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E5ABA"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431B4E56" w14:textId="77777777" w:rsidR="00FA2F9C" w:rsidRDefault="006A45A7">
      <w:pPr>
        <w:spacing w:after="890" w:line="259" w:lineRule="auto"/>
        <w:ind w:left="971" w:firstLine="0"/>
      </w:pPr>
      <w:r>
        <w:rPr>
          <w:rFonts w:ascii="Times New Roman" w:eastAsia="Times New Roman" w:hAnsi="Times New Roman" w:cs="Times New Roman"/>
          <w:b/>
          <w:sz w:val="24"/>
        </w:rPr>
        <w:t xml:space="preserve"> </w:t>
      </w:r>
    </w:p>
    <w:p w14:paraId="09991F00" w14:textId="77777777" w:rsidR="00FA2F9C" w:rsidRDefault="006A45A7">
      <w:pPr>
        <w:spacing w:after="0" w:line="259" w:lineRule="auto"/>
        <w:ind w:left="980" w:right="1649"/>
        <w:jc w:val="right"/>
      </w:pPr>
      <w:r>
        <w:rPr>
          <w:noProof/>
        </w:rPr>
        <w:drawing>
          <wp:anchor distT="0" distB="0" distL="114300" distR="114300" simplePos="0" relativeHeight="251658240" behindDoc="0" locked="0" layoutInCell="1" allowOverlap="0" wp14:anchorId="02DCAC88" wp14:editId="34A9FD67">
            <wp:simplePos x="0" y="0"/>
            <wp:positionH relativeFrom="column">
              <wp:posOffset>615950</wp:posOffset>
            </wp:positionH>
            <wp:positionV relativeFrom="paragraph">
              <wp:posOffset>-308863</wp:posOffset>
            </wp:positionV>
            <wp:extent cx="1624965" cy="1885315"/>
            <wp:effectExtent l="0" t="0" r="0" b="0"/>
            <wp:wrapSquare wrapText="bothSides"/>
            <wp:docPr id="67" name="Pictur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0"/>
                    <a:stretch>
                      <a:fillRect/>
                    </a:stretch>
                  </pic:blipFill>
                  <pic:spPr>
                    <a:xfrm>
                      <a:off x="0" y="0"/>
                      <a:ext cx="1624965" cy="1885315"/>
                    </a:xfrm>
                    <a:prstGeom prst="rect">
                      <a:avLst/>
                    </a:prstGeom>
                  </pic:spPr>
                </pic:pic>
              </a:graphicData>
            </a:graphic>
          </wp:anchor>
        </w:drawing>
      </w:r>
      <w:r>
        <w:rPr>
          <w:rFonts w:ascii="Arial" w:eastAsia="Arial" w:hAnsi="Arial" w:cs="Arial"/>
          <w:b/>
          <w:sz w:val="72"/>
        </w:rPr>
        <w:t xml:space="preserve">Grangemouth </w:t>
      </w:r>
    </w:p>
    <w:p w14:paraId="5246E9BD" w14:textId="77777777" w:rsidR="00FA2F9C" w:rsidRDefault="006A45A7">
      <w:pPr>
        <w:spacing w:after="106" w:line="259" w:lineRule="auto"/>
        <w:ind w:left="980" w:right="1784"/>
        <w:jc w:val="right"/>
      </w:pPr>
      <w:r>
        <w:rPr>
          <w:rFonts w:ascii="Arial" w:eastAsia="Arial" w:hAnsi="Arial" w:cs="Arial"/>
          <w:b/>
          <w:sz w:val="72"/>
        </w:rPr>
        <w:t xml:space="preserve">  High School </w:t>
      </w:r>
    </w:p>
    <w:p w14:paraId="0581CDFB" w14:textId="77777777" w:rsidR="00FA2F9C" w:rsidRDefault="006A45A7">
      <w:pPr>
        <w:spacing w:after="0" w:line="259" w:lineRule="auto"/>
        <w:ind w:left="3527" w:firstLine="0"/>
      </w:pPr>
      <w:r>
        <w:rPr>
          <w:rFonts w:ascii="Times New Roman" w:eastAsia="Times New Roman" w:hAnsi="Times New Roman" w:cs="Times New Roman"/>
          <w:b/>
          <w:sz w:val="48"/>
        </w:rPr>
        <w:t xml:space="preserve"> </w:t>
      </w:r>
    </w:p>
    <w:p w14:paraId="5FC7D340" w14:textId="77777777" w:rsidR="00FA2F9C" w:rsidRDefault="006A45A7">
      <w:pPr>
        <w:spacing w:after="0" w:line="259" w:lineRule="auto"/>
        <w:ind w:left="971" w:firstLine="0"/>
      </w:pPr>
      <w:r>
        <w:rPr>
          <w:rFonts w:ascii="Times New Roman" w:eastAsia="Times New Roman" w:hAnsi="Times New Roman" w:cs="Times New Roman"/>
          <w:b/>
          <w:sz w:val="48"/>
        </w:rPr>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r>
        <w:rPr>
          <w:rFonts w:ascii="Times New Roman" w:eastAsia="Times New Roman" w:hAnsi="Times New Roman" w:cs="Times New Roman"/>
          <w:b/>
          <w:sz w:val="48"/>
        </w:rPr>
        <w:tab/>
        <w:t xml:space="preserve">  </w:t>
      </w:r>
    </w:p>
    <w:p w14:paraId="10001984"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6EDF9991" w14:textId="77777777" w:rsidR="00FA2F9C" w:rsidRDefault="006A45A7">
      <w:pPr>
        <w:spacing w:after="123" w:line="259" w:lineRule="auto"/>
        <w:ind w:left="1330" w:firstLine="0"/>
      </w:pPr>
      <w:r>
        <w:rPr>
          <w:noProof/>
        </w:rPr>
        <w:drawing>
          <wp:inline distT="0" distB="0" distL="0" distR="0" wp14:anchorId="5B9B3499" wp14:editId="786B2BA9">
            <wp:extent cx="5273675" cy="3573780"/>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11"/>
                    <a:stretch>
                      <a:fillRect/>
                    </a:stretch>
                  </pic:blipFill>
                  <pic:spPr>
                    <a:xfrm>
                      <a:off x="0" y="0"/>
                      <a:ext cx="5273675" cy="3573780"/>
                    </a:xfrm>
                    <a:prstGeom prst="rect">
                      <a:avLst/>
                    </a:prstGeom>
                  </pic:spPr>
                </pic:pic>
              </a:graphicData>
            </a:graphic>
          </wp:inline>
        </w:drawing>
      </w:r>
    </w:p>
    <w:p w14:paraId="13134DDC"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669E9FE6"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6E69367C"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555C1D85"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49E55580" w14:textId="77777777" w:rsidR="00FA2F9C" w:rsidRDefault="006A45A7">
      <w:pPr>
        <w:spacing w:after="200" w:line="259" w:lineRule="auto"/>
        <w:ind w:left="2411" w:firstLine="0"/>
      </w:pPr>
      <w:r>
        <w:rPr>
          <w:rFonts w:ascii="Times New Roman" w:eastAsia="Times New Roman" w:hAnsi="Times New Roman" w:cs="Times New Roman"/>
          <w:b/>
          <w:sz w:val="24"/>
        </w:rPr>
        <w:t xml:space="preserve">                            </w:t>
      </w:r>
    </w:p>
    <w:p w14:paraId="63F23643" w14:textId="77777777" w:rsidR="00617F16" w:rsidRDefault="006A45A7">
      <w:pPr>
        <w:spacing w:after="20" w:line="249" w:lineRule="auto"/>
        <w:ind w:left="2918" w:right="2266"/>
        <w:jc w:val="center"/>
        <w:rPr>
          <w:rFonts w:ascii="Arial" w:eastAsia="Arial" w:hAnsi="Arial" w:cs="Arial"/>
          <w:b/>
          <w:sz w:val="48"/>
        </w:rPr>
      </w:pPr>
      <w:r>
        <w:rPr>
          <w:rFonts w:ascii="Arial" w:eastAsia="Arial" w:hAnsi="Arial" w:cs="Arial"/>
          <w:b/>
          <w:sz w:val="48"/>
        </w:rPr>
        <w:t xml:space="preserve">School Handbook </w:t>
      </w:r>
    </w:p>
    <w:p w14:paraId="7E0DF5B3" w14:textId="20687F8E" w:rsidR="00FA2F9C" w:rsidRDefault="006A45A7">
      <w:pPr>
        <w:spacing w:after="20" w:line="249" w:lineRule="auto"/>
        <w:ind w:left="2918" w:right="2266"/>
        <w:jc w:val="center"/>
      </w:pPr>
      <w:r>
        <w:rPr>
          <w:rFonts w:ascii="Arial" w:eastAsia="Arial" w:hAnsi="Arial" w:cs="Arial"/>
          <w:b/>
          <w:sz w:val="48"/>
        </w:rPr>
        <w:t>202</w:t>
      </w:r>
      <w:r w:rsidR="00617F16">
        <w:rPr>
          <w:rFonts w:ascii="Arial" w:eastAsia="Arial" w:hAnsi="Arial" w:cs="Arial"/>
          <w:b/>
          <w:sz w:val="48"/>
        </w:rPr>
        <w:t>2</w:t>
      </w:r>
      <w:r>
        <w:rPr>
          <w:rFonts w:ascii="Arial" w:eastAsia="Arial" w:hAnsi="Arial" w:cs="Arial"/>
          <w:b/>
          <w:sz w:val="48"/>
        </w:rPr>
        <w:t xml:space="preserve"> - 202</w:t>
      </w:r>
      <w:r w:rsidR="00617F16">
        <w:rPr>
          <w:rFonts w:ascii="Arial" w:eastAsia="Arial" w:hAnsi="Arial" w:cs="Arial"/>
          <w:b/>
          <w:sz w:val="48"/>
        </w:rPr>
        <w:t>3</w:t>
      </w:r>
      <w:r>
        <w:rPr>
          <w:rFonts w:ascii="Arial" w:eastAsia="Arial" w:hAnsi="Arial" w:cs="Arial"/>
          <w:b/>
          <w:sz w:val="48"/>
        </w:rPr>
        <w:t xml:space="preserve"> </w:t>
      </w:r>
    </w:p>
    <w:p w14:paraId="7897CAEF" w14:textId="77777777" w:rsidR="00FA2F9C" w:rsidRDefault="006A45A7">
      <w:pPr>
        <w:spacing w:after="0" w:line="259" w:lineRule="auto"/>
        <w:ind w:left="642" w:firstLine="0"/>
        <w:jc w:val="center"/>
      </w:pPr>
      <w:r>
        <w:rPr>
          <w:rFonts w:ascii="Arial" w:eastAsia="Arial" w:hAnsi="Arial" w:cs="Arial"/>
          <w:b/>
          <w:sz w:val="48"/>
        </w:rPr>
        <w:t xml:space="preserve"> </w:t>
      </w:r>
    </w:p>
    <w:p w14:paraId="72513D37" w14:textId="77777777" w:rsidR="00FA2F9C" w:rsidRDefault="006A45A7">
      <w:pPr>
        <w:spacing w:after="3" w:line="259" w:lineRule="auto"/>
        <w:ind w:left="529"/>
        <w:jc w:val="center"/>
      </w:pPr>
      <w:r>
        <w:rPr>
          <w:rFonts w:ascii="Arial" w:eastAsia="Arial" w:hAnsi="Arial" w:cs="Arial"/>
          <w:b/>
          <w:sz w:val="24"/>
        </w:rPr>
        <w:t>(</w:t>
      </w:r>
      <w:proofErr w:type="gramStart"/>
      <w:r>
        <w:rPr>
          <w:rFonts w:ascii="Arial" w:eastAsia="Arial" w:hAnsi="Arial" w:cs="Arial"/>
          <w:b/>
          <w:sz w:val="24"/>
        </w:rPr>
        <w:t>first</w:t>
      </w:r>
      <w:proofErr w:type="gramEnd"/>
      <w:r>
        <w:rPr>
          <w:rFonts w:ascii="Arial" w:eastAsia="Arial" w:hAnsi="Arial" w:cs="Arial"/>
          <w:b/>
          <w:sz w:val="24"/>
        </w:rPr>
        <w:t xml:space="preserve"> published August 2020) </w:t>
      </w:r>
    </w:p>
    <w:p w14:paraId="31A653B4" w14:textId="4ED143EB" w:rsidR="00FA2F9C" w:rsidRDefault="006A45A7">
      <w:pPr>
        <w:pStyle w:val="Heading1"/>
        <w:ind w:left="966"/>
        <w:jc w:val="left"/>
      </w:pPr>
      <w:r>
        <w:rPr>
          <w:rFonts w:ascii="Arial" w:eastAsia="Arial" w:hAnsi="Arial" w:cs="Arial"/>
        </w:rPr>
        <w:lastRenderedPageBreak/>
        <w:t xml:space="preserve">CONTENTS </w:t>
      </w:r>
      <w:r>
        <w:rPr>
          <w:rFonts w:ascii="Arial" w:eastAsia="Arial" w:hAnsi="Arial" w:cs="Arial"/>
        </w:rPr>
        <w:tab/>
        <w:t xml:space="preserve"> </w:t>
      </w:r>
      <w:proofErr w:type="gramStart"/>
      <w:r>
        <w:rPr>
          <w:rFonts w:ascii="Arial" w:eastAsia="Arial" w:hAnsi="Arial" w:cs="Arial"/>
        </w:rPr>
        <w:tab/>
        <w:t xml:space="preserve">  </w:t>
      </w:r>
      <w:r>
        <w:rPr>
          <w:rFonts w:ascii="Arial" w:eastAsia="Arial" w:hAnsi="Arial" w:cs="Arial"/>
        </w:rPr>
        <w:tab/>
      </w:r>
      <w:proofErr w:type="gramEnd"/>
      <w:r w:rsidR="00617F16">
        <w:rPr>
          <w:rFonts w:ascii="Arial" w:eastAsia="Arial" w:hAnsi="Arial" w:cs="Arial"/>
        </w:rPr>
        <w:t xml:space="preserve">                                                                  </w:t>
      </w:r>
      <w:r>
        <w:rPr>
          <w:rFonts w:ascii="Arial" w:eastAsia="Arial" w:hAnsi="Arial" w:cs="Arial"/>
        </w:rPr>
        <w:t xml:space="preserve">Page(s) </w:t>
      </w:r>
    </w:p>
    <w:p w14:paraId="54E5E972" w14:textId="77777777" w:rsidR="00FA2F9C" w:rsidRDefault="006A45A7">
      <w:pPr>
        <w:spacing w:after="0" w:line="259" w:lineRule="auto"/>
        <w:ind w:left="971" w:firstLine="0"/>
      </w:pPr>
      <w:r>
        <w:rPr>
          <w:rFonts w:ascii="Arial" w:eastAsia="Arial" w:hAnsi="Arial" w:cs="Arial"/>
          <w:b/>
          <w:sz w:val="20"/>
        </w:rPr>
        <w:t xml:space="preserve"> </w:t>
      </w:r>
    </w:p>
    <w:p w14:paraId="13399814" w14:textId="77777777" w:rsidR="00FA2F9C" w:rsidRDefault="006A45A7">
      <w:pPr>
        <w:tabs>
          <w:tab w:val="center" w:pos="3063"/>
          <w:tab w:val="center" w:pos="6013"/>
          <w:tab w:val="center" w:pos="8173"/>
          <w:tab w:val="center" w:pos="8950"/>
        </w:tabs>
        <w:spacing w:after="103" w:line="259" w:lineRule="auto"/>
        <w:ind w:left="0" w:firstLine="0"/>
      </w:pPr>
      <w:r>
        <w:tab/>
      </w:r>
      <w:r>
        <w:rPr>
          <w:rFonts w:ascii="Arial" w:eastAsia="Arial" w:hAnsi="Arial" w:cs="Arial"/>
          <w:sz w:val="20"/>
        </w:rPr>
        <w:t xml:space="preserve">Foreword by the Director of Children’s </w:t>
      </w:r>
      <w:proofErr w:type="gramStart"/>
      <w:r>
        <w:rPr>
          <w:rFonts w:ascii="Arial" w:eastAsia="Arial" w:hAnsi="Arial" w:cs="Arial"/>
          <w:sz w:val="20"/>
        </w:rPr>
        <w:t xml:space="preserve">Services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4 </w:t>
      </w:r>
    </w:p>
    <w:p w14:paraId="238BECB1" w14:textId="77777777" w:rsidR="00FA2F9C" w:rsidRDefault="006A45A7">
      <w:pPr>
        <w:tabs>
          <w:tab w:val="center" w:pos="2381"/>
          <w:tab w:val="center" w:pos="4572"/>
          <w:tab w:val="center" w:pos="5293"/>
          <w:tab w:val="center" w:pos="6013"/>
          <w:tab w:val="center" w:pos="8173"/>
          <w:tab w:val="center" w:pos="8950"/>
        </w:tabs>
        <w:spacing w:after="103" w:line="259" w:lineRule="auto"/>
        <w:ind w:left="0" w:firstLine="0"/>
      </w:pPr>
      <w:r>
        <w:tab/>
      </w:r>
      <w:r>
        <w:rPr>
          <w:rFonts w:ascii="Arial" w:eastAsia="Arial" w:hAnsi="Arial" w:cs="Arial"/>
          <w:sz w:val="20"/>
        </w:rPr>
        <w:t xml:space="preserve">Welcome from the </w:t>
      </w:r>
      <w:proofErr w:type="gramStart"/>
      <w:r>
        <w:rPr>
          <w:rFonts w:ascii="Arial" w:eastAsia="Arial" w:hAnsi="Arial" w:cs="Arial"/>
          <w:sz w:val="20"/>
        </w:rPr>
        <w:t xml:space="preserve">Headteacher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5 </w:t>
      </w:r>
    </w:p>
    <w:p w14:paraId="4A040955" w14:textId="77777777" w:rsidR="00FA2F9C" w:rsidRDefault="006A45A7">
      <w:pPr>
        <w:tabs>
          <w:tab w:val="center" w:pos="2986"/>
          <w:tab w:val="center" w:pos="5293"/>
          <w:tab w:val="center" w:pos="6013"/>
          <w:tab w:val="center" w:pos="8173"/>
          <w:tab w:val="center" w:pos="9037"/>
          <w:tab w:val="center" w:pos="9615"/>
        </w:tabs>
        <w:spacing w:after="103" w:line="259" w:lineRule="auto"/>
        <w:ind w:left="0" w:firstLine="0"/>
      </w:pPr>
      <w:r>
        <w:tab/>
      </w:r>
      <w:r>
        <w:rPr>
          <w:rFonts w:ascii="Arial" w:eastAsia="Arial" w:hAnsi="Arial" w:cs="Arial"/>
          <w:sz w:val="20"/>
        </w:rPr>
        <w:t xml:space="preserve">School profile; values and aims; </w:t>
      </w:r>
      <w:proofErr w:type="gramStart"/>
      <w:r>
        <w:rPr>
          <w:rFonts w:ascii="Arial" w:eastAsia="Arial" w:hAnsi="Arial" w:cs="Arial"/>
          <w:sz w:val="20"/>
        </w:rPr>
        <w:t xml:space="preserve">improvement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5-7 </w:t>
      </w:r>
      <w:r>
        <w:rPr>
          <w:rFonts w:ascii="Arial" w:eastAsia="Arial" w:hAnsi="Arial" w:cs="Arial"/>
          <w:sz w:val="20"/>
        </w:rPr>
        <w:tab/>
        <w:t xml:space="preserve"> </w:t>
      </w:r>
    </w:p>
    <w:p w14:paraId="17E6E337" w14:textId="77777777" w:rsidR="00FA2F9C" w:rsidRDefault="006A45A7">
      <w:pPr>
        <w:tabs>
          <w:tab w:val="center" w:pos="1885"/>
          <w:tab w:val="center" w:pos="3132"/>
          <w:tab w:val="center" w:pos="3852"/>
          <w:tab w:val="center" w:pos="4572"/>
          <w:tab w:val="center" w:pos="5293"/>
          <w:tab w:val="center" w:pos="6013"/>
          <w:tab w:val="center" w:pos="6733"/>
          <w:tab w:val="center" w:pos="8173"/>
          <w:tab w:val="center" w:pos="9037"/>
        </w:tabs>
        <w:spacing w:after="103" w:line="259" w:lineRule="auto"/>
        <w:ind w:left="0" w:firstLine="0"/>
      </w:pPr>
      <w:r>
        <w:tab/>
      </w:r>
      <w:r>
        <w:rPr>
          <w:rFonts w:ascii="Arial" w:eastAsia="Arial" w:hAnsi="Arial" w:cs="Arial"/>
          <w:sz w:val="20"/>
        </w:rPr>
        <w:t xml:space="preserve">Staffing and facilities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roofErr w:type="gramStart"/>
      <w:r>
        <w:rPr>
          <w:rFonts w:ascii="Arial" w:eastAsia="Arial" w:hAnsi="Arial" w:cs="Arial"/>
          <w:sz w:val="20"/>
        </w:rPr>
        <w:tab/>
        <w:t xml:space="preserve">  </w:t>
      </w:r>
      <w:r>
        <w:rPr>
          <w:rFonts w:ascii="Arial" w:eastAsia="Arial" w:hAnsi="Arial" w:cs="Arial"/>
          <w:sz w:val="20"/>
        </w:rPr>
        <w:tab/>
      </w:r>
      <w:proofErr w:type="gramEnd"/>
      <w:r>
        <w:rPr>
          <w:rFonts w:ascii="Arial" w:eastAsia="Arial" w:hAnsi="Arial" w:cs="Arial"/>
          <w:sz w:val="20"/>
        </w:rPr>
        <w:t xml:space="preserve">8-9 </w:t>
      </w:r>
    </w:p>
    <w:p w14:paraId="0FA76696" w14:textId="77777777" w:rsidR="00FA2F9C" w:rsidRDefault="006A45A7">
      <w:pPr>
        <w:tabs>
          <w:tab w:val="center" w:pos="2086"/>
          <w:tab w:val="center" w:pos="3852"/>
          <w:tab w:val="center" w:pos="4572"/>
          <w:tab w:val="center" w:pos="5293"/>
          <w:tab w:val="center" w:pos="6013"/>
          <w:tab w:val="center" w:pos="6733"/>
          <w:tab w:val="center" w:pos="9147"/>
        </w:tabs>
        <w:spacing w:after="105" w:line="259" w:lineRule="auto"/>
        <w:ind w:left="0" w:firstLine="0"/>
      </w:pPr>
      <w:r>
        <w:tab/>
      </w:r>
      <w:r>
        <w:rPr>
          <w:rFonts w:ascii="Arial" w:eastAsia="Arial" w:hAnsi="Arial" w:cs="Arial"/>
          <w:sz w:val="20"/>
        </w:rPr>
        <w:t xml:space="preserve">Routines and procedures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10-15 </w:t>
      </w:r>
    </w:p>
    <w:p w14:paraId="24174569" w14:textId="77777777" w:rsidR="00FA2F9C" w:rsidRDefault="006A45A7">
      <w:pPr>
        <w:numPr>
          <w:ilvl w:val="0"/>
          <w:numId w:val="1"/>
        </w:numPr>
        <w:spacing w:after="0" w:line="259" w:lineRule="auto"/>
        <w:ind w:left="1317" w:hanging="361"/>
      </w:pPr>
      <w:r>
        <w:rPr>
          <w:rFonts w:ascii="Arial" w:eastAsia="Arial" w:hAnsi="Arial" w:cs="Arial"/>
          <w:sz w:val="20"/>
        </w:rPr>
        <w:t xml:space="preserve">School day, transport, emergency closure </w:t>
      </w:r>
    </w:p>
    <w:p w14:paraId="2BCE9A79" w14:textId="77777777" w:rsidR="00FA2F9C" w:rsidRDefault="006A45A7">
      <w:pPr>
        <w:numPr>
          <w:ilvl w:val="0"/>
          <w:numId w:val="1"/>
        </w:numPr>
        <w:spacing w:after="0" w:line="259" w:lineRule="auto"/>
        <w:ind w:left="1317" w:hanging="361"/>
      </w:pPr>
      <w:r>
        <w:rPr>
          <w:rFonts w:ascii="Arial" w:eastAsia="Arial" w:hAnsi="Arial" w:cs="Arial"/>
          <w:sz w:val="20"/>
        </w:rPr>
        <w:t xml:space="preserve">Attendance, unexplained absence </w:t>
      </w:r>
    </w:p>
    <w:p w14:paraId="3008D8D1" w14:textId="77777777" w:rsidR="00FA2F9C" w:rsidRDefault="006A45A7">
      <w:pPr>
        <w:numPr>
          <w:ilvl w:val="0"/>
          <w:numId w:val="1"/>
        </w:numPr>
        <w:spacing w:after="0" w:line="259" w:lineRule="auto"/>
        <w:ind w:left="1317" w:hanging="361"/>
      </w:pPr>
      <w:r>
        <w:rPr>
          <w:rFonts w:ascii="Arial" w:eastAsia="Arial" w:hAnsi="Arial" w:cs="Arial"/>
          <w:sz w:val="20"/>
        </w:rPr>
        <w:t xml:space="preserve">School uniform </w:t>
      </w:r>
    </w:p>
    <w:p w14:paraId="5E72A0FE" w14:textId="77777777" w:rsidR="00FA2F9C" w:rsidRDefault="006A45A7">
      <w:pPr>
        <w:numPr>
          <w:ilvl w:val="0"/>
          <w:numId w:val="1"/>
        </w:numPr>
        <w:spacing w:after="0" w:line="259" w:lineRule="auto"/>
        <w:ind w:left="1317" w:hanging="361"/>
      </w:pPr>
      <w:r>
        <w:rPr>
          <w:rFonts w:ascii="Arial" w:eastAsia="Arial" w:hAnsi="Arial" w:cs="Arial"/>
          <w:sz w:val="20"/>
        </w:rPr>
        <w:t xml:space="preserve">Security, pupil lockers, care of property </w:t>
      </w:r>
    </w:p>
    <w:p w14:paraId="6E970CA8" w14:textId="77777777" w:rsidR="00FA2F9C" w:rsidRDefault="006A45A7">
      <w:pPr>
        <w:numPr>
          <w:ilvl w:val="0"/>
          <w:numId w:val="1"/>
        </w:numPr>
        <w:spacing w:after="103" w:line="259" w:lineRule="auto"/>
        <w:ind w:left="1317" w:hanging="361"/>
      </w:pPr>
      <w:r>
        <w:rPr>
          <w:rFonts w:ascii="Arial" w:eastAsia="Arial" w:hAnsi="Arial" w:cs="Arial"/>
          <w:sz w:val="20"/>
        </w:rPr>
        <w:t xml:space="preserve">Eating &amp; drinking; curricular contributions </w:t>
      </w:r>
    </w:p>
    <w:p w14:paraId="33CD87D0" w14:textId="77777777" w:rsidR="00FA2F9C" w:rsidRDefault="006A45A7">
      <w:pPr>
        <w:tabs>
          <w:tab w:val="center" w:pos="2799"/>
          <w:tab w:val="center" w:pos="5293"/>
          <w:tab w:val="center" w:pos="6013"/>
          <w:tab w:val="center" w:pos="6733"/>
          <w:tab w:val="center" w:pos="8173"/>
          <w:tab w:val="center" w:pos="9147"/>
        </w:tabs>
        <w:spacing w:after="104" w:line="259" w:lineRule="auto"/>
        <w:ind w:left="0" w:firstLine="0"/>
      </w:pPr>
      <w:r>
        <w:tab/>
      </w:r>
      <w:r>
        <w:rPr>
          <w:rFonts w:ascii="Arial" w:eastAsia="Arial" w:hAnsi="Arial" w:cs="Arial"/>
          <w:sz w:val="20"/>
        </w:rPr>
        <w:t xml:space="preserve">Parental involvement and communication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15-19 </w:t>
      </w:r>
    </w:p>
    <w:p w14:paraId="6EDFF6EC" w14:textId="77777777" w:rsidR="00FA2F9C" w:rsidRDefault="006A45A7">
      <w:pPr>
        <w:tabs>
          <w:tab w:val="center" w:pos="1568"/>
          <w:tab w:val="center" w:pos="2411"/>
          <w:tab w:val="center" w:pos="3132"/>
          <w:tab w:val="center" w:pos="3852"/>
          <w:tab w:val="center" w:pos="4572"/>
          <w:tab w:val="center" w:pos="5293"/>
          <w:tab w:val="center" w:pos="6013"/>
          <w:tab w:val="center" w:pos="6733"/>
          <w:tab w:val="center" w:pos="8173"/>
          <w:tab w:val="center" w:pos="9147"/>
        </w:tabs>
        <w:spacing w:after="103" w:line="259" w:lineRule="auto"/>
        <w:ind w:left="0" w:firstLine="0"/>
      </w:pPr>
      <w:r>
        <w:tab/>
      </w:r>
      <w:r>
        <w:rPr>
          <w:rFonts w:ascii="Arial" w:eastAsia="Arial" w:hAnsi="Arial" w:cs="Arial"/>
          <w:sz w:val="20"/>
        </w:rPr>
        <w:t xml:space="preserve">Pupil Support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20-23 </w:t>
      </w:r>
    </w:p>
    <w:p w14:paraId="2110BD10" w14:textId="77777777" w:rsidR="00FA2F9C" w:rsidRDefault="006A45A7">
      <w:pPr>
        <w:tabs>
          <w:tab w:val="center" w:pos="1631"/>
          <w:tab w:val="center" w:pos="3132"/>
          <w:tab w:val="center" w:pos="3852"/>
          <w:tab w:val="center" w:pos="4572"/>
          <w:tab w:val="center" w:pos="5293"/>
          <w:tab w:val="center" w:pos="6013"/>
          <w:tab w:val="center" w:pos="8173"/>
          <w:tab w:val="center" w:pos="9147"/>
        </w:tabs>
        <w:spacing w:after="103" w:line="259" w:lineRule="auto"/>
        <w:ind w:left="0" w:firstLine="0"/>
      </w:pPr>
      <w:r>
        <w:tab/>
      </w:r>
      <w:r>
        <w:rPr>
          <w:rFonts w:ascii="Arial" w:eastAsia="Arial" w:hAnsi="Arial" w:cs="Arial"/>
          <w:sz w:val="20"/>
        </w:rPr>
        <w:t xml:space="preserve">The </w:t>
      </w:r>
      <w:proofErr w:type="gramStart"/>
      <w:r>
        <w:rPr>
          <w:rFonts w:ascii="Arial" w:eastAsia="Arial" w:hAnsi="Arial" w:cs="Arial"/>
          <w:sz w:val="20"/>
        </w:rPr>
        <w:t xml:space="preserve">curriculum  </w:t>
      </w:r>
      <w:r>
        <w:rPr>
          <w:rFonts w:ascii="Arial" w:eastAsia="Arial" w:hAnsi="Arial" w:cs="Arial"/>
          <w:sz w:val="20"/>
        </w:rPr>
        <w:tab/>
      </w:r>
      <w:proofErr w:type="gram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24-27 </w:t>
      </w:r>
    </w:p>
    <w:p w14:paraId="1A31D612" w14:textId="77777777" w:rsidR="00FA2F9C" w:rsidRDefault="006A45A7">
      <w:pPr>
        <w:tabs>
          <w:tab w:val="center" w:pos="2293"/>
          <w:tab w:val="center" w:pos="3852"/>
          <w:tab w:val="center" w:pos="4572"/>
          <w:tab w:val="center" w:pos="5293"/>
          <w:tab w:val="center" w:pos="6013"/>
          <w:tab w:val="center" w:pos="8173"/>
          <w:tab w:val="center" w:pos="9147"/>
        </w:tabs>
        <w:spacing w:after="103" w:line="259" w:lineRule="auto"/>
        <w:ind w:left="0" w:firstLine="0"/>
      </w:pPr>
      <w:r>
        <w:tab/>
      </w:r>
      <w:r>
        <w:rPr>
          <w:rFonts w:ascii="Arial" w:eastAsia="Arial" w:hAnsi="Arial" w:cs="Arial"/>
          <w:sz w:val="20"/>
        </w:rPr>
        <w:t xml:space="preserve">Engaging and involving pupils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27-34 </w:t>
      </w:r>
    </w:p>
    <w:p w14:paraId="04EE406B" w14:textId="77777777" w:rsidR="00FA2F9C" w:rsidRDefault="006A45A7">
      <w:pPr>
        <w:tabs>
          <w:tab w:val="center" w:pos="1918"/>
          <w:tab w:val="center" w:pos="3132"/>
          <w:tab w:val="center" w:pos="3852"/>
          <w:tab w:val="center" w:pos="4572"/>
          <w:tab w:val="center" w:pos="5293"/>
          <w:tab w:val="center" w:pos="6013"/>
          <w:tab w:val="center" w:pos="6733"/>
          <w:tab w:val="center" w:pos="8173"/>
          <w:tab w:val="center" w:pos="9005"/>
        </w:tabs>
        <w:spacing w:after="103" w:line="259" w:lineRule="auto"/>
        <w:ind w:left="0" w:firstLine="0"/>
      </w:pPr>
      <w:r>
        <w:tab/>
      </w:r>
      <w:r>
        <w:rPr>
          <w:rFonts w:ascii="Arial" w:eastAsia="Arial" w:hAnsi="Arial" w:cs="Arial"/>
          <w:sz w:val="20"/>
        </w:rPr>
        <w:t xml:space="preserve">Statistical information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35 </w:t>
      </w:r>
    </w:p>
    <w:p w14:paraId="4329EE1C" w14:textId="77777777" w:rsidR="00FA2F9C" w:rsidRDefault="006A45A7">
      <w:pPr>
        <w:tabs>
          <w:tab w:val="center" w:pos="2618"/>
          <w:tab w:val="center" w:pos="4572"/>
          <w:tab w:val="center" w:pos="5293"/>
          <w:tab w:val="center" w:pos="6013"/>
          <w:tab w:val="center" w:pos="8173"/>
          <w:tab w:val="center" w:pos="9147"/>
        </w:tabs>
        <w:spacing w:after="99" w:line="259" w:lineRule="auto"/>
        <w:ind w:left="0" w:firstLine="0"/>
      </w:pPr>
      <w:r>
        <w:tab/>
      </w:r>
      <w:r>
        <w:rPr>
          <w:rFonts w:ascii="Arial" w:eastAsia="Arial" w:hAnsi="Arial" w:cs="Arial"/>
          <w:sz w:val="20"/>
        </w:rPr>
        <w:t xml:space="preserve">Falkirk Council information to parents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36-43 </w:t>
      </w:r>
    </w:p>
    <w:p w14:paraId="3AA08C94" w14:textId="77777777" w:rsidR="00FA2F9C" w:rsidRDefault="006A45A7">
      <w:pPr>
        <w:numPr>
          <w:ilvl w:val="0"/>
          <w:numId w:val="1"/>
        </w:numPr>
        <w:spacing w:after="0" w:line="259" w:lineRule="auto"/>
        <w:ind w:left="1317" w:hanging="361"/>
      </w:pPr>
      <w:r>
        <w:rPr>
          <w:rFonts w:ascii="Arial" w:eastAsia="Arial" w:hAnsi="Arial" w:cs="Arial"/>
          <w:sz w:val="20"/>
        </w:rPr>
        <w:t xml:space="preserve">Free School Meals and Clothing Grants </w:t>
      </w:r>
    </w:p>
    <w:p w14:paraId="3C3DCC87" w14:textId="77777777" w:rsidR="00FA2F9C" w:rsidRDefault="006A45A7">
      <w:pPr>
        <w:numPr>
          <w:ilvl w:val="0"/>
          <w:numId w:val="1"/>
        </w:numPr>
        <w:spacing w:after="0" w:line="259" w:lineRule="auto"/>
        <w:ind w:left="1317" w:hanging="361"/>
      </w:pPr>
      <w:r>
        <w:rPr>
          <w:rFonts w:ascii="Arial" w:eastAsia="Arial" w:hAnsi="Arial" w:cs="Arial"/>
          <w:sz w:val="20"/>
        </w:rPr>
        <w:t xml:space="preserve">School Transport </w:t>
      </w:r>
    </w:p>
    <w:p w14:paraId="29DC2AD1" w14:textId="77777777" w:rsidR="00FA2F9C" w:rsidRDefault="006A45A7">
      <w:pPr>
        <w:numPr>
          <w:ilvl w:val="0"/>
          <w:numId w:val="1"/>
        </w:numPr>
        <w:spacing w:after="0" w:line="259" w:lineRule="auto"/>
        <w:ind w:left="1317" w:hanging="361"/>
      </w:pPr>
      <w:r>
        <w:rPr>
          <w:rFonts w:ascii="Arial" w:eastAsia="Arial" w:hAnsi="Arial" w:cs="Arial"/>
          <w:sz w:val="20"/>
        </w:rPr>
        <w:t xml:space="preserve">Mobile phones </w:t>
      </w:r>
    </w:p>
    <w:p w14:paraId="7E634A3F" w14:textId="77777777" w:rsidR="00FA2F9C" w:rsidRDefault="006A45A7">
      <w:pPr>
        <w:numPr>
          <w:ilvl w:val="0"/>
          <w:numId w:val="1"/>
        </w:numPr>
        <w:spacing w:after="0" w:line="259" w:lineRule="auto"/>
        <w:ind w:left="1317" w:hanging="361"/>
      </w:pPr>
      <w:r>
        <w:rPr>
          <w:rFonts w:ascii="Arial" w:eastAsia="Arial" w:hAnsi="Arial" w:cs="Arial"/>
          <w:sz w:val="20"/>
        </w:rPr>
        <w:t xml:space="preserve">Equality </w:t>
      </w:r>
    </w:p>
    <w:p w14:paraId="4224472D" w14:textId="77777777" w:rsidR="00FA2F9C" w:rsidRDefault="006A45A7">
      <w:pPr>
        <w:numPr>
          <w:ilvl w:val="0"/>
          <w:numId w:val="1"/>
        </w:numPr>
        <w:spacing w:after="0" w:line="259" w:lineRule="auto"/>
        <w:ind w:left="1317" w:hanging="361"/>
      </w:pPr>
      <w:r>
        <w:rPr>
          <w:rFonts w:ascii="Arial" w:eastAsia="Arial" w:hAnsi="Arial" w:cs="Arial"/>
          <w:sz w:val="20"/>
        </w:rPr>
        <w:t xml:space="preserve">English as an Additional Language </w:t>
      </w:r>
    </w:p>
    <w:p w14:paraId="04CB5F98" w14:textId="77777777" w:rsidR="00FA2F9C" w:rsidRDefault="006A45A7">
      <w:pPr>
        <w:numPr>
          <w:ilvl w:val="0"/>
          <w:numId w:val="1"/>
        </w:numPr>
        <w:spacing w:after="0" w:line="259" w:lineRule="auto"/>
        <w:ind w:left="1317" w:hanging="361"/>
      </w:pPr>
      <w:r>
        <w:rPr>
          <w:rFonts w:ascii="Arial" w:eastAsia="Arial" w:hAnsi="Arial" w:cs="Arial"/>
          <w:sz w:val="20"/>
        </w:rPr>
        <w:t xml:space="preserve">Complaints, </w:t>
      </w:r>
      <w:proofErr w:type="gramStart"/>
      <w:r>
        <w:rPr>
          <w:rFonts w:ascii="Arial" w:eastAsia="Arial" w:hAnsi="Arial" w:cs="Arial"/>
          <w:sz w:val="20"/>
        </w:rPr>
        <w:t>comments</w:t>
      </w:r>
      <w:proofErr w:type="gramEnd"/>
      <w:r>
        <w:rPr>
          <w:rFonts w:ascii="Arial" w:eastAsia="Arial" w:hAnsi="Arial" w:cs="Arial"/>
          <w:sz w:val="20"/>
        </w:rPr>
        <w:t xml:space="preserve"> and suggestions procedures </w:t>
      </w:r>
    </w:p>
    <w:p w14:paraId="091F0052" w14:textId="77777777" w:rsidR="00FA2F9C" w:rsidRDefault="006A45A7">
      <w:pPr>
        <w:numPr>
          <w:ilvl w:val="0"/>
          <w:numId w:val="1"/>
        </w:numPr>
        <w:spacing w:after="0" w:line="259" w:lineRule="auto"/>
        <w:ind w:left="1317" w:hanging="361"/>
      </w:pPr>
      <w:r>
        <w:rPr>
          <w:rFonts w:ascii="Arial" w:eastAsia="Arial" w:hAnsi="Arial" w:cs="Arial"/>
          <w:sz w:val="20"/>
        </w:rPr>
        <w:t xml:space="preserve">School Health Service </w:t>
      </w:r>
    </w:p>
    <w:p w14:paraId="055C02D0" w14:textId="77777777" w:rsidR="00FA2F9C" w:rsidRDefault="006A45A7">
      <w:pPr>
        <w:numPr>
          <w:ilvl w:val="0"/>
          <w:numId w:val="1"/>
        </w:numPr>
        <w:spacing w:after="0" w:line="259" w:lineRule="auto"/>
        <w:ind w:left="1317" w:hanging="361"/>
      </w:pPr>
      <w:r>
        <w:rPr>
          <w:rFonts w:ascii="Arial" w:eastAsia="Arial" w:hAnsi="Arial" w:cs="Arial"/>
          <w:sz w:val="20"/>
        </w:rPr>
        <w:t xml:space="preserve">Insurance cover </w:t>
      </w:r>
    </w:p>
    <w:p w14:paraId="35E4A1CE" w14:textId="77777777" w:rsidR="00FA2F9C" w:rsidRDefault="006A45A7">
      <w:pPr>
        <w:numPr>
          <w:ilvl w:val="0"/>
          <w:numId w:val="1"/>
        </w:numPr>
        <w:spacing w:after="0" w:line="259" w:lineRule="auto"/>
        <w:ind w:left="1317" w:hanging="361"/>
      </w:pPr>
      <w:r>
        <w:rPr>
          <w:rFonts w:ascii="Arial" w:eastAsia="Arial" w:hAnsi="Arial" w:cs="Arial"/>
          <w:sz w:val="20"/>
        </w:rPr>
        <w:t xml:space="preserve">Placing Requests </w:t>
      </w:r>
    </w:p>
    <w:p w14:paraId="1F20372D" w14:textId="77777777" w:rsidR="00FA2F9C" w:rsidRDefault="006A45A7">
      <w:pPr>
        <w:numPr>
          <w:ilvl w:val="0"/>
          <w:numId w:val="1"/>
        </w:numPr>
        <w:spacing w:after="0" w:line="259" w:lineRule="auto"/>
        <w:ind w:left="1317" w:hanging="361"/>
      </w:pPr>
      <w:r>
        <w:rPr>
          <w:rFonts w:ascii="Arial" w:eastAsia="Arial" w:hAnsi="Arial" w:cs="Arial"/>
          <w:sz w:val="20"/>
        </w:rPr>
        <w:t xml:space="preserve">Transferring Educational Data about Pupils      </w:t>
      </w:r>
    </w:p>
    <w:p w14:paraId="31F17CEF" w14:textId="77777777" w:rsidR="00FA2F9C" w:rsidRDefault="006A45A7">
      <w:pPr>
        <w:spacing w:after="0" w:line="259" w:lineRule="auto"/>
        <w:ind w:left="971" w:firstLine="0"/>
      </w:pPr>
      <w:r>
        <w:rPr>
          <w:rFonts w:ascii="Arial" w:eastAsia="Arial" w:hAnsi="Arial" w:cs="Arial"/>
          <w:sz w:val="20"/>
        </w:rPr>
        <w:t xml:space="preserve"> </w:t>
      </w:r>
    </w:p>
    <w:p w14:paraId="1852B086" w14:textId="77777777" w:rsidR="00FA2F9C" w:rsidRDefault="006A45A7">
      <w:pPr>
        <w:spacing w:after="0" w:line="259" w:lineRule="auto"/>
        <w:ind w:left="971" w:firstLine="0"/>
      </w:pPr>
      <w:r>
        <w:rPr>
          <w:rFonts w:ascii="Arial" w:eastAsia="Arial" w:hAnsi="Arial" w:cs="Arial"/>
          <w:b/>
          <w:sz w:val="20"/>
        </w:rPr>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p>
    <w:p w14:paraId="374AB409" w14:textId="77777777" w:rsidR="00FA2F9C" w:rsidRDefault="006A45A7">
      <w:pPr>
        <w:tabs>
          <w:tab w:val="center" w:pos="1723"/>
          <w:tab w:val="center" w:pos="6131"/>
        </w:tabs>
        <w:spacing w:after="0" w:line="259" w:lineRule="auto"/>
        <w:ind w:left="0" w:firstLine="0"/>
      </w:pPr>
      <w:r>
        <w:tab/>
      </w:r>
      <w:r>
        <w:rPr>
          <w:rFonts w:ascii="Arial" w:eastAsia="Arial" w:hAnsi="Arial" w:cs="Arial"/>
          <w:b/>
          <w:sz w:val="20"/>
        </w:rPr>
        <w:t xml:space="preserve">Useful websites </w:t>
      </w:r>
      <w:r>
        <w:rPr>
          <w:rFonts w:ascii="Arial" w:eastAsia="Arial" w:hAnsi="Arial" w:cs="Arial"/>
          <w:b/>
          <w:sz w:val="20"/>
        </w:rPr>
        <w:tab/>
      </w:r>
      <w:r>
        <w:rPr>
          <w:rFonts w:ascii="Arial" w:eastAsia="Arial" w:hAnsi="Arial" w:cs="Arial"/>
          <w:sz w:val="20"/>
        </w:rPr>
        <w:t xml:space="preserve">                                                                                                        43</w:t>
      </w:r>
      <w:r>
        <w:rPr>
          <w:rFonts w:ascii="Arial" w:eastAsia="Arial" w:hAnsi="Arial" w:cs="Arial"/>
          <w:b/>
          <w:sz w:val="20"/>
        </w:rPr>
        <w:t xml:space="preserve"> </w:t>
      </w:r>
    </w:p>
    <w:p w14:paraId="47E98F51" w14:textId="77777777" w:rsidR="00FA2F9C" w:rsidRDefault="006A45A7">
      <w:pPr>
        <w:spacing w:after="0" w:line="259" w:lineRule="auto"/>
        <w:ind w:left="971" w:firstLine="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62BEC4B" w14:textId="77777777" w:rsidR="00FA2F9C" w:rsidRDefault="006A45A7">
      <w:pPr>
        <w:spacing w:after="0" w:line="259" w:lineRule="auto"/>
        <w:ind w:left="966"/>
      </w:pPr>
      <w:r>
        <w:rPr>
          <w:rFonts w:ascii="Arial" w:eastAsia="Arial" w:hAnsi="Arial" w:cs="Arial"/>
          <w:b/>
          <w:sz w:val="20"/>
        </w:rPr>
        <w:t xml:space="preserve">Appendices: </w:t>
      </w:r>
    </w:p>
    <w:tbl>
      <w:tblPr>
        <w:tblStyle w:val="TableGrid"/>
        <w:tblW w:w="8489" w:type="dxa"/>
        <w:tblInd w:w="971" w:type="dxa"/>
        <w:tblLook w:val="04A0" w:firstRow="1" w:lastRow="0" w:firstColumn="1" w:lastColumn="0" w:noHBand="0" w:noVBand="1"/>
      </w:tblPr>
      <w:tblGrid>
        <w:gridCol w:w="3601"/>
        <w:gridCol w:w="721"/>
        <w:gridCol w:w="720"/>
        <w:gridCol w:w="720"/>
        <w:gridCol w:w="2161"/>
        <w:gridCol w:w="566"/>
      </w:tblGrid>
      <w:tr w:rsidR="00FA2F9C" w14:paraId="4671120F" w14:textId="77777777">
        <w:trPr>
          <w:trHeight w:val="284"/>
        </w:trPr>
        <w:tc>
          <w:tcPr>
            <w:tcW w:w="3602" w:type="dxa"/>
            <w:tcBorders>
              <w:top w:val="nil"/>
              <w:left w:val="nil"/>
              <w:bottom w:val="nil"/>
              <w:right w:val="nil"/>
            </w:tcBorders>
          </w:tcPr>
          <w:p w14:paraId="3E14D93B" w14:textId="77777777" w:rsidR="00FA2F9C" w:rsidRDefault="006A45A7">
            <w:pPr>
              <w:tabs>
                <w:tab w:val="center" w:pos="1441"/>
                <w:tab w:val="center" w:pos="2161"/>
                <w:tab w:val="center" w:pos="2882"/>
              </w:tabs>
              <w:spacing w:after="0" w:line="259" w:lineRule="auto"/>
              <w:ind w:left="0" w:firstLine="0"/>
            </w:pPr>
            <w:r>
              <w:rPr>
                <w:rFonts w:ascii="Arial" w:eastAsia="Arial" w:hAnsi="Arial" w:cs="Arial"/>
                <w:i/>
                <w:sz w:val="20"/>
              </w:rPr>
              <w:t xml:space="preserve">1 - GIRFEC </w:t>
            </w:r>
            <w:r>
              <w:rPr>
                <w:rFonts w:ascii="Arial" w:eastAsia="Arial" w:hAnsi="Arial" w:cs="Arial"/>
                <w:i/>
                <w:sz w:val="20"/>
              </w:rPr>
              <w:tab/>
              <w:t xml:space="preserve"> </w:t>
            </w:r>
            <w:r>
              <w:rPr>
                <w:rFonts w:ascii="Arial" w:eastAsia="Arial" w:hAnsi="Arial" w:cs="Arial"/>
                <w:i/>
                <w:sz w:val="20"/>
              </w:rPr>
              <w:tab/>
              <w:t xml:space="preserve"> </w:t>
            </w:r>
            <w:r>
              <w:rPr>
                <w:rFonts w:ascii="Arial" w:eastAsia="Arial" w:hAnsi="Arial" w:cs="Arial"/>
                <w:i/>
                <w:sz w:val="20"/>
              </w:rPr>
              <w:tab/>
              <w:t xml:space="preserve"> </w:t>
            </w:r>
          </w:p>
        </w:tc>
        <w:tc>
          <w:tcPr>
            <w:tcW w:w="721" w:type="dxa"/>
            <w:tcBorders>
              <w:top w:val="nil"/>
              <w:left w:val="nil"/>
              <w:bottom w:val="nil"/>
              <w:right w:val="nil"/>
            </w:tcBorders>
          </w:tcPr>
          <w:p w14:paraId="40DE7A0F" w14:textId="77777777" w:rsidR="00FA2F9C" w:rsidRDefault="006A45A7">
            <w:pPr>
              <w:spacing w:after="0" w:line="259" w:lineRule="auto"/>
              <w:ind w:left="0" w:firstLine="0"/>
            </w:pPr>
            <w:r>
              <w:rPr>
                <w:rFonts w:ascii="Arial" w:eastAsia="Arial" w:hAnsi="Arial" w:cs="Arial"/>
                <w:i/>
                <w:sz w:val="20"/>
              </w:rPr>
              <w:t xml:space="preserve"> </w:t>
            </w:r>
          </w:p>
        </w:tc>
        <w:tc>
          <w:tcPr>
            <w:tcW w:w="720" w:type="dxa"/>
            <w:tcBorders>
              <w:top w:val="nil"/>
              <w:left w:val="nil"/>
              <w:bottom w:val="nil"/>
              <w:right w:val="nil"/>
            </w:tcBorders>
          </w:tcPr>
          <w:p w14:paraId="31FD722F" w14:textId="77777777" w:rsidR="00FA2F9C" w:rsidRDefault="006A45A7">
            <w:pPr>
              <w:spacing w:after="0" w:line="259" w:lineRule="auto"/>
              <w:ind w:left="0" w:firstLine="0"/>
            </w:pPr>
            <w:r>
              <w:rPr>
                <w:rFonts w:ascii="Arial" w:eastAsia="Arial" w:hAnsi="Arial" w:cs="Arial"/>
                <w:i/>
                <w:sz w:val="20"/>
              </w:rPr>
              <w:t xml:space="preserve"> </w:t>
            </w:r>
          </w:p>
        </w:tc>
        <w:tc>
          <w:tcPr>
            <w:tcW w:w="720" w:type="dxa"/>
            <w:tcBorders>
              <w:top w:val="nil"/>
              <w:left w:val="nil"/>
              <w:bottom w:val="nil"/>
              <w:right w:val="nil"/>
            </w:tcBorders>
          </w:tcPr>
          <w:p w14:paraId="63123BA8" w14:textId="77777777" w:rsidR="00FA2F9C" w:rsidRDefault="006A45A7">
            <w:pPr>
              <w:spacing w:after="0" w:line="259" w:lineRule="auto"/>
              <w:ind w:left="0" w:firstLine="0"/>
            </w:pPr>
            <w:r>
              <w:rPr>
                <w:rFonts w:ascii="Arial" w:eastAsia="Arial" w:hAnsi="Arial" w:cs="Arial"/>
                <w:i/>
                <w:sz w:val="20"/>
              </w:rPr>
              <w:t xml:space="preserve"> </w:t>
            </w:r>
          </w:p>
        </w:tc>
        <w:tc>
          <w:tcPr>
            <w:tcW w:w="2161" w:type="dxa"/>
            <w:tcBorders>
              <w:top w:val="nil"/>
              <w:left w:val="nil"/>
              <w:bottom w:val="nil"/>
              <w:right w:val="nil"/>
            </w:tcBorders>
          </w:tcPr>
          <w:p w14:paraId="4D8779EA" w14:textId="77777777" w:rsidR="00FA2F9C" w:rsidRDefault="006A45A7">
            <w:pPr>
              <w:spacing w:after="0" w:line="259" w:lineRule="auto"/>
              <w:ind w:left="0" w:firstLine="0"/>
            </w:pPr>
            <w:r>
              <w:rPr>
                <w:rFonts w:ascii="Arial" w:eastAsia="Arial" w:hAnsi="Arial" w:cs="Arial"/>
                <w:i/>
                <w:sz w:val="20"/>
              </w:rPr>
              <w:t xml:space="preserve">                             </w:t>
            </w:r>
          </w:p>
        </w:tc>
        <w:tc>
          <w:tcPr>
            <w:tcW w:w="566" w:type="dxa"/>
            <w:tcBorders>
              <w:top w:val="nil"/>
              <w:left w:val="nil"/>
              <w:bottom w:val="nil"/>
              <w:right w:val="nil"/>
            </w:tcBorders>
          </w:tcPr>
          <w:p w14:paraId="615CF6B3" w14:textId="77777777" w:rsidR="00FA2F9C" w:rsidRDefault="006A45A7">
            <w:pPr>
              <w:spacing w:after="0" w:line="259" w:lineRule="auto"/>
              <w:ind w:left="0" w:firstLine="0"/>
              <w:jc w:val="both"/>
            </w:pPr>
            <w:r>
              <w:rPr>
                <w:rFonts w:ascii="Arial" w:eastAsia="Arial" w:hAnsi="Arial" w:cs="Arial"/>
                <w:i/>
                <w:sz w:val="20"/>
              </w:rPr>
              <w:t xml:space="preserve">45-48 </w:t>
            </w:r>
          </w:p>
        </w:tc>
      </w:tr>
      <w:tr w:rsidR="00FA2F9C" w14:paraId="2D1243C1" w14:textId="77777777">
        <w:trPr>
          <w:trHeight w:val="345"/>
        </w:trPr>
        <w:tc>
          <w:tcPr>
            <w:tcW w:w="3602" w:type="dxa"/>
            <w:tcBorders>
              <w:top w:val="nil"/>
              <w:left w:val="nil"/>
              <w:bottom w:val="nil"/>
              <w:right w:val="nil"/>
            </w:tcBorders>
          </w:tcPr>
          <w:p w14:paraId="7ACEABE7" w14:textId="77777777" w:rsidR="00FA2F9C" w:rsidRDefault="006A45A7">
            <w:pPr>
              <w:tabs>
                <w:tab w:val="center" w:pos="2882"/>
              </w:tabs>
              <w:spacing w:after="0" w:line="259" w:lineRule="auto"/>
              <w:ind w:left="0" w:firstLine="0"/>
            </w:pPr>
            <w:r>
              <w:rPr>
                <w:rFonts w:ascii="Arial" w:eastAsia="Arial" w:hAnsi="Arial" w:cs="Arial"/>
                <w:i/>
                <w:sz w:val="20"/>
              </w:rPr>
              <w:t xml:space="preserve">2 - Curriculum for Excellence </w:t>
            </w:r>
            <w:r>
              <w:rPr>
                <w:rFonts w:ascii="Arial" w:eastAsia="Arial" w:hAnsi="Arial" w:cs="Arial"/>
                <w:i/>
                <w:sz w:val="20"/>
              </w:rPr>
              <w:tab/>
              <w:t xml:space="preserve"> </w:t>
            </w:r>
          </w:p>
        </w:tc>
        <w:tc>
          <w:tcPr>
            <w:tcW w:w="721" w:type="dxa"/>
            <w:tcBorders>
              <w:top w:val="nil"/>
              <w:left w:val="nil"/>
              <w:bottom w:val="nil"/>
              <w:right w:val="nil"/>
            </w:tcBorders>
          </w:tcPr>
          <w:p w14:paraId="65A5B0AE" w14:textId="77777777" w:rsidR="00FA2F9C" w:rsidRDefault="006A45A7">
            <w:pPr>
              <w:spacing w:after="0" w:line="259" w:lineRule="auto"/>
              <w:ind w:left="0" w:firstLine="0"/>
            </w:pPr>
            <w:r>
              <w:rPr>
                <w:rFonts w:ascii="Arial" w:eastAsia="Arial" w:hAnsi="Arial" w:cs="Arial"/>
                <w:i/>
                <w:sz w:val="20"/>
              </w:rPr>
              <w:t xml:space="preserve"> </w:t>
            </w:r>
          </w:p>
        </w:tc>
        <w:tc>
          <w:tcPr>
            <w:tcW w:w="720" w:type="dxa"/>
            <w:tcBorders>
              <w:top w:val="nil"/>
              <w:left w:val="nil"/>
              <w:bottom w:val="nil"/>
              <w:right w:val="nil"/>
            </w:tcBorders>
          </w:tcPr>
          <w:p w14:paraId="2077F57B" w14:textId="77777777" w:rsidR="00FA2F9C" w:rsidRDefault="006A45A7">
            <w:pPr>
              <w:spacing w:after="0" w:line="259" w:lineRule="auto"/>
              <w:ind w:left="0" w:firstLine="0"/>
            </w:pPr>
            <w:r>
              <w:rPr>
                <w:rFonts w:ascii="Arial" w:eastAsia="Arial" w:hAnsi="Arial" w:cs="Arial"/>
                <w:i/>
                <w:sz w:val="20"/>
              </w:rPr>
              <w:t xml:space="preserve"> </w:t>
            </w:r>
          </w:p>
        </w:tc>
        <w:tc>
          <w:tcPr>
            <w:tcW w:w="720" w:type="dxa"/>
            <w:tcBorders>
              <w:top w:val="nil"/>
              <w:left w:val="nil"/>
              <w:bottom w:val="nil"/>
              <w:right w:val="nil"/>
            </w:tcBorders>
          </w:tcPr>
          <w:p w14:paraId="3511233C" w14:textId="77777777" w:rsidR="00FA2F9C" w:rsidRDefault="006A45A7">
            <w:pPr>
              <w:spacing w:after="0" w:line="259" w:lineRule="auto"/>
              <w:ind w:left="0" w:firstLine="0"/>
            </w:pPr>
            <w:r>
              <w:rPr>
                <w:rFonts w:ascii="Arial" w:eastAsia="Arial" w:hAnsi="Arial" w:cs="Arial"/>
                <w:i/>
                <w:sz w:val="20"/>
              </w:rPr>
              <w:t xml:space="preserve"> </w:t>
            </w:r>
          </w:p>
        </w:tc>
        <w:tc>
          <w:tcPr>
            <w:tcW w:w="2161" w:type="dxa"/>
            <w:tcBorders>
              <w:top w:val="nil"/>
              <w:left w:val="nil"/>
              <w:bottom w:val="nil"/>
              <w:right w:val="nil"/>
            </w:tcBorders>
          </w:tcPr>
          <w:p w14:paraId="6D818D6F" w14:textId="77777777" w:rsidR="00FA2F9C" w:rsidRDefault="006A45A7">
            <w:pPr>
              <w:spacing w:after="0" w:line="259" w:lineRule="auto"/>
              <w:ind w:left="0" w:firstLine="0"/>
            </w:pPr>
            <w:r>
              <w:rPr>
                <w:rFonts w:ascii="Arial" w:eastAsia="Arial" w:hAnsi="Arial" w:cs="Arial"/>
                <w:i/>
                <w:sz w:val="20"/>
              </w:rPr>
              <w:t xml:space="preserve">               </w:t>
            </w:r>
            <w:r>
              <w:rPr>
                <w:rFonts w:ascii="Arial" w:eastAsia="Arial" w:hAnsi="Arial" w:cs="Arial"/>
                <w:i/>
                <w:sz w:val="20"/>
              </w:rPr>
              <w:tab/>
              <w:t xml:space="preserve">   </w:t>
            </w:r>
          </w:p>
        </w:tc>
        <w:tc>
          <w:tcPr>
            <w:tcW w:w="566" w:type="dxa"/>
            <w:tcBorders>
              <w:top w:val="nil"/>
              <w:left w:val="nil"/>
              <w:bottom w:val="nil"/>
              <w:right w:val="nil"/>
            </w:tcBorders>
          </w:tcPr>
          <w:p w14:paraId="1E1BD6F5" w14:textId="77777777" w:rsidR="00FA2F9C" w:rsidRDefault="006A45A7">
            <w:pPr>
              <w:spacing w:after="0" w:line="259" w:lineRule="auto"/>
              <w:ind w:left="0" w:firstLine="0"/>
              <w:jc w:val="both"/>
            </w:pPr>
            <w:r>
              <w:rPr>
                <w:rFonts w:ascii="Arial" w:eastAsia="Arial" w:hAnsi="Arial" w:cs="Arial"/>
                <w:i/>
                <w:sz w:val="20"/>
              </w:rPr>
              <w:t xml:space="preserve">49-50 </w:t>
            </w:r>
          </w:p>
        </w:tc>
      </w:tr>
      <w:tr w:rsidR="00FA2F9C" w14:paraId="51BB143F" w14:textId="77777777">
        <w:trPr>
          <w:trHeight w:val="285"/>
        </w:trPr>
        <w:tc>
          <w:tcPr>
            <w:tcW w:w="3602" w:type="dxa"/>
            <w:tcBorders>
              <w:top w:val="nil"/>
              <w:left w:val="nil"/>
              <w:bottom w:val="nil"/>
              <w:right w:val="nil"/>
            </w:tcBorders>
          </w:tcPr>
          <w:p w14:paraId="30BE1948" w14:textId="77777777" w:rsidR="00FA2F9C" w:rsidRDefault="006A45A7">
            <w:pPr>
              <w:spacing w:after="0" w:line="259" w:lineRule="auto"/>
              <w:ind w:left="0" w:firstLine="0"/>
            </w:pPr>
            <w:r>
              <w:rPr>
                <w:rFonts w:ascii="Arial" w:eastAsia="Arial" w:hAnsi="Arial" w:cs="Arial"/>
                <w:i/>
                <w:sz w:val="20"/>
              </w:rPr>
              <w:t xml:space="preserve">3 – School Policy - Anti-bullying  </w:t>
            </w:r>
          </w:p>
        </w:tc>
        <w:tc>
          <w:tcPr>
            <w:tcW w:w="721" w:type="dxa"/>
            <w:tcBorders>
              <w:top w:val="nil"/>
              <w:left w:val="nil"/>
              <w:bottom w:val="nil"/>
              <w:right w:val="nil"/>
            </w:tcBorders>
          </w:tcPr>
          <w:p w14:paraId="07DCB4A7" w14:textId="77777777" w:rsidR="00FA2F9C" w:rsidRDefault="006A45A7">
            <w:pPr>
              <w:spacing w:after="0" w:line="259" w:lineRule="auto"/>
              <w:ind w:left="0" w:firstLine="0"/>
            </w:pPr>
            <w:r>
              <w:rPr>
                <w:rFonts w:ascii="Arial" w:eastAsia="Arial" w:hAnsi="Arial" w:cs="Arial"/>
                <w:i/>
                <w:sz w:val="20"/>
              </w:rPr>
              <w:t xml:space="preserve"> </w:t>
            </w:r>
          </w:p>
        </w:tc>
        <w:tc>
          <w:tcPr>
            <w:tcW w:w="720" w:type="dxa"/>
            <w:tcBorders>
              <w:top w:val="nil"/>
              <w:left w:val="nil"/>
              <w:bottom w:val="nil"/>
              <w:right w:val="nil"/>
            </w:tcBorders>
          </w:tcPr>
          <w:p w14:paraId="390B27CF" w14:textId="77777777" w:rsidR="00FA2F9C" w:rsidRDefault="006A45A7">
            <w:pPr>
              <w:spacing w:after="0" w:line="259" w:lineRule="auto"/>
              <w:ind w:left="0" w:firstLine="0"/>
            </w:pPr>
            <w:r>
              <w:rPr>
                <w:rFonts w:ascii="Arial" w:eastAsia="Arial" w:hAnsi="Arial" w:cs="Arial"/>
                <w:i/>
                <w:sz w:val="20"/>
              </w:rPr>
              <w:t xml:space="preserve"> </w:t>
            </w:r>
          </w:p>
        </w:tc>
        <w:tc>
          <w:tcPr>
            <w:tcW w:w="720" w:type="dxa"/>
            <w:tcBorders>
              <w:top w:val="nil"/>
              <w:left w:val="nil"/>
              <w:bottom w:val="nil"/>
              <w:right w:val="nil"/>
            </w:tcBorders>
          </w:tcPr>
          <w:p w14:paraId="7C03126D" w14:textId="77777777" w:rsidR="00FA2F9C" w:rsidRDefault="006A45A7">
            <w:pPr>
              <w:spacing w:after="0" w:line="259" w:lineRule="auto"/>
              <w:ind w:left="0" w:firstLine="0"/>
            </w:pPr>
            <w:r>
              <w:rPr>
                <w:rFonts w:ascii="Arial" w:eastAsia="Arial" w:hAnsi="Arial" w:cs="Arial"/>
                <w:i/>
                <w:sz w:val="20"/>
              </w:rPr>
              <w:t xml:space="preserve"> </w:t>
            </w:r>
          </w:p>
        </w:tc>
        <w:tc>
          <w:tcPr>
            <w:tcW w:w="2161" w:type="dxa"/>
            <w:tcBorders>
              <w:top w:val="nil"/>
              <w:left w:val="nil"/>
              <w:bottom w:val="nil"/>
              <w:right w:val="nil"/>
            </w:tcBorders>
          </w:tcPr>
          <w:p w14:paraId="1CE6E4D3" w14:textId="77777777" w:rsidR="00FA2F9C" w:rsidRDefault="006A45A7">
            <w:pPr>
              <w:spacing w:after="0" w:line="259" w:lineRule="auto"/>
              <w:ind w:left="0" w:firstLine="0"/>
            </w:pPr>
            <w:r>
              <w:rPr>
                <w:rFonts w:ascii="Arial" w:eastAsia="Arial" w:hAnsi="Arial" w:cs="Arial"/>
                <w:i/>
                <w:sz w:val="20"/>
              </w:rPr>
              <w:t xml:space="preserve"> </w:t>
            </w:r>
            <w:r>
              <w:rPr>
                <w:rFonts w:ascii="Arial" w:eastAsia="Arial" w:hAnsi="Arial" w:cs="Arial"/>
                <w:i/>
                <w:sz w:val="20"/>
              </w:rPr>
              <w:tab/>
              <w:t xml:space="preserve"> </w:t>
            </w:r>
            <w:r>
              <w:rPr>
                <w:rFonts w:ascii="Arial" w:eastAsia="Arial" w:hAnsi="Arial" w:cs="Arial"/>
                <w:i/>
                <w:sz w:val="20"/>
              </w:rPr>
              <w:tab/>
              <w:t xml:space="preserve"> </w:t>
            </w:r>
          </w:p>
        </w:tc>
        <w:tc>
          <w:tcPr>
            <w:tcW w:w="566" w:type="dxa"/>
            <w:tcBorders>
              <w:top w:val="nil"/>
              <w:left w:val="nil"/>
              <w:bottom w:val="nil"/>
              <w:right w:val="nil"/>
            </w:tcBorders>
          </w:tcPr>
          <w:p w14:paraId="60E524A1" w14:textId="77777777" w:rsidR="00FA2F9C" w:rsidRDefault="006A45A7">
            <w:pPr>
              <w:spacing w:after="0" w:line="259" w:lineRule="auto"/>
              <w:ind w:left="0" w:firstLine="0"/>
              <w:jc w:val="both"/>
            </w:pPr>
            <w:r>
              <w:rPr>
                <w:rFonts w:ascii="Arial" w:eastAsia="Arial" w:hAnsi="Arial" w:cs="Arial"/>
                <w:i/>
                <w:sz w:val="20"/>
              </w:rPr>
              <w:t xml:space="preserve">51-59 </w:t>
            </w:r>
          </w:p>
        </w:tc>
      </w:tr>
    </w:tbl>
    <w:p w14:paraId="110493F9" w14:textId="05AA619E" w:rsidR="00FA2F9C" w:rsidRDefault="006A45A7">
      <w:pPr>
        <w:numPr>
          <w:ilvl w:val="0"/>
          <w:numId w:val="2"/>
        </w:numPr>
        <w:spacing w:after="102" w:line="259" w:lineRule="auto"/>
        <w:ind w:hanging="165"/>
      </w:pPr>
      <w:r>
        <w:rPr>
          <w:rFonts w:ascii="Arial" w:eastAsia="Arial" w:hAnsi="Arial" w:cs="Arial"/>
          <w:i/>
          <w:sz w:val="20"/>
        </w:rPr>
        <w:t>- Term and holiday dates 2020-</w:t>
      </w:r>
      <w:proofErr w:type="gramStart"/>
      <w:r>
        <w:rPr>
          <w:rFonts w:ascii="Arial" w:eastAsia="Arial" w:hAnsi="Arial" w:cs="Arial"/>
          <w:i/>
          <w:sz w:val="20"/>
        </w:rPr>
        <w:t xml:space="preserve">2021  </w:t>
      </w:r>
      <w:r>
        <w:rPr>
          <w:rFonts w:ascii="Arial" w:eastAsia="Arial" w:hAnsi="Arial" w:cs="Arial"/>
          <w:i/>
          <w:sz w:val="20"/>
        </w:rPr>
        <w:tab/>
      </w:r>
      <w:proofErr w:type="gramEnd"/>
      <w:r>
        <w:rPr>
          <w:rFonts w:ascii="Arial" w:eastAsia="Arial" w:hAnsi="Arial" w:cs="Arial"/>
          <w:i/>
          <w:sz w:val="20"/>
        </w:rPr>
        <w:t xml:space="preserve"> </w:t>
      </w:r>
      <w:r>
        <w:rPr>
          <w:rFonts w:ascii="Arial" w:eastAsia="Arial" w:hAnsi="Arial" w:cs="Arial"/>
          <w:i/>
          <w:sz w:val="20"/>
        </w:rPr>
        <w:tab/>
        <w:t xml:space="preserve"> </w:t>
      </w:r>
      <w:r>
        <w:rPr>
          <w:rFonts w:ascii="Arial" w:eastAsia="Arial" w:hAnsi="Arial" w:cs="Arial"/>
          <w:i/>
          <w:sz w:val="20"/>
        </w:rPr>
        <w:tab/>
        <w:t xml:space="preserve"> </w:t>
      </w:r>
      <w:r>
        <w:rPr>
          <w:rFonts w:ascii="Arial" w:eastAsia="Arial" w:hAnsi="Arial" w:cs="Arial"/>
          <w:i/>
          <w:sz w:val="20"/>
        </w:rPr>
        <w:tab/>
        <w:t xml:space="preserve">                        </w:t>
      </w:r>
      <w:r w:rsidR="00617F16">
        <w:rPr>
          <w:rFonts w:ascii="Arial" w:eastAsia="Arial" w:hAnsi="Arial" w:cs="Arial"/>
          <w:i/>
          <w:sz w:val="20"/>
        </w:rPr>
        <w:t xml:space="preserve">     </w:t>
      </w:r>
      <w:r>
        <w:rPr>
          <w:rFonts w:ascii="Arial" w:eastAsia="Arial" w:hAnsi="Arial" w:cs="Arial"/>
          <w:i/>
          <w:sz w:val="20"/>
        </w:rPr>
        <w:t xml:space="preserve"> 60 </w:t>
      </w:r>
    </w:p>
    <w:p w14:paraId="77AD7E30" w14:textId="746FAFDB" w:rsidR="00FA2F9C" w:rsidRDefault="006A45A7">
      <w:pPr>
        <w:numPr>
          <w:ilvl w:val="0"/>
          <w:numId w:val="2"/>
        </w:numPr>
        <w:spacing w:after="102" w:line="259" w:lineRule="auto"/>
        <w:ind w:hanging="165"/>
      </w:pPr>
      <w:r>
        <w:rPr>
          <w:rFonts w:ascii="Arial" w:eastAsia="Arial" w:hAnsi="Arial" w:cs="Arial"/>
          <w:i/>
          <w:sz w:val="20"/>
        </w:rPr>
        <w:t xml:space="preserve">– School contact details                                                                                                    </w:t>
      </w:r>
      <w:r w:rsidR="00617F16">
        <w:rPr>
          <w:rFonts w:ascii="Arial" w:eastAsia="Arial" w:hAnsi="Arial" w:cs="Arial"/>
          <w:i/>
          <w:sz w:val="20"/>
        </w:rPr>
        <w:t xml:space="preserve"> </w:t>
      </w:r>
      <w:r>
        <w:rPr>
          <w:rFonts w:ascii="Arial" w:eastAsia="Arial" w:hAnsi="Arial" w:cs="Arial"/>
          <w:i/>
          <w:sz w:val="20"/>
        </w:rPr>
        <w:t xml:space="preserve"> 61 </w:t>
      </w:r>
    </w:p>
    <w:p w14:paraId="55CEE342" w14:textId="239F6139" w:rsidR="00FA2F9C" w:rsidRDefault="006A45A7">
      <w:pPr>
        <w:numPr>
          <w:ilvl w:val="0"/>
          <w:numId w:val="2"/>
        </w:numPr>
        <w:spacing w:after="102" w:line="259" w:lineRule="auto"/>
        <w:ind w:hanging="165"/>
      </w:pPr>
      <w:r>
        <w:rPr>
          <w:rFonts w:ascii="Arial" w:eastAsia="Arial" w:hAnsi="Arial" w:cs="Arial"/>
          <w:i/>
          <w:sz w:val="20"/>
        </w:rPr>
        <w:t xml:space="preserve">– Weapons Possession Protocol </w:t>
      </w:r>
      <w:r>
        <w:rPr>
          <w:rFonts w:ascii="Arial" w:eastAsia="Arial" w:hAnsi="Arial" w:cs="Arial"/>
          <w:i/>
          <w:sz w:val="20"/>
        </w:rPr>
        <w:tab/>
        <w:t xml:space="preserve"> </w:t>
      </w:r>
      <w:r>
        <w:rPr>
          <w:rFonts w:ascii="Arial" w:eastAsia="Arial" w:hAnsi="Arial" w:cs="Arial"/>
          <w:i/>
          <w:sz w:val="20"/>
        </w:rPr>
        <w:tab/>
        <w:t xml:space="preserve"> </w:t>
      </w:r>
      <w:r>
        <w:rPr>
          <w:rFonts w:ascii="Arial" w:eastAsia="Arial" w:hAnsi="Arial" w:cs="Arial"/>
          <w:i/>
          <w:sz w:val="20"/>
        </w:rPr>
        <w:tab/>
        <w:t xml:space="preserve"> </w:t>
      </w:r>
      <w:r>
        <w:rPr>
          <w:rFonts w:ascii="Arial" w:eastAsia="Arial" w:hAnsi="Arial" w:cs="Arial"/>
          <w:i/>
          <w:sz w:val="20"/>
        </w:rPr>
        <w:tab/>
        <w:t xml:space="preserve"> </w:t>
      </w:r>
      <w:r>
        <w:rPr>
          <w:rFonts w:ascii="Arial" w:eastAsia="Arial" w:hAnsi="Arial" w:cs="Arial"/>
          <w:i/>
          <w:sz w:val="20"/>
        </w:rPr>
        <w:tab/>
        <w:t xml:space="preserve">                         </w:t>
      </w:r>
      <w:r w:rsidR="00617F16">
        <w:rPr>
          <w:rFonts w:ascii="Arial" w:eastAsia="Arial" w:hAnsi="Arial" w:cs="Arial"/>
          <w:i/>
          <w:sz w:val="20"/>
        </w:rPr>
        <w:t xml:space="preserve">     </w:t>
      </w:r>
      <w:r>
        <w:rPr>
          <w:rFonts w:ascii="Arial" w:eastAsia="Arial" w:hAnsi="Arial" w:cs="Arial"/>
          <w:i/>
          <w:sz w:val="20"/>
        </w:rPr>
        <w:t xml:space="preserve">62 – 64       </w:t>
      </w:r>
    </w:p>
    <w:p w14:paraId="7CF14380" w14:textId="77777777" w:rsidR="00FA2F9C" w:rsidRDefault="006A45A7">
      <w:pPr>
        <w:spacing w:after="104" w:line="259" w:lineRule="auto"/>
        <w:ind w:left="971" w:firstLine="0"/>
      </w:pPr>
      <w:r>
        <w:rPr>
          <w:rFonts w:ascii="Arial" w:eastAsia="Arial" w:hAnsi="Arial" w:cs="Arial"/>
          <w:i/>
          <w:sz w:val="20"/>
        </w:rPr>
        <w:t xml:space="preserve"> </w:t>
      </w:r>
      <w:r>
        <w:rPr>
          <w:rFonts w:ascii="Arial" w:eastAsia="Arial" w:hAnsi="Arial" w:cs="Arial"/>
          <w:i/>
          <w:sz w:val="20"/>
        </w:rPr>
        <w:tab/>
        <w:t xml:space="preserve"> </w:t>
      </w:r>
    </w:p>
    <w:p w14:paraId="4EB76E40" w14:textId="77777777" w:rsidR="00FA2F9C" w:rsidRDefault="006A45A7">
      <w:pPr>
        <w:spacing w:after="0" w:line="259" w:lineRule="auto"/>
        <w:ind w:left="971" w:firstLine="0"/>
      </w:pPr>
      <w:r>
        <w:rPr>
          <w:rFonts w:ascii="Arial" w:eastAsia="Arial" w:hAnsi="Arial" w:cs="Arial"/>
          <w:b/>
          <w:sz w:val="20"/>
        </w:rPr>
        <w:t xml:space="preserve"> </w:t>
      </w:r>
    </w:p>
    <w:p w14:paraId="6E0D64B0" w14:textId="77777777" w:rsidR="00FA2F9C" w:rsidRDefault="006A45A7">
      <w:pPr>
        <w:spacing w:after="0" w:line="259" w:lineRule="auto"/>
        <w:ind w:left="966"/>
      </w:pPr>
      <w:r>
        <w:rPr>
          <w:rFonts w:ascii="Arial" w:eastAsia="Arial" w:hAnsi="Arial" w:cs="Arial"/>
          <w:b/>
          <w:sz w:val="20"/>
        </w:rPr>
        <w:t xml:space="preserve">DISCLAIMER </w:t>
      </w:r>
    </w:p>
    <w:p w14:paraId="12DCB32B" w14:textId="77777777" w:rsidR="00FA2F9C" w:rsidRDefault="006A45A7">
      <w:pPr>
        <w:spacing w:after="20" w:line="313" w:lineRule="auto"/>
        <w:ind w:left="971" w:right="261" w:firstLine="0"/>
      </w:pPr>
      <w:r>
        <w:rPr>
          <w:rFonts w:ascii="Arial" w:eastAsia="Arial" w:hAnsi="Arial" w:cs="Arial"/>
          <w:sz w:val="16"/>
        </w:rPr>
        <w:t xml:space="preserve">Please note that while the information in this brochure is correct at the time of printing, some minor changes may occur by the time it reaches parents. </w:t>
      </w:r>
    </w:p>
    <w:p w14:paraId="37D23C95" w14:textId="77777777" w:rsidR="00FA2F9C" w:rsidRDefault="006A45A7">
      <w:pPr>
        <w:spacing w:after="0" w:line="259" w:lineRule="auto"/>
        <w:ind w:left="576" w:firstLine="0"/>
        <w:jc w:val="center"/>
      </w:pPr>
      <w:r>
        <w:rPr>
          <w:rFonts w:ascii="Arial" w:eastAsia="Arial" w:hAnsi="Arial" w:cs="Arial"/>
          <w:b/>
          <w:sz w:val="24"/>
        </w:rPr>
        <w:t xml:space="preserve"> </w:t>
      </w:r>
    </w:p>
    <w:p w14:paraId="176AF04E" w14:textId="77777777" w:rsidR="00FA2F9C" w:rsidRDefault="006A45A7">
      <w:pPr>
        <w:spacing w:after="0" w:line="239" w:lineRule="auto"/>
        <w:ind w:left="971" w:right="4853" w:firstLine="0"/>
      </w:pPr>
      <w:r>
        <w:rPr>
          <w:rFonts w:ascii="Times New Roman" w:eastAsia="Times New Roman" w:hAnsi="Times New Roman" w:cs="Times New Roman"/>
          <w:b/>
          <w:sz w:val="24"/>
        </w:rPr>
        <w:t xml:space="preserve">  </w:t>
      </w:r>
      <w:r>
        <w:rPr>
          <w:rFonts w:ascii="Arial" w:eastAsia="Arial" w:hAnsi="Arial" w:cs="Arial"/>
          <w:sz w:val="24"/>
        </w:rPr>
        <w:t xml:space="preserve"> </w:t>
      </w:r>
    </w:p>
    <w:p w14:paraId="7C91A172" w14:textId="77777777" w:rsidR="00FA2F9C" w:rsidRDefault="006A45A7">
      <w:pPr>
        <w:pStyle w:val="Heading2"/>
        <w:spacing w:after="0" w:line="259" w:lineRule="auto"/>
        <w:ind w:left="499" w:firstLine="0"/>
        <w:jc w:val="center"/>
      </w:pPr>
      <w:r>
        <w:rPr>
          <w:sz w:val="22"/>
        </w:rPr>
        <w:lastRenderedPageBreak/>
        <w:t xml:space="preserve">A Foreword from the Director of Children’s Services  </w:t>
      </w:r>
    </w:p>
    <w:p w14:paraId="79EB8CB2" w14:textId="77777777" w:rsidR="00FA2F9C" w:rsidRDefault="006A45A7">
      <w:pPr>
        <w:spacing w:after="0" w:line="259" w:lineRule="auto"/>
        <w:ind w:left="559" w:firstLine="0"/>
        <w:jc w:val="center"/>
      </w:pPr>
      <w:r>
        <w:t xml:space="preserve"> </w:t>
      </w:r>
    </w:p>
    <w:p w14:paraId="5C817349" w14:textId="77777777" w:rsidR="00FA2F9C" w:rsidRDefault="006A45A7">
      <w:pPr>
        <w:spacing w:after="11" w:line="250" w:lineRule="auto"/>
        <w:ind w:left="2237" w:right="1722"/>
        <w:jc w:val="center"/>
      </w:pPr>
      <w:r>
        <w:t xml:space="preserve">Session 2021-22 </w:t>
      </w:r>
    </w:p>
    <w:p w14:paraId="6D30A3A3" w14:textId="77777777" w:rsidR="00FA2F9C" w:rsidRDefault="006A45A7">
      <w:pPr>
        <w:spacing w:after="0" w:line="259" w:lineRule="auto"/>
        <w:ind w:left="971" w:firstLine="0"/>
      </w:pPr>
      <w:r>
        <w:t xml:space="preserve"> </w:t>
      </w:r>
    </w:p>
    <w:p w14:paraId="7E02A889" w14:textId="77777777" w:rsidR="00FA2F9C" w:rsidRDefault="006A45A7">
      <w:pPr>
        <w:spacing w:after="4" w:line="250" w:lineRule="auto"/>
        <w:ind w:left="966" w:right="444"/>
      </w:pPr>
      <w:r>
        <w:t xml:space="preserve">This handbook contains a range of information about your child’s school which will be of interest to you and your child.  It offers an insight into the life and ethos of the school </w:t>
      </w:r>
      <w:proofErr w:type="gramStart"/>
      <w:r>
        <w:t>and also</w:t>
      </w:r>
      <w:proofErr w:type="gramEnd"/>
      <w:r>
        <w:t xml:space="preserve"> offers advice and assistance which you may find helpful in supporting and getting involved in your child’s education. </w:t>
      </w:r>
    </w:p>
    <w:p w14:paraId="47088794" w14:textId="77777777" w:rsidR="00FA2F9C" w:rsidRDefault="006A45A7">
      <w:pPr>
        <w:spacing w:after="0" w:line="259" w:lineRule="auto"/>
        <w:ind w:left="971" w:firstLine="0"/>
      </w:pPr>
      <w:r>
        <w:t xml:space="preserve"> </w:t>
      </w:r>
    </w:p>
    <w:p w14:paraId="2D4623B1" w14:textId="77777777" w:rsidR="00FA2F9C" w:rsidRDefault="006A45A7">
      <w:pPr>
        <w:spacing w:after="4" w:line="250" w:lineRule="auto"/>
        <w:ind w:left="966" w:right="444"/>
      </w:pPr>
      <w:r>
        <w:t xml:space="preserve">Falkirk Council is keen to work with parents, not only to allow you a greater opportunity to contribute to your child’s education, but also to encourage you to play a greater role in the life of the </w:t>
      </w:r>
      <w:proofErr w:type="gramStart"/>
      <w:r>
        <w:t>school as a whole</w:t>
      </w:r>
      <w:proofErr w:type="gramEnd"/>
      <w:r>
        <w:t xml:space="preserve">. We offer </w:t>
      </w:r>
      <w:proofErr w:type="gramStart"/>
      <w:r>
        <w:t>a number of</w:t>
      </w:r>
      <w:proofErr w:type="gramEnd"/>
      <w:r>
        <w:t xml:space="preserve"> opportunities when you will be able to make your voice heard in relation to your own child’s education, your local school, and Children’s Services as a whole. </w:t>
      </w:r>
    </w:p>
    <w:p w14:paraId="76D3F87E" w14:textId="77777777" w:rsidR="00FA2F9C" w:rsidRDefault="006A45A7">
      <w:pPr>
        <w:spacing w:after="0" w:line="259" w:lineRule="auto"/>
        <w:ind w:left="971" w:firstLine="0"/>
      </w:pPr>
      <w:r>
        <w:t xml:space="preserve">  </w:t>
      </w:r>
    </w:p>
    <w:p w14:paraId="3CF0E6A5" w14:textId="77777777" w:rsidR="00FA2F9C" w:rsidRDefault="006A45A7">
      <w:pPr>
        <w:spacing w:after="4" w:line="250" w:lineRule="auto"/>
        <w:ind w:left="966" w:right="444"/>
      </w:pPr>
      <w:r>
        <w:t xml:space="preserve">Throughout each school year there will be opportunities for you to discuss your child’s progress with his/her teacher.  There will also be Council-wide events for parents organised by Children’s Services.  These events are spread across the school year and each </w:t>
      </w:r>
      <w:proofErr w:type="gramStart"/>
      <w:r>
        <w:t>focuses</w:t>
      </w:r>
      <w:proofErr w:type="gramEnd"/>
      <w:r>
        <w:t xml:space="preserve"> on a particular theme.  The events are open to all </w:t>
      </w:r>
      <w:proofErr w:type="gramStart"/>
      <w:r>
        <w:t>parents</w:t>
      </w:r>
      <w:proofErr w:type="gramEnd"/>
      <w:r>
        <w:t xml:space="preserve">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 </w:t>
      </w:r>
    </w:p>
    <w:p w14:paraId="00CD1EF0" w14:textId="77777777" w:rsidR="00FA2F9C" w:rsidRDefault="006A45A7">
      <w:pPr>
        <w:spacing w:after="0" w:line="259" w:lineRule="auto"/>
        <w:ind w:left="971" w:firstLine="0"/>
      </w:pPr>
      <w:r>
        <w:t xml:space="preserve"> </w:t>
      </w:r>
    </w:p>
    <w:p w14:paraId="58288C3E" w14:textId="77777777" w:rsidR="00FA2F9C" w:rsidRDefault="006A45A7">
      <w:pPr>
        <w:ind w:left="980" w:right="471"/>
      </w:pPr>
      <w:r>
        <w:t xml:space="preserve">We are pleased to introduce this handbook for session 2021/22 and trust it will provide you with all the relevant information you may need concerning your child’s school.  If you have any queries regarding the contents of the </w:t>
      </w:r>
      <w:proofErr w:type="gramStart"/>
      <w:r>
        <w:t>handbook</w:t>
      </w:r>
      <w:proofErr w:type="gramEnd"/>
      <w:r>
        <w:t xml:space="preserve"> please contact the Head Teacher of your child’s school in the first instance who will be happy to offer any clarification required. </w:t>
      </w:r>
    </w:p>
    <w:p w14:paraId="26990310" w14:textId="77777777" w:rsidR="00FA2F9C" w:rsidRDefault="006A45A7">
      <w:pPr>
        <w:spacing w:after="0" w:line="259" w:lineRule="auto"/>
        <w:ind w:left="971" w:firstLine="0"/>
      </w:pPr>
      <w:r>
        <w:t xml:space="preserve"> </w:t>
      </w:r>
    </w:p>
    <w:p w14:paraId="57174844" w14:textId="77777777" w:rsidR="00FA2F9C" w:rsidRDefault="006A45A7">
      <w:pPr>
        <w:ind w:left="980" w:right="471"/>
      </w:pPr>
      <w:r>
        <w:t xml:space="preserve">Robert Naylor </w:t>
      </w:r>
    </w:p>
    <w:p w14:paraId="333C2F2C" w14:textId="77777777" w:rsidR="00FA2F9C" w:rsidRDefault="006A45A7">
      <w:pPr>
        <w:spacing w:after="4" w:line="250" w:lineRule="auto"/>
        <w:ind w:left="966" w:right="444"/>
      </w:pPr>
      <w:r>
        <w:t xml:space="preserve">Directors of Children’s Services </w:t>
      </w:r>
    </w:p>
    <w:p w14:paraId="26EA75FD" w14:textId="77777777" w:rsidR="00FA2F9C" w:rsidRDefault="006A45A7">
      <w:pPr>
        <w:ind w:left="980" w:right="471"/>
      </w:pPr>
      <w:r>
        <w:t xml:space="preserve">Falkirk Council </w:t>
      </w:r>
    </w:p>
    <w:p w14:paraId="0BBD3DEF" w14:textId="77777777" w:rsidR="00FA2F9C" w:rsidRDefault="006A45A7">
      <w:pPr>
        <w:spacing w:after="0" w:line="259" w:lineRule="auto"/>
        <w:ind w:left="971" w:firstLine="0"/>
      </w:pPr>
      <w:r>
        <w:t xml:space="preserve"> </w:t>
      </w:r>
    </w:p>
    <w:p w14:paraId="75FDB730" w14:textId="77777777" w:rsidR="00FA2F9C" w:rsidRDefault="006A45A7">
      <w:pPr>
        <w:spacing w:after="0" w:line="259" w:lineRule="auto"/>
        <w:ind w:left="971" w:firstLine="0"/>
      </w:pPr>
      <w:r>
        <w:t xml:space="preserve"> </w:t>
      </w:r>
    </w:p>
    <w:p w14:paraId="2169A393" w14:textId="77777777" w:rsidR="00FA2F9C" w:rsidRDefault="006A45A7">
      <w:pPr>
        <w:pStyle w:val="Heading2"/>
        <w:spacing w:after="4" w:line="250" w:lineRule="auto"/>
        <w:ind w:left="966"/>
      </w:pPr>
      <w:r>
        <w:rPr>
          <w:sz w:val="22"/>
        </w:rPr>
        <w:t xml:space="preserve">DISCLAIMER </w:t>
      </w:r>
    </w:p>
    <w:p w14:paraId="6CB5110C" w14:textId="77777777" w:rsidR="00FA2F9C" w:rsidRDefault="006A45A7">
      <w:pPr>
        <w:ind w:left="980" w:right="471"/>
      </w:pPr>
      <w:r>
        <w:t xml:space="preserve">The information in this school handbook </w:t>
      </w:r>
      <w:proofErr w:type="gramStart"/>
      <w:r>
        <w:t>is considered to be</w:t>
      </w:r>
      <w:proofErr w:type="gramEnd"/>
      <w:r>
        <w:t xml:space="preserve"> correct at the time of publication (October 2021).  However, it is possible, particularly as the result of the COVID19 pandemic and periodic changes to COVID-19 school regulations, that there may be some changes/inaccuracy dependent upon the precise time the handbook is shared/used. </w:t>
      </w:r>
    </w:p>
    <w:p w14:paraId="795BE09B" w14:textId="77777777" w:rsidR="00FA2F9C" w:rsidRDefault="006A45A7">
      <w:pPr>
        <w:spacing w:after="0" w:line="259" w:lineRule="auto"/>
        <w:ind w:left="971" w:firstLine="0"/>
      </w:pPr>
      <w:r>
        <w:rPr>
          <w:b/>
        </w:rPr>
        <w:t xml:space="preserve"> </w:t>
      </w:r>
    </w:p>
    <w:p w14:paraId="54C4A633" w14:textId="77777777" w:rsidR="00FA2F9C" w:rsidRDefault="006A45A7">
      <w:pPr>
        <w:spacing w:after="0" w:line="259" w:lineRule="auto"/>
        <w:ind w:left="971" w:firstLine="0"/>
      </w:pPr>
      <w:r>
        <w:rPr>
          <w:b/>
        </w:rPr>
        <w:t xml:space="preserve"> </w:t>
      </w:r>
    </w:p>
    <w:p w14:paraId="1728D12A" w14:textId="77777777" w:rsidR="00FA2F9C" w:rsidRDefault="006A45A7">
      <w:pPr>
        <w:ind w:left="980" w:right="471"/>
      </w:pPr>
      <w:r>
        <w:rPr>
          <w:b/>
        </w:rPr>
        <w:t xml:space="preserve">Footnote: </w:t>
      </w:r>
      <w:r>
        <w:t xml:space="preserve">If you want a printed copy of this handbook, please ask the school. </w:t>
      </w:r>
    </w:p>
    <w:p w14:paraId="13ECFB8C" w14:textId="77777777" w:rsidR="00FA2F9C" w:rsidRDefault="006A45A7">
      <w:pPr>
        <w:spacing w:after="0" w:line="259" w:lineRule="auto"/>
        <w:ind w:left="971" w:firstLine="0"/>
      </w:pPr>
      <w:r>
        <w:t xml:space="preserve"> </w:t>
      </w:r>
    </w:p>
    <w:p w14:paraId="057AE1AF" w14:textId="77777777" w:rsidR="00FA2F9C" w:rsidRDefault="006A45A7">
      <w:pPr>
        <w:ind w:left="980" w:right="471"/>
      </w:pPr>
      <w:r>
        <w:t xml:space="preserve">It may be possible to offer some assistance in helping to translate all or part of this handbook to parents whose first language is not English.   Enquiries should be directed </w:t>
      </w:r>
      <w:proofErr w:type="gramStart"/>
      <w:r>
        <w:t>in to</w:t>
      </w:r>
      <w:proofErr w:type="gramEnd"/>
      <w:r>
        <w:t xml:space="preserve"> the Communications Officer for Children’s Services (</w:t>
      </w:r>
      <w:proofErr w:type="spellStart"/>
      <w:r>
        <w:t>tel</w:t>
      </w:r>
      <w:proofErr w:type="spellEnd"/>
      <w:r>
        <w:t xml:space="preserve">: 01324 506600). </w:t>
      </w:r>
    </w:p>
    <w:p w14:paraId="5630B669" w14:textId="77777777" w:rsidR="00FA2F9C" w:rsidRDefault="006A45A7">
      <w:pPr>
        <w:spacing w:after="0" w:line="238" w:lineRule="auto"/>
        <w:ind w:left="971" w:right="9419" w:firstLine="0"/>
      </w:pPr>
      <w:r>
        <w:rPr>
          <w:rFonts w:ascii="Arial" w:eastAsia="Arial" w:hAnsi="Arial" w:cs="Arial"/>
          <w:sz w:val="24"/>
        </w:rPr>
        <w:t xml:space="preserve"> </w:t>
      </w:r>
      <w:r>
        <w:rPr>
          <w:rFonts w:ascii="Times New Roman" w:eastAsia="Times New Roman" w:hAnsi="Times New Roman" w:cs="Times New Roman"/>
          <w:sz w:val="24"/>
        </w:rPr>
        <w:t xml:space="preserve"> </w:t>
      </w:r>
    </w:p>
    <w:p w14:paraId="25D2D10F"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23AAEA0B"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6EE1674F"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58452E32" w14:textId="77777777" w:rsidR="00FA2F9C" w:rsidRDefault="006A45A7">
      <w:pPr>
        <w:spacing w:after="15" w:line="259" w:lineRule="auto"/>
        <w:ind w:left="971" w:firstLine="0"/>
      </w:pPr>
      <w:r>
        <w:rPr>
          <w:rFonts w:ascii="Times New Roman" w:eastAsia="Times New Roman" w:hAnsi="Times New Roman" w:cs="Times New Roman"/>
          <w:sz w:val="24"/>
        </w:rPr>
        <w:lastRenderedPageBreak/>
        <w:t xml:space="preserve"> </w:t>
      </w:r>
    </w:p>
    <w:p w14:paraId="710A0E9A" w14:textId="77777777" w:rsidR="00FA2F9C" w:rsidRDefault="006A45A7">
      <w:pPr>
        <w:pStyle w:val="Heading1"/>
        <w:ind w:left="525" w:right="9"/>
      </w:pPr>
      <w:r>
        <w:rPr>
          <w:rFonts w:ascii="Arial" w:eastAsia="Arial" w:hAnsi="Arial" w:cs="Arial"/>
        </w:rPr>
        <w:t>W</w:t>
      </w:r>
      <w:r>
        <w:t xml:space="preserve">ELCOME FROM THE HEADTEACHER </w:t>
      </w:r>
    </w:p>
    <w:p w14:paraId="29DF0D01" w14:textId="77777777" w:rsidR="00FA2F9C" w:rsidRDefault="006A45A7">
      <w:pPr>
        <w:spacing w:after="0" w:line="259" w:lineRule="auto"/>
        <w:ind w:left="971" w:firstLine="0"/>
      </w:pPr>
      <w:r>
        <w:rPr>
          <w:b/>
          <w:sz w:val="24"/>
        </w:rPr>
        <w:t xml:space="preserve">                </w:t>
      </w:r>
    </w:p>
    <w:p w14:paraId="6D0297EF" w14:textId="77777777" w:rsidR="00FA2F9C" w:rsidRDefault="006A45A7">
      <w:pPr>
        <w:spacing w:after="0"/>
        <w:ind w:left="966" w:right="381"/>
      </w:pPr>
      <w:r>
        <w:rPr>
          <w:color w:val="333333"/>
          <w:sz w:val="24"/>
        </w:rPr>
        <w:t xml:space="preserve">Welcome to the Grangemouth High School handbook. Our school handbook has been produced to provide useful information to pupils and parents about our routines and procedures.  </w:t>
      </w:r>
    </w:p>
    <w:p w14:paraId="178B8AFC" w14:textId="77777777" w:rsidR="00FA2F9C" w:rsidRDefault="006A45A7">
      <w:pPr>
        <w:spacing w:after="0" w:line="259" w:lineRule="auto"/>
        <w:ind w:left="971" w:firstLine="0"/>
      </w:pPr>
      <w:r>
        <w:rPr>
          <w:color w:val="333333"/>
          <w:sz w:val="24"/>
        </w:rPr>
        <w:t xml:space="preserve"> </w:t>
      </w:r>
    </w:p>
    <w:p w14:paraId="5F5FB365" w14:textId="77777777" w:rsidR="00FA2F9C" w:rsidRDefault="006A45A7">
      <w:pPr>
        <w:spacing w:after="0"/>
        <w:ind w:left="966" w:right="381"/>
      </w:pPr>
      <w:r>
        <w:rPr>
          <w:color w:val="333333"/>
          <w:sz w:val="24"/>
        </w:rPr>
        <w:t xml:space="preserve">It should, however, also give you an impression of our aims, of the exciting work undertaken in our school, and of what is important to us as </w:t>
      </w:r>
      <w:r>
        <w:rPr>
          <w:b/>
          <w:color w:val="333333"/>
          <w:sz w:val="24"/>
        </w:rPr>
        <w:t>a</w:t>
      </w:r>
      <w:r>
        <w:rPr>
          <w:color w:val="333333"/>
          <w:sz w:val="24"/>
        </w:rPr>
        <w:t xml:space="preserve"> </w:t>
      </w:r>
      <w:r>
        <w:rPr>
          <w:b/>
          <w:color w:val="333333"/>
          <w:sz w:val="24"/>
        </w:rPr>
        <w:t>community school</w:t>
      </w:r>
      <w:r>
        <w:rPr>
          <w:color w:val="333333"/>
          <w:sz w:val="24"/>
        </w:rPr>
        <w:t xml:space="preserve">. </w:t>
      </w:r>
    </w:p>
    <w:p w14:paraId="75721F53" w14:textId="77777777" w:rsidR="00FA2F9C" w:rsidRDefault="006A45A7">
      <w:pPr>
        <w:spacing w:after="0" w:line="259" w:lineRule="auto"/>
        <w:ind w:left="971" w:firstLine="0"/>
      </w:pPr>
      <w:r>
        <w:rPr>
          <w:color w:val="333333"/>
          <w:sz w:val="24"/>
        </w:rPr>
        <w:t xml:space="preserve"> </w:t>
      </w:r>
    </w:p>
    <w:p w14:paraId="3628BA19" w14:textId="77777777" w:rsidR="00FA2F9C" w:rsidRDefault="006A45A7">
      <w:pPr>
        <w:spacing w:after="269"/>
        <w:ind w:left="966" w:right="381"/>
      </w:pPr>
      <w:r>
        <w:rPr>
          <w:color w:val="333333"/>
          <w:sz w:val="24"/>
        </w:rPr>
        <w:t xml:space="preserve">Grangemouth High School promotes the good work and achievements of the young people in our town.  Our shared School Values of learning, achievement, </w:t>
      </w:r>
      <w:proofErr w:type="gramStart"/>
      <w:r>
        <w:rPr>
          <w:color w:val="333333"/>
          <w:sz w:val="24"/>
        </w:rPr>
        <w:t>positivity</w:t>
      </w:r>
      <w:proofErr w:type="gramEnd"/>
      <w:r>
        <w:rPr>
          <w:color w:val="333333"/>
          <w:sz w:val="24"/>
        </w:rPr>
        <w:t xml:space="preserve"> and respect underpin all that we do for our young people and their families</w:t>
      </w:r>
      <w:r>
        <w:rPr>
          <w:b/>
          <w:color w:val="333333"/>
          <w:sz w:val="24"/>
        </w:rPr>
        <w:t>.</w:t>
      </w:r>
      <w:r>
        <w:rPr>
          <w:color w:val="333333"/>
          <w:sz w:val="24"/>
        </w:rPr>
        <w:t xml:space="preserve"> Our future lies in the hands of staff, pupils and parents who share a common goal – to deliver the best possible education for life to the children and young people of Grangemouth.</w:t>
      </w:r>
      <w:r>
        <w:rPr>
          <w:color w:val="333333"/>
          <w:sz w:val="18"/>
        </w:rPr>
        <w:t xml:space="preserve"> </w:t>
      </w:r>
    </w:p>
    <w:p w14:paraId="5378302A" w14:textId="77777777" w:rsidR="00FA2F9C" w:rsidRDefault="006A45A7">
      <w:pPr>
        <w:spacing w:after="269"/>
        <w:ind w:left="966" w:right="381"/>
      </w:pPr>
      <w:r>
        <w:rPr>
          <w:color w:val="333333"/>
          <w:sz w:val="24"/>
        </w:rPr>
        <w:t xml:space="preserve">In all aspects of our work, we strive to: </w:t>
      </w:r>
    </w:p>
    <w:p w14:paraId="44DCA85A" w14:textId="77777777" w:rsidR="00FA2F9C" w:rsidRDefault="006A45A7">
      <w:pPr>
        <w:numPr>
          <w:ilvl w:val="0"/>
          <w:numId w:val="3"/>
        </w:numPr>
        <w:spacing w:after="11"/>
        <w:ind w:right="381" w:hanging="360"/>
      </w:pPr>
      <w:r>
        <w:rPr>
          <w:color w:val="333333"/>
          <w:sz w:val="24"/>
        </w:rPr>
        <w:t xml:space="preserve">set consistently high standards </w:t>
      </w:r>
    </w:p>
    <w:p w14:paraId="60337084" w14:textId="77777777" w:rsidR="00FA2F9C" w:rsidRDefault="006A45A7">
      <w:pPr>
        <w:numPr>
          <w:ilvl w:val="0"/>
          <w:numId w:val="3"/>
        </w:numPr>
        <w:spacing w:after="11"/>
        <w:ind w:right="381" w:hanging="360"/>
      </w:pPr>
      <w:r>
        <w:rPr>
          <w:color w:val="333333"/>
          <w:sz w:val="24"/>
        </w:rPr>
        <w:t xml:space="preserve">work together for the benefit of all </w:t>
      </w:r>
    </w:p>
    <w:p w14:paraId="30706068" w14:textId="77777777" w:rsidR="00FA2F9C" w:rsidRDefault="006A45A7">
      <w:pPr>
        <w:numPr>
          <w:ilvl w:val="0"/>
          <w:numId w:val="3"/>
        </w:numPr>
        <w:spacing w:after="11"/>
        <w:ind w:right="381" w:hanging="360"/>
      </w:pPr>
      <w:r>
        <w:rPr>
          <w:color w:val="333333"/>
          <w:sz w:val="24"/>
        </w:rPr>
        <w:t xml:space="preserve">challenge our pupils to </w:t>
      </w:r>
      <w:proofErr w:type="gramStart"/>
      <w:r>
        <w:rPr>
          <w:color w:val="333333"/>
          <w:sz w:val="24"/>
        </w:rPr>
        <w:t>do their best at all times</w:t>
      </w:r>
      <w:proofErr w:type="gramEnd"/>
      <w:r>
        <w:rPr>
          <w:color w:val="333333"/>
          <w:sz w:val="24"/>
        </w:rPr>
        <w:t xml:space="preserve"> </w:t>
      </w:r>
    </w:p>
    <w:p w14:paraId="622F3133" w14:textId="77777777" w:rsidR="00FA2F9C" w:rsidRDefault="006A45A7">
      <w:pPr>
        <w:numPr>
          <w:ilvl w:val="0"/>
          <w:numId w:val="3"/>
        </w:numPr>
        <w:spacing w:after="269"/>
        <w:ind w:right="381" w:hanging="360"/>
      </w:pPr>
      <w:r>
        <w:rPr>
          <w:color w:val="333333"/>
          <w:sz w:val="24"/>
        </w:rPr>
        <w:t xml:space="preserve">work in partnership with parents and the community </w:t>
      </w:r>
    </w:p>
    <w:p w14:paraId="477F4CF1" w14:textId="77777777" w:rsidR="00FA2F9C" w:rsidRDefault="006A45A7">
      <w:pPr>
        <w:spacing w:after="269"/>
        <w:ind w:left="966" w:right="381"/>
      </w:pPr>
      <w:r>
        <w:rPr>
          <w:color w:val="333333"/>
          <w:sz w:val="24"/>
        </w:rPr>
        <w:t xml:space="preserve">The success of the school, and of individual pupils, comes from genuine partnership working between pupils, parents and school staff and this handbook and our website is another method of communication to support this approach. </w:t>
      </w:r>
    </w:p>
    <w:p w14:paraId="79B7841A" w14:textId="77777777" w:rsidR="00FA2F9C" w:rsidRDefault="006A45A7">
      <w:pPr>
        <w:spacing w:after="269"/>
        <w:ind w:left="966" w:right="381"/>
      </w:pPr>
      <w:r>
        <w:rPr>
          <w:color w:val="333333"/>
          <w:sz w:val="24"/>
        </w:rPr>
        <w:t xml:space="preserve">We strive to create a friendly and welcoming learning environment and I hope that you find our school open and </w:t>
      </w:r>
      <w:proofErr w:type="gramStart"/>
      <w:r>
        <w:rPr>
          <w:color w:val="333333"/>
          <w:sz w:val="24"/>
        </w:rPr>
        <w:t>welcoming, and</w:t>
      </w:r>
      <w:proofErr w:type="gramEnd"/>
      <w:r>
        <w:rPr>
          <w:color w:val="333333"/>
          <w:sz w:val="24"/>
        </w:rPr>
        <w:t xml:space="preserve"> feel confident about contacting staff at any time if you need information or wish to discuss your child’s progress. </w:t>
      </w:r>
    </w:p>
    <w:p w14:paraId="1053CF63" w14:textId="77777777" w:rsidR="00FA2F9C" w:rsidRDefault="006A45A7">
      <w:pPr>
        <w:spacing w:after="269"/>
        <w:ind w:left="966" w:right="381"/>
      </w:pPr>
      <w:r>
        <w:rPr>
          <w:color w:val="333333"/>
          <w:sz w:val="24"/>
        </w:rPr>
        <w:t xml:space="preserve">Mr Ashley Wood </w:t>
      </w:r>
    </w:p>
    <w:p w14:paraId="7A47B8D7" w14:textId="77777777" w:rsidR="00FA2F9C" w:rsidRDefault="006A45A7">
      <w:pPr>
        <w:spacing w:after="0" w:line="259" w:lineRule="auto"/>
        <w:ind w:left="971" w:firstLine="0"/>
      </w:pPr>
      <w:r>
        <w:rPr>
          <w:color w:val="333333"/>
          <w:sz w:val="24"/>
        </w:rPr>
        <w:t xml:space="preserve"> </w:t>
      </w:r>
    </w:p>
    <w:p w14:paraId="2C8B12EF" w14:textId="77777777" w:rsidR="00FA2F9C" w:rsidRDefault="006A45A7">
      <w:pPr>
        <w:spacing w:after="11"/>
        <w:ind w:left="966" w:right="381"/>
      </w:pPr>
      <w:r>
        <w:rPr>
          <w:color w:val="333333"/>
          <w:sz w:val="24"/>
        </w:rPr>
        <w:t xml:space="preserve">Headteacher (Acting) </w:t>
      </w:r>
    </w:p>
    <w:p w14:paraId="6E6213FE"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43A5E7D1"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1EEFBB83" w14:textId="77777777" w:rsidR="00617F16" w:rsidRDefault="00617F16">
      <w:pPr>
        <w:spacing w:after="160" w:line="259" w:lineRule="auto"/>
        <w:ind w:left="0" w:firstLine="0"/>
        <w:rPr>
          <w:b/>
          <w:sz w:val="24"/>
        </w:rPr>
      </w:pPr>
      <w:r>
        <w:br w:type="page"/>
      </w:r>
    </w:p>
    <w:p w14:paraId="4EBB102C" w14:textId="34619722" w:rsidR="00FA2F9C" w:rsidRDefault="006A45A7">
      <w:pPr>
        <w:pStyle w:val="Heading1"/>
        <w:ind w:left="525"/>
      </w:pPr>
      <w:r>
        <w:lastRenderedPageBreak/>
        <w:t xml:space="preserve">A PROFILE OF GRANGEMOUTH HIGH SCHOOL </w:t>
      </w:r>
    </w:p>
    <w:p w14:paraId="79683A41" w14:textId="77777777" w:rsidR="00FA2F9C" w:rsidRDefault="006A45A7">
      <w:pPr>
        <w:spacing w:after="0" w:line="259" w:lineRule="auto"/>
        <w:ind w:left="971" w:firstLine="0"/>
      </w:pPr>
      <w:r>
        <w:rPr>
          <w:b/>
          <w:sz w:val="24"/>
        </w:rPr>
        <w:t xml:space="preserve"> </w:t>
      </w:r>
    </w:p>
    <w:p w14:paraId="2E8FBA63" w14:textId="77777777" w:rsidR="00FA2F9C" w:rsidRDefault="006A45A7">
      <w:pPr>
        <w:ind w:left="980" w:right="471"/>
      </w:pPr>
      <w:r>
        <w:t xml:space="preserve">Grangemouth High School is the secondary school in the Grangemouth cluster. It serves the town of Grangemouth, with a small number of pupils coming from surrounding areas. </w:t>
      </w:r>
    </w:p>
    <w:p w14:paraId="5AEE3BA9" w14:textId="77777777" w:rsidR="00FA2F9C" w:rsidRDefault="006A45A7">
      <w:pPr>
        <w:spacing w:after="0" w:line="259" w:lineRule="auto"/>
        <w:ind w:left="971" w:firstLine="0"/>
      </w:pPr>
      <w:r>
        <w:t xml:space="preserve"> </w:t>
      </w:r>
    </w:p>
    <w:p w14:paraId="0073981E" w14:textId="77777777" w:rsidR="00FA2F9C" w:rsidRDefault="006A45A7">
      <w:pPr>
        <w:ind w:left="980" w:right="471"/>
      </w:pPr>
      <w:r>
        <w:t xml:space="preserve">It is a non-denominational six-year comprehensive school with a roll of approximately 820 pupils and a teaching staff of just over 72.  In August 2021, 151 pupils are expected to enrol in the first year, and around 213 will return for a fifth or sixth year.   </w:t>
      </w:r>
    </w:p>
    <w:p w14:paraId="6D9F6294" w14:textId="77777777" w:rsidR="00FA2F9C" w:rsidRDefault="006A45A7">
      <w:pPr>
        <w:spacing w:after="0" w:line="259" w:lineRule="auto"/>
        <w:ind w:left="971" w:firstLine="0"/>
      </w:pPr>
      <w:r>
        <w:t xml:space="preserve"> </w:t>
      </w:r>
    </w:p>
    <w:p w14:paraId="1695C400" w14:textId="77777777" w:rsidR="00FA2F9C" w:rsidRDefault="006A45A7">
      <w:pPr>
        <w:ind w:left="980" w:right="471"/>
      </w:pPr>
      <w:r>
        <w:t xml:space="preserve">The school has an extended support for pupils’ service that includes pastoral care, learning and behaviour support. A special education unit within the school, the Additional Support Centre, caters for the needs of up to 30 pupils with social communication difficulties, and the school is fully equipped to accommodate disabled persons. In </w:t>
      </w:r>
      <w:proofErr w:type="gramStart"/>
      <w:r>
        <w:t>addition</w:t>
      </w:r>
      <w:proofErr w:type="gramEnd"/>
      <w:r>
        <w:t xml:space="preserve"> the school has a nurture base called the ‘Lighthouse’ which offers mental health and well-being support.  </w:t>
      </w:r>
    </w:p>
    <w:p w14:paraId="0A8CF92A" w14:textId="77777777" w:rsidR="00FA2F9C" w:rsidRDefault="006A45A7">
      <w:pPr>
        <w:spacing w:after="0" w:line="259" w:lineRule="auto"/>
        <w:ind w:left="971" w:firstLine="0"/>
      </w:pPr>
      <w:r>
        <w:t xml:space="preserve"> </w:t>
      </w:r>
    </w:p>
    <w:p w14:paraId="5D3F6678" w14:textId="77777777" w:rsidR="00FA2F9C" w:rsidRDefault="006A45A7">
      <w:pPr>
        <w:ind w:left="980" w:right="471"/>
      </w:pPr>
      <w:r>
        <w:t xml:space="preserve">Along with our cluster nursery and primary schools, we work closely with other agencies and specialist staff to promote social inclusion, raise attainment and standards of </w:t>
      </w:r>
      <w:proofErr w:type="gramStart"/>
      <w:r>
        <w:t>health</w:t>
      </w:r>
      <w:proofErr w:type="gramEnd"/>
      <w:r>
        <w:t xml:space="preserve"> and support our pupils and their families in the community. </w:t>
      </w:r>
    </w:p>
    <w:p w14:paraId="644AFBDC" w14:textId="77777777" w:rsidR="00FA2F9C" w:rsidRDefault="006A45A7">
      <w:pPr>
        <w:spacing w:after="0" w:line="259" w:lineRule="auto"/>
        <w:ind w:left="971" w:firstLine="0"/>
      </w:pPr>
      <w:r>
        <w:t xml:space="preserve"> </w:t>
      </w:r>
    </w:p>
    <w:p w14:paraId="2BAD00D6" w14:textId="77777777" w:rsidR="00FA2F9C" w:rsidRDefault="006A45A7">
      <w:pPr>
        <w:ind w:left="980" w:right="471"/>
      </w:pPr>
      <w:r>
        <w:t xml:space="preserve">The School Based Police Officer and Skills Development Scotland careers advisor are based within the school. </w:t>
      </w:r>
    </w:p>
    <w:p w14:paraId="2705EA62" w14:textId="77777777" w:rsidR="00FA2F9C" w:rsidRDefault="006A45A7">
      <w:pPr>
        <w:spacing w:after="0" w:line="259" w:lineRule="auto"/>
        <w:ind w:left="971" w:firstLine="0"/>
      </w:pPr>
      <w:r>
        <w:t xml:space="preserve"> </w:t>
      </w:r>
    </w:p>
    <w:p w14:paraId="28FD86DF" w14:textId="77777777" w:rsidR="00FA2F9C" w:rsidRDefault="006A45A7">
      <w:pPr>
        <w:ind w:left="980" w:right="471"/>
      </w:pPr>
      <w:r>
        <w:t xml:space="preserve">The school plays an important role in a lively and vibrant community, is often involved in partnership projects with the wider </w:t>
      </w:r>
      <w:proofErr w:type="gramStart"/>
      <w:r>
        <w:t>community, and</w:t>
      </w:r>
      <w:proofErr w:type="gramEnd"/>
      <w:r>
        <w:t xml:space="preserve"> has solid links with local industry and commerce.  Parents are encouraged to share in the life of the school and </w:t>
      </w:r>
      <w:proofErr w:type="gramStart"/>
      <w:r>
        <w:t>are welcome in the school at all times</w:t>
      </w:r>
      <w:proofErr w:type="gramEnd"/>
      <w:r>
        <w:t xml:space="preserve">. </w:t>
      </w:r>
    </w:p>
    <w:p w14:paraId="212BE79D" w14:textId="77777777" w:rsidR="00FA2F9C" w:rsidRDefault="006A45A7">
      <w:pPr>
        <w:spacing w:after="0" w:line="259" w:lineRule="auto"/>
        <w:ind w:left="971" w:firstLine="0"/>
      </w:pPr>
      <w:r>
        <w:t xml:space="preserve"> </w:t>
      </w:r>
    </w:p>
    <w:p w14:paraId="2C613A44" w14:textId="77777777" w:rsidR="00FA2F9C" w:rsidRDefault="006A45A7">
      <w:pPr>
        <w:ind w:left="980" w:right="471"/>
      </w:pPr>
      <w:r>
        <w:t xml:space="preserve">We feel it is important to provide our pupils with the widest possible range of experiences and so the school is often involved in projects and activities that go beyond our local area, and pupils are encouraged to broaden their horizons and to take part in local, </w:t>
      </w:r>
      <w:proofErr w:type="gramStart"/>
      <w:r>
        <w:t>regional</w:t>
      </w:r>
      <w:proofErr w:type="gramEnd"/>
      <w:r>
        <w:t xml:space="preserve"> and national activities such as competitions and challenges. </w:t>
      </w:r>
    </w:p>
    <w:p w14:paraId="29052071" w14:textId="77777777" w:rsidR="00FA2F9C" w:rsidRDefault="006A45A7">
      <w:pPr>
        <w:spacing w:after="0" w:line="259" w:lineRule="auto"/>
        <w:ind w:left="971" w:firstLine="0"/>
      </w:pPr>
      <w:r>
        <w:t xml:space="preserve"> </w:t>
      </w:r>
    </w:p>
    <w:p w14:paraId="44BA4B71" w14:textId="77777777" w:rsidR="00FA2F9C" w:rsidRDefault="006A45A7">
      <w:pPr>
        <w:ind w:left="980" w:right="471"/>
      </w:pPr>
      <w:r>
        <w:t xml:space="preserve">We are proud of our wider curriculum and achievements and pleased to have had our efforts recognised by others. For example, we first achieved Health Promoting School status in 2007; we have been awarded three consecutive Gold Enterprise in Education Awards and now have the Platinum Award; we have been recognised as achieving an ‘outstanding’ status by Cycle Scotland, we attained Silver Sports Award from Sports Scotland.  We are currently working towards the UNICEF Rights Respecting School Silver Award having already achieved the Bronze Award. In 2021 we also achieved a Silver Award Reading Accreditation from the Scottish Book Trust for our commitment to supporting and promoting literacy in our school community.  In November 2021 we will also be officially presented with our Vision Schools Level One Award for Holocaust education.  We are the first school in Falkirk Council to achieve this award and one of only five schools in Scotland (at the time of writing) to have achieved this. </w:t>
      </w:r>
    </w:p>
    <w:p w14:paraId="39ED1753" w14:textId="77777777" w:rsidR="00FA2F9C" w:rsidRDefault="006A45A7">
      <w:pPr>
        <w:spacing w:after="0" w:line="259" w:lineRule="auto"/>
        <w:ind w:left="971" w:firstLine="0"/>
      </w:pPr>
      <w:r>
        <w:t xml:space="preserve"> </w:t>
      </w:r>
    </w:p>
    <w:p w14:paraId="57A4ACDC" w14:textId="77777777" w:rsidR="00FA2F9C" w:rsidRDefault="006A45A7">
      <w:pPr>
        <w:ind w:left="980" w:right="471"/>
      </w:pPr>
      <w:r>
        <w:t xml:space="preserve">In January 2010, the school was inspected as part of a rolling programme of school inspections, and the positive report that followed highlighted as particular strengths the active involvement of pupils in the school and the community, leadership opportunities, and partnerships to support learning and personal achievement.  </w:t>
      </w:r>
    </w:p>
    <w:p w14:paraId="6388485D" w14:textId="77777777" w:rsidR="00FA2F9C" w:rsidRDefault="006A45A7">
      <w:pPr>
        <w:spacing w:after="0" w:line="259" w:lineRule="auto"/>
        <w:ind w:left="971" w:firstLine="0"/>
      </w:pPr>
      <w:r>
        <w:t xml:space="preserve"> </w:t>
      </w:r>
    </w:p>
    <w:p w14:paraId="7E4D0CD2" w14:textId="77777777" w:rsidR="00FA2F9C" w:rsidRDefault="006A45A7">
      <w:pPr>
        <w:ind w:left="980" w:right="471"/>
      </w:pPr>
      <w:r>
        <w:lastRenderedPageBreak/>
        <w:t xml:space="preserve">All staff in Grangemouth High School are expected to make a positive contribution to the general ethos of the school, to provide a supportive and caring environment, and to encourage pupils to do the best that they can and to achieve as much as they can. </w:t>
      </w:r>
    </w:p>
    <w:p w14:paraId="6CF1C9D9" w14:textId="77777777" w:rsidR="00FA2F9C" w:rsidRDefault="006A45A7">
      <w:pPr>
        <w:spacing w:after="0" w:line="259" w:lineRule="auto"/>
        <w:ind w:left="971" w:firstLine="0"/>
      </w:pPr>
      <w:r>
        <w:rPr>
          <w:rFonts w:ascii="Arial" w:eastAsia="Arial" w:hAnsi="Arial" w:cs="Arial"/>
        </w:rPr>
        <w:t xml:space="preserve"> </w:t>
      </w:r>
    </w:p>
    <w:p w14:paraId="12D989E3" w14:textId="77777777" w:rsidR="00FA2F9C" w:rsidRDefault="006A45A7">
      <w:pPr>
        <w:spacing w:after="0" w:line="259" w:lineRule="auto"/>
        <w:ind w:left="971" w:firstLine="0"/>
      </w:pPr>
      <w:r>
        <w:rPr>
          <w:rFonts w:ascii="Arial" w:eastAsia="Arial" w:hAnsi="Arial" w:cs="Arial"/>
          <w:sz w:val="24"/>
        </w:rPr>
        <w:t xml:space="preserve"> </w:t>
      </w:r>
    </w:p>
    <w:p w14:paraId="2311ACE5" w14:textId="3659DD8F" w:rsidR="00FA2F9C" w:rsidRDefault="006A45A7">
      <w:pPr>
        <w:spacing w:after="0" w:line="259" w:lineRule="auto"/>
        <w:ind w:left="971" w:firstLine="0"/>
      </w:pPr>
      <w:r>
        <w:rPr>
          <w:rFonts w:ascii="Arial" w:eastAsia="Arial" w:hAnsi="Arial" w:cs="Arial"/>
          <w:sz w:val="24"/>
        </w:rPr>
        <w:t xml:space="preserve"> </w:t>
      </w:r>
    </w:p>
    <w:p w14:paraId="782295B8" w14:textId="77777777" w:rsidR="00FA2F9C" w:rsidRDefault="006A45A7">
      <w:pPr>
        <w:spacing w:after="0" w:line="259" w:lineRule="auto"/>
        <w:ind w:left="10" w:right="3556"/>
        <w:jc w:val="right"/>
      </w:pPr>
      <w:r>
        <w:rPr>
          <w:rFonts w:ascii="Arial" w:eastAsia="Arial" w:hAnsi="Arial" w:cs="Arial"/>
          <w:b/>
          <w:sz w:val="24"/>
        </w:rPr>
        <w:t xml:space="preserve">OUR AIMS AND VALUES </w:t>
      </w:r>
    </w:p>
    <w:p w14:paraId="61D6AD73"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03C90D7E" w14:textId="77777777" w:rsidR="00FA2F9C" w:rsidRDefault="006A45A7">
      <w:pPr>
        <w:spacing w:after="0" w:line="259" w:lineRule="auto"/>
        <w:ind w:left="10" w:right="3384"/>
        <w:jc w:val="right"/>
      </w:pPr>
      <w:r>
        <w:rPr>
          <w:rFonts w:ascii="Arial" w:eastAsia="Arial" w:hAnsi="Arial" w:cs="Arial"/>
          <w:b/>
          <w:sz w:val="24"/>
        </w:rPr>
        <w:t xml:space="preserve">Values and Aims Statement </w:t>
      </w:r>
    </w:p>
    <w:p w14:paraId="53173FCA" w14:textId="77777777" w:rsidR="00FA2F9C" w:rsidRDefault="006A45A7">
      <w:pPr>
        <w:spacing w:after="0" w:line="259" w:lineRule="auto"/>
        <w:ind w:left="971" w:firstLine="0"/>
      </w:pPr>
      <w:r>
        <w:rPr>
          <w:rFonts w:ascii="Arial" w:eastAsia="Arial" w:hAnsi="Arial" w:cs="Arial"/>
          <w:b/>
          <w:sz w:val="24"/>
        </w:rPr>
        <w:t xml:space="preserve"> </w:t>
      </w:r>
    </w:p>
    <w:p w14:paraId="3DF6F7E2" w14:textId="77777777" w:rsidR="00FA2F9C" w:rsidRDefault="006A45A7">
      <w:pPr>
        <w:spacing w:after="0" w:line="259" w:lineRule="auto"/>
        <w:ind w:left="971" w:firstLine="0"/>
      </w:pPr>
      <w:r>
        <w:rPr>
          <w:rFonts w:ascii="Arial" w:eastAsia="Arial" w:hAnsi="Arial" w:cs="Arial"/>
          <w:b/>
          <w:sz w:val="24"/>
        </w:rPr>
        <w:t xml:space="preserve"> </w:t>
      </w:r>
    </w:p>
    <w:p w14:paraId="4690683A" w14:textId="77777777" w:rsidR="00FA2F9C" w:rsidRDefault="006A45A7">
      <w:pPr>
        <w:spacing w:after="0" w:line="259" w:lineRule="auto"/>
        <w:ind w:left="1991" w:firstLine="0"/>
      </w:pPr>
      <w:r>
        <w:rPr>
          <w:noProof/>
        </w:rPr>
        <mc:AlternateContent>
          <mc:Choice Requires="wpg">
            <w:drawing>
              <wp:inline distT="0" distB="0" distL="0" distR="0" wp14:anchorId="1439A7AB" wp14:editId="4276EB07">
                <wp:extent cx="4491356" cy="6419088"/>
                <wp:effectExtent l="0" t="0" r="0" b="0"/>
                <wp:docPr id="72964" name="Group 72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1356" cy="6419088"/>
                          <a:chOff x="0" y="0"/>
                          <a:chExt cx="4491356" cy="6419088"/>
                        </a:xfrm>
                      </wpg:grpSpPr>
                      <wps:wsp>
                        <wps:cNvPr id="901" name="Rectangle 901"/>
                        <wps:cNvSpPr/>
                        <wps:spPr>
                          <a:xfrm>
                            <a:off x="4459606" y="6278499"/>
                            <a:ext cx="42228" cy="186984"/>
                          </a:xfrm>
                          <a:prstGeom prst="rect">
                            <a:avLst/>
                          </a:prstGeom>
                          <a:ln>
                            <a:noFill/>
                          </a:ln>
                        </wps:spPr>
                        <wps:txbx>
                          <w:txbxContent>
                            <w:p w14:paraId="3BDC1E27" w14:textId="77777777" w:rsidR="00FA2F9C" w:rsidRDefault="006A45A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912" name="Picture 912"/>
                          <pic:cNvPicPr/>
                        </pic:nvPicPr>
                        <pic:blipFill>
                          <a:blip r:embed="rId12"/>
                          <a:stretch>
                            <a:fillRect/>
                          </a:stretch>
                        </pic:blipFill>
                        <pic:spPr>
                          <a:xfrm>
                            <a:off x="14351" y="14224"/>
                            <a:ext cx="4424045" cy="6351270"/>
                          </a:xfrm>
                          <a:prstGeom prst="rect">
                            <a:avLst/>
                          </a:prstGeom>
                        </pic:spPr>
                      </pic:pic>
                      <wps:wsp>
                        <wps:cNvPr id="913" name="Shape 913"/>
                        <wps:cNvSpPr/>
                        <wps:spPr>
                          <a:xfrm>
                            <a:off x="0" y="0"/>
                            <a:ext cx="4452621" cy="6379846"/>
                          </a:xfrm>
                          <a:custGeom>
                            <a:avLst/>
                            <a:gdLst/>
                            <a:ahLst/>
                            <a:cxnLst/>
                            <a:rect l="0" t="0" r="0" b="0"/>
                            <a:pathLst>
                              <a:path w="4452621" h="6379846">
                                <a:moveTo>
                                  <a:pt x="0" y="6379846"/>
                                </a:moveTo>
                                <a:lnTo>
                                  <a:pt x="4452621" y="6379846"/>
                                </a:lnTo>
                                <a:lnTo>
                                  <a:pt x="4452621" y="0"/>
                                </a:lnTo>
                                <a:lnTo>
                                  <a:pt x="0" y="0"/>
                                </a:lnTo>
                                <a:close/>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39A7AB" id="Group 72964" o:spid="_x0000_s1026" alt="&quot;&quot;" style="width:353.65pt;height:505.45pt;mso-position-horizontal-relative:char;mso-position-vertical-relative:line" coordsize="44913,64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">
                <v:rect id="Rectangle 901" o:spid="_x0000_s1027" style="position:absolute;left:44596;top:6278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3BDC1E27" w14:textId="77777777" w:rsidR="00FA2F9C" w:rsidRDefault="006A45A7">
                        <w:pPr>
                          <w:spacing w:after="160" w:line="259" w:lineRule="auto"/>
                          <w:ind w:left="0" w:firstLine="0"/>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2" o:spid="_x0000_s1028" type="#_x0000_t75" style="position:absolute;left:143;top:142;width:44240;height:6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">
                  <v:imagedata r:id="rId13" o:title=""/>
                </v:shape>
                <v:shape id="Shape 913" o:spid="_x0000_s1029" style="position:absolute;width:44526;height:63798;visibility:visible;mso-wrap-style:square;v-text-anchor:top" coordsize="4452621,637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" path="m,6379846r4452621,l4452621,,,,,6379846xe" filled="f" strokeweight="2.25pt">
                  <v:stroke miterlimit="83231f" joinstyle="miter"/>
                  <v:path arrowok="t" textboxrect="0,0,4452621,6379846"/>
                </v:shape>
                <w10:anchorlock/>
              </v:group>
            </w:pict>
          </mc:Fallback>
        </mc:AlternateContent>
      </w:r>
    </w:p>
    <w:p w14:paraId="2CFB4BB8" w14:textId="77777777" w:rsidR="00FA2F9C" w:rsidRDefault="006A45A7">
      <w:pPr>
        <w:spacing w:after="0" w:line="259" w:lineRule="auto"/>
        <w:ind w:left="971" w:right="1392" w:firstLine="0"/>
      </w:pPr>
      <w:r>
        <w:rPr>
          <w:rFonts w:ascii="Times New Roman" w:eastAsia="Times New Roman" w:hAnsi="Times New Roman" w:cs="Times New Roman"/>
          <w:sz w:val="20"/>
        </w:rPr>
        <w:t xml:space="preserve"> </w:t>
      </w:r>
    </w:p>
    <w:p w14:paraId="2D3C343D" w14:textId="05D06556" w:rsidR="00FA2F9C" w:rsidRDefault="006A45A7">
      <w:pPr>
        <w:spacing w:after="0" w:line="259" w:lineRule="auto"/>
        <w:ind w:left="971" w:firstLine="0"/>
      </w:pPr>
      <w:r>
        <w:rPr>
          <w:rFonts w:ascii="Times New Roman" w:eastAsia="Times New Roman" w:hAnsi="Times New Roman" w:cs="Times New Roman"/>
          <w:sz w:val="20"/>
        </w:rPr>
        <w:lastRenderedPageBreak/>
        <w:t xml:space="preserve"> </w:t>
      </w:r>
    </w:p>
    <w:p w14:paraId="79ACE4B2" w14:textId="77777777" w:rsidR="00FA2F9C" w:rsidRDefault="006A45A7">
      <w:pPr>
        <w:pStyle w:val="Heading1"/>
        <w:ind w:left="525" w:right="5"/>
      </w:pPr>
      <w:r>
        <w:t xml:space="preserve">SCHOOL IMPROVEMENT </w:t>
      </w:r>
    </w:p>
    <w:p w14:paraId="78CE6703" w14:textId="77777777" w:rsidR="00FA2F9C" w:rsidRDefault="006A45A7">
      <w:pPr>
        <w:spacing w:after="0" w:line="259" w:lineRule="auto"/>
        <w:ind w:left="563" w:firstLine="0"/>
        <w:jc w:val="center"/>
      </w:pPr>
      <w:r>
        <w:rPr>
          <w:b/>
          <w:sz w:val="24"/>
        </w:rPr>
        <w:t xml:space="preserve"> </w:t>
      </w:r>
    </w:p>
    <w:p w14:paraId="2152E317" w14:textId="77777777" w:rsidR="00FA2F9C" w:rsidRDefault="006A45A7">
      <w:pPr>
        <w:spacing w:after="36" w:line="250" w:lineRule="auto"/>
        <w:ind w:left="580" w:right="49"/>
        <w:jc w:val="center"/>
      </w:pPr>
      <w:r>
        <w:t xml:space="preserve">Each year the school publishes the School Improvement Plan for the following session. Improvement priorities are based on a varied programme of self-evaluation that includes, amongst other activities: </w:t>
      </w:r>
    </w:p>
    <w:p w14:paraId="03DEACB8" w14:textId="77777777" w:rsidR="00FA2F9C" w:rsidRDefault="006A45A7">
      <w:pPr>
        <w:numPr>
          <w:ilvl w:val="0"/>
          <w:numId w:val="4"/>
        </w:numPr>
        <w:ind w:right="471" w:hanging="360"/>
      </w:pPr>
      <w:r>
        <w:t xml:space="preserve">an annual review and a mid-term progress report on the work of each faculty </w:t>
      </w:r>
    </w:p>
    <w:p w14:paraId="1094CDA3" w14:textId="77777777" w:rsidR="00FA2F9C" w:rsidRDefault="006A45A7">
      <w:pPr>
        <w:numPr>
          <w:ilvl w:val="0"/>
          <w:numId w:val="4"/>
        </w:numPr>
        <w:ind w:right="471" w:hanging="360"/>
      </w:pPr>
      <w:r>
        <w:t xml:space="preserve">a mid-term review of progress on the current Improvement Plan </w:t>
      </w:r>
    </w:p>
    <w:p w14:paraId="37A1A1EF" w14:textId="77777777" w:rsidR="00FA2F9C" w:rsidRDefault="006A45A7">
      <w:pPr>
        <w:numPr>
          <w:ilvl w:val="0"/>
          <w:numId w:val="4"/>
        </w:numPr>
        <w:ind w:right="471" w:hanging="360"/>
      </w:pPr>
      <w:r>
        <w:t xml:space="preserve">classroom visits by Principal Teachers and Senior Managers </w:t>
      </w:r>
    </w:p>
    <w:p w14:paraId="4ECE1EBF" w14:textId="77777777" w:rsidR="00FA2F9C" w:rsidRDefault="006A45A7">
      <w:pPr>
        <w:numPr>
          <w:ilvl w:val="0"/>
          <w:numId w:val="4"/>
        </w:numPr>
        <w:ind w:right="471" w:hanging="360"/>
      </w:pPr>
      <w:r>
        <w:t xml:space="preserve">moderation of standards against agreed criteria and quality indicators </w:t>
      </w:r>
    </w:p>
    <w:p w14:paraId="547E65D2" w14:textId="77777777" w:rsidR="00FA2F9C" w:rsidRDefault="006A45A7">
      <w:pPr>
        <w:numPr>
          <w:ilvl w:val="0"/>
          <w:numId w:val="4"/>
        </w:numPr>
        <w:ind w:right="471" w:hanging="360"/>
      </w:pPr>
      <w:r>
        <w:t xml:space="preserve">monitoring and tracking of pupil performance  </w:t>
      </w:r>
    </w:p>
    <w:p w14:paraId="1014FA5D" w14:textId="77777777" w:rsidR="00FA2F9C" w:rsidRDefault="006A45A7">
      <w:pPr>
        <w:numPr>
          <w:ilvl w:val="0"/>
          <w:numId w:val="4"/>
        </w:numPr>
        <w:ind w:right="471" w:hanging="360"/>
      </w:pPr>
      <w:r>
        <w:t xml:space="preserve">analysis of examination results and other qualifications </w:t>
      </w:r>
    </w:p>
    <w:p w14:paraId="0FD589CB" w14:textId="77777777" w:rsidR="00FA2F9C" w:rsidRDefault="006A45A7">
      <w:pPr>
        <w:numPr>
          <w:ilvl w:val="0"/>
          <w:numId w:val="4"/>
        </w:numPr>
        <w:ind w:right="471" w:hanging="360"/>
      </w:pPr>
      <w:r>
        <w:t xml:space="preserve">feedback from pupils, parents, staff, and partners </w:t>
      </w:r>
    </w:p>
    <w:p w14:paraId="0E13F994" w14:textId="77777777" w:rsidR="00FA2F9C" w:rsidRDefault="006A45A7">
      <w:pPr>
        <w:ind w:left="980" w:right="471"/>
      </w:pPr>
      <w:r>
        <w:t xml:space="preserve">This information, along with local and national priorities, provides the basis for identifying improvement targets for the following session. </w:t>
      </w:r>
    </w:p>
    <w:p w14:paraId="2F5A6B86" w14:textId="77777777" w:rsidR="00FA2F9C" w:rsidRDefault="006A45A7">
      <w:pPr>
        <w:spacing w:after="0" w:line="259" w:lineRule="auto"/>
        <w:ind w:left="971" w:firstLine="0"/>
      </w:pPr>
      <w:r>
        <w:t xml:space="preserve"> </w:t>
      </w:r>
    </w:p>
    <w:p w14:paraId="3ADBB578" w14:textId="77777777" w:rsidR="00FA2F9C" w:rsidRDefault="006A45A7">
      <w:pPr>
        <w:ind w:left="980" w:right="471"/>
      </w:pPr>
      <w:r>
        <w:t xml:space="preserve">Progress on school improvement is summarised in the annual Standards and Quality Report, which (along with Improvement Plans) is published on the school website </w:t>
      </w:r>
      <w:hyperlink r:id="rId14">
        <w:r>
          <w:t>(</w:t>
        </w:r>
      </w:hyperlink>
      <w:hyperlink r:id="rId15">
        <w:r>
          <w:rPr>
            <w:color w:val="0000FF"/>
            <w:u w:val="single" w:color="0000FF"/>
          </w:rPr>
          <w:t>www.grangemouth.falkirk.sch.uk</w:t>
        </w:r>
      </w:hyperlink>
      <w:hyperlink r:id="rId16">
        <w:r>
          <w:t>)</w:t>
        </w:r>
      </w:hyperlink>
      <w:r>
        <w:t xml:space="preserve">.  </w:t>
      </w:r>
    </w:p>
    <w:p w14:paraId="19CD8281" w14:textId="77777777" w:rsidR="00FA2F9C" w:rsidRDefault="006A45A7">
      <w:pPr>
        <w:spacing w:after="0" w:line="259" w:lineRule="auto"/>
        <w:ind w:left="971" w:firstLine="0"/>
      </w:pPr>
      <w:r>
        <w:t xml:space="preserve"> </w:t>
      </w:r>
    </w:p>
    <w:p w14:paraId="7C145465" w14:textId="77777777" w:rsidR="00FA2F9C" w:rsidRDefault="006A45A7">
      <w:pPr>
        <w:ind w:left="980" w:right="471"/>
      </w:pPr>
      <w:r>
        <w:t>Standard statistics relating to the school are on page 34 of this handbook.</w:t>
      </w:r>
      <w:r>
        <w:rPr>
          <w:color w:val="FF0000"/>
        </w:rPr>
        <w:t xml:space="preserve"> </w:t>
      </w:r>
    </w:p>
    <w:p w14:paraId="32F6961C" w14:textId="77777777" w:rsidR="00FA2F9C" w:rsidRDefault="006A45A7">
      <w:pPr>
        <w:spacing w:after="0" w:line="259" w:lineRule="auto"/>
        <w:ind w:left="971" w:firstLine="0"/>
      </w:pPr>
      <w:r>
        <w:rPr>
          <w:rFonts w:ascii="Arial" w:eastAsia="Arial" w:hAnsi="Arial" w:cs="Arial"/>
        </w:rPr>
        <w:t xml:space="preserve"> </w:t>
      </w:r>
    </w:p>
    <w:p w14:paraId="38E98DE8" w14:textId="77777777" w:rsidR="00FA2F9C" w:rsidRDefault="006A45A7">
      <w:pPr>
        <w:spacing w:after="17" w:line="259" w:lineRule="auto"/>
        <w:ind w:left="971" w:firstLine="0"/>
      </w:pPr>
      <w:r>
        <w:rPr>
          <w:rFonts w:ascii="Arial" w:eastAsia="Arial" w:hAnsi="Arial" w:cs="Arial"/>
          <w:sz w:val="20"/>
        </w:rPr>
        <w:t xml:space="preserve"> </w:t>
      </w:r>
    </w:p>
    <w:p w14:paraId="72F5E009" w14:textId="77777777" w:rsidR="00FA2F9C" w:rsidRDefault="006A45A7">
      <w:pPr>
        <w:pStyle w:val="Heading2"/>
        <w:spacing w:after="3" w:line="259" w:lineRule="auto"/>
        <w:ind w:left="529" w:right="11"/>
        <w:jc w:val="center"/>
      </w:pPr>
      <w:r>
        <w:rPr>
          <w:rFonts w:ascii="Arial" w:eastAsia="Arial" w:hAnsi="Arial" w:cs="Arial"/>
        </w:rPr>
        <w:t xml:space="preserve">STAFFING AND FACILITIES </w:t>
      </w:r>
    </w:p>
    <w:p w14:paraId="5DA0A28B"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76889046" w14:textId="77777777" w:rsidR="00FA2F9C" w:rsidRDefault="006A45A7">
      <w:pPr>
        <w:pStyle w:val="Heading3"/>
        <w:spacing w:line="251" w:lineRule="auto"/>
      </w:pPr>
      <w:r>
        <w:rPr>
          <w:rFonts w:ascii="Arial" w:eastAsia="Arial" w:hAnsi="Arial" w:cs="Arial"/>
        </w:rPr>
        <w:t xml:space="preserve">Staffing </w:t>
      </w:r>
    </w:p>
    <w:p w14:paraId="7013CF34" w14:textId="77777777" w:rsidR="00FA2F9C" w:rsidRDefault="006A45A7">
      <w:pPr>
        <w:spacing w:after="9" w:line="252" w:lineRule="auto"/>
        <w:ind w:left="966" w:right="171"/>
      </w:pPr>
      <w:r>
        <w:rPr>
          <w:rFonts w:ascii="Arial" w:eastAsia="Arial" w:hAnsi="Arial" w:cs="Arial"/>
        </w:rPr>
        <w:t xml:space="preserve">The school has a Senior Management Team of 5, 12 Principal Teachers, and (including parttime workers) 60 teaching staff and over 40 support staff. </w:t>
      </w:r>
    </w:p>
    <w:p w14:paraId="4300EECF"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15D64ADA" w14:textId="77777777" w:rsidR="00FA2F9C" w:rsidRDefault="006A45A7">
      <w:pPr>
        <w:pStyle w:val="Heading3"/>
        <w:spacing w:line="251" w:lineRule="auto"/>
      </w:pPr>
      <w:r>
        <w:rPr>
          <w:rFonts w:ascii="Arial" w:eastAsia="Arial" w:hAnsi="Arial" w:cs="Arial"/>
        </w:rPr>
        <w:t xml:space="preserve">Senior Management Team </w:t>
      </w:r>
    </w:p>
    <w:p w14:paraId="590243E4" w14:textId="77777777" w:rsidR="00FA2F9C" w:rsidRDefault="006A45A7">
      <w:pPr>
        <w:tabs>
          <w:tab w:val="center" w:pos="1602"/>
          <w:tab w:val="center" w:pos="3132"/>
          <w:tab w:val="center" w:pos="3852"/>
          <w:tab w:val="center" w:pos="5788"/>
        </w:tabs>
        <w:spacing w:after="9" w:line="252" w:lineRule="auto"/>
        <w:ind w:left="0" w:firstLine="0"/>
      </w:pPr>
      <w:r>
        <w:tab/>
      </w:r>
      <w:r>
        <w:rPr>
          <w:rFonts w:ascii="Arial" w:eastAsia="Arial" w:hAnsi="Arial" w:cs="Arial"/>
        </w:rPr>
        <w:t xml:space="preserve">Headteacher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 Ashley Wood (Acting) </w:t>
      </w:r>
    </w:p>
    <w:p w14:paraId="46F37298" w14:textId="77777777" w:rsidR="00FA2F9C" w:rsidRDefault="006A45A7">
      <w:pPr>
        <w:tabs>
          <w:tab w:val="center" w:pos="2017"/>
          <w:tab w:val="center" w:pos="3852"/>
          <w:tab w:val="center" w:pos="5490"/>
        </w:tabs>
        <w:spacing w:after="9" w:line="252" w:lineRule="auto"/>
        <w:ind w:left="0" w:firstLine="0"/>
      </w:pPr>
      <w:r>
        <w:tab/>
      </w:r>
      <w:r>
        <w:rPr>
          <w:rFonts w:ascii="Arial" w:eastAsia="Arial" w:hAnsi="Arial" w:cs="Arial"/>
        </w:rPr>
        <w:t xml:space="preserve">Depute </w:t>
      </w:r>
      <w:proofErr w:type="gramStart"/>
      <w:r>
        <w:rPr>
          <w:rFonts w:ascii="Arial" w:eastAsia="Arial" w:hAnsi="Arial" w:cs="Arial"/>
        </w:rPr>
        <w:t xml:space="preserve">Headteachers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Dr Patricia Holland                                                          </w:t>
      </w:r>
    </w:p>
    <w:p w14:paraId="04801939" w14:textId="77777777" w:rsidR="00FA2F9C" w:rsidRDefault="006A45A7">
      <w:pPr>
        <w:spacing w:after="9" w:line="252" w:lineRule="auto"/>
        <w:ind w:left="966" w:right="171"/>
      </w:pPr>
      <w:r>
        <w:rPr>
          <w:rFonts w:ascii="Arial" w:eastAsia="Arial" w:hAnsi="Arial" w:cs="Arial"/>
        </w:rPr>
        <w:t xml:space="preserve">                                                           Dr Jo Matheson </w:t>
      </w:r>
    </w:p>
    <w:p w14:paraId="415457AE" w14:textId="77777777" w:rsidR="00FA2F9C" w:rsidRDefault="006A45A7">
      <w:pPr>
        <w:spacing w:after="9" w:line="252" w:lineRule="auto"/>
        <w:ind w:left="966" w:right="171"/>
      </w:pPr>
      <w:r>
        <w:rPr>
          <w:rFonts w:ascii="Arial" w:eastAsia="Arial" w:hAnsi="Arial" w:cs="Arial"/>
        </w:rPr>
        <w:t xml:space="preserve">                                                           Mrs Joanne Paterson (Acting) </w:t>
      </w:r>
    </w:p>
    <w:p w14:paraId="5BB47BFC" w14:textId="77777777" w:rsidR="00FA2F9C" w:rsidRDefault="006A45A7">
      <w:pPr>
        <w:tabs>
          <w:tab w:val="center" w:pos="1907"/>
          <w:tab w:val="center" w:pos="3132"/>
          <w:tab w:val="center" w:pos="3852"/>
          <w:tab w:val="center" w:pos="5436"/>
        </w:tabs>
        <w:spacing w:after="9" w:line="252" w:lineRule="auto"/>
        <w:ind w:left="0" w:firstLine="0"/>
      </w:pPr>
      <w:r>
        <w:tab/>
      </w:r>
      <w:r>
        <w:rPr>
          <w:rFonts w:ascii="Arial" w:eastAsia="Arial" w:hAnsi="Arial" w:cs="Arial"/>
        </w:rPr>
        <w:t xml:space="preserve">Resource Manager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Mrs Donna Lynch </w:t>
      </w:r>
    </w:p>
    <w:p w14:paraId="36056138"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076F5FB0" w14:textId="77777777" w:rsidR="00FA2F9C" w:rsidRDefault="006A45A7">
      <w:pPr>
        <w:spacing w:after="4" w:line="251" w:lineRule="auto"/>
        <w:ind w:left="981" w:right="6693"/>
      </w:pPr>
      <w:r>
        <w:rPr>
          <w:rFonts w:ascii="Arial" w:eastAsia="Arial" w:hAnsi="Arial" w:cs="Arial"/>
          <w:b/>
        </w:rPr>
        <w:t xml:space="preserve">Principal Teachers </w:t>
      </w:r>
      <w:r>
        <w:rPr>
          <w:rFonts w:ascii="Arial" w:eastAsia="Arial" w:hAnsi="Arial" w:cs="Arial"/>
        </w:rPr>
        <w:t xml:space="preserve">Faculty: </w:t>
      </w:r>
    </w:p>
    <w:p w14:paraId="56B69B35" w14:textId="77777777" w:rsidR="00FA2F9C" w:rsidRDefault="006A45A7">
      <w:pPr>
        <w:tabs>
          <w:tab w:val="center" w:pos="1517"/>
          <w:tab w:val="center" w:pos="2411"/>
          <w:tab w:val="center" w:pos="3132"/>
          <w:tab w:val="center" w:pos="3852"/>
          <w:tab w:val="center" w:pos="5325"/>
          <w:tab w:val="center" w:pos="6733"/>
        </w:tabs>
        <w:spacing w:after="9" w:line="252" w:lineRule="auto"/>
        <w:ind w:left="0" w:firstLine="0"/>
      </w:pPr>
      <w:r>
        <w:tab/>
      </w:r>
      <w:proofErr w:type="gramStart"/>
      <w:r>
        <w:rPr>
          <w:rFonts w:ascii="Arial" w:eastAsia="Arial" w:hAnsi="Arial" w:cs="Arial"/>
        </w:rPr>
        <w:t xml:space="preserve">Languages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 I Mackinnon </w:t>
      </w:r>
      <w:r>
        <w:rPr>
          <w:rFonts w:ascii="Arial" w:eastAsia="Arial" w:hAnsi="Arial" w:cs="Arial"/>
        </w:rPr>
        <w:tab/>
        <w:t xml:space="preserve"> </w:t>
      </w:r>
    </w:p>
    <w:p w14:paraId="366D29E7" w14:textId="77777777" w:rsidR="00FA2F9C" w:rsidRDefault="006A45A7">
      <w:pPr>
        <w:tabs>
          <w:tab w:val="center" w:pos="2592"/>
          <w:tab w:val="center" w:pos="5087"/>
        </w:tabs>
        <w:spacing w:after="9" w:line="252" w:lineRule="auto"/>
        <w:ind w:left="0" w:firstLine="0"/>
      </w:pPr>
      <w:r>
        <w:tab/>
      </w:r>
      <w:r>
        <w:rPr>
          <w:rFonts w:ascii="Arial" w:eastAsia="Arial" w:hAnsi="Arial" w:cs="Arial"/>
        </w:rPr>
        <w:t xml:space="preserve">Mathematics/Business Education </w:t>
      </w:r>
      <w:r>
        <w:rPr>
          <w:rFonts w:ascii="Arial" w:eastAsia="Arial" w:hAnsi="Arial" w:cs="Arial"/>
        </w:rPr>
        <w:tab/>
        <w:t xml:space="preserve">Mr G Elliot </w:t>
      </w:r>
    </w:p>
    <w:p w14:paraId="14ED611B" w14:textId="77777777" w:rsidR="00FA2F9C" w:rsidRDefault="006A45A7">
      <w:pPr>
        <w:tabs>
          <w:tab w:val="center" w:pos="1364"/>
          <w:tab w:val="center" w:pos="2411"/>
          <w:tab w:val="center" w:pos="3132"/>
          <w:tab w:val="center" w:pos="3852"/>
          <w:tab w:val="center" w:pos="5673"/>
        </w:tabs>
        <w:spacing w:after="9" w:line="252" w:lineRule="auto"/>
        <w:ind w:left="0" w:firstLine="0"/>
      </w:pPr>
      <w:r>
        <w:rPr>
          <w:noProof/>
        </w:rPr>
        <w:drawing>
          <wp:anchor distT="0" distB="0" distL="114300" distR="114300" simplePos="0" relativeHeight="251659264" behindDoc="0" locked="0" layoutInCell="1" allowOverlap="0" wp14:anchorId="3574E849" wp14:editId="67235677">
            <wp:simplePos x="0" y="0"/>
            <wp:positionH relativeFrom="column">
              <wp:posOffset>4557395</wp:posOffset>
            </wp:positionH>
            <wp:positionV relativeFrom="paragraph">
              <wp:posOffset>-60007</wp:posOffset>
            </wp:positionV>
            <wp:extent cx="1973580" cy="1384300"/>
            <wp:effectExtent l="0" t="0" r="0" b="0"/>
            <wp:wrapSquare wrapText="bothSides"/>
            <wp:docPr id="1161" name="Picture 1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61" name="Picture 1161">
                      <a:extLst>
                        <a:ext uri="{C183D7F6-B498-43B3-948B-1728B52AA6E4}">
                          <adec:decorative xmlns:adec="http://schemas.microsoft.com/office/drawing/2017/decorative" val="1"/>
                        </a:ext>
                      </a:extLst>
                    </pic:cNvPr>
                    <pic:cNvPicPr/>
                  </pic:nvPicPr>
                  <pic:blipFill>
                    <a:blip r:embed="rId17"/>
                    <a:stretch>
                      <a:fillRect/>
                    </a:stretch>
                  </pic:blipFill>
                  <pic:spPr>
                    <a:xfrm>
                      <a:off x="0" y="0"/>
                      <a:ext cx="1973580" cy="1384300"/>
                    </a:xfrm>
                    <a:prstGeom prst="rect">
                      <a:avLst/>
                    </a:prstGeom>
                  </pic:spPr>
                </pic:pic>
              </a:graphicData>
            </a:graphic>
          </wp:anchor>
        </w:drawing>
      </w:r>
      <w:r>
        <w:tab/>
      </w:r>
      <w:r>
        <w:rPr>
          <w:rFonts w:ascii="Arial" w:eastAsia="Arial" w:hAnsi="Arial" w:cs="Arial"/>
        </w:rPr>
        <w:t xml:space="preserve">Science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Mrs C Neilson (Acting) </w:t>
      </w:r>
    </w:p>
    <w:p w14:paraId="71B308A5" w14:textId="77777777" w:rsidR="00FA2F9C" w:rsidRDefault="006A45A7">
      <w:pPr>
        <w:tabs>
          <w:tab w:val="center" w:pos="1522"/>
          <w:tab w:val="center" w:pos="2411"/>
          <w:tab w:val="center" w:pos="3132"/>
          <w:tab w:val="center" w:pos="3852"/>
          <w:tab w:val="center" w:pos="5403"/>
        </w:tabs>
        <w:spacing w:after="9" w:line="252" w:lineRule="auto"/>
        <w:ind w:left="0" w:firstLine="0"/>
      </w:pPr>
      <w:r>
        <w:tab/>
      </w:r>
      <w:r>
        <w:rPr>
          <w:rFonts w:ascii="Arial" w:eastAsia="Arial" w:hAnsi="Arial" w:cs="Arial"/>
        </w:rPr>
        <w:t xml:space="preserve">Humanities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Mrs T McDougall </w:t>
      </w:r>
    </w:p>
    <w:p w14:paraId="7C5F98D9" w14:textId="77777777" w:rsidR="00FA2F9C" w:rsidRDefault="006A45A7">
      <w:pPr>
        <w:tabs>
          <w:tab w:val="center" w:pos="1627"/>
          <w:tab w:val="center" w:pos="3132"/>
          <w:tab w:val="center" w:pos="3852"/>
          <w:tab w:val="center" w:pos="5123"/>
        </w:tabs>
        <w:spacing w:after="9" w:line="252" w:lineRule="auto"/>
        <w:ind w:left="0" w:firstLine="0"/>
      </w:pPr>
      <w:r>
        <w:tab/>
      </w:r>
      <w:proofErr w:type="gramStart"/>
      <w:r>
        <w:rPr>
          <w:rFonts w:ascii="Arial" w:eastAsia="Arial" w:hAnsi="Arial" w:cs="Arial"/>
        </w:rPr>
        <w:t xml:space="preserve">Technologies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Mrs J Todd </w:t>
      </w:r>
    </w:p>
    <w:p w14:paraId="7A77C739" w14:textId="77777777" w:rsidR="00FA2F9C" w:rsidRDefault="006A45A7">
      <w:pPr>
        <w:tabs>
          <w:tab w:val="center" w:pos="1970"/>
          <w:tab w:val="center" w:pos="3852"/>
          <w:tab w:val="center" w:pos="5307"/>
        </w:tabs>
        <w:spacing w:after="9" w:line="252" w:lineRule="auto"/>
        <w:ind w:left="0" w:firstLine="0"/>
      </w:pPr>
      <w:r>
        <w:tab/>
      </w:r>
      <w:r>
        <w:rPr>
          <w:rFonts w:ascii="Arial" w:eastAsia="Arial" w:hAnsi="Arial" w:cs="Arial"/>
        </w:rPr>
        <w:t xml:space="preserve">Creative &amp; </w:t>
      </w:r>
      <w:proofErr w:type="gramStart"/>
      <w:r>
        <w:rPr>
          <w:rFonts w:ascii="Arial" w:eastAsia="Arial" w:hAnsi="Arial" w:cs="Arial"/>
        </w:rPr>
        <w:t xml:space="preserve">Aesthetic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Miss A Stewart </w:t>
      </w:r>
    </w:p>
    <w:p w14:paraId="6022C26D" w14:textId="77777777" w:rsidR="00FA2F9C" w:rsidRDefault="006A45A7">
      <w:pPr>
        <w:spacing w:after="9" w:line="252" w:lineRule="auto"/>
        <w:ind w:left="966" w:right="171"/>
      </w:pPr>
      <w:r>
        <w:rPr>
          <w:rFonts w:ascii="Arial" w:eastAsia="Arial" w:hAnsi="Arial" w:cs="Arial"/>
        </w:rPr>
        <w:t xml:space="preserve">PE                                                      Mr G Millar </w:t>
      </w:r>
    </w:p>
    <w:p w14:paraId="3089BF04" w14:textId="77777777" w:rsidR="00FA2F9C" w:rsidRDefault="006A45A7">
      <w:pPr>
        <w:spacing w:after="0" w:line="259" w:lineRule="auto"/>
        <w:ind w:left="971" w:right="171" w:firstLine="0"/>
      </w:pPr>
      <w:r>
        <w:rPr>
          <w:rFonts w:ascii="Times New Roman" w:eastAsia="Times New Roman" w:hAnsi="Times New Roman" w:cs="Times New Roman"/>
          <w:sz w:val="24"/>
        </w:rPr>
        <w:t xml:space="preserve"> </w:t>
      </w:r>
    </w:p>
    <w:p w14:paraId="2F71DA1D" w14:textId="77777777" w:rsidR="00FA2F9C" w:rsidRDefault="006A45A7">
      <w:pPr>
        <w:tabs>
          <w:tab w:val="center" w:pos="1645"/>
          <w:tab w:val="center" w:pos="3132"/>
          <w:tab w:val="center" w:pos="3852"/>
          <w:tab w:val="center" w:pos="4572"/>
        </w:tabs>
        <w:spacing w:after="9" w:line="252" w:lineRule="auto"/>
        <w:ind w:left="0" w:firstLine="0"/>
      </w:pPr>
      <w:r>
        <w:tab/>
      </w:r>
      <w:r>
        <w:rPr>
          <w:rFonts w:ascii="Arial" w:eastAsia="Arial" w:hAnsi="Arial" w:cs="Arial"/>
        </w:rPr>
        <w:t xml:space="preserve">Pupil support: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3DC96653" w14:textId="77777777" w:rsidR="00FA2F9C" w:rsidRDefault="006A45A7">
      <w:pPr>
        <w:tabs>
          <w:tab w:val="center" w:pos="1571"/>
          <w:tab w:val="center" w:pos="3132"/>
          <w:tab w:val="center" w:pos="3852"/>
          <w:tab w:val="center" w:pos="5221"/>
        </w:tabs>
        <w:spacing w:after="9" w:line="252" w:lineRule="auto"/>
        <w:ind w:left="0" w:firstLine="0"/>
      </w:pPr>
      <w:r>
        <w:tab/>
      </w:r>
      <w:r>
        <w:rPr>
          <w:rFonts w:ascii="Arial" w:eastAsia="Arial" w:hAnsi="Arial" w:cs="Arial"/>
        </w:rPr>
        <w:t xml:space="preserve">Avon </w:t>
      </w:r>
      <w:proofErr w:type="gramStart"/>
      <w:r>
        <w:rPr>
          <w:rFonts w:ascii="Arial" w:eastAsia="Arial" w:hAnsi="Arial" w:cs="Arial"/>
        </w:rPr>
        <w:t xml:space="preserve">House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Mrs M Brown    </w:t>
      </w:r>
    </w:p>
    <w:p w14:paraId="7267452E" w14:textId="77777777" w:rsidR="00FA2F9C" w:rsidRDefault="006A45A7">
      <w:pPr>
        <w:tabs>
          <w:tab w:val="center" w:pos="1656"/>
          <w:tab w:val="center" w:pos="3132"/>
          <w:tab w:val="center" w:pos="3852"/>
          <w:tab w:val="center" w:pos="5373"/>
        </w:tabs>
        <w:spacing w:after="9" w:line="252" w:lineRule="auto"/>
        <w:ind w:left="0" w:firstLine="0"/>
      </w:pPr>
      <w:r>
        <w:tab/>
      </w:r>
      <w:r>
        <w:rPr>
          <w:rFonts w:ascii="Arial" w:eastAsia="Arial" w:hAnsi="Arial" w:cs="Arial"/>
        </w:rPr>
        <w:t xml:space="preserve">Carron </w:t>
      </w:r>
      <w:proofErr w:type="gramStart"/>
      <w:r>
        <w:rPr>
          <w:rFonts w:ascii="Arial" w:eastAsia="Arial" w:hAnsi="Arial" w:cs="Arial"/>
        </w:rPr>
        <w:t xml:space="preserve">House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Mrs J McGuigan  </w:t>
      </w:r>
    </w:p>
    <w:p w14:paraId="7ED5FD67" w14:textId="77777777" w:rsidR="00FA2F9C" w:rsidRDefault="006A45A7">
      <w:pPr>
        <w:tabs>
          <w:tab w:val="center" w:pos="1606"/>
          <w:tab w:val="center" w:pos="3132"/>
          <w:tab w:val="center" w:pos="3852"/>
          <w:tab w:val="center" w:pos="5355"/>
          <w:tab w:val="center" w:pos="6733"/>
        </w:tabs>
        <w:spacing w:after="9" w:line="252" w:lineRule="auto"/>
        <w:ind w:left="0" w:firstLine="0"/>
      </w:pPr>
      <w:r>
        <w:tab/>
      </w:r>
      <w:proofErr w:type="spellStart"/>
      <w:r>
        <w:rPr>
          <w:rFonts w:ascii="Arial" w:eastAsia="Arial" w:hAnsi="Arial" w:cs="Arial"/>
        </w:rPr>
        <w:t>Kerse</w:t>
      </w:r>
      <w:proofErr w:type="spellEnd"/>
      <w:r>
        <w:rPr>
          <w:rFonts w:ascii="Arial" w:eastAsia="Arial" w:hAnsi="Arial" w:cs="Arial"/>
        </w:rPr>
        <w:t xml:space="preserve"> House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Mrs A Ferguson </w:t>
      </w:r>
      <w:r>
        <w:rPr>
          <w:rFonts w:ascii="Arial" w:eastAsia="Arial" w:hAnsi="Arial" w:cs="Arial"/>
        </w:rPr>
        <w:tab/>
        <w:t xml:space="preserve">  </w:t>
      </w:r>
    </w:p>
    <w:p w14:paraId="726756D2" w14:textId="77777777" w:rsidR="00FA2F9C" w:rsidRDefault="006A45A7">
      <w:pPr>
        <w:tabs>
          <w:tab w:val="center" w:pos="1975"/>
          <w:tab w:val="center" w:pos="3852"/>
          <w:tab w:val="center" w:pos="5300"/>
          <w:tab w:val="center" w:pos="6733"/>
        </w:tabs>
        <w:spacing w:after="9" w:line="252" w:lineRule="auto"/>
        <w:ind w:left="0" w:firstLine="0"/>
      </w:pPr>
      <w:r>
        <w:lastRenderedPageBreak/>
        <w:tab/>
      </w:r>
      <w:r>
        <w:rPr>
          <w:rFonts w:ascii="Arial" w:eastAsia="Arial" w:hAnsi="Arial" w:cs="Arial"/>
        </w:rPr>
        <w:t xml:space="preserve">Support for </w:t>
      </w:r>
      <w:proofErr w:type="gramStart"/>
      <w:r>
        <w:rPr>
          <w:rFonts w:ascii="Arial" w:eastAsia="Arial" w:hAnsi="Arial" w:cs="Arial"/>
        </w:rPr>
        <w:t xml:space="preserve">Learning  </w:t>
      </w:r>
      <w:r>
        <w:rPr>
          <w:rFonts w:ascii="Arial" w:eastAsia="Arial" w:hAnsi="Arial" w:cs="Arial"/>
        </w:rPr>
        <w:tab/>
      </w:r>
      <w:proofErr w:type="gramEnd"/>
      <w:r>
        <w:rPr>
          <w:rFonts w:ascii="Arial" w:eastAsia="Arial" w:hAnsi="Arial" w:cs="Arial"/>
        </w:rPr>
        <w:t xml:space="preserve"> </w:t>
      </w:r>
      <w:r>
        <w:rPr>
          <w:rFonts w:ascii="Arial" w:eastAsia="Arial" w:hAnsi="Arial" w:cs="Arial"/>
        </w:rPr>
        <w:tab/>
        <w:t xml:space="preserve">Mrs M Dickson </w:t>
      </w:r>
      <w:r>
        <w:rPr>
          <w:rFonts w:ascii="Arial" w:eastAsia="Arial" w:hAnsi="Arial" w:cs="Arial"/>
        </w:rPr>
        <w:tab/>
        <w:t xml:space="preserve"> </w:t>
      </w:r>
    </w:p>
    <w:p w14:paraId="017AA09E" w14:textId="77777777" w:rsidR="00FA2F9C" w:rsidRDefault="006A45A7">
      <w:pPr>
        <w:tabs>
          <w:tab w:val="center" w:pos="1882"/>
          <w:tab w:val="center" w:pos="3132"/>
          <w:tab w:val="center" w:pos="3852"/>
          <w:tab w:val="center" w:pos="5305"/>
        </w:tabs>
        <w:spacing w:after="9" w:line="252" w:lineRule="auto"/>
        <w:ind w:left="0" w:firstLine="0"/>
      </w:pPr>
      <w:r>
        <w:tab/>
      </w:r>
      <w:r>
        <w:rPr>
          <w:rFonts w:ascii="Arial" w:eastAsia="Arial" w:hAnsi="Arial" w:cs="Arial"/>
        </w:rPr>
        <w:t xml:space="preserve">Post-16 transitions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Mr S Cockburn  </w:t>
      </w:r>
    </w:p>
    <w:p w14:paraId="58707748" w14:textId="77777777" w:rsidR="00FA2F9C" w:rsidRDefault="006A45A7">
      <w:pPr>
        <w:tabs>
          <w:tab w:val="center" w:pos="2230"/>
          <w:tab w:val="center" w:pos="3852"/>
          <w:tab w:val="center" w:pos="5154"/>
        </w:tabs>
        <w:spacing w:after="9" w:line="252" w:lineRule="auto"/>
        <w:ind w:left="0" w:firstLine="0"/>
      </w:pPr>
      <w:r>
        <w:tab/>
      </w:r>
      <w:r>
        <w:rPr>
          <w:rFonts w:ascii="Arial" w:eastAsia="Arial" w:hAnsi="Arial" w:cs="Arial"/>
        </w:rPr>
        <w:t xml:space="preserve">Additional Support Centre </w:t>
      </w:r>
      <w:r>
        <w:rPr>
          <w:rFonts w:ascii="Arial" w:eastAsia="Arial" w:hAnsi="Arial" w:cs="Arial"/>
        </w:rPr>
        <w:tab/>
        <w:t xml:space="preserve"> </w:t>
      </w:r>
      <w:r>
        <w:rPr>
          <w:rFonts w:ascii="Arial" w:eastAsia="Arial" w:hAnsi="Arial" w:cs="Arial"/>
        </w:rPr>
        <w:tab/>
        <w:t xml:space="preserve">Mr J Davies </w:t>
      </w:r>
    </w:p>
    <w:p w14:paraId="6D9CF399" w14:textId="77777777" w:rsidR="00FA2F9C" w:rsidRDefault="006A45A7">
      <w:pPr>
        <w:spacing w:after="0" w:line="259" w:lineRule="auto"/>
        <w:ind w:left="971" w:firstLine="0"/>
      </w:pPr>
      <w:r>
        <w:rPr>
          <w:rFonts w:ascii="Arial" w:eastAsia="Arial" w:hAnsi="Arial" w:cs="Arial"/>
        </w:rPr>
        <w:t xml:space="preserve"> </w:t>
      </w:r>
    </w:p>
    <w:p w14:paraId="393A3635" w14:textId="77777777" w:rsidR="00FA2F9C" w:rsidRDefault="006A45A7">
      <w:pPr>
        <w:spacing w:after="0" w:line="259" w:lineRule="auto"/>
        <w:ind w:left="971" w:firstLine="0"/>
      </w:pPr>
      <w:r>
        <w:rPr>
          <w:rFonts w:ascii="Times New Roman" w:eastAsia="Times New Roman" w:hAnsi="Times New Roman" w:cs="Times New Roman"/>
          <w:b/>
        </w:rPr>
        <w:t xml:space="preserve"> </w:t>
      </w:r>
    </w:p>
    <w:p w14:paraId="093E7263" w14:textId="77777777" w:rsidR="00FA2F9C" w:rsidRDefault="006A45A7">
      <w:pPr>
        <w:pStyle w:val="Heading4"/>
        <w:ind w:left="966"/>
      </w:pPr>
      <w:r>
        <w:t xml:space="preserve">Facilities </w:t>
      </w:r>
    </w:p>
    <w:p w14:paraId="3BB6FF5B" w14:textId="77777777" w:rsidR="00FA2F9C" w:rsidRDefault="006A45A7">
      <w:pPr>
        <w:spacing w:after="0" w:line="259" w:lineRule="auto"/>
        <w:ind w:left="971" w:firstLine="0"/>
      </w:pPr>
      <w:r>
        <w:rPr>
          <w:b/>
        </w:rPr>
        <w:t xml:space="preserve"> </w:t>
      </w:r>
    </w:p>
    <w:p w14:paraId="766F1328" w14:textId="77777777" w:rsidR="00FA2F9C" w:rsidRDefault="006A45A7">
      <w:pPr>
        <w:ind w:left="980" w:right="471"/>
      </w:pPr>
      <w:r>
        <w:t xml:space="preserve">The school is well-equipped with bright, modern classrooms, each fitted with a data projector and screen, and over 40 having Interactive Whiteboards. There are 9 computer suites (in Computing, Technical and Business Education) and </w:t>
      </w:r>
      <w:proofErr w:type="gramStart"/>
      <w:r>
        <w:t>a number of</w:t>
      </w:r>
      <w:proofErr w:type="gramEnd"/>
      <w:r>
        <w:t xml:space="preserve"> smaller computer-rich areas in other departments.    </w:t>
      </w:r>
    </w:p>
    <w:p w14:paraId="1E3EE237" w14:textId="77777777" w:rsidR="00FA2F9C" w:rsidRDefault="006A45A7">
      <w:pPr>
        <w:spacing w:after="0" w:line="259" w:lineRule="auto"/>
        <w:ind w:left="971" w:firstLine="0"/>
      </w:pPr>
      <w:r>
        <w:t xml:space="preserve"> </w:t>
      </w:r>
    </w:p>
    <w:p w14:paraId="6D79150B" w14:textId="77777777" w:rsidR="00FA2F9C" w:rsidRDefault="006A45A7">
      <w:pPr>
        <w:ind w:left="980" w:right="471"/>
      </w:pPr>
      <w:r>
        <w:t xml:space="preserve">Specialist teaching accommodation includes 2 Technical workshops, 3 Home Economics kitchens, 11 Science labs, 3 Art rooms, a Drama studio, 2 Music rooms and a recording studio. There are also 3 smaller rooms available for project work. </w:t>
      </w:r>
    </w:p>
    <w:p w14:paraId="5929489F" w14:textId="77777777" w:rsidR="00FA2F9C" w:rsidRDefault="006A45A7">
      <w:pPr>
        <w:spacing w:after="0" w:line="259" w:lineRule="auto"/>
        <w:ind w:left="971" w:firstLine="0"/>
      </w:pPr>
      <w:r>
        <w:t xml:space="preserve"> </w:t>
      </w:r>
    </w:p>
    <w:p w14:paraId="1FD3DEE5" w14:textId="77777777" w:rsidR="00FA2F9C" w:rsidRDefault="006A45A7">
      <w:pPr>
        <w:ind w:left="980" w:right="471"/>
      </w:pPr>
      <w:r>
        <w:t xml:space="preserve">The PE facilities comprise a full-size games hall, gym, dance &amp; fitness suite, swimming pool, an artificial pitch, 2 grass pitches (one for football and one for rugby) and an athletics track. </w:t>
      </w:r>
    </w:p>
    <w:p w14:paraId="1E1AB695" w14:textId="77777777" w:rsidR="00FA2F9C" w:rsidRDefault="006A45A7">
      <w:pPr>
        <w:spacing w:after="0" w:line="259" w:lineRule="auto"/>
        <w:ind w:left="971" w:firstLine="0"/>
      </w:pPr>
      <w:r>
        <w:t xml:space="preserve"> </w:t>
      </w:r>
    </w:p>
    <w:p w14:paraId="01DB3F3C" w14:textId="77777777" w:rsidR="00FA2F9C" w:rsidRDefault="006A45A7">
      <w:pPr>
        <w:ind w:left="980" w:right="471"/>
      </w:pPr>
      <w:r>
        <w:t xml:space="preserve">There is a large dining area and an assembly hall that doubles as a social area at breaks, and there are two external courtyards that pupils can use. The campus is laid out with shrub borders and there are covered areas outside. An outside teaching area and an environmental garden provide opportunities for different learning environments. </w:t>
      </w:r>
    </w:p>
    <w:p w14:paraId="531590C0" w14:textId="77777777" w:rsidR="00FA2F9C" w:rsidRDefault="006A45A7">
      <w:pPr>
        <w:spacing w:after="0" w:line="259" w:lineRule="auto"/>
        <w:ind w:left="971" w:firstLine="0"/>
      </w:pPr>
      <w:r>
        <w:rPr>
          <w:rFonts w:ascii="Arial" w:eastAsia="Arial" w:hAnsi="Arial" w:cs="Arial"/>
        </w:rPr>
        <w:t xml:space="preserve"> </w:t>
      </w:r>
    </w:p>
    <w:p w14:paraId="7D5EF92E" w14:textId="77777777" w:rsidR="00FA2F9C" w:rsidRDefault="006A45A7">
      <w:pPr>
        <w:spacing w:after="0" w:line="259" w:lineRule="auto"/>
        <w:ind w:left="971" w:firstLine="0"/>
      </w:pPr>
      <w:r>
        <w:rPr>
          <w:rFonts w:ascii="Arial" w:eastAsia="Arial" w:hAnsi="Arial" w:cs="Arial"/>
        </w:rPr>
        <w:t xml:space="preserve"> </w:t>
      </w:r>
    </w:p>
    <w:p w14:paraId="3F8A4BFA" w14:textId="77777777" w:rsidR="00FA2F9C" w:rsidRDefault="006A45A7">
      <w:pPr>
        <w:spacing w:after="0" w:line="259" w:lineRule="auto"/>
        <w:ind w:left="971" w:firstLine="0"/>
      </w:pPr>
      <w:r>
        <w:rPr>
          <w:rFonts w:ascii="Arial" w:eastAsia="Arial" w:hAnsi="Arial" w:cs="Arial"/>
        </w:rPr>
        <w:t xml:space="preserve"> </w:t>
      </w:r>
    </w:p>
    <w:p w14:paraId="37918FCF" w14:textId="77777777" w:rsidR="00FA2F9C" w:rsidRDefault="006A45A7">
      <w:pPr>
        <w:spacing w:after="0" w:line="259" w:lineRule="auto"/>
        <w:ind w:left="971" w:firstLine="0"/>
      </w:pPr>
      <w:r>
        <w:rPr>
          <w:rFonts w:ascii="Arial" w:eastAsia="Arial" w:hAnsi="Arial" w:cs="Arial"/>
        </w:rPr>
        <w:t xml:space="preserve"> </w:t>
      </w:r>
    </w:p>
    <w:p w14:paraId="6646D7CE" w14:textId="77777777" w:rsidR="00FA2F9C" w:rsidRDefault="006A45A7">
      <w:pPr>
        <w:spacing w:after="0" w:line="259" w:lineRule="auto"/>
        <w:ind w:left="971" w:right="2616" w:firstLine="0"/>
      </w:pPr>
      <w:r>
        <w:rPr>
          <w:rFonts w:ascii="Arial" w:eastAsia="Arial" w:hAnsi="Arial" w:cs="Arial"/>
        </w:rPr>
        <w:t xml:space="preserve"> </w:t>
      </w:r>
    </w:p>
    <w:p w14:paraId="46D1F159" w14:textId="77777777" w:rsidR="00FA2F9C" w:rsidRDefault="006A45A7">
      <w:pPr>
        <w:spacing w:after="0" w:line="259" w:lineRule="auto"/>
        <w:ind w:left="1691" w:firstLine="0"/>
      </w:pPr>
      <w:r>
        <w:rPr>
          <w:noProof/>
        </w:rPr>
        <mc:AlternateContent>
          <mc:Choice Requires="wpg">
            <w:drawing>
              <wp:inline distT="0" distB="0" distL="0" distR="0" wp14:anchorId="5A600103" wp14:editId="51B8F4C9">
                <wp:extent cx="3904615" cy="3213100"/>
                <wp:effectExtent l="0" t="0" r="0" b="0"/>
                <wp:docPr id="71279" name="Group 71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4615" cy="3213100"/>
                          <a:chOff x="0" y="0"/>
                          <a:chExt cx="3904615" cy="3213100"/>
                        </a:xfrm>
                      </wpg:grpSpPr>
                      <wps:wsp>
                        <wps:cNvPr id="1248" name="Rectangle 1248"/>
                        <wps:cNvSpPr/>
                        <wps:spPr>
                          <a:xfrm>
                            <a:off x="0" y="210033"/>
                            <a:ext cx="1368171" cy="224380"/>
                          </a:xfrm>
                          <a:prstGeom prst="rect">
                            <a:avLst/>
                          </a:prstGeom>
                          <a:ln>
                            <a:noFill/>
                          </a:ln>
                        </wps:spPr>
                        <wps:txbx>
                          <w:txbxContent>
                            <w:p w14:paraId="17AB3F87"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249" name="Rectangle 1249"/>
                        <wps:cNvSpPr/>
                        <wps:spPr>
                          <a:xfrm>
                            <a:off x="1029081" y="210033"/>
                            <a:ext cx="50673" cy="224380"/>
                          </a:xfrm>
                          <a:prstGeom prst="rect">
                            <a:avLst/>
                          </a:prstGeom>
                          <a:ln>
                            <a:noFill/>
                          </a:ln>
                        </wps:spPr>
                        <wps:txbx>
                          <w:txbxContent>
                            <w:p w14:paraId="5E3D2328"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251" name="Picture 1251"/>
                          <pic:cNvPicPr/>
                        </pic:nvPicPr>
                        <pic:blipFill>
                          <a:blip r:embed="rId18"/>
                          <a:stretch>
                            <a:fillRect/>
                          </a:stretch>
                        </pic:blipFill>
                        <pic:spPr>
                          <a:xfrm>
                            <a:off x="485140" y="0"/>
                            <a:ext cx="3419475" cy="3213100"/>
                          </a:xfrm>
                          <a:prstGeom prst="rect">
                            <a:avLst/>
                          </a:prstGeom>
                        </pic:spPr>
                      </pic:pic>
                    </wpg:wgp>
                  </a:graphicData>
                </a:graphic>
              </wp:inline>
            </w:drawing>
          </mc:Choice>
          <mc:Fallback>
            <w:pict>
              <v:group w14:anchorId="5A600103" id="Group 71279" o:spid="_x0000_s1030" alt="&quot;&quot;" style="width:307.45pt;height:253pt;mso-position-horizontal-relative:char;mso-position-vertical-relative:line" coordsize="39046,321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">
                <v:rect id="Rectangle 1248" o:spid="_x0000_s1031" style="position:absolute;top:2100;width:136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17AB3F87"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v:textbox>
                </v:rect>
                <v:rect id="Rectangle 1249" o:spid="_x0000_s1032" style="position:absolute;left:10290;top:21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5E3D2328"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v:textbox>
                </v:rect>
                <v:shape id="Picture 1251" o:spid="_x0000_s1033" type="#_x0000_t75" style="position:absolute;left:4851;width:34195;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">
                  <v:imagedata r:id="rId19" o:title=""/>
                </v:shape>
                <w10:anchorlock/>
              </v:group>
            </w:pict>
          </mc:Fallback>
        </mc:AlternateContent>
      </w:r>
    </w:p>
    <w:p w14:paraId="69A3A400" w14:textId="77777777" w:rsidR="00617F16" w:rsidRDefault="00617F16">
      <w:pPr>
        <w:spacing w:after="160" w:line="259" w:lineRule="auto"/>
        <w:ind w:left="0" w:firstLine="0"/>
        <w:rPr>
          <w:rFonts w:ascii="Arial" w:eastAsia="Arial" w:hAnsi="Arial" w:cs="Arial"/>
          <w:b/>
          <w:sz w:val="24"/>
        </w:rPr>
      </w:pPr>
      <w:r>
        <w:rPr>
          <w:rFonts w:ascii="Arial" w:eastAsia="Arial" w:hAnsi="Arial" w:cs="Arial"/>
        </w:rPr>
        <w:br w:type="page"/>
      </w:r>
    </w:p>
    <w:p w14:paraId="7F24B24E" w14:textId="74A14366" w:rsidR="00FA2F9C" w:rsidRDefault="006A45A7">
      <w:pPr>
        <w:pStyle w:val="Heading2"/>
        <w:spacing w:after="0" w:line="259" w:lineRule="auto"/>
        <w:ind w:left="966"/>
      </w:pPr>
      <w:r>
        <w:rPr>
          <w:rFonts w:ascii="Arial" w:eastAsia="Arial" w:hAnsi="Arial" w:cs="Arial"/>
        </w:rPr>
        <w:lastRenderedPageBreak/>
        <w:t xml:space="preserve">ROUTINES and PROCEDURES School Day </w:t>
      </w:r>
    </w:p>
    <w:p w14:paraId="3DD94569" w14:textId="77777777" w:rsidR="00FA2F9C" w:rsidRDefault="006A45A7">
      <w:pPr>
        <w:spacing w:after="0" w:line="259" w:lineRule="auto"/>
        <w:ind w:left="971" w:firstLine="0"/>
      </w:pPr>
      <w:r>
        <w:rPr>
          <w:rFonts w:ascii="Arial" w:eastAsia="Arial" w:hAnsi="Arial" w:cs="Arial"/>
        </w:rPr>
        <w:t xml:space="preserve"> </w:t>
      </w:r>
    </w:p>
    <w:tbl>
      <w:tblPr>
        <w:tblStyle w:val="TableGrid"/>
        <w:tblW w:w="9644" w:type="dxa"/>
        <w:tblInd w:w="976" w:type="dxa"/>
        <w:tblCellMar>
          <w:bottom w:w="48" w:type="dxa"/>
          <w:right w:w="115" w:type="dxa"/>
        </w:tblCellMar>
        <w:tblLook w:val="04A0" w:firstRow="1" w:lastRow="0" w:firstColumn="1" w:lastColumn="0" w:noHBand="0" w:noVBand="1"/>
      </w:tblPr>
      <w:tblGrid>
        <w:gridCol w:w="2476"/>
        <w:gridCol w:w="2346"/>
        <w:gridCol w:w="260"/>
        <w:gridCol w:w="2366"/>
        <w:gridCol w:w="2196"/>
      </w:tblGrid>
      <w:tr w:rsidR="00FA2F9C" w14:paraId="5CD5AF26" w14:textId="77777777">
        <w:trPr>
          <w:trHeight w:val="790"/>
        </w:trPr>
        <w:tc>
          <w:tcPr>
            <w:tcW w:w="2476" w:type="dxa"/>
            <w:tcBorders>
              <w:top w:val="single" w:sz="4" w:space="0" w:color="000000"/>
              <w:left w:val="single" w:sz="4" w:space="0" w:color="000000"/>
              <w:bottom w:val="nil"/>
              <w:right w:val="nil"/>
            </w:tcBorders>
          </w:tcPr>
          <w:p w14:paraId="53489659" w14:textId="77777777" w:rsidR="00FA2F9C" w:rsidRDefault="006A45A7">
            <w:pPr>
              <w:spacing w:after="0" w:line="259" w:lineRule="auto"/>
              <w:ind w:left="110" w:firstLine="0"/>
            </w:pPr>
            <w:r>
              <w:rPr>
                <w:b/>
                <w:u w:val="single" w:color="000000"/>
              </w:rPr>
              <w:t>6 Period Day</w:t>
            </w:r>
            <w:r>
              <w:rPr>
                <w:b/>
              </w:rPr>
              <w:t xml:space="preserve">  </w:t>
            </w:r>
          </w:p>
          <w:p w14:paraId="22BCBFEE" w14:textId="77777777" w:rsidR="00FA2F9C" w:rsidRDefault="006A45A7">
            <w:pPr>
              <w:spacing w:after="0" w:line="259" w:lineRule="auto"/>
              <w:ind w:left="110" w:firstLine="0"/>
            </w:pPr>
            <w:r>
              <w:rPr>
                <w:b/>
                <w:u w:val="single" w:color="000000"/>
              </w:rPr>
              <w:t xml:space="preserve">Mon, Wed, </w:t>
            </w:r>
            <w:proofErr w:type="spellStart"/>
            <w:r>
              <w:rPr>
                <w:b/>
                <w:u w:val="single" w:color="000000"/>
              </w:rPr>
              <w:t>Frid</w:t>
            </w:r>
            <w:proofErr w:type="spellEnd"/>
            <w:r>
              <w:rPr>
                <w:b/>
              </w:rPr>
              <w:t xml:space="preserve"> </w:t>
            </w:r>
          </w:p>
        </w:tc>
        <w:tc>
          <w:tcPr>
            <w:tcW w:w="2346" w:type="dxa"/>
            <w:tcBorders>
              <w:top w:val="single" w:sz="4" w:space="0" w:color="000000"/>
              <w:left w:val="nil"/>
              <w:bottom w:val="nil"/>
              <w:right w:val="nil"/>
            </w:tcBorders>
          </w:tcPr>
          <w:p w14:paraId="3E1BE102" w14:textId="77777777" w:rsidR="00FA2F9C" w:rsidRDefault="00FA2F9C">
            <w:pPr>
              <w:spacing w:after="160" w:line="259" w:lineRule="auto"/>
              <w:ind w:left="0" w:firstLine="0"/>
            </w:pPr>
          </w:p>
        </w:tc>
        <w:tc>
          <w:tcPr>
            <w:tcW w:w="260" w:type="dxa"/>
            <w:tcBorders>
              <w:top w:val="single" w:sz="4" w:space="0" w:color="000000"/>
              <w:left w:val="nil"/>
              <w:bottom w:val="nil"/>
              <w:right w:val="nil"/>
            </w:tcBorders>
          </w:tcPr>
          <w:p w14:paraId="4E93D182" w14:textId="77777777" w:rsidR="00FA2F9C" w:rsidRDefault="00FA2F9C">
            <w:pPr>
              <w:spacing w:after="160" w:line="259" w:lineRule="auto"/>
              <w:ind w:left="0" w:firstLine="0"/>
            </w:pPr>
          </w:p>
        </w:tc>
        <w:tc>
          <w:tcPr>
            <w:tcW w:w="2366" w:type="dxa"/>
            <w:tcBorders>
              <w:top w:val="single" w:sz="4" w:space="0" w:color="000000"/>
              <w:left w:val="nil"/>
              <w:bottom w:val="nil"/>
              <w:right w:val="nil"/>
            </w:tcBorders>
          </w:tcPr>
          <w:p w14:paraId="17D94285" w14:textId="77777777" w:rsidR="00FA2F9C" w:rsidRDefault="006A45A7">
            <w:pPr>
              <w:spacing w:after="0" w:line="259" w:lineRule="auto"/>
              <w:ind w:left="0" w:firstLine="0"/>
            </w:pPr>
            <w:r>
              <w:rPr>
                <w:b/>
                <w:u w:val="single" w:color="000000"/>
              </w:rPr>
              <w:t>7 Period Day</w:t>
            </w:r>
            <w:r>
              <w:rPr>
                <w:b/>
              </w:rPr>
              <w:t xml:space="preserve"> </w:t>
            </w:r>
          </w:p>
          <w:p w14:paraId="04D99713" w14:textId="77777777" w:rsidR="00FA2F9C" w:rsidRDefault="006A45A7">
            <w:pPr>
              <w:spacing w:after="0" w:line="259" w:lineRule="auto"/>
              <w:ind w:left="0" w:firstLine="0"/>
            </w:pPr>
            <w:r>
              <w:rPr>
                <w:b/>
                <w:u w:val="single" w:color="000000"/>
              </w:rPr>
              <w:t>Tues &amp; Thurs</w:t>
            </w:r>
            <w:r>
              <w:rPr>
                <w:b/>
              </w:rPr>
              <w:t xml:space="preserve"> </w:t>
            </w:r>
          </w:p>
        </w:tc>
        <w:tc>
          <w:tcPr>
            <w:tcW w:w="2196" w:type="dxa"/>
            <w:tcBorders>
              <w:top w:val="single" w:sz="4" w:space="0" w:color="000000"/>
              <w:left w:val="nil"/>
              <w:bottom w:val="nil"/>
              <w:right w:val="single" w:sz="4" w:space="0" w:color="000000"/>
            </w:tcBorders>
          </w:tcPr>
          <w:p w14:paraId="2A857491" w14:textId="77777777" w:rsidR="00FA2F9C" w:rsidRDefault="00FA2F9C">
            <w:pPr>
              <w:spacing w:after="160" w:line="259" w:lineRule="auto"/>
              <w:ind w:left="0" w:firstLine="0"/>
            </w:pPr>
          </w:p>
        </w:tc>
      </w:tr>
      <w:tr w:rsidR="00FA2F9C" w14:paraId="14BECF36" w14:textId="77777777">
        <w:trPr>
          <w:trHeight w:val="518"/>
        </w:trPr>
        <w:tc>
          <w:tcPr>
            <w:tcW w:w="2476" w:type="dxa"/>
            <w:tcBorders>
              <w:top w:val="nil"/>
              <w:left w:val="single" w:sz="4" w:space="0" w:color="000000"/>
              <w:bottom w:val="nil"/>
              <w:right w:val="nil"/>
            </w:tcBorders>
          </w:tcPr>
          <w:p w14:paraId="0CAD21CB" w14:textId="77777777" w:rsidR="00FA2F9C" w:rsidRDefault="006A45A7">
            <w:pPr>
              <w:spacing w:after="30" w:line="259" w:lineRule="auto"/>
              <w:ind w:left="110" w:firstLine="0"/>
            </w:pPr>
            <w:r>
              <w:t xml:space="preserve"> </w:t>
            </w:r>
          </w:p>
          <w:p w14:paraId="68F62C2E" w14:textId="77777777" w:rsidR="00FA2F9C" w:rsidRDefault="006A45A7">
            <w:pPr>
              <w:spacing w:after="0" w:line="259" w:lineRule="auto"/>
              <w:ind w:left="110" w:firstLine="0"/>
            </w:pPr>
            <w:r>
              <w:t xml:space="preserve">Period 1 </w:t>
            </w:r>
          </w:p>
        </w:tc>
        <w:tc>
          <w:tcPr>
            <w:tcW w:w="2346" w:type="dxa"/>
            <w:tcBorders>
              <w:top w:val="nil"/>
              <w:left w:val="nil"/>
              <w:bottom w:val="nil"/>
              <w:right w:val="nil"/>
            </w:tcBorders>
          </w:tcPr>
          <w:p w14:paraId="4709CCD5" w14:textId="77777777" w:rsidR="00FA2F9C" w:rsidRDefault="006A45A7">
            <w:pPr>
              <w:spacing w:after="30" w:line="259" w:lineRule="auto"/>
              <w:ind w:left="0" w:firstLine="0"/>
            </w:pPr>
            <w:r>
              <w:t xml:space="preserve"> </w:t>
            </w:r>
          </w:p>
          <w:p w14:paraId="5E03E556" w14:textId="77777777" w:rsidR="00FA2F9C" w:rsidRDefault="006A45A7">
            <w:pPr>
              <w:spacing w:after="0" w:line="259" w:lineRule="auto"/>
              <w:ind w:left="0" w:firstLine="0"/>
            </w:pPr>
            <w:r>
              <w:t xml:space="preserve">8.40-9.30 </w:t>
            </w:r>
          </w:p>
        </w:tc>
        <w:tc>
          <w:tcPr>
            <w:tcW w:w="260" w:type="dxa"/>
            <w:tcBorders>
              <w:top w:val="nil"/>
              <w:left w:val="nil"/>
              <w:bottom w:val="nil"/>
              <w:right w:val="nil"/>
            </w:tcBorders>
          </w:tcPr>
          <w:p w14:paraId="56820BE7" w14:textId="77777777" w:rsidR="00FA2F9C" w:rsidRDefault="00FA2F9C">
            <w:pPr>
              <w:spacing w:after="160" w:line="259" w:lineRule="auto"/>
              <w:ind w:left="0" w:firstLine="0"/>
            </w:pPr>
          </w:p>
        </w:tc>
        <w:tc>
          <w:tcPr>
            <w:tcW w:w="2366" w:type="dxa"/>
            <w:tcBorders>
              <w:top w:val="nil"/>
              <w:left w:val="nil"/>
              <w:bottom w:val="nil"/>
              <w:right w:val="nil"/>
            </w:tcBorders>
          </w:tcPr>
          <w:p w14:paraId="560F79D4" w14:textId="77777777" w:rsidR="00FA2F9C" w:rsidRDefault="006A45A7">
            <w:pPr>
              <w:spacing w:after="30" w:line="259" w:lineRule="auto"/>
              <w:ind w:left="0" w:firstLine="0"/>
            </w:pPr>
            <w:r>
              <w:t xml:space="preserve"> </w:t>
            </w:r>
          </w:p>
          <w:p w14:paraId="2AC19CD9" w14:textId="77777777" w:rsidR="00FA2F9C" w:rsidRDefault="006A45A7">
            <w:pPr>
              <w:spacing w:after="0" w:line="259" w:lineRule="auto"/>
              <w:ind w:left="0" w:firstLine="0"/>
            </w:pPr>
            <w:r>
              <w:t xml:space="preserve">Period 1 </w:t>
            </w:r>
          </w:p>
        </w:tc>
        <w:tc>
          <w:tcPr>
            <w:tcW w:w="2196" w:type="dxa"/>
            <w:tcBorders>
              <w:top w:val="nil"/>
              <w:left w:val="nil"/>
              <w:bottom w:val="nil"/>
              <w:right w:val="single" w:sz="4" w:space="0" w:color="000000"/>
            </w:tcBorders>
          </w:tcPr>
          <w:p w14:paraId="60AAFAB6" w14:textId="77777777" w:rsidR="00FA2F9C" w:rsidRDefault="006A45A7">
            <w:pPr>
              <w:spacing w:after="30" w:line="259" w:lineRule="auto"/>
              <w:ind w:left="0" w:firstLine="0"/>
            </w:pPr>
            <w:r>
              <w:t xml:space="preserve"> </w:t>
            </w:r>
          </w:p>
          <w:p w14:paraId="1A60F5B5" w14:textId="77777777" w:rsidR="00FA2F9C" w:rsidRDefault="006A45A7">
            <w:pPr>
              <w:spacing w:after="0" w:line="259" w:lineRule="auto"/>
              <w:ind w:left="0" w:firstLine="0"/>
            </w:pPr>
            <w:r>
              <w:t xml:space="preserve">8.40-9.30 </w:t>
            </w:r>
          </w:p>
        </w:tc>
      </w:tr>
      <w:tr w:rsidR="00FA2F9C" w14:paraId="55B70810" w14:textId="77777777">
        <w:trPr>
          <w:trHeight w:val="323"/>
        </w:trPr>
        <w:tc>
          <w:tcPr>
            <w:tcW w:w="2476" w:type="dxa"/>
            <w:tcBorders>
              <w:top w:val="nil"/>
              <w:left w:val="single" w:sz="4" w:space="0" w:color="000000"/>
              <w:bottom w:val="nil"/>
              <w:right w:val="nil"/>
            </w:tcBorders>
          </w:tcPr>
          <w:p w14:paraId="772015C4" w14:textId="77777777" w:rsidR="00FA2F9C" w:rsidRDefault="006A45A7">
            <w:pPr>
              <w:spacing w:after="0" w:line="259" w:lineRule="auto"/>
              <w:ind w:left="110" w:firstLine="0"/>
            </w:pPr>
            <w:r>
              <w:t xml:space="preserve">Period 2 </w:t>
            </w:r>
          </w:p>
        </w:tc>
        <w:tc>
          <w:tcPr>
            <w:tcW w:w="2346" w:type="dxa"/>
            <w:tcBorders>
              <w:top w:val="nil"/>
              <w:left w:val="nil"/>
              <w:bottom w:val="nil"/>
              <w:right w:val="nil"/>
            </w:tcBorders>
          </w:tcPr>
          <w:p w14:paraId="24F00787" w14:textId="77777777" w:rsidR="00FA2F9C" w:rsidRDefault="006A45A7">
            <w:pPr>
              <w:spacing w:after="0" w:line="259" w:lineRule="auto"/>
              <w:ind w:left="0" w:firstLine="0"/>
            </w:pPr>
            <w:r>
              <w:t xml:space="preserve">9.30-10.20 </w:t>
            </w:r>
          </w:p>
        </w:tc>
        <w:tc>
          <w:tcPr>
            <w:tcW w:w="260" w:type="dxa"/>
            <w:tcBorders>
              <w:top w:val="nil"/>
              <w:left w:val="nil"/>
              <w:bottom w:val="nil"/>
              <w:right w:val="nil"/>
            </w:tcBorders>
          </w:tcPr>
          <w:p w14:paraId="275D7B52" w14:textId="77777777" w:rsidR="00FA2F9C" w:rsidRDefault="00FA2F9C">
            <w:pPr>
              <w:spacing w:after="160" w:line="259" w:lineRule="auto"/>
              <w:ind w:left="0" w:firstLine="0"/>
            </w:pPr>
          </w:p>
        </w:tc>
        <w:tc>
          <w:tcPr>
            <w:tcW w:w="2366" w:type="dxa"/>
            <w:tcBorders>
              <w:top w:val="nil"/>
              <w:left w:val="nil"/>
              <w:bottom w:val="nil"/>
              <w:right w:val="nil"/>
            </w:tcBorders>
          </w:tcPr>
          <w:p w14:paraId="4850B1E2" w14:textId="77777777" w:rsidR="00FA2F9C" w:rsidRDefault="006A45A7">
            <w:pPr>
              <w:spacing w:after="0" w:line="259" w:lineRule="auto"/>
              <w:ind w:left="0" w:firstLine="0"/>
            </w:pPr>
            <w:r>
              <w:t xml:space="preserve">Period 2 </w:t>
            </w:r>
          </w:p>
        </w:tc>
        <w:tc>
          <w:tcPr>
            <w:tcW w:w="2196" w:type="dxa"/>
            <w:tcBorders>
              <w:top w:val="nil"/>
              <w:left w:val="nil"/>
              <w:bottom w:val="nil"/>
              <w:right w:val="single" w:sz="4" w:space="0" w:color="000000"/>
            </w:tcBorders>
          </w:tcPr>
          <w:p w14:paraId="5AC514AD" w14:textId="77777777" w:rsidR="00FA2F9C" w:rsidRDefault="006A45A7">
            <w:pPr>
              <w:spacing w:after="0" w:line="259" w:lineRule="auto"/>
              <w:ind w:left="0" w:firstLine="0"/>
            </w:pPr>
            <w:r>
              <w:t xml:space="preserve">9.30-10.20 </w:t>
            </w:r>
          </w:p>
        </w:tc>
      </w:tr>
      <w:tr w:rsidR="00FA2F9C" w14:paraId="3CFBCE07" w14:textId="77777777">
        <w:trPr>
          <w:trHeight w:val="323"/>
        </w:trPr>
        <w:tc>
          <w:tcPr>
            <w:tcW w:w="2476" w:type="dxa"/>
            <w:tcBorders>
              <w:top w:val="nil"/>
              <w:left w:val="single" w:sz="4" w:space="0" w:color="000000"/>
              <w:bottom w:val="nil"/>
              <w:right w:val="nil"/>
            </w:tcBorders>
          </w:tcPr>
          <w:p w14:paraId="69BD3822" w14:textId="77777777" w:rsidR="00FA2F9C" w:rsidRDefault="006A45A7">
            <w:pPr>
              <w:spacing w:after="0" w:line="259" w:lineRule="auto"/>
              <w:ind w:left="110" w:firstLine="0"/>
            </w:pPr>
            <w:r>
              <w:t xml:space="preserve">Interval </w:t>
            </w:r>
          </w:p>
        </w:tc>
        <w:tc>
          <w:tcPr>
            <w:tcW w:w="2346" w:type="dxa"/>
            <w:tcBorders>
              <w:top w:val="nil"/>
              <w:left w:val="nil"/>
              <w:bottom w:val="nil"/>
              <w:right w:val="nil"/>
            </w:tcBorders>
          </w:tcPr>
          <w:p w14:paraId="1B1F66E4" w14:textId="77777777" w:rsidR="00FA2F9C" w:rsidRDefault="006A45A7">
            <w:pPr>
              <w:spacing w:after="0" w:line="259" w:lineRule="auto"/>
              <w:ind w:left="0" w:firstLine="0"/>
            </w:pPr>
            <w:r>
              <w:t xml:space="preserve">10.20-10.35 </w:t>
            </w:r>
          </w:p>
        </w:tc>
        <w:tc>
          <w:tcPr>
            <w:tcW w:w="260" w:type="dxa"/>
            <w:tcBorders>
              <w:top w:val="nil"/>
              <w:left w:val="nil"/>
              <w:bottom w:val="nil"/>
              <w:right w:val="nil"/>
            </w:tcBorders>
          </w:tcPr>
          <w:p w14:paraId="1EBAF9F1" w14:textId="77777777" w:rsidR="00FA2F9C" w:rsidRDefault="00FA2F9C">
            <w:pPr>
              <w:spacing w:after="160" w:line="259" w:lineRule="auto"/>
              <w:ind w:left="0" w:firstLine="0"/>
            </w:pPr>
          </w:p>
        </w:tc>
        <w:tc>
          <w:tcPr>
            <w:tcW w:w="2366" w:type="dxa"/>
            <w:tcBorders>
              <w:top w:val="nil"/>
              <w:left w:val="nil"/>
              <w:bottom w:val="nil"/>
              <w:right w:val="nil"/>
            </w:tcBorders>
          </w:tcPr>
          <w:p w14:paraId="06136679" w14:textId="77777777" w:rsidR="00FA2F9C" w:rsidRDefault="006A45A7">
            <w:pPr>
              <w:spacing w:after="0" w:line="259" w:lineRule="auto"/>
              <w:ind w:left="0" w:firstLine="0"/>
            </w:pPr>
            <w:r>
              <w:t xml:space="preserve">Interval </w:t>
            </w:r>
          </w:p>
        </w:tc>
        <w:tc>
          <w:tcPr>
            <w:tcW w:w="2196" w:type="dxa"/>
            <w:tcBorders>
              <w:top w:val="nil"/>
              <w:left w:val="nil"/>
              <w:bottom w:val="nil"/>
              <w:right w:val="single" w:sz="4" w:space="0" w:color="000000"/>
            </w:tcBorders>
          </w:tcPr>
          <w:p w14:paraId="314EF438" w14:textId="77777777" w:rsidR="00FA2F9C" w:rsidRDefault="006A45A7">
            <w:pPr>
              <w:spacing w:after="0" w:line="259" w:lineRule="auto"/>
              <w:ind w:left="0" w:firstLine="0"/>
            </w:pPr>
            <w:r>
              <w:t xml:space="preserve">10.20-10.35 </w:t>
            </w:r>
          </w:p>
        </w:tc>
      </w:tr>
      <w:tr w:rsidR="00FA2F9C" w14:paraId="5818AF0C" w14:textId="77777777">
        <w:trPr>
          <w:trHeight w:val="323"/>
        </w:trPr>
        <w:tc>
          <w:tcPr>
            <w:tcW w:w="2476" w:type="dxa"/>
            <w:tcBorders>
              <w:top w:val="nil"/>
              <w:left w:val="single" w:sz="4" w:space="0" w:color="000000"/>
              <w:bottom w:val="nil"/>
              <w:right w:val="nil"/>
            </w:tcBorders>
          </w:tcPr>
          <w:p w14:paraId="231BB989" w14:textId="77777777" w:rsidR="00FA2F9C" w:rsidRDefault="006A45A7">
            <w:pPr>
              <w:spacing w:after="0" w:line="259" w:lineRule="auto"/>
              <w:ind w:left="110" w:firstLine="0"/>
            </w:pPr>
            <w:r>
              <w:t xml:space="preserve">Period 3 </w:t>
            </w:r>
          </w:p>
        </w:tc>
        <w:tc>
          <w:tcPr>
            <w:tcW w:w="2346" w:type="dxa"/>
            <w:tcBorders>
              <w:top w:val="nil"/>
              <w:left w:val="nil"/>
              <w:bottom w:val="nil"/>
              <w:right w:val="nil"/>
            </w:tcBorders>
          </w:tcPr>
          <w:p w14:paraId="79A9922F" w14:textId="77777777" w:rsidR="00FA2F9C" w:rsidRDefault="006A45A7">
            <w:pPr>
              <w:spacing w:after="0" w:line="259" w:lineRule="auto"/>
              <w:ind w:left="0" w:firstLine="0"/>
            </w:pPr>
            <w:r>
              <w:t xml:space="preserve">10.35-11.25 </w:t>
            </w:r>
          </w:p>
        </w:tc>
        <w:tc>
          <w:tcPr>
            <w:tcW w:w="260" w:type="dxa"/>
            <w:tcBorders>
              <w:top w:val="nil"/>
              <w:left w:val="nil"/>
              <w:bottom w:val="nil"/>
              <w:right w:val="nil"/>
            </w:tcBorders>
          </w:tcPr>
          <w:p w14:paraId="795A17F9" w14:textId="77777777" w:rsidR="00FA2F9C" w:rsidRDefault="00FA2F9C">
            <w:pPr>
              <w:spacing w:after="160" w:line="259" w:lineRule="auto"/>
              <w:ind w:left="0" w:firstLine="0"/>
            </w:pPr>
          </w:p>
        </w:tc>
        <w:tc>
          <w:tcPr>
            <w:tcW w:w="2366" w:type="dxa"/>
            <w:tcBorders>
              <w:top w:val="nil"/>
              <w:left w:val="nil"/>
              <w:bottom w:val="nil"/>
              <w:right w:val="nil"/>
            </w:tcBorders>
          </w:tcPr>
          <w:p w14:paraId="105691E3" w14:textId="77777777" w:rsidR="00FA2F9C" w:rsidRDefault="006A45A7">
            <w:pPr>
              <w:spacing w:after="0" w:line="259" w:lineRule="auto"/>
              <w:ind w:left="0" w:firstLine="0"/>
            </w:pPr>
            <w:r>
              <w:t xml:space="preserve">Period 3 </w:t>
            </w:r>
          </w:p>
        </w:tc>
        <w:tc>
          <w:tcPr>
            <w:tcW w:w="2196" w:type="dxa"/>
            <w:tcBorders>
              <w:top w:val="nil"/>
              <w:left w:val="nil"/>
              <w:bottom w:val="nil"/>
              <w:right w:val="single" w:sz="4" w:space="0" w:color="000000"/>
            </w:tcBorders>
          </w:tcPr>
          <w:p w14:paraId="642770A1" w14:textId="77777777" w:rsidR="00FA2F9C" w:rsidRDefault="006A45A7">
            <w:pPr>
              <w:spacing w:after="0" w:line="259" w:lineRule="auto"/>
              <w:ind w:left="0" w:firstLine="0"/>
            </w:pPr>
            <w:r>
              <w:t xml:space="preserve">10.35-11.25 </w:t>
            </w:r>
          </w:p>
        </w:tc>
      </w:tr>
      <w:tr w:rsidR="00FA2F9C" w14:paraId="0864F400" w14:textId="77777777">
        <w:trPr>
          <w:trHeight w:val="323"/>
        </w:trPr>
        <w:tc>
          <w:tcPr>
            <w:tcW w:w="2476" w:type="dxa"/>
            <w:tcBorders>
              <w:top w:val="nil"/>
              <w:left w:val="single" w:sz="4" w:space="0" w:color="000000"/>
              <w:bottom w:val="nil"/>
              <w:right w:val="nil"/>
            </w:tcBorders>
          </w:tcPr>
          <w:p w14:paraId="4600420A" w14:textId="77777777" w:rsidR="00FA2F9C" w:rsidRDefault="006A45A7">
            <w:pPr>
              <w:spacing w:after="0" w:line="259" w:lineRule="auto"/>
              <w:ind w:left="110" w:firstLine="0"/>
            </w:pPr>
            <w:r>
              <w:t xml:space="preserve">Period 4 </w:t>
            </w:r>
          </w:p>
        </w:tc>
        <w:tc>
          <w:tcPr>
            <w:tcW w:w="2346" w:type="dxa"/>
            <w:tcBorders>
              <w:top w:val="nil"/>
              <w:left w:val="nil"/>
              <w:bottom w:val="nil"/>
              <w:right w:val="nil"/>
            </w:tcBorders>
          </w:tcPr>
          <w:p w14:paraId="12F25BF1" w14:textId="77777777" w:rsidR="00FA2F9C" w:rsidRDefault="006A45A7">
            <w:pPr>
              <w:spacing w:after="0" w:line="259" w:lineRule="auto"/>
              <w:ind w:left="0" w:firstLine="0"/>
            </w:pPr>
            <w:r>
              <w:t xml:space="preserve">11.25-12.15 </w:t>
            </w:r>
          </w:p>
        </w:tc>
        <w:tc>
          <w:tcPr>
            <w:tcW w:w="260" w:type="dxa"/>
            <w:tcBorders>
              <w:top w:val="nil"/>
              <w:left w:val="nil"/>
              <w:bottom w:val="nil"/>
              <w:right w:val="nil"/>
            </w:tcBorders>
          </w:tcPr>
          <w:p w14:paraId="76BDEC03" w14:textId="77777777" w:rsidR="00FA2F9C" w:rsidRDefault="00FA2F9C">
            <w:pPr>
              <w:spacing w:after="160" w:line="259" w:lineRule="auto"/>
              <w:ind w:left="0" w:firstLine="0"/>
            </w:pPr>
          </w:p>
        </w:tc>
        <w:tc>
          <w:tcPr>
            <w:tcW w:w="2366" w:type="dxa"/>
            <w:tcBorders>
              <w:top w:val="nil"/>
              <w:left w:val="nil"/>
              <w:bottom w:val="nil"/>
              <w:right w:val="nil"/>
            </w:tcBorders>
          </w:tcPr>
          <w:p w14:paraId="6F142985" w14:textId="77777777" w:rsidR="00FA2F9C" w:rsidRDefault="006A45A7">
            <w:pPr>
              <w:spacing w:after="0" w:line="259" w:lineRule="auto"/>
              <w:ind w:left="0" w:firstLine="0"/>
            </w:pPr>
            <w:r>
              <w:t xml:space="preserve">Period 4 </w:t>
            </w:r>
          </w:p>
        </w:tc>
        <w:tc>
          <w:tcPr>
            <w:tcW w:w="2196" w:type="dxa"/>
            <w:tcBorders>
              <w:top w:val="nil"/>
              <w:left w:val="nil"/>
              <w:bottom w:val="nil"/>
              <w:right w:val="single" w:sz="4" w:space="0" w:color="000000"/>
            </w:tcBorders>
          </w:tcPr>
          <w:p w14:paraId="7389CC06" w14:textId="77777777" w:rsidR="00FA2F9C" w:rsidRDefault="006A45A7">
            <w:pPr>
              <w:spacing w:after="0" w:line="259" w:lineRule="auto"/>
              <w:ind w:left="0" w:firstLine="0"/>
            </w:pPr>
            <w:r>
              <w:t xml:space="preserve">11.25-12.15 </w:t>
            </w:r>
          </w:p>
        </w:tc>
      </w:tr>
      <w:tr w:rsidR="00FA2F9C" w14:paraId="4BA952D4" w14:textId="77777777">
        <w:trPr>
          <w:trHeight w:val="320"/>
        </w:trPr>
        <w:tc>
          <w:tcPr>
            <w:tcW w:w="2476" w:type="dxa"/>
            <w:tcBorders>
              <w:top w:val="nil"/>
              <w:left w:val="single" w:sz="4" w:space="0" w:color="000000"/>
              <w:bottom w:val="nil"/>
              <w:right w:val="nil"/>
            </w:tcBorders>
          </w:tcPr>
          <w:p w14:paraId="23F1542E" w14:textId="77777777" w:rsidR="00FA2F9C" w:rsidRDefault="006A45A7">
            <w:pPr>
              <w:spacing w:after="0" w:line="259" w:lineRule="auto"/>
              <w:ind w:left="110" w:firstLine="0"/>
            </w:pPr>
            <w:r>
              <w:t xml:space="preserve">Period 5 </w:t>
            </w:r>
          </w:p>
        </w:tc>
        <w:tc>
          <w:tcPr>
            <w:tcW w:w="2346" w:type="dxa"/>
            <w:tcBorders>
              <w:top w:val="nil"/>
              <w:left w:val="nil"/>
              <w:bottom w:val="nil"/>
              <w:right w:val="nil"/>
            </w:tcBorders>
          </w:tcPr>
          <w:p w14:paraId="7C373AAE" w14:textId="77777777" w:rsidR="00FA2F9C" w:rsidRDefault="006A45A7">
            <w:pPr>
              <w:spacing w:after="0" w:line="259" w:lineRule="auto"/>
              <w:ind w:left="0" w:firstLine="0"/>
            </w:pPr>
            <w:r>
              <w:t xml:space="preserve">12.15-1.05 </w:t>
            </w:r>
          </w:p>
        </w:tc>
        <w:tc>
          <w:tcPr>
            <w:tcW w:w="260" w:type="dxa"/>
            <w:tcBorders>
              <w:top w:val="nil"/>
              <w:left w:val="nil"/>
              <w:bottom w:val="nil"/>
              <w:right w:val="nil"/>
            </w:tcBorders>
          </w:tcPr>
          <w:p w14:paraId="6DD31A79" w14:textId="77777777" w:rsidR="00FA2F9C" w:rsidRDefault="00FA2F9C">
            <w:pPr>
              <w:spacing w:after="160" w:line="259" w:lineRule="auto"/>
              <w:ind w:left="0" w:firstLine="0"/>
            </w:pPr>
          </w:p>
        </w:tc>
        <w:tc>
          <w:tcPr>
            <w:tcW w:w="2366" w:type="dxa"/>
            <w:tcBorders>
              <w:top w:val="nil"/>
              <w:left w:val="nil"/>
              <w:bottom w:val="nil"/>
              <w:right w:val="nil"/>
            </w:tcBorders>
          </w:tcPr>
          <w:p w14:paraId="56AB7823" w14:textId="77777777" w:rsidR="00FA2F9C" w:rsidRDefault="006A45A7">
            <w:pPr>
              <w:spacing w:after="0" w:line="259" w:lineRule="auto"/>
              <w:ind w:left="0" w:firstLine="0"/>
            </w:pPr>
            <w:r>
              <w:t xml:space="preserve">Period 5 </w:t>
            </w:r>
          </w:p>
        </w:tc>
        <w:tc>
          <w:tcPr>
            <w:tcW w:w="2196" w:type="dxa"/>
            <w:tcBorders>
              <w:top w:val="nil"/>
              <w:left w:val="nil"/>
              <w:bottom w:val="nil"/>
              <w:right w:val="single" w:sz="4" w:space="0" w:color="000000"/>
            </w:tcBorders>
          </w:tcPr>
          <w:p w14:paraId="0B2CAB03" w14:textId="77777777" w:rsidR="00FA2F9C" w:rsidRDefault="006A45A7">
            <w:pPr>
              <w:spacing w:after="0" w:line="259" w:lineRule="auto"/>
              <w:ind w:left="0" w:firstLine="0"/>
            </w:pPr>
            <w:r>
              <w:t xml:space="preserve">12.15-1.05 </w:t>
            </w:r>
          </w:p>
        </w:tc>
      </w:tr>
      <w:tr w:rsidR="00FA2F9C" w14:paraId="618E7EBE" w14:textId="77777777">
        <w:trPr>
          <w:trHeight w:val="323"/>
        </w:trPr>
        <w:tc>
          <w:tcPr>
            <w:tcW w:w="2476" w:type="dxa"/>
            <w:tcBorders>
              <w:top w:val="nil"/>
              <w:left w:val="single" w:sz="4" w:space="0" w:color="000000"/>
              <w:bottom w:val="nil"/>
              <w:right w:val="nil"/>
            </w:tcBorders>
          </w:tcPr>
          <w:p w14:paraId="39DB6675" w14:textId="77777777" w:rsidR="00FA2F9C" w:rsidRDefault="006A45A7">
            <w:pPr>
              <w:spacing w:after="0" w:line="259" w:lineRule="auto"/>
              <w:ind w:left="110" w:firstLine="0"/>
            </w:pPr>
            <w:r>
              <w:t xml:space="preserve">Lunch </w:t>
            </w:r>
          </w:p>
        </w:tc>
        <w:tc>
          <w:tcPr>
            <w:tcW w:w="2346" w:type="dxa"/>
            <w:tcBorders>
              <w:top w:val="nil"/>
              <w:left w:val="nil"/>
              <w:bottom w:val="nil"/>
              <w:right w:val="nil"/>
            </w:tcBorders>
          </w:tcPr>
          <w:p w14:paraId="30F66F5F" w14:textId="77777777" w:rsidR="00FA2F9C" w:rsidRDefault="006A45A7">
            <w:pPr>
              <w:spacing w:after="0" w:line="259" w:lineRule="auto"/>
              <w:ind w:left="0" w:firstLine="0"/>
            </w:pPr>
            <w:r>
              <w:t xml:space="preserve">1.05-1.50 </w:t>
            </w:r>
          </w:p>
        </w:tc>
        <w:tc>
          <w:tcPr>
            <w:tcW w:w="260" w:type="dxa"/>
            <w:tcBorders>
              <w:top w:val="nil"/>
              <w:left w:val="nil"/>
              <w:bottom w:val="nil"/>
              <w:right w:val="nil"/>
            </w:tcBorders>
          </w:tcPr>
          <w:p w14:paraId="791B5352" w14:textId="77777777" w:rsidR="00FA2F9C" w:rsidRDefault="00FA2F9C">
            <w:pPr>
              <w:spacing w:after="160" w:line="259" w:lineRule="auto"/>
              <w:ind w:left="0" w:firstLine="0"/>
            </w:pPr>
          </w:p>
        </w:tc>
        <w:tc>
          <w:tcPr>
            <w:tcW w:w="2366" w:type="dxa"/>
            <w:tcBorders>
              <w:top w:val="nil"/>
              <w:left w:val="nil"/>
              <w:bottom w:val="nil"/>
              <w:right w:val="nil"/>
            </w:tcBorders>
          </w:tcPr>
          <w:p w14:paraId="28585964" w14:textId="77777777" w:rsidR="00FA2F9C" w:rsidRDefault="006A45A7">
            <w:pPr>
              <w:spacing w:after="0" w:line="259" w:lineRule="auto"/>
              <w:ind w:left="0" w:firstLine="0"/>
            </w:pPr>
            <w:r>
              <w:t xml:space="preserve">Lunch </w:t>
            </w:r>
          </w:p>
        </w:tc>
        <w:tc>
          <w:tcPr>
            <w:tcW w:w="2196" w:type="dxa"/>
            <w:tcBorders>
              <w:top w:val="nil"/>
              <w:left w:val="nil"/>
              <w:bottom w:val="nil"/>
              <w:right w:val="single" w:sz="4" w:space="0" w:color="000000"/>
            </w:tcBorders>
          </w:tcPr>
          <w:p w14:paraId="606A1AAE" w14:textId="77777777" w:rsidR="00FA2F9C" w:rsidRDefault="006A45A7">
            <w:pPr>
              <w:spacing w:after="0" w:line="259" w:lineRule="auto"/>
              <w:ind w:left="0" w:firstLine="0"/>
            </w:pPr>
            <w:r>
              <w:t xml:space="preserve">1.05-1.50 </w:t>
            </w:r>
          </w:p>
        </w:tc>
      </w:tr>
      <w:tr w:rsidR="00FA2F9C" w14:paraId="6B45CBBD" w14:textId="77777777">
        <w:trPr>
          <w:trHeight w:val="323"/>
        </w:trPr>
        <w:tc>
          <w:tcPr>
            <w:tcW w:w="2476" w:type="dxa"/>
            <w:tcBorders>
              <w:top w:val="nil"/>
              <w:left w:val="single" w:sz="4" w:space="0" w:color="000000"/>
              <w:bottom w:val="nil"/>
              <w:right w:val="nil"/>
            </w:tcBorders>
          </w:tcPr>
          <w:p w14:paraId="32A130B1" w14:textId="77777777" w:rsidR="00FA2F9C" w:rsidRDefault="006A45A7">
            <w:pPr>
              <w:spacing w:after="0" w:line="259" w:lineRule="auto"/>
              <w:ind w:left="110" w:firstLine="0"/>
            </w:pPr>
            <w:r>
              <w:t xml:space="preserve">Period 6 </w:t>
            </w:r>
          </w:p>
        </w:tc>
        <w:tc>
          <w:tcPr>
            <w:tcW w:w="2346" w:type="dxa"/>
            <w:tcBorders>
              <w:top w:val="nil"/>
              <w:left w:val="nil"/>
              <w:bottom w:val="nil"/>
              <w:right w:val="nil"/>
            </w:tcBorders>
          </w:tcPr>
          <w:p w14:paraId="6CD5BED4" w14:textId="77777777" w:rsidR="00FA2F9C" w:rsidRDefault="006A45A7">
            <w:pPr>
              <w:spacing w:after="0" w:line="259" w:lineRule="auto"/>
              <w:ind w:left="0" w:firstLine="0"/>
            </w:pPr>
            <w:r>
              <w:t xml:space="preserve">1.50-2.40 </w:t>
            </w:r>
          </w:p>
        </w:tc>
        <w:tc>
          <w:tcPr>
            <w:tcW w:w="260" w:type="dxa"/>
            <w:tcBorders>
              <w:top w:val="nil"/>
              <w:left w:val="nil"/>
              <w:bottom w:val="nil"/>
              <w:right w:val="nil"/>
            </w:tcBorders>
          </w:tcPr>
          <w:p w14:paraId="5F06C49F" w14:textId="77777777" w:rsidR="00FA2F9C" w:rsidRDefault="00FA2F9C">
            <w:pPr>
              <w:spacing w:after="160" w:line="259" w:lineRule="auto"/>
              <w:ind w:left="0" w:firstLine="0"/>
            </w:pPr>
          </w:p>
        </w:tc>
        <w:tc>
          <w:tcPr>
            <w:tcW w:w="2366" w:type="dxa"/>
            <w:tcBorders>
              <w:top w:val="nil"/>
              <w:left w:val="nil"/>
              <w:bottom w:val="nil"/>
              <w:right w:val="nil"/>
            </w:tcBorders>
          </w:tcPr>
          <w:p w14:paraId="21B20079" w14:textId="77777777" w:rsidR="00FA2F9C" w:rsidRDefault="006A45A7">
            <w:pPr>
              <w:spacing w:after="0" w:line="259" w:lineRule="auto"/>
              <w:ind w:left="0" w:firstLine="0"/>
            </w:pPr>
            <w:r>
              <w:t xml:space="preserve">Period 6 </w:t>
            </w:r>
          </w:p>
        </w:tc>
        <w:tc>
          <w:tcPr>
            <w:tcW w:w="2196" w:type="dxa"/>
            <w:tcBorders>
              <w:top w:val="nil"/>
              <w:left w:val="nil"/>
              <w:bottom w:val="nil"/>
              <w:right w:val="single" w:sz="4" w:space="0" w:color="000000"/>
            </w:tcBorders>
          </w:tcPr>
          <w:p w14:paraId="44C8ED56" w14:textId="77777777" w:rsidR="00FA2F9C" w:rsidRDefault="006A45A7">
            <w:pPr>
              <w:spacing w:after="0" w:line="259" w:lineRule="auto"/>
              <w:ind w:left="0" w:firstLine="0"/>
            </w:pPr>
            <w:r>
              <w:t xml:space="preserve">1.50-2.40 </w:t>
            </w:r>
          </w:p>
        </w:tc>
      </w:tr>
      <w:tr w:rsidR="00FA2F9C" w14:paraId="029BBB43" w14:textId="77777777">
        <w:trPr>
          <w:trHeight w:val="653"/>
        </w:trPr>
        <w:tc>
          <w:tcPr>
            <w:tcW w:w="2476" w:type="dxa"/>
            <w:tcBorders>
              <w:top w:val="nil"/>
              <w:left w:val="single" w:sz="4" w:space="0" w:color="000000"/>
              <w:bottom w:val="single" w:sz="4" w:space="0" w:color="000000"/>
              <w:right w:val="nil"/>
            </w:tcBorders>
          </w:tcPr>
          <w:p w14:paraId="6FA60725" w14:textId="77777777" w:rsidR="00FA2F9C" w:rsidRDefault="006A45A7">
            <w:pPr>
              <w:spacing w:after="0" w:line="259" w:lineRule="auto"/>
              <w:ind w:left="110" w:firstLine="0"/>
            </w:pPr>
            <w:r>
              <w:t xml:space="preserve"> </w:t>
            </w:r>
          </w:p>
        </w:tc>
        <w:tc>
          <w:tcPr>
            <w:tcW w:w="2346" w:type="dxa"/>
            <w:tcBorders>
              <w:top w:val="nil"/>
              <w:left w:val="nil"/>
              <w:bottom w:val="single" w:sz="4" w:space="0" w:color="000000"/>
              <w:right w:val="nil"/>
            </w:tcBorders>
          </w:tcPr>
          <w:p w14:paraId="4F6D0F73" w14:textId="77777777" w:rsidR="00FA2F9C" w:rsidRDefault="006A45A7">
            <w:pPr>
              <w:spacing w:after="0" w:line="259" w:lineRule="auto"/>
              <w:ind w:left="0" w:firstLine="0"/>
            </w:pPr>
            <w:r>
              <w:t xml:space="preserve"> </w:t>
            </w:r>
          </w:p>
        </w:tc>
        <w:tc>
          <w:tcPr>
            <w:tcW w:w="260" w:type="dxa"/>
            <w:tcBorders>
              <w:top w:val="nil"/>
              <w:left w:val="nil"/>
              <w:bottom w:val="single" w:sz="4" w:space="0" w:color="000000"/>
              <w:right w:val="nil"/>
            </w:tcBorders>
            <w:vAlign w:val="bottom"/>
          </w:tcPr>
          <w:p w14:paraId="25F6961B" w14:textId="77777777" w:rsidR="00FA2F9C" w:rsidRDefault="006A45A7">
            <w:pPr>
              <w:spacing w:after="0" w:line="259" w:lineRule="auto"/>
              <w:ind w:left="0" w:firstLine="0"/>
            </w:pPr>
            <w:r>
              <w:t xml:space="preserve"> </w:t>
            </w:r>
          </w:p>
        </w:tc>
        <w:tc>
          <w:tcPr>
            <w:tcW w:w="2366" w:type="dxa"/>
            <w:tcBorders>
              <w:top w:val="nil"/>
              <w:left w:val="nil"/>
              <w:bottom w:val="single" w:sz="4" w:space="0" w:color="000000"/>
              <w:right w:val="nil"/>
            </w:tcBorders>
          </w:tcPr>
          <w:p w14:paraId="7FE94FCA" w14:textId="77777777" w:rsidR="00FA2F9C" w:rsidRDefault="006A45A7">
            <w:pPr>
              <w:spacing w:after="0" w:line="259" w:lineRule="auto"/>
              <w:ind w:left="0" w:firstLine="0"/>
            </w:pPr>
            <w:r>
              <w:t xml:space="preserve">Period 7 </w:t>
            </w:r>
          </w:p>
        </w:tc>
        <w:tc>
          <w:tcPr>
            <w:tcW w:w="2196" w:type="dxa"/>
            <w:tcBorders>
              <w:top w:val="nil"/>
              <w:left w:val="nil"/>
              <w:bottom w:val="single" w:sz="4" w:space="0" w:color="000000"/>
              <w:right w:val="single" w:sz="4" w:space="0" w:color="000000"/>
            </w:tcBorders>
          </w:tcPr>
          <w:p w14:paraId="34A6EB40" w14:textId="77777777" w:rsidR="00FA2F9C" w:rsidRDefault="006A45A7">
            <w:pPr>
              <w:spacing w:after="0" w:line="259" w:lineRule="auto"/>
              <w:ind w:left="0" w:firstLine="0"/>
            </w:pPr>
            <w:r>
              <w:t xml:space="preserve">2.40-3.30 </w:t>
            </w:r>
          </w:p>
        </w:tc>
      </w:tr>
    </w:tbl>
    <w:p w14:paraId="2B6BB7FB" w14:textId="77777777" w:rsidR="00FA2F9C" w:rsidRDefault="006A45A7">
      <w:pPr>
        <w:spacing w:after="0" w:line="259" w:lineRule="auto"/>
        <w:ind w:left="971" w:firstLine="0"/>
      </w:pPr>
      <w:r>
        <w:rPr>
          <w:b/>
        </w:rPr>
        <w:t xml:space="preserve"> </w:t>
      </w:r>
    </w:p>
    <w:p w14:paraId="5E7DEC54" w14:textId="77777777" w:rsidR="00FA2F9C" w:rsidRDefault="006A45A7">
      <w:pPr>
        <w:pStyle w:val="Heading3"/>
        <w:ind w:left="966"/>
      </w:pPr>
      <w:r>
        <w:t xml:space="preserve">Transport </w:t>
      </w:r>
    </w:p>
    <w:p w14:paraId="1FE042B0" w14:textId="77777777" w:rsidR="00FA2F9C" w:rsidRDefault="006A45A7">
      <w:pPr>
        <w:ind w:left="980" w:right="471"/>
      </w:pPr>
      <w:proofErr w:type="gramStart"/>
      <w:r>
        <w:t>The vast majority of</w:t>
      </w:r>
      <w:proofErr w:type="gramEnd"/>
      <w:r>
        <w:t xml:space="preserve"> our pupils stay within walking distance of the school and are encouraged to walk or cycle to school as often as possible. Pupils who cycle to school should dismount their bikes before entering the </w:t>
      </w:r>
      <w:proofErr w:type="gramStart"/>
      <w:r>
        <w:t>grounds, and</w:t>
      </w:r>
      <w:proofErr w:type="gramEnd"/>
      <w:r>
        <w:t xml:space="preserve"> should ensure that their bikes are securely chained to the cycle racks during the day. </w:t>
      </w:r>
    </w:p>
    <w:p w14:paraId="796B0A30" w14:textId="77777777" w:rsidR="00FA2F9C" w:rsidRDefault="006A45A7">
      <w:pPr>
        <w:spacing w:after="0" w:line="259" w:lineRule="auto"/>
        <w:ind w:left="971" w:firstLine="0"/>
      </w:pPr>
      <w:r>
        <w:t xml:space="preserve"> </w:t>
      </w:r>
    </w:p>
    <w:p w14:paraId="1A72D2BE" w14:textId="77777777" w:rsidR="00FA2F9C" w:rsidRDefault="006A45A7">
      <w:pPr>
        <w:ind w:left="980" w:right="471"/>
      </w:pPr>
      <w:r>
        <w:t xml:space="preserve">Parents who transport their children to school by car are asked to show consideration for others and to avoid congestion around the school entrances. The drop-off area at the front of the school is for buses and taxis only, and the car park is out of bounds to pupils – parents are asked not to drop children off or pick them up in these areas. </w:t>
      </w:r>
    </w:p>
    <w:p w14:paraId="420B8DE1" w14:textId="77777777" w:rsidR="00FA2F9C" w:rsidRDefault="006A45A7">
      <w:pPr>
        <w:spacing w:after="0" w:line="259" w:lineRule="auto"/>
        <w:ind w:left="971" w:firstLine="0"/>
      </w:pPr>
      <w:r>
        <w:t xml:space="preserve"> </w:t>
      </w:r>
    </w:p>
    <w:p w14:paraId="504EB5D2" w14:textId="77777777" w:rsidR="00FA2F9C" w:rsidRDefault="006A45A7">
      <w:pPr>
        <w:ind w:left="980" w:right="471"/>
      </w:pPr>
      <w:r>
        <w:t xml:space="preserve">Free bus season tickets are issued to pupils who live within the catchment area but more than two miles from the school. The passes are valid at the start and end of the school day, but not at lunchtime and must be returned to the school office if the pupil ceases to attend this school. It is important to stress to pupils that they must behave sensibly at bus stops and during the journey. Misbehaviour could result in a pupil being banned by the bus company – in which case, parents will have to make alternative arrangements. </w:t>
      </w:r>
    </w:p>
    <w:p w14:paraId="76A22542" w14:textId="77777777" w:rsidR="00FA2F9C" w:rsidRDefault="006A45A7">
      <w:pPr>
        <w:spacing w:after="0" w:line="259" w:lineRule="auto"/>
        <w:ind w:left="971" w:firstLine="0"/>
      </w:pPr>
      <w:r>
        <w:t xml:space="preserve"> </w:t>
      </w:r>
    </w:p>
    <w:p w14:paraId="457C4B5D" w14:textId="77777777" w:rsidR="00FA2F9C" w:rsidRDefault="006A45A7">
      <w:pPr>
        <w:ind w:left="980" w:right="471"/>
      </w:pPr>
      <w:r>
        <w:t xml:space="preserve">Concessions, details of times of operation, criteria and application forms are available from the Transport Planning Unit within Falkirk Council. Tel: 01324 504724 / 504966. </w:t>
      </w:r>
    </w:p>
    <w:p w14:paraId="4C640853" w14:textId="77777777" w:rsidR="00FA2F9C" w:rsidRDefault="006A45A7">
      <w:pPr>
        <w:spacing w:after="0" w:line="259" w:lineRule="auto"/>
        <w:ind w:left="971" w:firstLine="0"/>
      </w:pPr>
      <w:r>
        <w:t xml:space="preserve"> </w:t>
      </w:r>
    </w:p>
    <w:p w14:paraId="34A03451" w14:textId="77777777" w:rsidR="00FA2F9C" w:rsidRDefault="006A45A7">
      <w:pPr>
        <w:pStyle w:val="Heading3"/>
        <w:ind w:left="966"/>
      </w:pPr>
      <w:r>
        <w:t xml:space="preserve">Emergency closure </w:t>
      </w:r>
    </w:p>
    <w:p w14:paraId="0103CAF1" w14:textId="77777777" w:rsidR="00FA2F9C" w:rsidRDefault="006A45A7">
      <w:pPr>
        <w:ind w:left="980" w:right="471"/>
      </w:pPr>
      <w:r>
        <w:t xml:space="preserve">In the event of an emergency closure of the school, arrangements will be made for the supervision of any pupils who cannot go home or to an alternative address agreed with their parents. Whilst such occasions will be rare, it is important that we always have up-to-date contact details for </w:t>
      </w:r>
      <w:r>
        <w:lastRenderedPageBreak/>
        <w:t xml:space="preserve">parents, and that pupils are aware of any alternative arrangements that may be made for them. We will keep in touch using a range of communication methods such as text messaging, Falkirk Council website, school website, twitter and or via information broadcast on Central FM. </w:t>
      </w:r>
    </w:p>
    <w:p w14:paraId="098D25EB" w14:textId="77777777" w:rsidR="00FA2F9C" w:rsidRDefault="006A45A7">
      <w:pPr>
        <w:spacing w:after="0" w:line="259" w:lineRule="auto"/>
        <w:ind w:left="971" w:firstLine="0"/>
      </w:pPr>
      <w:r>
        <w:t xml:space="preserve"> </w:t>
      </w:r>
    </w:p>
    <w:p w14:paraId="06F45BDA" w14:textId="77777777" w:rsidR="00FA2F9C" w:rsidRDefault="006A45A7">
      <w:pPr>
        <w:spacing w:after="4" w:line="250" w:lineRule="auto"/>
        <w:ind w:left="966" w:right="444"/>
      </w:pPr>
      <w:r>
        <w:t xml:space="preserve">Parents will be aware of the Council’s arrangements for the control of a major industrial accident and should note that in such cases, pupils may be sent home. </w:t>
      </w:r>
    </w:p>
    <w:p w14:paraId="67747101" w14:textId="77777777" w:rsidR="00FA2F9C" w:rsidRDefault="006A45A7">
      <w:pPr>
        <w:pStyle w:val="Heading3"/>
        <w:spacing w:after="5" w:line="254" w:lineRule="auto"/>
        <w:ind w:left="966" w:right="71"/>
      </w:pPr>
      <w:r>
        <w:rPr>
          <w:sz w:val="24"/>
        </w:rPr>
        <w:t xml:space="preserve">Attendance and absence </w:t>
      </w:r>
    </w:p>
    <w:p w14:paraId="79201B66" w14:textId="77777777" w:rsidR="00FA2F9C" w:rsidRDefault="006A45A7">
      <w:pPr>
        <w:ind w:left="980" w:right="471"/>
      </w:pPr>
      <w:r>
        <w:t xml:space="preserve">It is the responsibility of parents of a child of school age to make sure that their child is educated. Most do this by sending their child to school regularly. Attendance is recorded twice a day, </w:t>
      </w:r>
      <w:proofErr w:type="gramStart"/>
      <w:r>
        <w:t>morning</w:t>
      </w:r>
      <w:proofErr w:type="gramEnd"/>
      <w:r>
        <w:t xml:space="preserve"> and afternoon. </w:t>
      </w:r>
    </w:p>
    <w:p w14:paraId="5FC80D17" w14:textId="77777777" w:rsidR="00FA2F9C" w:rsidRDefault="006A45A7">
      <w:pPr>
        <w:spacing w:after="0" w:line="259" w:lineRule="auto"/>
        <w:ind w:left="971" w:firstLine="0"/>
      </w:pPr>
      <w:r>
        <w:t xml:space="preserve"> </w:t>
      </w:r>
    </w:p>
    <w:p w14:paraId="18AB2112" w14:textId="77777777" w:rsidR="00FA2F9C" w:rsidRDefault="006A45A7">
      <w:pPr>
        <w:ind w:left="980" w:right="471"/>
      </w:pPr>
      <w:r>
        <w:t xml:space="preserve">Absence from school is recorded as authorised, that is approved by the education authority, or as unauthorised and that is unexplained by the parent (truancy). </w:t>
      </w:r>
    </w:p>
    <w:p w14:paraId="782070B9" w14:textId="77777777" w:rsidR="00FA2F9C" w:rsidRDefault="006A45A7">
      <w:pPr>
        <w:spacing w:after="0" w:line="259" w:lineRule="auto"/>
        <w:ind w:left="971" w:firstLine="0"/>
      </w:pPr>
      <w:r>
        <w:t xml:space="preserve"> </w:t>
      </w:r>
    </w:p>
    <w:p w14:paraId="0F916A76" w14:textId="77777777" w:rsidR="00FA2F9C" w:rsidRDefault="006A45A7">
      <w:pPr>
        <w:ind w:left="980" w:right="471"/>
      </w:pPr>
      <w:r>
        <w:t xml:space="preserve">Please let the school know by letter or phone if your child is likely to be absent. If there is no explanation from a child’s parents/carers, the absence will be regarded as unauthorised. </w:t>
      </w:r>
    </w:p>
    <w:p w14:paraId="58ADF114" w14:textId="77777777" w:rsidR="00FA2F9C" w:rsidRDefault="006A45A7">
      <w:pPr>
        <w:spacing w:after="0" w:line="259" w:lineRule="auto"/>
        <w:ind w:left="971" w:firstLine="0"/>
      </w:pPr>
      <w:r>
        <w:t xml:space="preserve"> </w:t>
      </w:r>
    </w:p>
    <w:p w14:paraId="24067FA8" w14:textId="77777777" w:rsidR="00FA2F9C" w:rsidRDefault="006A45A7">
      <w:pPr>
        <w:ind w:left="980" w:right="471"/>
      </w:pPr>
      <w:r>
        <w:t xml:space="preserve">Please make every effort to avoid family holidays during term time as this disrupts your child’s education and reduces learning time, the head teacher can approve absence from school for a family holiday (in certain extreme situations) for example, in traumatic domestic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 </w:t>
      </w:r>
    </w:p>
    <w:p w14:paraId="285C1F62" w14:textId="77777777" w:rsidR="00FA2F9C" w:rsidRDefault="006A45A7">
      <w:pPr>
        <w:spacing w:after="0" w:line="259" w:lineRule="auto"/>
        <w:ind w:left="971" w:firstLine="0"/>
      </w:pPr>
      <w:r>
        <w:t xml:space="preserve"> </w:t>
      </w:r>
    </w:p>
    <w:p w14:paraId="712CB3C9" w14:textId="77777777" w:rsidR="00FA2F9C" w:rsidRDefault="006A45A7">
      <w:pPr>
        <w:ind w:left="980" w:right="471"/>
      </w:pPr>
      <w:r>
        <w:t xml:space="preserve">Parents from minority ethnic religious communities may request that their children be permitted to be absent from school to celebrate recognised religious events. Absence approved by the head teacher on this basis is regarded as authorised absence. Extended leave can also be granted on request for families returning to their country of origin for cultural or care reasons. </w:t>
      </w:r>
    </w:p>
    <w:p w14:paraId="5AFA2745" w14:textId="77777777" w:rsidR="00FA2F9C" w:rsidRDefault="006A45A7">
      <w:pPr>
        <w:spacing w:after="0" w:line="259" w:lineRule="auto"/>
        <w:ind w:left="971" w:firstLine="0"/>
      </w:pPr>
      <w:r>
        <w:t xml:space="preserve"> </w:t>
      </w:r>
    </w:p>
    <w:p w14:paraId="49C168A5" w14:textId="77777777" w:rsidR="00FA2F9C" w:rsidRDefault="006A45A7">
      <w:pPr>
        <w:ind w:left="980" w:right="471"/>
      </w:pPr>
      <w:r>
        <w:t xml:space="preserve">A supportive approach is taken to unexplained absence. The local authority, however, has legal powers to write to, interview or prosecute parents, or refer pupils to the Reporter to the Children’s Panel. </w:t>
      </w:r>
    </w:p>
    <w:p w14:paraId="1BD84EF8" w14:textId="77777777" w:rsidR="00FA2F9C" w:rsidRDefault="006A45A7">
      <w:pPr>
        <w:spacing w:after="0" w:line="259" w:lineRule="auto"/>
        <w:ind w:left="971" w:firstLine="0"/>
      </w:pPr>
      <w:r>
        <w:rPr>
          <w:rFonts w:ascii="Arial" w:eastAsia="Arial" w:hAnsi="Arial" w:cs="Arial"/>
        </w:rPr>
        <w:t xml:space="preserve"> </w:t>
      </w:r>
    </w:p>
    <w:p w14:paraId="545A4F71" w14:textId="77777777" w:rsidR="00FA2F9C" w:rsidRDefault="006A45A7">
      <w:pPr>
        <w:pStyle w:val="Heading4"/>
        <w:ind w:left="966"/>
      </w:pPr>
      <w:r>
        <w:t xml:space="preserve">Child safety – unexplained absence </w:t>
      </w:r>
    </w:p>
    <w:p w14:paraId="27A6899A" w14:textId="77777777" w:rsidR="00FA2F9C" w:rsidRDefault="006A45A7">
      <w:pPr>
        <w:ind w:left="980" w:right="471"/>
      </w:pPr>
      <w:r>
        <w:t xml:space="preserve">The safety of school children is a matter of concern for all of us. The school is committed to ensuring the safety of pupils when they are on school premises or taking part in an off-site school activity, and parents are responsible for their safety at all other times – this includes </w:t>
      </w:r>
      <w:proofErr w:type="gramStart"/>
      <w:r>
        <w:t>lunch-time</w:t>
      </w:r>
      <w:proofErr w:type="gramEnd"/>
      <w:r>
        <w:t xml:space="preserve"> for pupils who choose to leave the school grounds. </w:t>
      </w:r>
    </w:p>
    <w:p w14:paraId="3AF9B3D5" w14:textId="77777777" w:rsidR="00FA2F9C" w:rsidRDefault="006A45A7">
      <w:pPr>
        <w:spacing w:after="0" w:line="259" w:lineRule="auto"/>
        <w:ind w:left="971" w:firstLine="0"/>
      </w:pPr>
      <w:r>
        <w:t xml:space="preserve"> </w:t>
      </w:r>
    </w:p>
    <w:p w14:paraId="1874D8E2" w14:textId="77777777" w:rsidR="00FA2F9C" w:rsidRDefault="006A45A7">
      <w:pPr>
        <w:ind w:left="980" w:right="471"/>
      </w:pPr>
      <w:r>
        <w:t xml:space="preserve">We hope that all parents will talk to their children about keeping themselves safe and will discuss issues such as road safety, safe use of the internet and other technologies, substance abuse, and being approached by strangers. </w:t>
      </w:r>
    </w:p>
    <w:p w14:paraId="55B11C29" w14:textId="77777777" w:rsidR="00FA2F9C" w:rsidRDefault="006A45A7">
      <w:pPr>
        <w:spacing w:after="0" w:line="259" w:lineRule="auto"/>
        <w:ind w:left="971" w:right="524" w:firstLine="0"/>
      </w:pPr>
      <w:r>
        <w:rPr>
          <w:noProof/>
        </w:rPr>
        <w:lastRenderedPageBreak/>
        <w:drawing>
          <wp:anchor distT="0" distB="0" distL="114300" distR="114300" simplePos="0" relativeHeight="251660288" behindDoc="0" locked="0" layoutInCell="1" allowOverlap="0" wp14:anchorId="7C768C1F" wp14:editId="3F93AFE4">
            <wp:simplePos x="0" y="0"/>
            <wp:positionH relativeFrom="column">
              <wp:posOffset>5426075</wp:posOffset>
            </wp:positionH>
            <wp:positionV relativeFrom="paragraph">
              <wp:posOffset>57150</wp:posOffset>
            </wp:positionV>
            <wp:extent cx="880745" cy="944880"/>
            <wp:effectExtent l="0" t="0" r="0" b="0"/>
            <wp:wrapSquare wrapText="bothSides"/>
            <wp:docPr id="1647" name="Picture 1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7" name="Picture 1647">
                      <a:extLst>
                        <a:ext uri="{C183D7F6-B498-43B3-948B-1728B52AA6E4}">
                          <adec:decorative xmlns:adec="http://schemas.microsoft.com/office/drawing/2017/decorative" val="1"/>
                        </a:ext>
                      </a:extLst>
                    </pic:cNvPr>
                    <pic:cNvPicPr/>
                  </pic:nvPicPr>
                  <pic:blipFill>
                    <a:blip r:embed="rId20"/>
                    <a:stretch>
                      <a:fillRect/>
                    </a:stretch>
                  </pic:blipFill>
                  <pic:spPr>
                    <a:xfrm>
                      <a:off x="0" y="0"/>
                      <a:ext cx="880745" cy="944880"/>
                    </a:xfrm>
                    <a:prstGeom prst="rect">
                      <a:avLst/>
                    </a:prstGeom>
                  </pic:spPr>
                </pic:pic>
              </a:graphicData>
            </a:graphic>
          </wp:anchor>
        </w:drawing>
      </w:r>
      <w:r>
        <w:t xml:space="preserve"> </w:t>
      </w:r>
    </w:p>
    <w:p w14:paraId="0692245E" w14:textId="77777777" w:rsidR="00FA2F9C" w:rsidRDefault="006A45A7">
      <w:pPr>
        <w:ind w:left="980" w:right="471"/>
      </w:pPr>
      <w:r>
        <w:t xml:space="preserve">When a child fails to arrive at school in the morning, and there has been no prior indication of an absence, the school uses an automated system to alert parents to this fact. Using the numbers that parents provide as part of their child’s personal details record, text messages are sent to mobile phones, and voice messages to land lines, with parents being asked to contact the school.   </w:t>
      </w:r>
    </w:p>
    <w:p w14:paraId="2F89EAF6" w14:textId="77777777" w:rsidR="00FA2F9C" w:rsidRDefault="006A45A7">
      <w:pPr>
        <w:spacing w:after="0" w:line="259" w:lineRule="auto"/>
        <w:ind w:left="971" w:firstLine="0"/>
      </w:pPr>
      <w:r>
        <w:t xml:space="preserve"> </w:t>
      </w:r>
    </w:p>
    <w:p w14:paraId="5907BDC7" w14:textId="77777777" w:rsidR="00FA2F9C" w:rsidRDefault="006A45A7">
      <w:pPr>
        <w:ind w:left="980" w:right="471"/>
      </w:pPr>
      <w:r>
        <w:t xml:space="preserve">From time to time, the school will use the same system to inform parents of school events, the issue of reports, or key dates.  </w:t>
      </w:r>
    </w:p>
    <w:p w14:paraId="1908500A" w14:textId="77777777" w:rsidR="00FA2F9C" w:rsidRDefault="006A45A7">
      <w:pPr>
        <w:spacing w:after="0" w:line="259" w:lineRule="auto"/>
        <w:ind w:left="971" w:firstLine="0"/>
      </w:pPr>
      <w:r>
        <w:t xml:space="preserve"> </w:t>
      </w:r>
    </w:p>
    <w:p w14:paraId="6EF353D1" w14:textId="77777777" w:rsidR="00FA2F9C" w:rsidRDefault="006A45A7">
      <w:pPr>
        <w:ind w:left="980" w:right="471"/>
      </w:pPr>
      <w:r>
        <w:t xml:space="preserve">The text messaging system is a quick and effective way of alerting parents to an unexpected absence – however, it is entirely dependent on the school having up-to-date and accurate contact details. It is essential that you let us know of any change to your contact details, or those of the emergency contact(s) you have identified. </w:t>
      </w:r>
    </w:p>
    <w:p w14:paraId="07E35E02" w14:textId="77777777" w:rsidR="00FA2F9C" w:rsidRDefault="006A45A7">
      <w:pPr>
        <w:spacing w:after="0" w:line="259" w:lineRule="auto"/>
        <w:ind w:left="971" w:firstLine="0"/>
      </w:pPr>
      <w:r>
        <w:t xml:space="preserve"> </w:t>
      </w:r>
    </w:p>
    <w:p w14:paraId="389A278D" w14:textId="77777777" w:rsidR="00FA2F9C" w:rsidRDefault="006A45A7">
      <w:pPr>
        <w:ind w:left="980" w:right="471"/>
      </w:pPr>
      <w:r>
        <w:t xml:space="preserve">Whilst we appreciate it is not always possible to have a mobile phone switched on during the day, please make a point of checking for messages. </w:t>
      </w:r>
    </w:p>
    <w:p w14:paraId="0CEC283D"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5AD061BC"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07423E45"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135B8FCC" w14:textId="77777777" w:rsidR="00FA2F9C" w:rsidRDefault="006A45A7">
      <w:pPr>
        <w:pStyle w:val="Heading1"/>
        <w:ind w:left="525" w:right="3"/>
      </w:pPr>
      <w:r>
        <w:t>SCHOOL UNIFORM</w:t>
      </w:r>
      <w:r>
        <w:rPr>
          <w:b w:val="0"/>
        </w:rPr>
        <w:t xml:space="preserve"> </w:t>
      </w:r>
    </w:p>
    <w:p w14:paraId="3AA83776" w14:textId="77777777" w:rsidR="00FA2F9C" w:rsidRDefault="006A45A7">
      <w:pPr>
        <w:spacing w:after="0" w:line="259" w:lineRule="auto"/>
        <w:ind w:left="971" w:firstLine="0"/>
      </w:pPr>
      <w:r>
        <w:rPr>
          <w:b/>
          <w:sz w:val="24"/>
        </w:rPr>
        <w:t xml:space="preserve"> </w:t>
      </w:r>
    </w:p>
    <w:p w14:paraId="6264861A" w14:textId="77777777" w:rsidR="00FA2F9C" w:rsidRDefault="006A45A7">
      <w:pPr>
        <w:ind w:left="980" w:right="471"/>
      </w:pPr>
      <w:r>
        <w:t xml:space="preserve">Pupils are expected to wear school uniform to school and on most school excursions during the day. We promote and encourage school uniform for the following reasons: </w:t>
      </w:r>
    </w:p>
    <w:p w14:paraId="4579844A" w14:textId="77777777" w:rsidR="00FA2F9C" w:rsidRDefault="006A45A7">
      <w:pPr>
        <w:spacing w:after="24" w:line="259" w:lineRule="auto"/>
        <w:ind w:left="971" w:firstLine="0"/>
      </w:pPr>
      <w:r>
        <w:t xml:space="preserve"> </w:t>
      </w:r>
    </w:p>
    <w:p w14:paraId="61D4D37D" w14:textId="77777777" w:rsidR="00FA2F9C" w:rsidRDefault="006A45A7">
      <w:pPr>
        <w:numPr>
          <w:ilvl w:val="0"/>
          <w:numId w:val="5"/>
        </w:numPr>
        <w:spacing w:after="38"/>
        <w:ind w:right="471" w:hanging="360"/>
      </w:pPr>
      <w:r>
        <w:t xml:space="preserve">it is seen by others as a positive sign of a school that maintains standards and is valued by pupils and parents alike. </w:t>
      </w:r>
    </w:p>
    <w:p w14:paraId="3CC23CA0" w14:textId="77777777" w:rsidR="00FA2F9C" w:rsidRDefault="006A45A7">
      <w:pPr>
        <w:numPr>
          <w:ilvl w:val="0"/>
          <w:numId w:val="5"/>
        </w:numPr>
        <w:spacing w:after="38"/>
        <w:ind w:right="471" w:hanging="360"/>
      </w:pPr>
      <w:r>
        <w:t xml:space="preserve">it identifies everyone with Grangemouth High School and allows pupils to show pride in their school </w:t>
      </w:r>
    </w:p>
    <w:p w14:paraId="029C9447" w14:textId="77777777" w:rsidR="00FA2F9C" w:rsidRDefault="006A45A7">
      <w:pPr>
        <w:numPr>
          <w:ilvl w:val="0"/>
          <w:numId w:val="5"/>
        </w:numPr>
        <w:spacing w:after="39"/>
        <w:ind w:right="471" w:hanging="360"/>
      </w:pPr>
      <w:r>
        <w:t xml:space="preserve">it helps to keep pupils safe by making it easy to identify any strangers who might come into the school grounds  </w:t>
      </w:r>
    </w:p>
    <w:p w14:paraId="4BF12C94" w14:textId="77777777" w:rsidR="00FA2F9C" w:rsidRDefault="006A45A7">
      <w:pPr>
        <w:numPr>
          <w:ilvl w:val="0"/>
          <w:numId w:val="5"/>
        </w:numPr>
        <w:spacing w:after="38"/>
        <w:ind w:right="471" w:hanging="360"/>
      </w:pPr>
      <w:r>
        <w:t xml:space="preserve">it encourages pupils to separate school from leisure and to realise that different behaviours apply and there is an expectation that school is a place of learning and work </w:t>
      </w:r>
    </w:p>
    <w:p w14:paraId="7E47F9DD" w14:textId="77777777" w:rsidR="00FA2F9C" w:rsidRDefault="006A45A7">
      <w:pPr>
        <w:numPr>
          <w:ilvl w:val="0"/>
          <w:numId w:val="5"/>
        </w:numPr>
        <w:spacing w:after="38"/>
        <w:ind w:right="471" w:hanging="360"/>
      </w:pPr>
      <w:r>
        <w:t xml:space="preserve">it removes the pressure of competitive dressing and the bullying that is sometimes associated with what children wear </w:t>
      </w:r>
    </w:p>
    <w:p w14:paraId="2A498ACC" w14:textId="77777777" w:rsidR="00FA2F9C" w:rsidRDefault="006A45A7">
      <w:pPr>
        <w:numPr>
          <w:ilvl w:val="0"/>
          <w:numId w:val="5"/>
        </w:numPr>
        <w:ind w:right="471" w:hanging="360"/>
      </w:pPr>
      <w:r>
        <w:t xml:space="preserve">it is much more economical than constantly buying the latest fashions </w:t>
      </w:r>
    </w:p>
    <w:p w14:paraId="625E8328" w14:textId="77777777" w:rsidR="00FA2F9C" w:rsidRDefault="006A45A7">
      <w:pPr>
        <w:spacing w:after="0" w:line="259" w:lineRule="auto"/>
        <w:ind w:left="971" w:firstLine="0"/>
      </w:pPr>
      <w:r>
        <w:t xml:space="preserve"> </w:t>
      </w:r>
    </w:p>
    <w:p w14:paraId="5EDA8792" w14:textId="77777777" w:rsidR="00FA2F9C" w:rsidRDefault="006A45A7">
      <w:pPr>
        <w:ind w:left="980" w:right="471"/>
      </w:pPr>
      <w:r>
        <w:t xml:space="preserve">The formal uniform may be worn by pupils in any year-group, and comprises of: </w:t>
      </w:r>
    </w:p>
    <w:p w14:paraId="008FD76A" w14:textId="77777777" w:rsidR="00FA2F9C" w:rsidRDefault="006A45A7">
      <w:pPr>
        <w:spacing w:after="26" w:line="259" w:lineRule="auto"/>
        <w:ind w:left="971" w:firstLine="0"/>
      </w:pPr>
      <w:r>
        <w:rPr>
          <w:rFonts w:ascii="Arial" w:eastAsia="Arial" w:hAnsi="Arial" w:cs="Arial"/>
        </w:rPr>
        <w:t xml:space="preserve"> </w:t>
      </w:r>
    </w:p>
    <w:p w14:paraId="2947BC26" w14:textId="77777777" w:rsidR="00FA2F9C" w:rsidRDefault="006A45A7">
      <w:pPr>
        <w:numPr>
          <w:ilvl w:val="0"/>
          <w:numId w:val="5"/>
        </w:numPr>
        <w:ind w:right="471" w:hanging="360"/>
      </w:pPr>
      <w:r>
        <w:t xml:space="preserve">black blazer with school badge </w:t>
      </w:r>
    </w:p>
    <w:tbl>
      <w:tblPr>
        <w:tblStyle w:val="TableGrid"/>
        <w:tblpPr w:vertAnchor="text" w:tblpX="6025" w:tblpY="-145"/>
        <w:tblOverlap w:val="never"/>
        <w:tblW w:w="3960" w:type="dxa"/>
        <w:tblInd w:w="0" w:type="dxa"/>
        <w:tblCellMar>
          <w:top w:w="91" w:type="dxa"/>
          <w:left w:w="153" w:type="dxa"/>
          <w:right w:w="115" w:type="dxa"/>
        </w:tblCellMar>
        <w:tblLook w:val="04A0" w:firstRow="1" w:lastRow="0" w:firstColumn="1" w:lastColumn="0" w:noHBand="0" w:noVBand="1"/>
      </w:tblPr>
      <w:tblGrid>
        <w:gridCol w:w="3960"/>
      </w:tblGrid>
      <w:tr w:rsidR="00FA2F9C" w14:paraId="53C83BF1" w14:textId="77777777">
        <w:trPr>
          <w:trHeight w:val="1330"/>
        </w:trPr>
        <w:tc>
          <w:tcPr>
            <w:tcW w:w="3960" w:type="dxa"/>
            <w:tcBorders>
              <w:top w:val="single" w:sz="6" w:space="0" w:color="000000"/>
              <w:left w:val="single" w:sz="6" w:space="0" w:color="000000"/>
              <w:bottom w:val="single" w:sz="6" w:space="0" w:color="000000"/>
              <w:right w:val="single" w:sz="6" w:space="0" w:color="000000"/>
            </w:tcBorders>
          </w:tcPr>
          <w:p w14:paraId="4009D1F3" w14:textId="77777777" w:rsidR="00FA2F9C" w:rsidRDefault="006A45A7">
            <w:pPr>
              <w:spacing w:after="0" w:line="259" w:lineRule="auto"/>
              <w:ind w:left="0" w:firstLine="0"/>
            </w:pPr>
            <w:r>
              <w:rPr>
                <w:rFonts w:ascii="Arial" w:eastAsia="Arial" w:hAnsi="Arial" w:cs="Arial"/>
              </w:rPr>
              <w:t xml:space="preserve">Order forms are available from the school office. Uniform orders for S1 pupils will be taken at the P7 parents’ night in May/June. </w:t>
            </w:r>
          </w:p>
        </w:tc>
      </w:tr>
    </w:tbl>
    <w:p w14:paraId="43B07AD8" w14:textId="77777777" w:rsidR="00FA2F9C" w:rsidRDefault="006A45A7">
      <w:pPr>
        <w:numPr>
          <w:ilvl w:val="0"/>
          <w:numId w:val="5"/>
        </w:numPr>
        <w:ind w:right="471" w:hanging="360"/>
      </w:pPr>
      <w:r>
        <w:t xml:space="preserve">black skirt or trousers </w:t>
      </w:r>
    </w:p>
    <w:p w14:paraId="646598B1" w14:textId="77777777" w:rsidR="00FA2F9C" w:rsidRDefault="006A45A7">
      <w:pPr>
        <w:numPr>
          <w:ilvl w:val="0"/>
          <w:numId w:val="5"/>
        </w:numPr>
        <w:ind w:right="471" w:hanging="360"/>
      </w:pPr>
      <w:r>
        <w:t xml:space="preserve">white shirt and school tie </w:t>
      </w:r>
    </w:p>
    <w:p w14:paraId="289FB18B" w14:textId="77777777" w:rsidR="00FA2F9C" w:rsidRDefault="006A45A7">
      <w:pPr>
        <w:numPr>
          <w:ilvl w:val="0"/>
          <w:numId w:val="5"/>
        </w:numPr>
        <w:ind w:right="471" w:hanging="360"/>
      </w:pPr>
      <w:r>
        <w:t xml:space="preserve">black jumper or cardigan </w:t>
      </w:r>
    </w:p>
    <w:p w14:paraId="116AE2E9" w14:textId="77777777" w:rsidR="00FA2F9C" w:rsidRDefault="006A45A7">
      <w:pPr>
        <w:numPr>
          <w:ilvl w:val="0"/>
          <w:numId w:val="5"/>
        </w:numPr>
        <w:ind w:right="471" w:hanging="360"/>
      </w:pPr>
      <w:r>
        <w:t xml:space="preserve">black shoes </w:t>
      </w:r>
    </w:p>
    <w:p w14:paraId="4C8FCE13" w14:textId="77777777" w:rsidR="00FA2F9C" w:rsidRDefault="006A45A7">
      <w:pPr>
        <w:spacing w:after="0" w:line="259" w:lineRule="auto"/>
        <w:ind w:left="971" w:right="471" w:firstLine="0"/>
      </w:pPr>
      <w:r>
        <w:rPr>
          <w:rFonts w:ascii="Times New Roman" w:eastAsia="Times New Roman" w:hAnsi="Times New Roman" w:cs="Times New Roman"/>
          <w:sz w:val="24"/>
        </w:rPr>
        <w:t xml:space="preserve"> </w:t>
      </w:r>
    </w:p>
    <w:p w14:paraId="43E1890B" w14:textId="77777777" w:rsidR="00FA2F9C" w:rsidRDefault="006A45A7">
      <w:pPr>
        <w:spacing w:after="0" w:line="259" w:lineRule="auto"/>
        <w:ind w:left="971" w:firstLine="0"/>
      </w:pPr>
      <w:r>
        <w:rPr>
          <w:sz w:val="24"/>
        </w:rPr>
        <w:t xml:space="preserve"> </w:t>
      </w:r>
    </w:p>
    <w:p w14:paraId="3E53322E" w14:textId="77777777" w:rsidR="00FA2F9C" w:rsidRDefault="006A45A7">
      <w:pPr>
        <w:ind w:left="980" w:right="471"/>
      </w:pPr>
      <w:r>
        <w:lastRenderedPageBreak/>
        <w:t xml:space="preserve">Pupils are expected to remove coats, jackets, and other outdoor wear in classrooms and other teaching areas. </w:t>
      </w:r>
    </w:p>
    <w:p w14:paraId="18B8D79E" w14:textId="77777777" w:rsidR="00FA2F9C" w:rsidRDefault="006A45A7">
      <w:pPr>
        <w:spacing w:after="0" w:line="259" w:lineRule="auto"/>
        <w:ind w:left="971" w:firstLine="0"/>
      </w:pPr>
      <w:r>
        <w:t xml:space="preserve"> </w:t>
      </w:r>
    </w:p>
    <w:p w14:paraId="06349820" w14:textId="77777777" w:rsidR="00FA2F9C" w:rsidRDefault="006A45A7">
      <w:pPr>
        <w:spacing w:after="32" w:line="250" w:lineRule="auto"/>
        <w:ind w:left="966"/>
      </w:pPr>
      <w:r>
        <w:rPr>
          <w:b/>
        </w:rPr>
        <w:t>Items that are not acceptable wear for school include</w:t>
      </w:r>
      <w:r>
        <w:t xml:space="preserve">: </w:t>
      </w:r>
    </w:p>
    <w:p w14:paraId="2ABCC14B" w14:textId="77777777" w:rsidR="00FA2F9C" w:rsidRDefault="006A45A7">
      <w:pPr>
        <w:numPr>
          <w:ilvl w:val="0"/>
          <w:numId w:val="5"/>
        </w:numPr>
        <w:ind w:right="471" w:hanging="360"/>
      </w:pPr>
      <w:r>
        <w:t xml:space="preserve">football tops or strips </w:t>
      </w:r>
    </w:p>
    <w:p w14:paraId="26502088" w14:textId="77777777" w:rsidR="00FA2F9C" w:rsidRDefault="006A45A7">
      <w:pPr>
        <w:numPr>
          <w:ilvl w:val="0"/>
          <w:numId w:val="5"/>
        </w:numPr>
        <w:ind w:right="471" w:hanging="360"/>
      </w:pPr>
      <w:r>
        <w:t xml:space="preserve">t-shirts, vests, or cropped tops </w:t>
      </w:r>
    </w:p>
    <w:p w14:paraId="6AFCC36A" w14:textId="77777777" w:rsidR="00FA2F9C" w:rsidRDefault="006A45A7">
      <w:pPr>
        <w:numPr>
          <w:ilvl w:val="0"/>
          <w:numId w:val="5"/>
        </w:numPr>
        <w:ind w:right="471" w:hanging="360"/>
      </w:pPr>
      <w:r>
        <w:t xml:space="preserve">jeans, and denim jackets </w:t>
      </w:r>
    </w:p>
    <w:p w14:paraId="7DE1BAAE" w14:textId="77777777" w:rsidR="00FA2F9C" w:rsidRDefault="006A45A7">
      <w:pPr>
        <w:numPr>
          <w:ilvl w:val="0"/>
          <w:numId w:val="5"/>
        </w:numPr>
        <w:ind w:right="471" w:hanging="360"/>
      </w:pPr>
      <w:r>
        <w:t xml:space="preserve">shell suits or other highly flammable materials </w:t>
      </w:r>
    </w:p>
    <w:p w14:paraId="57C3AB1B" w14:textId="77777777" w:rsidR="00FA2F9C" w:rsidRDefault="006A45A7">
      <w:pPr>
        <w:numPr>
          <w:ilvl w:val="0"/>
          <w:numId w:val="5"/>
        </w:numPr>
        <w:ind w:right="471" w:hanging="360"/>
      </w:pPr>
      <w:r>
        <w:t xml:space="preserve">high heels, and excessive jewellery or make-up </w:t>
      </w:r>
    </w:p>
    <w:p w14:paraId="08881B6E" w14:textId="77777777" w:rsidR="00FA2F9C" w:rsidRDefault="006A45A7">
      <w:pPr>
        <w:numPr>
          <w:ilvl w:val="0"/>
          <w:numId w:val="5"/>
        </w:numPr>
        <w:ind w:right="471" w:hanging="360"/>
      </w:pPr>
      <w:r>
        <w:t xml:space="preserve">leggings, hooded </w:t>
      </w:r>
      <w:proofErr w:type="gramStart"/>
      <w:r>
        <w:t>tops</w:t>
      </w:r>
      <w:proofErr w:type="gramEnd"/>
      <w:r>
        <w:t xml:space="preserve"> and other fashion wear  </w:t>
      </w:r>
    </w:p>
    <w:p w14:paraId="4BE8407C" w14:textId="77777777" w:rsidR="00FA2F9C" w:rsidRDefault="006A45A7">
      <w:pPr>
        <w:spacing w:after="0" w:line="259" w:lineRule="auto"/>
        <w:ind w:left="971" w:firstLine="0"/>
      </w:pPr>
      <w:r>
        <w:rPr>
          <w:rFonts w:ascii="Arial" w:eastAsia="Arial" w:hAnsi="Arial" w:cs="Arial"/>
          <w:b/>
          <w:sz w:val="24"/>
        </w:rPr>
        <w:t xml:space="preserve"> </w:t>
      </w:r>
    </w:p>
    <w:p w14:paraId="27FEA466" w14:textId="77777777" w:rsidR="00FA2F9C" w:rsidRDefault="006A45A7">
      <w:pPr>
        <w:spacing w:after="0" w:line="259" w:lineRule="auto"/>
        <w:ind w:left="971" w:firstLine="0"/>
      </w:pPr>
      <w:r>
        <w:rPr>
          <w:rFonts w:ascii="Arial" w:eastAsia="Arial" w:hAnsi="Arial" w:cs="Arial"/>
          <w:b/>
          <w:sz w:val="24"/>
        </w:rPr>
        <w:t xml:space="preserve"> </w:t>
      </w:r>
    </w:p>
    <w:p w14:paraId="6EF59E3D" w14:textId="77777777" w:rsidR="00FA2F9C" w:rsidRDefault="006A45A7">
      <w:pPr>
        <w:pStyle w:val="Heading2"/>
        <w:ind w:left="966" w:right="71"/>
      </w:pPr>
      <w:r>
        <w:t xml:space="preserve">Non-uniform days </w:t>
      </w:r>
    </w:p>
    <w:p w14:paraId="5FC48B69" w14:textId="77777777" w:rsidR="00FA2F9C" w:rsidRDefault="006A45A7">
      <w:pPr>
        <w:spacing w:after="0" w:line="259" w:lineRule="auto"/>
        <w:ind w:left="971" w:firstLine="0"/>
      </w:pPr>
      <w:r>
        <w:rPr>
          <w:b/>
        </w:rPr>
        <w:t xml:space="preserve"> </w:t>
      </w:r>
    </w:p>
    <w:p w14:paraId="122521B9" w14:textId="77777777" w:rsidR="00FA2F9C" w:rsidRDefault="006A45A7">
      <w:pPr>
        <w:ind w:left="980" w:right="471"/>
      </w:pPr>
      <w:r>
        <w:t xml:space="preserve">These are held at set points in the year, usually once a term, to raise money for charity.  Pupils are charged for a non-uniform ticket that allows them to leave their uniforms at home for that day. What pupils do wear must be appropriate for the school setting.  </w:t>
      </w:r>
    </w:p>
    <w:p w14:paraId="358B833C" w14:textId="77777777" w:rsidR="00FA2F9C" w:rsidRDefault="006A45A7">
      <w:pPr>
        <w:spacing w:after="0" w:line="259" w:lineRule="auto"/>
        <w:ind w:left="971" w:firstLine="0"/>
      </w:pPr>
      <w:r>
        <w:t xml:space="preserve"> </w:t>
      </w:r>
    </w:p>
    <w:p w14:paraId="44366425" w14:textId="77777777" w:rsidR="00FA2F9C" w:rsidRDefault="006A45A7">
      <w:pPr>
        <w:spacing w:after="0" w:line="259" w:lineRule="auto"/>
        <w:ind w:left="971" w:firstLine="0"/>
      </w:pPr>
      <w:r>
        <w:rPr>
          <w:b/>
        </w:rPr>
        <w:t xml:space="preserve"> </w:t>
      </w:r>
    </w:p>
    <w:p w14:paraId="75ACC6FD" w14:textId="77777777" w:rsidR="00FA2F9C" w:rsidRDefault="006A45A7">
      <w:pPr>
        <w:pStyle w:val="Heading2"/>
        <w:ind w:left="966" w:right="71"/>
      </w:pPr>
      <w:r>
        <w:t xml:space="preserve">PE, HE, Art, Technical and Science </w:t>
      </w:r>
    </w:p>
    <w:p w14:paraId="005AD92A" w14:textId="77777777" w:rsidR="00FA2F9C" w:rsidRDefault="006A45A7">
      <w:pPr>
        <w:spacing w:after="0" w:line="259" w:lineRule="auto"/>
        <w:ind w:left="971" w:firstLine="0"/>
      </w:pPr>
      <w:r>
        <w:rPr>
          <w:b/>
          <w:sz w:val="24"/>
        </w:rPr>
        <w:t xml:space="preserve"> </w:t>
      </w:r>
    </w:p>
    <w:p w14:paraId="3849E079" w14:textId="77777777" w:rsidR="00FA2F9C" w:rsidRDefault="006A45A7">
      <w:pPr>
        <w:ind w:left="980" w:right="471"/>
      </w:pPr>
      <w:r>
        <w:t xml:space="preserve">Pupils are expected to bring trainers and an appropriate change of clothing for PE or to accept the </w:t>
      </w:r>
      <w:proofErr w:type="gramStart"/>
      <w:r>
        <w:t>freshly-laundered</w:t>
      </w:r>
      <w:proofErr w:type="gramEnd"/>
      <w:r>
        <w:t xml:space="preserve"> alternative that will be offered; to remove any jewellery that may be a hazard; and to wear suitable protective clothing and goggles as required in practical classes.  </w:t>
      </w:r>
    </w:p>
    <w:p w14:paraId="05354EFD" w14:textId="77777777" w:rsidR="00FA2F9C" w:rsidRDefault="006A45A7">
      <w:pPr>
        <w:spacing w:after="0" w:line="259" w:lineRule="auto"/>
        <w:ind w:left="971" w:firstLine="0"/>
      </w:pPr>
      <w:r>
        <w:t xml:space="preserve"> </w:t>
      </w:r>
    </w:p>
    <w:p w14:paraId="6923F748" w14:textId="77777777" w:rsidR="00FA2F9C" w:rsidRDefault="006A45A7">
      <w:pPr>
        <w:pStyle w:val="Heading1"/>
        <w:ind w:left="525" w:right="11"/>
      </w:pPr>
      <w:r>
        <w:t xml:space="preserve">SECURITY and CARE of PROPERTY </w:t>
      </w:r>
    </w:p>
    <w:p w14:paraId="23D267EA" w14:textId="77777777" w:rsidR="00FA2F9C" w:rsidRDefault="006A45A7">
      <w:pPr>
        <w:spacing w:after="0" w:line="259" w:lineRule="auto"/>
        <w:ind w:left="971" w:firstLine="0"/>
      </w:pPr>
      <w:r>
        <w:rPr>
          <w:b/>
          <w:sz w:val="24"/>
        </w:rPr>
        <w:t xml:space="preserve"> </w:t>
      </w:r>
    </w:p>
    <w:p w14:paraId="59E93EEB" w14:textId="77777777" w:rsidR="00FA2F9C" w:rsidRDefault="006A45A7">
      <w:pPr>
        <w:pStyle w:val="Heading2"/>
        <w:spacing w:after="4" w:line="250" w:lineRule="auto"/>
        <w:ind w:left="966"/>
      </w:pPr>
      <w:r>
        <w:rPr>
          <w:sz w:val="22"/>
        </w:rPr>
        <w:t xml:space="preserve">Security </w:t>
      </w:r>
    </w:p>
    <w:p w14:paraId="641F9F13" w14:textId="77777777" w:rsidR="00FA2F9C" w:rsidRDefault="006A45A7">
      <w:pPr>
        <w:spacing w:after="39"/>
        <w:ind w:left="980" w:right="471"/>
      </w:pPr>
      <w:r>
        <w:t xml:space="preserve">Whilst the school will take every precaution possible to keep pupils safe, pupils themselves must play their part in keeping the school secure and themselves and their property safe: </w:t>
      </w:r>
    </w:p>
    <w:p w14:paraId="2C2696B6" w14:textId="77777777" w:rsidR="00FA2F9C" w:rsidRDefault="006A45A7">
      <w:pPr>
        <w:numPr>
          <w:ilvl w:val="0"/>
          <w:numId w:val="6"/>
        </w:numPr>
        <w:spacing w:after="38"/>
        <w:ind w:right="471" w:hanging="360"/>
      </w:pPr>
      <w:r>
        <w:t xml:space="preserve">pupils should never let anyone into the school – pupils who are late and all visitors must enter the school via reception and must sign-in </w:t>
      </w:r>
    </w:p>
    <w:p w14:paraId="5F7092CA" w14:textId="77777777" w:rsidR="00FA2F9C" w:rsidRDefault="006A45A7">
      <w:pPr>
        <w:numPr>
          <w:ilvl w:val="0"/>
          <w:numId w:val="6"/>
        </w:numPr>
        <w:ind w:right="471" w:hanging="360"/>
      </w:pPr>
      <w:r>
        <w:t xml:space="preserve">pupils should not open external doors during class times </w:t>
      </w:r>
    </w:p>
    <w:p w14:paraId="7CBC44F1" w14:textId="77777777" w:rsidR="00FA2F9C" w:rsidRDefault="006A45A7">
      <w:pPr>
        <w:numPr>
          <w:ilvl w:val="0"/>
          <w:numId w:val="6"/>
        </w:numPr>
        <w:spacing w:after="38"/>
        <w:ind w:right="471" w:hanging="360"/>
      </w:pPr>
      <w:r>
        <w:t xml:space="preserve">if leaving the school during class time, </w:t>
      </w:r>
      <w:proofErr w:type="gramStart"/>
      <w:r>
        <w:t>e.g.</w:t>
      </w:r>
      <w:proofErr w:type="gramEnd"/>
      <w:r>
        <w:t xml:space="preserve"> for an appointment, pupils must leave via reception </w:t>
      </w:r>
    </w:p>
    <w:p w14:paraId="5DADD187" w14:textId="77777777" w:rsidR="00FA2F9C" w:rsidRDefault="006A45A7">
      <w:pPr>
        <w:numPr>
          <w:ilvl w:val="0"/>
          <w:numId w:val="6"/>
        </w:numPr>
        <w:ind w:right="471" w:hanging="360"/>
      </w:pPr>
      <w:r>
        <w:t xml:space="preserve">S6 pupils who have designated times when they may leave the school must sign-out and back in again at reception  </w:t>
      </w:r>
    </w:p>
    <w:p w14:paraId="704C0B2C" w14:textId="77777777" w:rsidR="00FA2F9C" w:rsidRDefault="006A45A7">
      <w:pPr>
        <w:spacing w:after="0" w:line="259" w:lineRule="auto"/>
        <w:ind w:left="971" w:firstLine="0"/>
      </w:pPr>
      <w:r>
        <w:t xml:space="preserve"> </w:t>
      </w:r>
    </w:p>
    <w:p w14:paraId="30557CBD" w14:textId="77777777" w:rsidR="00FA2F9C" w:rsidRDefault="006A45A7">
      <w:pPr>
        <w:ind w:left="980" w:right="471"/>
      </w:pPr>
      <w:r>
        <w:t xml:space="preserve">For security purposes, the gate at the back of the school will be kept locked except at school starting and finishing times and lunch times. There is a path at the side of the school that leads onto Tinto Drive and a walk along the front of the school takes pupils and visitors to the reception entrance. In very icy conditions, the gate may be kept locked, in which case pupils should take the path round to the main pupil entrance on Tinto Drive. </w:t>
      </w:r>
    </w:p>
    <w:p w14:paraId="5A9F2BE9" w14:textId="77777777" w:rsidR="00FA2F9C" w:rsidRDefault="006A45A7">
      <w:pPr>
        <w:spacing w:after="0" w:line="259" w:lineRule="auto"/>
        <w:ind w:left="971" w:firstLine="0"/>
      </w:pPr>
      <w:r>
        <w:t xml:space="preserve"> </w:t>
      </w:r>
    </w:p>
    <w:p w14:paraId="5C5B134F" w14:textId="77777777" w:rsidR="00617F16" w:rsidRDefault="00617F16">
      <w:pPr>
        <w:pStyle w:val="Heading2"/>
        <w:spacing w:after="4" w:line="250" w:lineRule="auto"/>
        <w:ind w:left="966"/>
        <w:rPr>
          <w:sz w:val="22"/>
        </w:rPr>
      </w:pPr>
    </w:p>
    <w:p w14:paraId="0A0A6316" w14:textId="77777777" w:rsidR="00617F16" w:rsidRDefault="00617F16">
      <w:pPr>
        <w:pStyle w:val="Heading2"/>
        <w:spacing w:after="4" w:line="250" w:lineRule="auto"/>
        <w:ind w:left="966"/>
        <w:rPr>
          <w:sz w:val="22"/>
        </w:rPr>
      </w:pPr>
    </w:p>
    <w:p w14:paraId="27646DE7" w14:textId="2D0092BF" w:rsidR="00FA2F9C" w:rsidRDefault="006A45A7">
      <w:pPr>
        <w:pStyle w:val="Heading2"/>
        <w:spacing w:after="4" w:line="250" w:lineRule="auto"/>
        <w:ind w:left="966"/>
      </w:pPr>
      <w:r>
        <w:rPr>
          <w:sz w:val="22"/>
        </w:rPr>
        <w:t xml:space="preserve">Access for parents </w:t>
      </w:r>
    </w:p>
    <w:p w14:paraId="52D8EBBE" w14:textId="77777777" w:rsidR="00FA2F9C" w:rsidRDefault="006A45A7">
      <w:pPr>
        <w:spacing w:after="0" w:line="259" w:lineRule="auto"/>
        <w:ind w:left="971" w:firstLine="0"/>
      </w:pPr>
      <w:r>
        <w:rPr>
          <w:b/>
        </w:rPr>
        <w:t xml:space="preserve"> </w:t>
      </w:r>
    </w:p>
    <w:p w14:paraId="66D8B409" w14:textId="77777777" w:rsidR="00FA2F9C" w:rsidRDefault="006A45A7">
      <w:pPr>
        <w:ind w:left="980" w:right="471"/>
      </w:pPr>
      <w:r>
        <w:t xml:space="preserve">Parents calling at the school during the day must use the entrance at reception. For parents’ evenings and school events in the evening, entry is via the main pupil entrance. </w:t>
      </w:r>
    </w:p>
    <w:p w14:paraId="227F9935" w14:textId="77777777" w:rsidR="00FA2F9C" w:rsidRDefault="006A45A7">
      <w:pPr>
        <w:spacing w:after="0" w:line="259" w:lineRule="auto"/>
        <w:ind w:left="971" w:firstLine="0"/>
      </w:pPr>
      <w:r>
        <w:t xml:space="preserve"> </w:t>
      </w:r>
    </w:p>
    <w:p w14:paraId="14255B3A" w14:textId="77777777" w:rsidR="00FA2F9C" w:rsidRDefault="006A45A7">
      <w:pPr>
        <w:pStyle w:val="Heading2"/>
        <w:spacing w:after="4" w:line="250" w:lineRule="auto"/>
        <w:ind w:left="966"/>
      </w:pPr>
      <w:r>
        <w:rPr>
          <w:sz w:val="22"/>
        </w:rPr>
        <w:t xml:space="preserve">Pupil lockers </w:t>
      </w:r>
    </w:p>
    <w:p w14:paraId="782972CB" w14:textId="77777777" w:rsidR="00FA2F9C" w:rsidRDefault="006A45A7">
      <w:pPr>
        <w:spacing w:after="0" w:line="259" w:lineRule="auto"/>
        <w:ind w:left="971" w:firstLine="0"/>
      </w:pPr>
      <w:r>
        <w:rPr>
          <w:b/>
        </w:rPr>
        <w:t xml:space="preserve"> </w:t>
      </w:r>
    </w:p>
    <w:p w14:paraId="6925D4D3" w14:textId="77777777" w:rsidR="00FA2F9C" w:rsidRDefault="006A45A7">
      <w:pPr>
        <w:ind w:left="980" w:right="548"/>
      </w:pPr>
      <w:r>
        <w:t xml:space="preserve">Personal property is the responsibility of individual pupils – we recommend that only small amounts of money are brought to school, and that expensive personal items are left at home. Personal item </w:t>
      </w:r>
      <w:proofErr w:type="gramStart"/>
      <w:r>
        <w:t>e.g.</w:t>
      </w:r>
      <w:proofErr w:type="gramEnd"/>
      <w:r>
        <w:t xml:space="preserve"> clothing and shoes/trainers should have the pupil name clearly marked. </w:t>
      </w:r>
    </w:p>
    <w:p w14:paraId="6B627EE3" w14:textId="77777777" w:rsidR="00FA2F9C" w:rsidRDefault="006A45A7">
      <w:pPr>
        <w:spacing w:after="0" w:line="259" w:lineRule="auto"/>
        <w:ind w:left="971" w:firstLine="0"/>
      </w:pPr>
      <w:r>
        <w:t xml:space="preserve"> </w:t>
      </w:r>
    </w:p>
    <w:p w14:paraId="3CAABB4F" w14:textId="77777777" w:rsidR="00FA2F9C" w:rsidRDefault="006A45A7">
      <w:pPr>
        <w:ind w:left="980" w:right="471"/>
      </w:pPr>
      <w:r>
        <w:t xml:space="preserve">The school has almost 800 pupil lockers, and pupils are encouraged to make use of these during term time. A deposit of £10 is payable on applying for a locker, and again if a replacement key </w:t>
      </w:r>
      <w:proofErr w:type="gramStart"/>
      <w:r>
        <w:t>has to</w:t>
      </w:r>
      <w:proofErr w:type="gramEnd"/>
      <w:r>
        <w:t xml:space="preserve"> be ordered. A limited number of key-pad lockers are available in the PE changing-rooms – it is the pupil’s responsibility to check that the locker is locked properly and to keep the code secure.   </w:t>
      </w:r>
    </w:p>
    <w:p w14:paraId="7CE08E74" w14:textId="77777777" w:rsidR="00FA2F9C" w:rsidRDefault="006A45A7">
      <w:pPr>
        <w:spacing w:after="0" w:line="259" w:lineRule="auto"/>
        <w:ind w:left="971" w:firstLine="0"/>
      </w:pPr>
      <w:r>
        <w:rPr>
          <w:rFonts w:ascii="Arial" w:eastAsia="Arial" w:hAnsi="Arial" w:cs="Arial"/>
        </w:rPr>
        <w:t xml:space="preserve"> </w:t>
      </w:r>
    </w:p>
    <w:p w14:paraId="4DC5E04A" w14:textId="77777777" w:rsidR="00FA2F9C" w:rsidRDefault="006A45A7">
      <w:pPr>
        <w:pStyle w:val="Heading2"/>
        <w:spacing w:after="4" w:line="250" w:lineRule="auto"/>
        <w:ind w:left="966"/>
      </w:pPr>
      <w:r>
        <w:rPr>
          <w:sz w:val="22"/>
        </w:rPr>
        <w:t xml:space="preserve">Care of school property </w:t>
      </w:r>
    </w:p>
    <w:p w14:paraId="3B3A634E" w14:textId="77777777" w:rsidR="00FA2F9C" w:rsidRDefault="006A45A7">
      <w:pPr>
        <w:ind w:left="980" w:right="471"/>
      </w:pPr>
      <w:r>
        <w:t xml:space="preserve">We are fortunate in having a brand-new purpose-built building in which to work and everyone is expected to respect and look after these facilities so that they can be enjoyed by both the school and the community.   </w:t>
      </w:r>
    </w:p>
    <w:p w14:paraId="4A007ACE" w14:textId="77777777" w:rsidR="00FA2F9C" w:rsidRDefault="006A45A7">
      <w:pPr>
        <w:spacing w:after="0" w:line="259" w:lineRule="auto"/>
        <w:ind w:left="971" w:firstLine="0"/>
      </w:pPr>
      <w:r>
        <w:t xml:space="preserve"> </w:t>
      </w:r>
    </w:p>
    <w:p w14:paraId="0F741804" w14:textId="77777777" w:rsidR="00FA2F9C" w:rsidRDefault="006A45A7">
      <w:pPr>
        <w:ind w:left="980" w:right="471"/>
      </w:pPr>
      <w:r>
        <w:t xml:space="preserve">School books and other materials should be carried in a suitable bag and should be protected from damage. </w:t>
      </w:r>
    </w:p>
    <w:p w14:paraId="73CA097F" w14:textId="77777777" w:rsidR="00FA2F9C" w:rsidRDefault="006A45A7">
      <w:pPr>
        <w:spacing w:after="0" w:line="259" w:lineRule="auto"/>
        <w:ind w:left="971" w:firstLine="0"/>
      </w:pPr>
      <w:r>
        <w:t xml:space="preserve"> </w:t>
      </w:r>
    </w:p>
    <w:p w14:paraId="28DB483F" w14:textId="77777777" w:rsidR="00FA2F9C" w:rsidRDefault="006A45A7">
      <w:pPr>
        <w:pStyle w:val="Heading2"/>
        <w:ind w:left="966" w:right="71"/>
      </w:pPr>
      <w:r>
        <w:t xml:space="preserve">Curricular contributions </w:t>
      </w:r>
    </w:p>
    <w:p w14:paraId="7F6F5D25" w14:textId="77777777" w:rsidR="00FA2F9C" w:rsidRDefault="006A45A7">
      <w:pPr>
        <w:spacing w:after="0" w:line="259" w:lineRule="auto"/>
        <w:ind w:left="971" w:firstLine="0"/>
      </w:pPr>
      <w:r>
        <w:rPr>
          <w:b/>
          <w:sz w:val="24"/>
        </w:rPr>
        <w:t xml:space="preserve"> </w:t>
      </w:r>
    </w:p>
    <w:p w14:paraId="6E55407C" w14:textId="77777777" w:rsidR="00FA2F9C" w:rsidRDefault="006A45A7">
      <w:pPr>
        <w:ind w:left="980" w:right="471"/>
      </w:pPr>
      <w:r>
        <w:t xml:space="preserve">Falkirk Council sets the charges and collects the fees for Music tuition. In August 2021, the Scottish Government made a commitment to cover the costs of Music Tuition in session 2021-22 along with several other curricular costs. To date, the school has used Pupil Equity Funding to mitigate these costs for parents and reduce the cost of the school day for our families.  While this funding remains in </w:t>
      </w:r>
      <w:proofErr w:type="gramStart"/>
      <w:r>
        <w:t>place</w:t>
      </w:r>
      <w:proofErr w:type="gramEnd"/>
      <w:r>
        <w:t xml:space="preserve"> we will continue to limit curricular costs for parents as much as possible. </w:t>
      </w:r>
    </w:p>
    <w:p w14:paraId="5797D28D" w14:textId="77777777" w:rsidR="00FA2F9C" w:rsidRDefault="006A45A7">
      <w:pPr>
        <w:spacing w:after="0" w:line="259" w:lineRule="auto"/>
        <w:ind w:left="971" w:firstLine="0"/>
      </w:pPr>
      <w:r>
        <w:rPr>
          <w:sz w:val="24"/>
        </w:rPr>
        <w:t xml:space="preserve"> </w:t>
      </w:r>
    </w:p>
    <w:p w14:paraId="76754EA6" w14:textId="77777777" w:rsidR="00FA2F9C" w:rsidRDefault="006A45A7">
      <w:pPr>
        <w:pStyle w:val="Heading3"/>
        <w:spacing w:after="0" w:line="259" w:lineRule="auto"/>
        <w:ind w:left="523" w:right="4"/>
        <w:jc w:val="center"/>
      </w:pPr>
      <w:r>
        <w:t xml:space="preserve">EATING and DRINKING at SCHOOL </w:t>
      </w:r>
    </w:p>
    <w:p w14:paraId="0D5737EF" w14:textId="77777777" w:rsidR="00FA2F9C" w:rsidRDefault="006A45A7">
      <w:pPr>
        <w:spacing w:after="0" w:line="259" w:lineRule="auto"/>
        <w:ind w:left="554" w:firstLine="0"/>
        <w:jc w:val="center"/>
      </w:pPr>
      <w:r>
        <w:rPr>
          <w:b/>
          <w:sz w:val="20"/>
        </w:rPr>
        <w:t xml:space="preserve"> </w:t>
      </w:r>
    </w:p>
    <w:p w14:paraId="66098897" w14:textId="77777777" w:rsidR="00FA2F9C" w:rsidRDefault="006A45A7">
      <w:pPr>
        <w:ind w:left="980" w:right="471"/>
      </w:pPr>
      <w: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High Schools providing a range of plated meals, pasta, meal deals and salad boxes. Meal prices are reviewed annually. Please contact the school to be advised of the current price. </w:t>
      </w:r>
    </w:p>
    <w:p w14:paraId="16C9EE9C" w14:textId="77777777" w:rsidR="00FA2F9C" w:rsidRDefault="006A45A7">
      <w:pPr>
        <w:spacing w:after="0" w:line="259" w:lineRule="auto"/>
        <w:ind w:left="971" w:firstLine="0"/>
      </w:pPr>
      <w:r>
        <w:t xml:space="preserve"> </w:t>
      </w:r>
    </w:p>
    <w:p w14:paraId="5BD3A3C6" w14:textId="77777777" w:rsidR="00FA2F9C" w:rsidRDefault="006A45A7">
      <w:pPr>
        <w:ind w:left="980" w:right="471"/>
      </w:pPr>
      <w:r>
        <w:t xml:space="preserve">Some families may be eligible to apply to Falkirk Council for provision of free school meals – see information below </w:t>
      </w:r>
    </w:p>
    <w:p w14:paraId="613EB93F" w14:textId="77777777" w:rsidR="00FA2F9C" w:rsidRDefault="006A45A7">
      <w:pPr>
        <w:spacing w:after="0" w:line="259" w:lineRule="auto"/>
        <w:ind w:left="971" w:firstLine="0"/>
      </w:pPr>
      <w:r>
        <w:rPr>
          <w:b/>
        </w:rPr>
        <w:t xml:space="preserve"> </w:t>
      </w:r>
    </w:p>
    <w:p w14:paraId="3E558951" w14:textId="77777777" w:rsidR="00FA2F9C" w:rsidRDefault="006A45A7">
      <w:pPr>
        <w:spacing w:after="38"/>
        <w:ind w:left="980" w:right="471"/>
      </w:pPr>
      <w:r>
        <w:t xml:space="preserve">Our dining hall serves a wide range of nutritious and tasty meals and snacks, a typical daily offering including: </w:t>
      </w:r>
    </w:p>
    <w:p w14:paraId="7281C3B0" w14:textId="77777777" w:rsidR="00FA2F9C" w:rsidRDefault="006A45A7">
      <w:pPr>
        <w:numPr>
          <w:ilvl w:val="0"/>
          <w:numId w:val="7"/>
        </w:numPr>
        <w:ind w:right="471" w:hanging="360"/>
      </w:pPr>
      <w:r>
        <w:lastRenderedPageBreak/>
        <w:t xml:space="preserve">a choice of two main course meals </w:t>
      </w:r>
    </w:p>
    <w:p w14:paraId="773D19EA" w14:textId="77777777" w:rsidR="00FA2F9C" w:rsidRDefault="006A45A7">
      <w:pPr>
        <w:numPr>
          <w:ilvl w:val="0"/>
          <w:numId w:val="7"/>
        </w:numPr>
        <w:ind w:right="471" w:hanging="360"/>
      </w:pPr>
      <w:r>
        <w:t xml:space="preserve">soup and a dessert </w:t>
      </w:r>
    </w:p>
    <w:p w14:paraId="7E182442" w14:textId="77777777" w:rsidR="00FA2F9C" w:rsidRDefault="006A45A7">
      <w:pPr>
        <w:numPr>
          <w:ilvl w:val="0"/>
          <w:numId w:val="7"/>
        </w:numPr>
        <w:ind w:right="471" w:hanging="360"/>
      </w:pPr>
      <w:r>
        <w:t xml:space="preserve">pasta with a choice of sauces </w:t>
      </w:r>
    </w:p>
    <w:p w14:paraId="7F33FAB9" w14:textId="77777777" w:rsidR="00FA2F9C" w:rsidRDefault="006A45A7">
      <w:pPr>
        <w:numPr>
          <w:ilvl w:val="0"/>
          <w:numId w:val="7"/>
        </w:numPr>
        <w:ind w:right="471" w:hanging="360"/>
      </w:pPr>
      <w:r>
        <w:t xml:space="preserve">rolls, sandwiches, </w:t>
      </w:r>
      <w:proofErr w:type="gramStart"/>
      <w:r>
        <w:t>baguettes</w:t>
      </w:r>
      <w:proofErr w:type="gramEnd"/>
      <w:r>
        <w:t xml:space="preserve"> and panini </w:t>
      </w:r>
    </w:p>
    <w:p w14:paraId="08268A10" w14:textId="77777777" w:rsidR="00FA2F9C" w:rsidRDefault="006A45A7">
      <w:pPr>
        <w:numPr>
          <w:ilvl w:val="0"/>
          <w:numId w:val="7"/>
        </w:numPr>
        <w:ind w:right="471" w:hanging="360"/>
      </w:pPr>
      <w:r>
        <w:t xml:space="preserve">baked potatoes or pizza </w:t>
      </w:r>
    </w:p>
    <w:p w14:paraId="498B4F38" w14:textId="77777777" w:rsidR="00FA2F9C" w:rsidRDefault="006A45A7">
      <w:pPr>
        <w:numPr>
          <w:ilvl w:val="0"/>
          <w:numId w:val="7"/>
        </w:numPr>
        <w:ind w:right="471" w:hanging="360"/>
      </w:pPr>
      <w:r>
        <w:t xml:space="preserve">water, fruit juice and milk </w:t>
      </w:r>
    </w:p>
    <w:p w14:paraId="006AF528" w14:textId="77777777" w:rsidR="00FA2F9C" w:rsidRDefault="006A45A7">
      <w:pPr>
        <w:numPr>
          <w:ilvl w:val="0"/>
          <w:numId w:val="7"/>
        </w:numPr>
        <w:ind w:right="471" w:hanging="360"/>
      </w:pPr>
      <w:r>
        <w:t xml:space="preserve">fresh fruit and yoghurts </w:t>
      </w:r>
    </w:p>
    <w:p w14:paraId="224BC2E5" w14:textId="77777777" w:rsidR="00FA2F9C" w:rsidRDefault="006A45A7">
      <w:pPr>
        <w:spacing w:after="0" w:line="259" w:lineRule="auto"/>
        <w:ind w:left="971" w:firstLine="0"/>
      </w:pPr>
      <w:r>
        <w:t xml:space="preserve"> </w:t>
      </w:r>
    </w:p>
    <w:p w14:paraId="4F8089FB" w14:textId="77777777" w:rsidR="00FA2F9C" w:rsidRDefault="006A45A7">
      <w:pPr>
        <w:ind w:left="980" w:right="471"/>
      </w:pPr>
      <w:r>
        <w:t xml:space="preserve">A pre-ordering facility for snack items allows pupils to order their food at the interval and collect it from the “grab-and-go” counter at lunchtime.  Hot food should be eaten in the dining hall, although pupils may take rolls, snacks etc. into the courtyards. Packed lunches can be eaten in the dining hall or at the picnic tables in the main courtyard. </w:t>
      </w:r>
    </w:p>
    <w:p w14:paraId="113A4FC5" w14:textId="77777777" w:rsidR="00FA2F9C" w:rsidRDefault="006A45A7">
      <w:pPr>
        <w:spacing w:after="0" w:line="259" w:lineRule="auto"/>
        <w:ind w:left="971" w:firstLine="0"/>
      </w:pPr>
      <w:r>
        <w:t xml:space="preserve"> </w:t>
      </w:r>
    </w:p>
    <w:p w14:paraId="0512F1D1" w14:textId="77777777" w:rsidR="00FA2F9C" w:rsidRDefault="006A45A7">
      <w:pPr>
        <w:ind w:left="980" w:right="471"/>
      </w:pPr>
      <w:r>
        <w:t xml:space="preserve">As the school is a health-promoting school, no sweets, chocolates, crisps, or fizzy drinks are sold on the premises. Pupils are not allowed to bring fizzy drinks into the </w:t>
      </w:r>
      <w:proofErr w:type="gramStart"/>
      <w:r>
        <w:t>school, and</w:t>
      </w:r>
      <w:proofErr w:type="gramEnd"/>
      <w:r>
        <w:t xml:space="preserve"> are encouraged to drink water. There are water dispensers located throughout the school, including one in the dining hall. </w:t>
      </w:r>
    </w:p>
    <w:p w14:paraId="42D389B6" w14:textId="77777777" w:rsidR="00FA2F9C" w:rsidRDefault="006A45A7">
      <w:pPr>
        <w:spacing w:after="0" w:line="259" w:lineRule="auto"/>
        <w:ind w:left="971" w:firstLine="0"/>
      </w:pPr>
      <w:r>
        <w:t xml:space="preserve"> </w:t>
      </w:r>
    </w:p>
    <w:p w14:paraId="4856DA17" w14:textId="77777777" w:rsidR="00FA2F9C" w:rsidRDefault="006A45A7">
      <w:pPr>
        <w:ind w:left="980" w:right="471"/>
      </w:pPr>
      <w:r>
        <w:t xml:space="preserve">We have a cashless catering system, with pupils using swipe cards to pay for their purchases. The cards can be credited at a card machine in the dining hall at any time and are then swiped at the till to have the correct amount deducted. Pupils can also credit their cards using notes or cheques at the school office, and parents can credit swipe cards via the online payment link on the school website. We would advise this latter option as the best and safest way to add money to your child’s card. </w:t>
      </w:r>
    </w:p>
    <w:p w14:paraId="46F98F6E" w14:textId="77777777" w:rsidR="00FA2F9C" w:rsidRDefault="006A45A7">
      <w:pPr>
        <w:spacing w:after="0" w:line="259" w:lineRule="auto"/>
        <w:ind w:left="971" w:firstLine="0"/>
      </w:pPr>
      <w:r>
        <w:t xml:space="preserve">  </w:t>
      </w:r>
    </w:p>
    <w:p w14:paraId="6F003817" w14:textId="77777777" w:rsidR="00FA2F9C" w:rsidRDefault="006A45A7">
      <w:pPr>
        <w:ind w:left="980" w:right="471"/>
      </w:pPr>
      <w:r>
        <w:t xml:space="preserve">It is important that pupils look after their swipe cards and bring them to school each day.  </w:t>
      </w:r>
    </w:p>
    <w:p w14:paraId="7674AEFB" w14:textId="77777777" w:rsidR="00FA2F9C" w:rsidRDefault="006A45A7">
      <w:pPr>
        <w:ind w:left="980" w:right="471"/>
      </w:pPr>
      <w:r>
        <w:t xml:space="preserve">Replacement cards can be issued at a cost of £2.00. Pupils who repeatedly lose or fail to bring their cards will not be issued with a replacement and will have to make alternative arrangements for their lunch. </w:t>
      </w:r>
    </w:p>
    <w:p w14:paraId="7569D149" w14:textId="77777777" w:rsidR="00FA2F9C" w:rsidRDefault="006A45A7">
      <w:pPr>
        <w:spacing w:after="0" w:line="259" w:lineRule="auto"/>
        <w:ind w:left="971" w:firstLine="0"/>
      </w:pPr>
      <w:r>
        <w:rPr>
          <w:rFonts w:ascii="Arial" w:eastAsia="Arial" w:hAnsi="Arial" w:cs="Arial"/>
        </w:rPr>
        <w:t xml:space="preserve"> </w:t>
      </w:r>
    </w:p>
    <w:p w14:paraId="778ED254" w14:textId="77777777" w:rsidR="00FA2F9C" w:rsidRDefault="006A45A7">
      <w:pPr>
        <w:pStyle w:val="Heading4"/>
        <w:ind w:left="966"/>
      </w:pPr>
      <w:r>
        <w:t xml:space="preserve">Medically Prescribed Diets </w:t>
      </w:r>
    </w:p>
    <w:p w14:paraId="3D27E79D" w14:textId="77777777" w:rsidR="00FA2F9C" w:rsidRDefault="006A45A7">
      <w:pPr>
        <w:ind w:left="980" w:right="471"/>
      </w:pPr>
      <w:r>
        <w:t xml:space="preserve">Parents/Carers with a child/ren on a medically prescribed diet should contact the Headteacher </w:t>
      </w:r>
      <w:proofErr w:type="gramStart"/>
      <w:r>
        <w:t>in order to</w:t>
      </w:r>
      <w:proofErr w:type="gramEnd"/>
      <w:r>
        <w:t xml:space="preserve"> obtain and complete a prescribed diet referral form. The Schools Meals Service will only accommodate a child/ren with a medical referral supplied by their G.P. </w:t>
      </w:r>
    </w:p>
    <w:p w14:paraId="3EED38B1" w14:textId="77777777" w:rsidR="00FA2F9C" w:rsidRDefault="006A45A7">
      <w:pPr>
        <w:spacing w:after="220" w:line="259" w:lineRule="auto"/>
        <w:ind w:left="971" w:firstLine="0"/>
      </w:pPr>
      <w:r>
        <w:t xml:space="preserve"> </w:t>
      </w:r>
    </w:p>
    <w:p w14:paraId="2DA4C328" w14:textId="77777777" w:rsidR="00FA2F9C" w:rsidRDefault="006A45A7">
      <w:pPr>
        <w:pStyle w:val="Heading4"/>
        <w:spacing w:after="44"/>
        <w:ind w:left="966"/>
      </w:pPr>
      <w:r>
        <w:t xml:space="preserve">Free School Meals and Clothing Grants </w:t>
      </w:r>
    </w:p>
    <w:p w14:paraId="24DF9BBE" w14:textId="77777777" w:rsidR="00FA2F9C" w:rsidRDefault="006A45A7">
      <w:pPr>
        <w:ind w:left="980" w:right="471"/>
      </w:pPr>
      <w:r>
        <w:t xml:space="preserve">Some families may be eligible to apply to Falkirk Council for free school meals and / or a payment towards the cost of footwear and clothing. </w:t>
      </w:r>
    </w:p>
    <w:p w14:paraId="31668311" w14:textId="77777777" w:rsidR="00FA2F9C" w:rsidRDefault="006A45A7">
      <w:pPr>
        <w:spacing w:after="0" w:line="259" w:lineRule="auto"/>
        <w:ind w:left="971" w:firstLine="0"/>
      </w:pPr>
      <w:r>
        <w:t xml:space="preserve"> </w:t>
      </w:r>
    </w:p>
    <w:p w14:paraId="44BF021C" w14:textId="77777777" w:rsidR="00FA2F9C" w:rsidRDefault="006A45A7">
      <w:pPr>
        <w:ind w:left="980" w:right="471"/>
      </w:pPr>
      <w:r>
        <w:t xml:space="preserve">You can get more information, and apply online at </w:t>
      </w:r>
      <w:hyperlink r:id="rId21">
        <w:r>
          <w:rPr>
            <w:color w:val="0000FF"/>
            <w:u w:val="single" w:color="0000FF"/>
          </w:rPr>
          <w:t>www.falkirk.gov.uk/fsm</w:t>
        </w:r>
      </w:hyperlink>
      <w:hyperlink r:id="rId22">
        <w:r>
          <w:t>.</w:t>
        </w:r>
      </w:hyperlink>
      <w:r>
        <w:t xml:space="preserve"> You can also contact 01324 506999, or visit our One Stop Shops or the Advice and Support Hub.  </w:t>
      </w:r>
    </w:p>
    <w:p w14:paraId="6EC0CB54" w14:textId="77777777" w:rsidR="00FA2F9C" w:rsidRDefault="006A45A7">
      <w:pPr>
        <w:spacing w:after="0" w:line="259" w:lineRule="auto"/>
        <w:ind w:left="971" w:firstLine="0"/>
      </w:pPr>
      <w:r>
        <w:rPr>
          <w:sz w:val="24"/>
        </w:rPr>
        <w:t xml:space="preserve"> </w:t>
      </w:r>
    </w:p>
    <w:p w14:paraId="75454994" w14:textId="77777777" w:rsidR="00FA2F9C" w:rsidRDefault="006A45A7">
      <w:pPr>
        <w:spacing w:after="0" w:line="259" w:lineRule="auto"/>
        <w:ind w:left="971" w:firstLine="0"/>
      </w:pPr>
      <w:r>
        <w:t xml:space="preserve"> </w:t>
      </w:r>
    </w:p>
    <w:p w14:paraId="7E249A8A" w14:textId="77777777" w:rsidR="00FA2F9C" w:rsidRDefault="006A45A7">
      <w:pPr>
        <w:spacing w:after="0" w:line="259" w:lineRule="auto"/>
        <w:ind w:left="971" w:firstLine="0"/>
      </w:pPr>
      <w:r>
        <w:rPr>
          <w:b/>
          <w:sz w:val="24"/>
        </w:rPr>
        <w:t xml:space="preserve"> </w:t>
      </w:r>
    </w:p>
    <w:p w14:paraId="5D499000" w14:textId="77777777" w:rsidR="00FA2F9C" w:rsidRDefault="006A45A7">
      <w:pPr>
        <w:pStyle w:val="Heading1"/>
        <w:ind w:left="525" w:right="5"/>
      </w:pPr>
      <w:r>
        <w:t xml:space="preserve">PARENTAL INVOLVEMENT </w:t>
      </w:r>
    </w:p>
    <w:p w14:paraId="6A26312E" w14:textId="77777777" w:rsidR="00FA2F9C" w:rsidRDefault="006A45A7">
      <w:pPr>
        <w:spacing w:after="0" w:line="259" w:lineRule="auto"/>
        <w:ind w:left="563" w:firstLine="0"/>
        <w:jc w:val="center"/>
      </w:pPr>
      <w:r>
        <w:rPr>
          <w:b/>
          <w:sz w:val="24"/>
        </w:rPr>
        <w:t xml:space="preserve"> </w:t>
      </w:r>
    </w:p>
    <w:p w14:paraId="5639A21A" w14:textId="77777777" w:rsidR="00FA2F9C" w:rsidRDefault="006A45A7">
      <w:pPr>
        <w:pStyle w:val="Heading2"/>
        <w:spacing w:after="4" w:line="250" w:lineRule="auto"/>
        <w:ind w:left="966"/>
      </w:pPr>
      <w:r>
        <w:rPr>
          <w:sz w:val="22"/>
        </w:rPr>
        <w:lastRenderedPageBreak/>
        <w:t xml:space="preserve">Communication with parents </w:t>
      </w:r>
    </w:p>
    <w:p w14:paraId="7C0CAAF7" w14:textId="77777777" w:rsidR="00FA2F9C" w:rsidRDefault="006A45A7">
      <w:pPr>
        <w:ind w:left="980" w:right="471"/>
      </w:pPr>
      <w:r>
        <w:t xml:space="preserve">Parents and school staff share a common goal in wanting children to be happy at school, to achieve their best, and to move into a positive destination when they leave. We can achieve this goal by working together to share our concerns, to resolve difficulties, and to recognise and celebrate achievement. </w:t>
      </w:r>
    </w:p>
    <w:p w14:paraId="0D07B8AD" w14:textId="77777777" w:rsidR="00FA2F9C" w:rsidRDefault="006A45A7">
      <w:pPr>
        <w:spacing w:after="0" w:line="259" w:lineRule="auto"/>
        <w:ind w:left="971" w:firstLine="0"/>
      </w:pPr>
      <w:r>
        <w:t xml:space="preserve"> </w:t>
      </w:r>
    </w:p>
    <w:p w14:paraId="7C446A89" w14:textId="77777777" w:rsidR="00FA2F9C" w:rsidRDefault="006A45A7">
      <w:pPr>
        <w:ind w:left="980" w:right="471"/>
      </w:pPr>
      <w:r>
        <w:t xml:space="preserve">Two-way communication between parents and the school is vital to a successful partnership.  This communication starts before your child leaves primary school and continues throughout his/her years at Grangemouth High School. </w:t>
      </w:r>
    </w:p>
    <w:p w14:paraId="67B7F19E" w14:textId="77777777" w:rsidR="00FA2F9C" w:rsidRDefault="006A45A7">
      <w:pPr>
        <w:spacing w:after="0" w:line="259" w:lineRule="auto"/>
        <w:ind w:left="971" w:firstLine="0"/>
      </w:pPr>
      <w:r>
        <w:t xml:space="preserve"> </w:t>
      </w:r>
    </w:p>
    <w:p w14:paraId="16BD3150" w14:textId="77777777" w:rsidR="00FA2F9C" w:rsidRDefault="006A45A7">
      <w:pPr>
        <w:ind w:left="980" w:right="471"/>
      </w:pPr>
      <w:r>
        <w:t xml:space="preserve">There are </w:t>
      </w:r>
      <w:proofErr w:type="gramStart"/>
      <w:r>
        <w:t>a number of</w:t>
      </w:r>
      <w:proofErr w:type="gramEnd"/>
      <w:r>
        <w:t xml:space="preserve"> ways in which the school communicates with parents: </w:t>
      </w:r>
    </w:p>
    <w:p w14:paraId="731987A7" w14:textId="77777777" w:rsidR="00FA2F9C" w:rsidRDefault="006A45A7">
      <w:pPr>
        <w:spacing w:after="14" w:line="259" w:lineRule="auto"/>
        <w:ind w:left="971" w:firstLine="0"/>
      </w:pPr>
      <w:r>
        <w:t xml:space="preserve"> </w:t>
      </w:r>
    </w:p>
    <w:p w14:paraId="3575F759" w14:textId="77777777" w:rsidR="00FA2F9C" w:rsidRDefault="006A45A7">
      <w:pPr>
        <w:numPr>
          <w:ilvl w:val="0"/>
          <w:numId w:val="8"/>
        </w:numPr>
        <w:ind w:right="471" w:hanging="361"/>
      </w:pPr>
      <w:r>
        <w:t xml:space="preserve">the School Handbook, issued in summary form to the parents of all new pupils </w:t>
      </w:r>
    </w:p>
    <w:p w14:paraId="099ED78B" w14:textId="77777777" w:rsidR="00FA2F9C" w:rsidRDefault="006A45A7">
      <w:pPr>
        <w:numPr>
          <w:ilvl w:val="0"/>
          <w:numId w:val="8"/>
        </w:numPr>
        <w:ind w:right="471" w:hanging="361"/>
      </w:pPr>
      <w:r>
        <w:t xml:space="preserve">regular newsletters, issued once every term, squally by email </w:t>
      </w:r>
    </w:p>
    <w:p w14:paraId="2DBFAA8B" w14:textId="77777777" w:rsidR="00FA2F9C" w:rsidRDefault="006A45A7">
      <w:pPr>
        <w:numPr>
          <w:ilvl w:val="0"/>
          <w:numId w:val="8"/>
        </w:numPr>
        <w:ind w:right="471" w:hanging="361"/>
      </w:pPr>
      <w:r>
        <w:t>the school website (</w:t>
      </w:r>
      <w:hyperlink r:id="rId23">
        <w:r>
          <w:rPr>
            <w:color w:val="0000FF"/>
            <w:u w:val="single" w:color="0000FF"/>
          </w:rPr>
          <w:t>www.grangemouth.falkirk.sch.uk</w:t>
        </w:r>
      </w:hyperlink>
      <w:hyperlink r:id="rId24">
        <w:r>
          <w:t>)</w:t>
        </w:r>
      </w:hyperlink>
      <w:r>
        <w:t xml:space="preserve"> or twitter @GrangemouthHS </w:t>
      </w:r>
    </w:p>
    <w:p w14:paraId="2CFE4F12" w14:textId="77777777" w:rsidR="00FA2F9C" w:rsidRDefault="006A45A7">
      <w:pPr>
        <w:numPr>
          <w:ilvl w:val="0"/>
          <w:numId w:val="8"/>
        </w:numPr>
        <w:ind w:right="471" w:hanging="361"/>
      </w:pPr>
      <w:r>
        <w:t xml:space="preserve">Full reports at least once a year along with ongoing progress reports </w:t>
      </w:r>
    </w:p>
    <w:p w14:paraId="332C1E56" w14:textId="77777777" w:rsidR="00FA2F9C" w:rsidRDefault="006A45A7">
      <w:pPr>
        <w:numPr>
          <w:ilvl w:val="0"/>
          <w:numId w:val="8"/>
        </w:numPr>
        <w:ind w:right="471" w:hanging="361"/>
      </w:pPr>
      <w:r>
        <w:t xml:space="preserve">parents’ evenings – a chance for parents to discuss progress with class teachers </w:t>
      </w:r>
    </w:p>
    <w:p w14:paraId="3E9496F1" w14:textId="77777777" w:rsidR="00FA2F9C" w:rsidRDefault="006A45A7">
      <w:pPr>
        <w:numPr>
          <w:ilvl w:val="0"/>
          <w:numId w:val="8"/>
        </w:numPr>
        <w:ind w:right="471" w:hanging="361"/>
      </w:pPr>
      <w:r>
        <w:t xml:space="preserve">parents’ meetings - for example at key transition points or in relation to school trips </w:t>
      </w:r>
    </w:p>
    <w:p w14:paraId="656F8340" w14:textId="77777777" w:rsidR="00FA2F9C" w:rsidRDefault="006A45A7">
      <w:pPr>
        <w:numPr>
          <w:ilvl w:val="0"/>
          <w:numId w:val="8"/>
        </w:numPr>
        <w:ind w:right="471" w:hanging="361"/>
      </w:pPr>
      <w:r>
        <w:t xml:space="preserve">automated text-messaging (see page 10) </w:t>
      </w:r>
    </w:p>
    <w:p w14:paraId="020B1714" w14:textId="77777777" w:rsidR="00FA2F9C" w:rsidRDefault="006A45A7">
      <w:pPr>
        <w:numPr>
          <w:ilvl w:val="0"/>
          <w:numId w:val="8"/>
        </w:numPr>
        <w:ind w:right="471" w:hanging="361"/>
      </w:pPr>
      <w:r>
        <w:t xml:space="preserve">the Standards and Quality Report, issued annually </w:t>
      </w:r>
    </w:p>
    <w:p w14:paraId="7E811229" w14:textId="77777777" w:rsidR="00FA2F9C" w:rsidRDefault="006A45A7">
      <w:pPr>
        <w:numPr>
          <w:ilvl w:val="0"/>
          <w:numId w:val="8"/>
        </w:numPr>
        <w:ind w:right="471" w:hanging="361"/>
      </w:pPr>
      <w:r>
        <w:t>standard letters (</w:t>
      </w:r>
      <w:proofErr w:type="gramStart"/>
      <w:r>
        <w:t>e.g.</w:t>
      </w:r>
      <w:proofErr w:type="gramEnd"/>
      <w:r>
        <w:t xml:space="preserve"> in relation to attendance, punctuality, homework) usually issued via email </w:t>
      </w:r>
    </w:p>
    <w:p w14:paraId="38A29C11" w14:textId="77777777" w:rsidR="00FA2F9C" w:rsidRDefault="006A45A7">
      <w:pPr>
        <w:numPr>
          <w:ilvl w:val="0"/>
          <w:numId w:val="8"/>
        </w:numPr>
        <w:ind w:right="471" w:hanging="361"/>
      </w:pPr>
      <w:r>
        <w:t xml:space="preserve">other occasional letters  </w:t>
      </w:r>
    </w:p>
    <w:p w14:paraId="514A1B9B" w14:textId="77777777" w:rsidR="00FA2F9C" w:rsidRDefault="006A45A7">
      <w:pPr>
        <w:numPr>
          <w:ilvl w:val="0"/>
          <w:numId w:val="8"/>
        </w:numPr>
        <w:ind w:right="471" w:hanging="361"/>
      </w:pPr>
      <w:r>
        <w:t xml:space="preserve">Pupil merit certificates, positive referrals or praise postcards usually issued via email </w:t>
      </w:r>
    </w:p>
    <w:p w14:paraId="2311E493" w14:textId="77777777" w:rsidR="00FA2F9C" w:rsidRDefault="006A45A7">
      <w:pPr>
        <w:numPr>
          <w:ilvl w:val="0"/>
          <w:numId w:val="8"/>
        </w:numPr>
        <w:ind w:right="471" w:hanging="361"/>
      </w:pPr>
      <w:r>
        <w:t xml:space="preserve">telephone calls and meetings with individual parents </w:t>
      </w:r>
    </w:p>
    <w:p w14:paraId="007A9806" w14:textId="77777777" w:rsidR="00FA2F9C" w:rsidRDefault="006A45A7">
      <w:pPr>
        <w:spacing w:after="0" w:line="259" w:lineRule="auto"/>
        <w:ind w:left="1331" w:firstLine="0"/>
      </w:pPr>
      <w:r>
        <w:t xml:space="preserve"> </w:t>
      </w:r>
    </w:p>
    <w:p w14:paraId="7A26CFA1" w14:textId="77777777" w:rsidR="00FA2F9C" w:rsidRDefault="006A45A7">
      <w:pPr>
        <w:ind w:left="980" w:right="471"/>
      </w:pPr>
      <w:r>
        <w:t xml:space="preserve">All publications, along with the School Improvement Plan and key policies are all published on the school website and are available on request from the school office. </w:t>
      </w:r>
    </w:p>
    <w:p w14:paraId="3DF84F32" w14:textId="77777777" w:rsidR="00FA2F9C" w:rsidRDefault="006A45A7">
      <w:pPr>
        <w:spacing w:after="0" w:line="259" w:lineRule="auto"/>
        <w:ind w:left="971" w:firstLine="0"/>
      </w:pPr>
      <w:r>
        <w:t xml:space="preserve"> </w:t>
      </w:r>
    </w:p>
    <w:p w14:paraId="7A031258" w14:textId="42158331" w:rsidR="00FA2F9C" w:rsidRDefault="006A45A7">
      <w:pPr>
        <w:ind w:left="980" w:right="471"/>
      </w:pPr>
      <w:r>
        <w:t>Concerns are best raised at an early stage. Teaching and pupil support staff will contact parents if they have concerns about a child’s welfare, absences, homework, progress, or conduct. Similarly, we encourage parents to contact the school at an early stage if you have any concerns or to let us know of changes in a child’s home life that may impact on his/her education or daily life at school. It is important to share the good news – teachers will let you know of particularly good work/</w:t>
      </w:r>
      <w:proofErr w:type="gramStart"/>
      <w:r>
        <w:t>effort</w:t>
      </w:r>
      <w:proofErr w:type="gramEnd"/>
      <w:r>
        <w:t xml:space="preserve"> and we ask you to let us know of your child’s achievements </w:t>
      </w:r>
      <w:r w:rsidR="00016AB6">
        <w:t>out with</w:t>
      </w:r>
      <w:r>
        <w:t xml:space="preserve"> school. </w:t>
      </w:r>
    </w:p>
    <w:p w14:paraId="62E3AA5C" w14:textId="77777777" w:rsidR="00FA2F9C" w:rsidRDefault="006A45A7">
      <w:pPr>
        <w:spacing w:after="0" w:line="259" w:lineRule="auto"/>
        <w:ind w:left="971" w:firstLine="0"/>
      </w:pPr>
      <w:r>
        <w:t xml:space="preserve"> </w:t>
      </w:r>
    </w:p>
    <w:p w14:paraId="530B76F1" w14:textId="77777777" w:rsidR="00FA2F9C" w:rsidRDefault="006A45A7">
      <w:pPr>
        <w:ind w:left="980" w:right="471"/>
      </w:pPr>
      <w:r>
        <w:t xml:space="preserve">Parents are welcome to contact the school at any time to discuss matters relating to their children or to the </w:t>
      </w:r>
      <w:proofErr w:type="gramStart"/>
      <w:r>
        <w:t>school as a whole, and</w:t>
      </w:r>
      <w:proofErr w:type="gramEnd"/>
      <w:r>
        <w:t xml:space="preserve"> may do so by telephone, letter or visit.  It is advisable to </w:t>
      </w:r>
      <w:proofErr w:type="gramStart"/>
      <w:r>
        <w:t>make arrangements</w:t>
      </w:r>
      <w:proofErr w:type="gramEnd"/>
      <w:r>
        <w:t xml:space="preserve"> for visiting the school in advance – almost all staff have teaching commitments and there may not be anyone available to see you if you call without an appointment.   </w:t>
      </w:r>
    </w:p>
    <w:p w14:paraId="79DEEE7D" w14:textId="77777777" w:rsidR="00FA2F9C" w:rsidRDefault="006A45A7">
      <w:pPr>
        <w:spacing w:after="0" w:line="259" w:lineRule="auto"/>
        <w:ind w:left="971" w:firstLine="0"/>
      </w:pPr>
      <w:r>
        <w:t xml:space="preserve"> </w:t>
      </w:r>
    </w:p>
    <w:p w14:paraId="787023AC" w14:textId="77777777" w:rsidR="00FA2F9C" w:rsidRDefault="006A45A7">
      <w:pPr>
        <w:ind w:left="980" w:right="471"/>
      </w:pPr>
      <w:r>
        <w:t xml:space="preserve">When you contact the school, you will be asked for the following information: </w:t>
      </w:r>
    </w:p>
    <w:p w14:paraId="01157DD7" w14:textId="77777777" w:rsidR="00FA2F9C" w:rsidRDefault="006A45A7">
      <w:pPr>
        <w:numPr>
          <w:ilvl w:val="0"/>
          <w:numId w:val="9"/>
        </w:numPr>
        <w:spacing w:after="4" w:line="250" w:lineRule="auto"/>
        <w:ind w:right="471" w:hanging="361"/>
      </w:pPr>
      <w:r>
        <w:t xml:space="preserve">your child’s name </w:t>
      </w:r>
    </w:p>
    <w:p w14:paraId="30895A6D" w14:textId="77777777" w:rsidR="00FA2F9C" w:rsidRDefault="006A45A7">
      <w:pPr>
        <w:numPr>
          <w:ilvl w:val="0"/>
          <w:numId w:val="9"/>
        </w:numPr>
        <w:ind w:right="471" w:hanging="361"/>
      </w:pPr>
      <w:r>
        <w:t xml:space="preserve">his/her year-group and form class </w:t>
      </w:r>
    </w:p>
    <w:p w14:paraId="205EDFB7" w14:textId="77777777" w:rsidR="00FA2F9C" w:rsidRDefault="006A45A7">
      <w:pPr>
        <w:numPr>
          <w:ilvl w:val="0"/>
          <w:numId w:val="9"/>
        </w:numPr>
        <w:ind w:right="471" w:hanging="361"/>
      </w:pPr>
      <w:r>
        <w:t xml:space="preserve">the reason for your call/visit  </w:t>
      </w:r>
    </w:p>
    <w:p w14:paraId="72B945D5" w14:textId="77777777" w:rsidR="00FA2F9C" w:rsidRDefault="006A45A7">
      <w:pPr>
        <w:spacing w:after="0" w:line="259" w:lineRule="auto"/>
        <w:ind w:left="971" w:firstLine="0"/>
      </w:pPr>
      <w:r>
        <w:t xml:space="preserve"> </w:t>
      </w:r>
    </w:p>
    <w:p w14:paraId="48B8F679" w14:textId="5E41DA83" w:rsidR="00FA2F9C" w:rsidRDefault="006A45A7">
      <w:pPr>
        <w:spacing w:after="49"/>
        <w:ind w:left="980" w:right="471"/>
      </w:pPr>
      <w:r>
        <w:t xml:space="preserve">This information will help the receptionist and office staff to direct your enquiry to the most appropriate member of staff. If there is no-one available at the time, your details will be noted and passed on, and you will </w:t>
      </w:r>
      <w:r w:rsidR="00016AB6">
        <w:t>be contacted</w:t>
      </w:r>
      <w:r>
        <w:t xml:space="preserve">, usually that same day or the next day. </w:t>
      </w:r>
    </w:p>
    <w:p w14:paraId="424E98B5" w14:textId="77777777" w:rsidR="00FA2F9C" w:rsidRDefault="006A45A7">
      <w:pPr>
        <w:pStyle w:val="Heading1"/>
        <w:ind w:left="981"/>
        <w:jc w:val="left"/>
      </w:pPr>
      <w:r>
        <w:rPr>
          <w:sz w:val="28"/>
        </w:rPr>
        <w:lastRenderedPageBreak/>
        <w:t xml:space="preserve">Compliments, Enquiries and Complaints Procedure </w:t>
      </w:r>
    </w:p>
    <w:p w14:paraId="5C453F14" w14:textId="77777777" w:rsidR="00FA2F9C" w:rsidRDefault="006A45A7">
      <w:pPr>
        <w:spacing w:after="0" w:line="259" w:lineRule="auto"/>
        <w:ind w:left="971" w:firstLine="0"/>
      </w:pPr>
      <w:r>
        <w:rPr>
          <w:b/>
          <w:sz w:val="28"/>
        </w:rPr>
        <w:t xml:space="preserve"> </w:t>
      </w:r>
    </w:p>
    <w:p w14:paraId="6791CE9C" w14:textId="77777777" w:rsidR="00FA2F9C" w:rsidRDefault="006A45A7">
      <w:pPr>
        <w:ind w:left="980" w:right="471"/>
      </w:pPr>
      <w:r>
        <w:t xml:space="preserve">Falkirk Council Children’s Services would like you to be completely satisfied with your child's education. We encourage feedback on our services from parents, </w:t>
      </w:r>
      <w:proofErr w:type="gramStart"/>
      <w:r>
        <w:t>pupils</w:t>
      </w:r>
      <w:proofErr w:type="gramEnd"/>
      <w:r>
        <w:t xml:space="preserve"> and members of the public. We are interested in feedback of all kinds, whether it be compliments, </w:t>
      </w:r>
      <w:proofErr w:type="gramStart"/>
      <w:r>
        <w:t>enquiries</w:t>
      </w:r>
      <w:proofErr w:type="gramEnd"/>
      <w:r>
        <w:t xml:space="preserve"> or complaints.  </w:t>
      </w:r>
    </w:p>
    <w:p w14:paraId="5FB02989" w14:textId="77777777" w:rsidR="00FA2F9C" w:rsidRDefault="006A45A7">
      <w:pPr>
        <w:spacing w:after="0" w:line="259" w:lineRule="auto"/>
        <w:ind w:left="971" w:firstLine="0"/>
      </w:pPr>
      <w:r>
        <w:t xml:space="preserve"> </w:t>
      </w:r>
      <w:r>
        <w:tab/>
        <w:t xml:space="preserve"> </w:t>
      </w:r>
    </w:p>
    <w:p w14:paraId="04365812" w14:textId="77777777" w:rsidR="00FA2F9C" w:rsidRDefault="006A45A7">
      <w:pPr>
        <w:ind w:left="980" w:right="471"/>
      </w:pPr>
      <w:r>
        <w:t xml:space="preserve">Sometimes, customers may feel that the services provided are not what they wished </w:t>
      </w:r>
      <w:proofErr w:type="gramStart"/>
      <w:r>
        <w:t>for</w:t>
      </w:r>
      <w:proofErr w:type="gramEnd"/>
      <w:r>
        <w:t xml:space="preserve"> and they may wish to complain. If you have a complaint about the service provided by the school, please let us know. </w:t>
      </w:r>
    </w:p>
    <w:p w14:paraId="33DD6236" w14:textId="77777777" w:rsidR="00FA2F9C" w:rsidRDefault="006A45A7">
      <w:pPr>
        <w:spacing w:after="0" w:line="259" w:lineRule="auto"/>
        <w:ind w:left="971" w:firstLine="0"/>
      </w:pPr>
      <w:r>
        <w:t xml:space="preserve"> </w:t>
      </w:r>
    </w:p>
    <w:p w14:paraId="4F0D89E2" w14:textId="77777777" w:rsidR="00FA2F9C" w:rsidRDefault="006A45A7">
      <w:pPr>
        <w:spacing w:after="0" w:line="259" w:lineRule="auto"/>
        <w:ind w:left="966"/>
      </w:pPr>
      <w:r>
        <w:rPr>
          <w:b/>
          <w:u w:val="single" w:color="000000"/>
        </w:rPr>
        <w:t>How do I complain?</w:t>
      </w:r>
      <w:r>
        <w:rPr>
          <w:b/>
        </w:rPr>
        <w:t xml:space="preserve"> </w:t>
      </w:r>
    </w:p>
    <w:p w14:paraId="556F7BE4" w14:textId="77777777" w:rsidR="00FA2F9C" w:rsidRDefault="006A45A7">
      <w:pPr>
        <w:ind w:left="980" w:right="471"/>
      </w:pPr>
      <w:r>
        <w:t xml:space="preserve">Complaints can be made to schools in writing, by email, on the telephone, in person or by using the Falkirk Council online complaints form on the website. </w:t>
      </w:r>
    </w:p>
    <w:p w14:paraId="30F0BD09" w14:textId="77777777" w:rsidR="00FA2F9C" w:rsidRDefault="006A45A7">
      <w:pPr>
        <w:spacing w:after="0" w:line="259" w:lineRule="auto"/>
        <w:ind w:left="971" w:firstLine="0"/>
      </w:pPr>
      <w:r>
        <w:t xml:space="preserve"> </w:t>
      </w:r>
    </w:p>
    <w:p w14:paraId="1E90C8A1" w14:textId="77777777" w:rsidR="00FA2F9C" w:rsidRDefault="006A45A7">
      <w:pPr>
        <w:spacing w:after="0" w:line="259" w:lineRule="auto"/>
        <w:ind w:left="966"/>
      </w:pPr>
      <w:r>
        <w:rPr>
          <w:b/>
          <w:u w:val="single" w:color="000000"/>
        </w:rPr>
        <w:t>Who do I complain to?</w:t>
      </w:r>
      <w:r>
        <w:rPr>
          <w:b/>
        </w:rPr>
        <w:t xml:space="preserve"> </w:t>
      </w:r>
    </w:p>
    <w:p w14:paraId="336D9178" w14:textId="77777777" w:rsidR="00FA2F9C" w:rsidRDefault="006A45A7">
      <w:pPr>
        <w:ind w:left="980" w:right="471"/>
      </w:pPr>
      <w:r>
        <w:t xml:space="preserve">Parents must first consult the school regarding their complaint. </w:t>
      </w:r>
    </w:p>
    <w:p w14:paraId="0D727F4A" w14:textId="77777777" w:rsidR="00FA2F9C" w:rsidRDefault="006A45A7">
      <w:pPr>
        <w:spacing w:after="0" w:line="259" w:lineRule="auto"/>
        <w:ind w:left="971" w:firstLine="0"/>
      </w:pPr>
      <w:r>
        <w:t xml:space="preserve"> </w:t>
      </w:r>
    </w:p>
    <w:p w14:paraId="7C89F36D" w14:textId="77777777" w:rsidR="00FA2F9C" w:rsidRDefault="006A45A7">
      <w:pPr>
        <w:spacing w:after="0" w:line="259" w:lineRule="auto"/>
        <w:ind w:left="966"/>
      </w:pPr>
      <w:r>
        <w:rPr>
          <w:b/>
          <w:u w:val="single" w:color="000000"/>
        </w:rPr>
        <w:t>What happens with my complaint?</w:t>
      </w:r>
      <w:r>
        <w:rPr>
          <w:b/>
        </w:rPr>
        <w:t xml:space="preserve"> </w:t>
      </w:r>
    </w:p>
    <w:p w14:paraId="534C899E" w14:textId="77777777" w:rsidR="00FA2F9C" w:rsidRDefault="006A45A7">
      <w:pPr>
        <w:ind w:left="980" w:right="471"/>
      </w:pPr>
      <w:r>
        <w:t xml:space="preserve">All complaints will now be logged confidentially on our Customer First online complaints handling system. They will be monitored exclusively by each school and Children’s Services staff at </w:t>
      </w:r>
      <w:proofErr w:type="spellStart"/>
      <w:r>
        <w:t>Sealock</w:t>
      </w:r>
      <w:proofErr w:type="spellEnd"/>
      <w:r>
        <w:t xml:space="preserve"> House to ensure any response is within the timescales. This new monitoring system will enable us to learn from complaints to prevent similar issues arising in future. We will deal with your complaint confidentially and as quickly as possible. If we have made a mistake we will apologise and try to put things right. </w:t>
      </w:r>
    </w:p>
    <w:p w14:paraId="3A485754" w14:textId="77777777" w:rsidR="00FA2F9C" w:rsidRDefault="006A45A7">
      <w:pPr>
        <w:spacing w:after="0" w:line="259" w:lineRule="auto"/>
        <w:ind w:left="971" w:firstLine="0"/>
      </w:pPr>
      <w:r>
        <w:t xml:space="preserve"> </w:t>
      </w:r>
    </w:p>
    <w:p w14:paraId="044AFEB2" w14:textId="77777777" w:rsidR="00FA2F9C" w:rsidRDefault="006A45A7">
      <w:pPr>
        <w:spacing w:after="0" w:line="259" w:lineRule="auto"/>
        <w:ind w:left="966"/>
      </w:pPr>
      <w:r>
        <w:rPr>
          <w:b/>
          <w:u w:val="single" w:color="000000"/>
        </w:rPr>
        <w:t>How long will it take until I get a reply?</w:t>
      </w:r>
      <w:r>
        <w:rPr>
          <w:b/>
        </w:rPr>
        <w:t xml:space="preserve"> </w:t>
      </w:r>
    </w:p>
    <w:p w14:paraId="4C19A996" w14:textId="77777777" w:rsidR="00FA2F9C" w:rsidRDefault="006A45A7">
      <w:pPr>
        <w:ind w:left="980" w:right="471"/>
      </w:pPr>
      <w:r>
        <w:t xml:space="preserve">Our aim is to respond within 5 working days to front line complaints, although issues can sometimes be </w:t>
      </w:r>
      <w:proofErr w:type="gramStart"/>
      <w:r>
        <w:t>complex</w:t>
      </w:r>
      <w:proofErr w:type="gramEnd"/>
      <w:r>
        <w:t xml:space="preserve"> and the school may need time to investigate them.  </w:t>
      </w:r>
    </w:p>
    <w:p w14:paraId="0F8BBECE" w14:textId="77777777" w:rsidR="00FA2F9C" w:rsidRDefault="006A45A7">
      <w:pPr>
        <w:spacing w:after="0" w:line="259" w:lineRule="auto"/>
        <w:ind w:left="971" w:firstLine="0"/>
      </w:pPr>
      <w:r>
        <w:t xml:space="preserve"> </w:t>
      </w:r>
    </w:p>
    <w:p w14:paraId="7F239A1B" w14:textId="77777777" w:rsidR="00FA2F9C" w:rsidRDefault="006A45A7">
      <w:pPr>
        <w:spacing w:after="0" w:line="259" w:lineRule="auto"/>
        <w:ind w:left="966"/>
      </w:pPr>
      <w:r>
        <w:rPr>
          <w:b/>
          <w:u w:val="single" w:color="000000"/>
        </w:rPr>
        <w:t>What happens next?</w:t>
      </w:r>
      <w:r>
        <w:rPr>
          <w:b/>
        </w:rPr>
        <w:t xml:space="preserve"> </w:t>
      </w:r>
    </w:p>
    <w:p w14:paraId="13DC03A2" w14:textId="77777777" w:rsidR="00FA2F9C" w:rsidRDefault="006A45A7">
      <w:pPr>
        <w:ind w:left="980" w:right="471"/>
      </w:pPr>
      <w:r>
        <w:t xml:space="preserve">If your complaint has not been satisfactorily resolved by the school, it may be eligible for consideration at the second, investigation stage by Children’s Services headquarters at </w:t>
      </w:r>
      <w:proofErr w:type="spellStart"/>
      <w:r>
        <w:t>Sealock</w:t>
      </w:r>
      <w:proofErr w:type="spellEnd"/>
      <w:r>
        <w:t xml:space="preserve"> House. Complaints will not be considered by Children’s Services unless they have been first reported to the school – unless there are exceptional circumstances. Our aim is to respond to second stage complaints within 20 working days. </w:t>
      </w:r>
    </w:p>
    <w:p w14:paraId="7A842135" w14:textId="77777777" w:rsidR="00FA2F9C" w:rsidRDefault="006A45A7">
      <w:pPr>
        <w:spacing w:after="0" w:line="259" w:lineRule="auto"/>
        <w:ind w:left="971" w:firstLine="0"/>
      </w:pPr>
      <w:r>
        <w:t xml:space="preserve"> </w:t>
      </w:r>
    </w:p>
    <w:p w14:paraId="39FAF9C5" w14:textId="77777777" w:rsidR="00FA2F9C" w:rsidRDefault="006A45A7">
      <w:pPr>
        <w:spacing w:after="0" w:line="259" w:lineRule="auto"/>
        <w:ind w:left="966"/>
      </w:pPr>
      <w:r>
        <w:rPr>
          <w:b/>
          <w:u w:val="single" w:color="000000"/>
        </w:rPr>
        <w:t>Who else can help?</w:t>
      </w:r>
      <w:r>
        <w:rPr>
          <w:b/>
        </w:rPr>
        <w:t xml:space="preserve"> </w:t>
      </w:r>
    </w:p>
    <w:p w14:paraId="6C4CDCCC" w14:textId="77777777" w:rsidR="00FA2F9C" w:rsidRDefault="006A45A7">
      <w:pPr>
        <w:ind w:left="980" w:right="471"/>
      </w:pPr>
      <w:r>
        <w:t xml:space="preserve">If you remain dissatisfied after the second, investigation stage, you can raise the matter with the Scottish Public Services Ombudsman </w:t>
      </w:r>
      <w:hyperlink r:id="rId25">
        <w:r>
          <w:rPr>
            <w:color w:val="0000FF"/>
            <w:u w:val="single" w:color="0000FF"/>
          </w:rPr>
          <w:t>https://www.spso.org.uk/complain/form/start/</w:t>
        </w:r>
      </w:hyperlink>
      <w:hyperlink r:id="rId26">
        <w:r>
          <w:t xml:space="preserve"> </w:t>
        </w:r>
      </w:hyperlink>
    </w:p>
    <w:p w14:paraId="5BBF5CF8" w14:textId="77777777" w:rsidR="00FA2F9C" w:rsidRDefault="006A45A7">
      <w:pPr>
        <w:spacing w:after="0" w:line="259" w:lineRule="auto"/>
        <w:ind w:left="971" w:firstLine="0"/>
      </w:pPr>
      <w:r>
        <w:t xml:space="preserve"> </w:t>
      </w:r>
    </w:p>
    <w:p w14:paraId="575E6E6F" w14:textId="77777777" w:rsidR="00FA2F9C" w:rsidRDefault="006A45A7">
      <w:pPr>
        <w:ind w:left="980" w:right="471"/>
      </w:pPr>
      <w:r>
        <w:t xml:space="preserve">You should also be aware that you have the right to raise concerns with your local Councillor, </w:t>
      </w:r>
      <w:proofErr w:type="gramStart"/>
      <w:r>
        <w:t>MSP</w:t>
      </w:r>
      <w:proofErr w:type="gramEnd"/>
      <w:r>
        <w:t xml:space="preserve"> or MP. </w:t>
      </w:r>
    </w:p>
    <w:p w14:paraId="5CBF7815" w14:textId="77777777" w:rsidR="00FA2F9C" w:rsidRDefault="006A45A7">
      <w:pPr>
        <w:spacing w:after="0" w:line="259" w:lineRule="auto"/>
        <w:ind w:left="971" w:firstLine="0"/>
      </w:pPr>
      <w:r>
        <w:t xml:space="preserve"> </w:t>
      </w:r>
    </w:p>
    <w:p w14:paraId="386E9CB7" w14:textId="77777777" w:rsidR="00FA2F9C" w:rsidRDefault="006A45A7">
      <w:pPr>
        <w:spacing w:after="0" w:line="259" w:lineRule="auto"/>
        <w:ind w:left="966"/>
      </w:pPr>
      <w:r>
        <w:rPr>
          <w:b/>
          <w:u w:val="single" w:color="000000"/>
        </w:rPr>
        <w:t>What else do I need to know?</w:t>
      </w:r>
      <w:r>
        <w:rPr>
          <w:b/>
        </w:rPr>
        <w:t xml:space="preserve"> </w:t>
      </w:r>
    </w:p>
    <w:p w14:paraId="067EDF37" w14:textId="77777777" w:rsidR="00FA2F9C" w:rsidRDefault="006A45A7">
      <w:pPr>
        <w:ind w:left="980" w:right="471"/>
      </w:pPr>
      <w:r>
        <w:t xml:space="preserve">Please note that schools can only respond to complaints about a service that they or Falkirk Council provides or a service we have contracted from a third party.  </w:t>
      </w:r>
    </w:p>
    <w:p w14:paraId="4C460670" w14:textId="77777777" w:rsidR="00FA2F9C" w:rsidRDefault="006A45A7">
      <w:pPr>
        <w:ind w:left="980" w:right="471"/>
      </w:pPr>
      <w:r>
        <w:t xml:space="preserve">The Council’s complaints handling procedure sets a time limit for making a complaint of six months from when the customer first knew of the problem </w:t>
      </w:r>
    </w:p>
    <w:p w14:paraId="3571DF23" w14:textId="77777777" w:rsidR="00FA2F9C" w:rsidRDefault="006A45A7">
      <w:pPr>
        <w:spacing w:after="4" w:line="250" w:lineRule="auto"/>
        <w:ind w:left="966" w:right="444"/>
      </w:pPr>
      <w:r>
        <w:lastRenderedPageBreak/>
        <w:t xml:space="preserve">You can find out more about the Council’s Complaint Procedure from the Falkirk Council website - </w:t>
      </w:r>
      <w:hyperlink r:id="rId27">
        <w:r>
          <w:rPr>
            <w:color w:val="0000FF"/>
            <w:u w:val="single" w:color="0000FF"/>
          </w:rPr>
          <w:t>http://www.falkirk.gov.uk/contact</w:t>
        </w:r>
      </w:hyperlink>
      <w:hyperlink r:id="rId28">
        <w:r>
          <w:rPr>
            <w:color w:val="0000FF"/>
            <w:u w:val="single" w:color="0000FF"/>
          </w:rPr>
          <w:t>-</w:t>
        </w:r>
      </w:hyperlink>
      <w:hyperlink r:id="rId29">
        <w:r>
          <w:rPr>
            <w:color w:val="0000FF"/>
            <w:u w:val="single" w:color="0000FF"/>
          </w:rPr>
          <w:t>us/complaints/</w:t>
        </w:r>
      </w:hyperlink>
      <w:hyperlink r:id="rId30">
        <w:r>
          <w:t xml:space="preserve"> </w:t>
        </w:r>
      </w:hyperlink>
    </w:p>
    <w:p w14:paraId="6C8A237E" w14:textId="77777777" w:rsidR="00FA2F9C" w:rsidRDefault="006A45A7">
      <w:pPr>
        <w:spacing w:after="0" w:line="339" w:lineRule="auto"/>
        <w:ind w:left="971" w:right="9419" w:firstLine="0"/>
      </w:pPr>
      <w:r>
        <w:rPr>
          <w:rFonts w:ascii="Arial" w:eastAsia="Arial" w:hAnsi="Arial" w:cs="Arial"/>
        </w:rPr>
        <w:t xml:space="preserve"> </w:t>
      </w:r>
      <w:r>
        <w:rPr>
          <w:rFonts w:ascii="Arial" w:eastAsia="Arial" w:hAnsi="Arial" w:cs="Arial"/>
          <w:b/>
          <w:sz w:val="24"/>
        </w:rPr>
        <w:t xml:space="preserve"> </w:t>
      </w:r>
    </w:p>
    <w:p w14:paraId="0A809A8E" w14:textId="77777777" w:rsidR="00FA2F9C" w:rsidRDefault="006A45A7">
      <w:pPr>
        <w:pStyle w:val="Heading2"/>
        <w:ind w:left="966" w:right="71"/>
      </w:pPr>
      <w:r>
        <w:t xml:space="preserve">Parents Supporting Learning </w:t>
      </w:r>
    </w:p>
    <w:p w14:paraId="02B5DDC8" w14:textId="77777777" w:rsidR="00FA2F9C" w:rsidRDefault="006A45A7">
      <w:pPr>
        <w:spacing w:after="0" w:line="259" w:lineRule="auto"/>
        <w:ind w:left="971" w:firstLine="0"/>
      </w:pPr>
      <w:r>
        <w:rPr>
          <w:b/>
          <w:sz w:val="24"/>
        </w:rPr>
        <w:t xml:space="preserve"> </w:t>
      </w:r>
    </w:p>
    <w:p w14:paraId="1609EADF" w14:textId="77777777" w:rsidR="00FA2F9C" w:rsidRDefault="006A45A7">
      <w:pPr>
        <w:spacing w:after="34"/>
        <w:ind w:left="980" w:right="471"/>
      </w:pPr>
      <w:r>
        <w:t xml:space="preserve">By law, you must make sure your child receives education. As a parent, you can help your child by: </w:t>
      </w:r>
    </w:p>
    <w:p w14:paraId="15841CBF" w14:textId="77777777" w:rsidR="00FA2F9C" w:rsidRDefault="006A45A7">
      <w:pPr>
        <w:numPr>
          <w:ilvl w:val="0"/>
          <w:numId w:val="10"/>
        </w:numPr>
        <w:spacing w:after="89"/>
        <w:ind w:right="471" w:hanging="285"/>
      </w:pPr>
      <w:r>
        <w:t xml:space="preserve">making sure your child goes to school </w:t>
      </w:r>
      <w:proofErr w:type="gramStart"/>
      <w:r>
        <w:t>regularly;</w:t>
      </w:r>
      <w:proofErr w:type="gramEnd"/>
      <w:r>
        <w:t xml:space="preserve"> </w:t>
      </w:r>
    </w:p>
    <w:p w14:paraId="084F8A8E" w14:textId="77777777" w:rsidR="00FA2F9C" w:rsidRDefault="006A45A7">
      <w:pPr>
        <w:numPr>
          <w:ilvl w:val="0"/>
          <w:numId w:val="10"/>
        </w:numPr>
        <w:spacing w:after="88"/>
        <w:ind w:right="471" w:hanging="285"/>
      </w:pPr>
      <w:r>
        <w:t xml:space="preserve">encouraging and supporting your child with any homework </w:t>
      </w:r>
      <w:proofErr w:type="gramStart"/>
      <w:r>
        <w:t>given;</w:t>
      </w:r>
      <w:proofErr w:type="gramEnd"/>
      <w:r>
        <w:t xml:space="preserve"> </w:t>
      </w:r>
    </w:p>
    <w:p w14:paraId="6E8321C8" w14:textId="77777777" w:rsidR="00FA2F9C" w:rsidRDefault="006A45A7">
      <w:pPr>
        <w:numPr>
          <w:ilvl w:val="0"/>
          <w:numId w:val="10"/>
        </w:numPr>
        <w:spacing w:line="324" w:lineRule="auto"/>
        <w:ind w:right="471" w:hanging="285"/>
      </w:pPr>
      <w:r>
        <w:t xml:space="preserve">showing that you are interested in how your child is getting on at school; </w:t>
      </w:r>
      <w:r>
        <w:rPr>
          <w:rFonts w:ascii="Segoe UI Symbol" w:eastAsia="Segoe UI Symbol" w:hAnsi="Segoe UI Symbol" w:cs="Segoe UI Symbol"/>
        </w:rPr>
        <w:t>•</w:t>
      </w:r>
      <w:r>
        <w:rPr>
          <w:rFonts w:ascii="Arial" w:eastAsia="Arial" w:hAnsi="Arial" w:cs="Arial"/>
        </w:rPr>
        <w:t xml:space="preserve"> </w:t>
      </w:r>
      <w:r>
        <w:t xml:space="preserve">encouraging your child to respect the school and the whole school </w:t>
      </w:r>
      <w:proofErr w:type="gramStart"/>
      <w:r>
        <w:t>community;</w:t>
      </w:r>
      <w:proofErr w:type="gramEnd"/>
      <w:r>
        <w:t xml:space="preserve">  </w:t>
      </w:r>
    </w:p>
    <w:p w14:paraId="37B3D856" w14:textId="77777777" w:rsidR="00FA2F9C" w:rsidRDefault="006A45A7">
      <w:pPr>
        <w:numPr>
          <w:ilvl w:val="0"/>
          <w:numId w:val="10"/>
        </w:numPr>
        <w:spacing w:after="45"/>
        <w:ind w:right="471" w:hanging="285"/>
      </w:pPr>
      <w:r>
        <w:t xml:space="preserve">being involved in the school. </w:t>
      </w:r>
    </w:p>
    <w:p w14:paraId="097F3DA0" w14:textId="77777777" w:rsidR="00FA2F9C" w:rsidRDefault="006A45A7">
      <w:pPr>
        <w:spacing w:after="75" w:line="259" w:lineRule="auto"/>
        <w:ind w:left="1396" w:firstLine="0"/>
      </w:pPr>
      <w:r>
        <w:t xml:space="preserve"> </w:t>
      </w:r>
    </w:p>
    <w:p w14:paraId="716BE98E" w14:textId="77777777" w:rsidR="00FA2F9C" w:rsidRDefault="006A45A7">
      <w:pPr>
        <w:pStyle w:val="Heading2"/>
        <w:ind w:left="966" w:right="71"/>
      </w:pPr>
      <w:r>
        <w:t xml:space="preserve">The Parent Forum and the Parent Council </w:t>
      </w:r>
    </w:p>
    <w:p w14:paraId="53EBE2E6" w14:textId="77777777" w:rsidR="00FA2F9C" w:rsidRDefault="006A45A7">
      <w:pPr>
        <w:spacing w:after="0" w:line="259" w:lineRule="auto"/>
        <w:ind w:left="971" w:firstLine="0"/>
      </w:pPr>
      <w:r>
        <w:rPr>
          <w:b/>
          <w:sz w:val="24"/>
        </w:rPr>
        <w:t xml:space="preserve"> </w:t>
      </w:r>
    </w:p>
    <w:p w14:paraId="1B6C6434" w14:textId="77777777" w:rsidR="00FA2F9C" w:rsidRDefault="006A45A7">
      <w:pPr>
        <w:ind w:left="980" w:right="471"/>
      </w:pPr>
      <w:r>
        <w:t xml:space="preserve">All parents and carers of pupils at the school are automatically members of the </w:t>
      </w:r>
      <w:r>
        <w:rPr>
          <w:b/>
        </w:rPr>
        <w:t>Parent Forum</w:t>
      </w:r>
      <w:r>
        <w:t xml:space="preserve"> and therefore entitled to information from the Parent Council and to consultation on changes to the Parent Council constitution.  As a matter of course, the school provides opportunities for all parents and carers to comment on aspects of the school’s provision on an informal basis, and there are more formal consultations as required. </w:t>
      </w:r>
    </w:p>
    <w:p w14:paraId="284CDFC8" w14:textId="77777777" w:rsidR="00FA2F9C" w:rsidRDefault="006A45A7">
      <w:pPr>
        <w:spacing w:after="0" w:line="259" w:lineRule="auto"/>
        <w:ind w:left="971" w:firstLine="0"/>
      </w:pPr>
      <w:r>
        <w:t xml:space="preserve"> </w:t>
      </w:r>
    </w:p>
    <w:p w14:paraId="2831BAAC" w14:textId="77777777" w:rsidR="00FA2F9C" w:rsidRDefault="006A45A7">
      <w:pPr>
        <w:ind w:left="980" w:right="471"/>
      </w:pPr>
      <w:r>
        <w:t xml:space="preserve">The </w:t>
      </w:r>
      <w:r>
        <w:rPr>
          <w:b/>
        </w:rPr>
        <w:t>Parent Council</w:t>
      </w:r>
      <w:r>
        <w:t xml:space="preserve"> is a smaller group that represents the views of parents/carers generally.  It was formed in September 2007, following changes to legislation and recommendations from a working party of interested parents/carers. The draft constitution was drawn up with guidance from Falkirk </w:t>
      </w:r>
    </w:p>
    <w:p w14:paraId="16D3291C" w14:textId="77777777" w:rsidR="00FA2F9C" w:rsidRDefault="006A45A7">
      <w:pPr>
        <w:ind w:left="980" w:right="471"/>
      </w:pPr>
      <w:r>
        <w:t xml:space="preserve">Council Children’s Services and circulated to all parents for approval.  Any parent/carer who is interested in joining the Parent Council may do so, although for practical reasons there is a limit on membership at any one time. There are no elections and interested parents/carers should contact the chairperson or the clerk for further information. </w:t>
      </w:r>
    </w:p>
    <w:p w14:paraId="3DDCDBBB" w14:textId="77777777" w:rsidR="00FA2F9C" w:rsidRDefault="006A45A7">
      <w:pPr>
        <w:spacing w:after="0" w:line="259" w:lineRule="auto"/>
        <w:ind w:left="971" w:firstLine="0"/>
      </w:pPr>
      <w:r>
        <w:t xml:space="preserve"> </w:t>
      </w:r>
    </w:p>
    <w:p w14:paraId="5CE6767D" w14:textId="77777777" w:rsidR="00FA2F9C" w:rsidRDefault="006A45A7">
      <w:pPr>
        <w:ind w:left="980" w:right="471"/>
      </w:pPr>
      <w:r>
        <w:t xml:space="preserve">Staff members of the Board are elected by a ballot of teachers. Mrs Jane McGuigan is the current staff member and attends all meetings along with Mr Dunn Headteacher (or his representative).  </w:t>
      </w:r>
    </w:p>
    <w:p w14:paraId="105C8649" w14:textId="77777777" w:rsidR="00FA2F9C" w:rsidRDefault="006A45A7">
      <w:pPr>
        <w:spacing w:after="0" w:line="259" w:lineRule="auto"/>
        <w:ind w:left="971" w:firstLine="0"/>
      </w:pPr>
      <w:r>
        <w:rPr>
          <w:sz w:val="24"/>
        </w:rPr>
        <w:t xml:space="preserve"> </w:t>
      </w:r>
    </w:p>
    <w:p w14:paraId="48984F13" w14:textId="77777777" w:rsidR="00FA2F9C" w:rsidRDefault="006A45A7">
      <w:pPr>
        <w:ind w:left="980" w:right="471"/>
      </w:pPr>
      <w:r>
        <w:t xml:space="preserve">School Captains are co-opted members.  </w:t>
      </w:r>
    </w:p>
    <w:p w14:paraId="161E5A5B" w14:textId="77777777" w:rsidR="00FA2F9C" w:rsidRDefault="006A45A7">
      <w:pPr>
        <w:spacing w:after="0" w:line="259" w:lineRule="auto"/>
        <w:ind w:left="971" w:firstLine="0"/>
      </w:pPr>
      <w:r>
        <w:rPr>
          <w:rFonts w:ascii="Arial" w:eastAsia="Arial" w:hAnsi="Arial" w:cs="Arial"/>
        </w:rPr>
        <w:t xml:space="preserve"> </w:t>
      </w:r>
    </w:p>
    <w:p w14:paraId="257D0F5B" w14:textId="77777777" w:rsidR="00FA2F9C" w:rsidRDefault="006A45A7">
      <w:pPr>
        <w:ind w:left="980" w:right="471"/>
      </w:pPr>
      <w:r>
        <w:t xml:space="preserve">The current office bearers of the Parent Council are: </w:t>
      </w:r>
    </w:p>
    <w:p w14:paraId="49C2D5AC" w14:textId="77777777" w:rsidR="00FA2F9C" w:rsidRDefault="006A45A7">
      <w:pPr>
        <w:spacing w:after="0" w:line="259" w:lineRule="auto"/>
        <w:ind w:left="971" w:firstLine="0"/>
      </w:pPr>
      <w:r>
        <w:t xml:space="preserve"> </w:t>
      </w:r>
    </w:p>
    <w:p w14:paraId="528C097D" w14:textId="77777777" w:rsidR="00FA2F9C" w:rsidRDefault="006A45A7">
      <w:pPr>
        <w:tabs>
          <w:tab w:val="center" w:pos="1511"/>
          <w:tab w:val="center" w:pos="2411"/>
          <w:tab w:val="center" w:pos="3947"/>
        </w:tabs>
        <w:ind w:left="0" w:firstLine="0"/>
      </w:pPr>
      <w:r>
        <w:tab/>
        <w:t xml:space="preserve">Chairperson </w:t>
      </w:r>
      <w:r>
        <w:tab/>
        <w:t xml:space="preserve"> </w:t>
      </w:r>
      <w:r>
        <w:tab/>
        <w:t xml:space="preserve">Mr Ross Anderson </w:t>
      </w:r>
    </w:p>
    <w:p w14:paraId="6154F0BA" w14:textId="77777777" w:rsidR="00FA2F9C" w:rsidRDefault="006A45A7">
      <w:pPr>
        <w:tabs>
          <w:tab w:val="center" w:pos="1723"/>
          <w:tab w:val="center" w:pos="3836"/>
        </w:tabs>
        <w:ind w:left="0" w:firstLine="0"/>
      </w:pPr>
      <w:r>
        <w:tab/>
        <w:t xml:space="preserve">Vice-chairperson </w:t>
      </w:r>
      <w:r>
        <w:tab/>
        <w:t xml:space="preserve">Mrs Leah Leitch </w:t>
      </w:r>
    </w:p>
    <w:p w14:paraId="12A3F421" w14:textId="77777777" w:rsidR="00FA2F9C" w:rsidRDefault="006A45A7">
      <w:pPr>
        <w:tabs>
          <w:tab w:val="center" w:pos="1401"/>
          <w:tab w:val="center" w:pos="2411"/>
          <w:tab w:val="center" w:pos="3303"/>
        </w:tabs>
        <w:ind w:left="0" w:firstLine="0"/>
      </w:pPr>
      <w:r>
        <w:tab/>
      </w:r>
      <w:proofErr w:type="gramStart"/>
      <w:r>
        <w:t xml:space="preserve">Treasurer  </w:t>
      </w:r>
      <w:r>
        <w:tab/>
      </w:r>
      <w:proofErr w:type="gramEnd"/>
      <w:r>
        <w:t xml:space="preserve"> </w:t>
      </w:r>
      <w:r>
        <w:tab/>
        <w:t xml:space="preserve">TBC </w:t>
      </w:r>
    </w:p>
    <w:p w14:paraId="36D94053" w14:textId="77777777" w:rsidR="00FA2F9C" w:rsidRDefault="006A45A7">
      <w:pPr>
        <w:spacing w:after="0" w:line="259" w:lineRule="auto"/>
        <w:ind w:left="1070" w:firstLine="0"/>
      </w:pPr>
      <w:r>
        <w:rPr>
          <w:noProof/>
        </w:rPr>
        <w:drawing>
          <wp:anchor distT="0" distB="0" distL="114300" distR="114300" simplePos="0" relativeHeight="251661312" behindDoc="0" locked="0" layoutInCell="1" allowOverlap="0" wp14:anchorId="4224DC03" wp14:editId="1FCF94BF">
            <wp:simplePos x="0" y="0"/>
            <wp:positionH relativeFrom="column">
              <wp:posOffset>679450</wp:posOffset>
            </wp:positionH>
            <wp:positionV relativeFrom="paragraph">
              <wp:posOffset>40259</wp:posOffset>
            </wp:positionV>
            <wp:extent cx="853440" cy="803910"/>
            <wp:effectExtent l="0" t="0" r="0" b="0"/>
            <wp:wrapSquare wrapText="bothSides"/>
            <wp:docPr id="2754" name="Picture 2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54" name="Picture 2754">
                      <a:extLst>
                        <a:ext uri="{C183D7F6-B498-43B3-948B-1728B52AA6E4}">
                          <adec:decorative xmlns:adec="http://schemas.microsoft.com/office/drawing/2017/decorative" val="1"/>
                        </a:ext>
                      </a:extLst>
                    </pic:cNvPr>
                    <pic:cNvPicPr/>
                  </pic:nvPicPr>
                  <pic:blipFill>
                    <a:blip r:embed="rId31"/>
                    <a:stretch>
                      <a:fillRect/>
                    </a:stretch>
                  </pic:blipFill>
                  <pic:spPr>
                    <a:xfrm>
                      <a:off x="0" y="0"/>
                      <a:ext cx="853440" cy="803910"/>
                    </a:xfrm>
                    <a:prstGeom prst="rect">
                      <a:avLst/>
                    </a:prstGeom>
                  </pic:spPr>
                </pic:pic>
              </a:graphicData>
            </a:graphic>
          </wp:anchor>
        </w:drawing>
      </w:r>
      <w:r>
        <w:t xml:space="preserve"> </w:t>
      </w:r>
    </w:p>
    <w:p w14:paraId="47857BAE" w14:textId="77777777" w:rsidR="00FA2F9C" w:rsidRDefault="006A45A7">
      <w:pPr>
        <w:spacing w:after="0" w:line="259" w:lineRule="auto"/>
        <w:ind w:left="1070" w:firstLine="0"/>
      </w:pPr>
      <w:r>
        <w:rPr>
          <w:rFonts w:ascii="Arial" w:eastAsia="Arial" w:hAnsi="Arial" w:cs="Arial"/>
        </w:rPr>
        <w:t xml:space="preserve"> </w:t>
      </w:r>
    </w:p>
    <w:p w14:paraId="66E69FA5" w14:textId="77777777" w:rsidR="00FA2F9C" w:rsidRDefault="006A45A7">
      <w:pPr>
        <w:ind w:left="1080" w:right="471"/>
      </w:pPr>
      <w:r>
        <w:t xml:space="preserve">For information regarding the Parent Council please contact the clerk Mrs Jane Reid, via the school office. </w:t>
      </w:r>
    </w:p>
    <w:p w14:paraId="38876A30" w14:textId="77777777" w:rsidR="00FA2F9C" w:rsidRDefault="006A45A7">
      <w:pPr>
        <w:spacing w:after="0" w:line="259" w:lineRule="auto"/>
        <w:ind w:left="1070" w:firstLine="0"/>
      </w:pPr>
      <w:r>
        <w:rPr>
          <w:rFonts w:ascii="Arial" w:eastAsia="Arial" w:hAnsi="Arial" w:cs="Arial"/>
        </w:rPr>
        <w:t xml:space="preserve"> </w:t>
      </w:r>
    </w:p>
    <w:p w14:paraId="3E0186D5" w14:textId="77777777" w:rsidR="00FA2F9C" w:rsidRDefault="006A45A7">
      <w:pPr>
        <w:ind w:left="1080" w:right="471"/>
      </w:pPr>
      <w:r>
        <w:t xml:space="preserve">The Council must report its activities to all parents at least once a year.  </w:t>
      </w:r>
    </w:p>
    <w:p w14:paraId="5B9E7996" w14:textId="77777777" w:rsidR="00FA2F9C" w:rsidRDefault="006A45A7">
      <w:pPr>
        <w:spacing w:after="0" w:line="259" w:lineRule="auto"/>
        <w:ind w:left="971" w:firstLine="0"/>
      </w:pPr>
      <w:r>
        <w:rPr>
          <w:rFonts w:ascii="Arial" w:eastAsia="Arial" w:hAnsi="Arial" w:cs="Arial"/>
        </w:rPr>
        <w:t xml:space="preserve"> </w:t>
      </w:r>
    </w:p>
    <w:p w14:paraId="69AB5205" w14:textId="77777777" w:rsidR="00FA2F9C" w:rsidRDefault="006A45A7">
      <w:pPr>
        <w:ind w:left="980" w:right="471"/>
      </w:pPr>
      <w:r>
        <w:t xml:space="preserve">There is also a Parent Council section on the school website. </w:t>
      </w:r>
    </w:p>
    <w:p w14:paraId="6C76848C" w14:textId="77777777" w:rsidR="00FA2F9C" w:rsidRDefault="006A45A7">
      <w:pPr>
        <w:spacing w:after="0" w:line="259" w:lineRule="auto"/>
        <w:ind w:left="971" w:firstLine="0"/>
      </w:pPr>
      <w:r>
        <w:rPr>
          <w:rFonts w:ascii="Arial" w:eastAsia="Arial" w:hAnsi="Arial" w:cs="Arial"/>
        </w:rPr>
        <w:lastRenderedPageBreak/>
        <w:t xml:space="preserve"> </w:t>
      </w:r>
    </w:p>
    <w:p w14:paraId="19C7DCEF" w14:textId="77777777" w:rsidR="00FA2F9C" w:rsidRDefault="006A45A7">
      <w:pPr>
        <w:ind w:left="980" w:right="471"/>
      </w:pPr>
      <w:r>
        <w:t xml:space="preserve">Further information about Parent Councils is available from Children’s Services telephone 01324 </w:t>
      </w:r>
    </w:p>
    <w:p w14:paraId="237369DC" w14:textId="77777777" w:rsidR="00FA2F9C" w:rsidRDefault="006A45A7">
      <w:pPr>
        <w:ind w:left="980" w:right="471"/>
      </w:pPr>
      <w:r>
        <w:t xml:space="preserve">506600 and from </w:t>
      </w:r>
      <w:proofErr w:type="spellStart"/>
      <w:r>
        <w:t>Parentzone</w:t>
      </w:r>
      <w:proofErr w:type="spellEnd"/>
      <w:r>
        <w:t xml:space="preserve"> Scotland. </w:t>
      </w:r>
    </w:p>
    <w:p w14:paraId="1DB0D6C5" w14:textId="77777777" w:rsidR="00FA2F9C" w:rsidRDefault="006A45A7">
      <w:pPr>
        <w:spacing w:after="0" w:line="259" w:lineRule="auto"/>
        <w:ind w:left="971" w:firstLine="0"/>
      </w:pPr>
      <w:r>
        <w:rPr>
          <w:rFonts w:ascii="Arial" w:eastAsia="Arial" w:hAnsi="Arial" w:cs="Arial"/>
        </w:rPr>
        <w:t xml:space="preserve"> </w:t>
      </w:r>
    </w:p>
    <w:p w14:paraId="242BFFBC" w14:textId="77777777" w:rsidR="00FA2F9C" w:rsidRDefault="006A45A7">
      <w:pPr>
        <w:ind w:left="980" w:right="471"/>
      </w:pPr>
      <w:proofErr w:type="spellStart"/>
      <w:r>
        <w:t>Parentzone</w:t>
      </w:r>
      <w:proofErr w:type="spellEnd"/>
      <w: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t>Parentzone</w:t>
      </w:r>
      <w:proofErr w:type="spellEnd"/>
      <w:r>
        <w:t xml:space="preserve"> Scotland regarding additional support needs, how parents can get involved in their child’s school and education.  Furthermore, the website has details about schools including performance data for school leavers from S4-</w:t>
      </w:r>
      <w:proofErr w:type="gramStart"/>
      <w:r>
        <w:t>S6;</w:t>
      </w:r>
      <w:proofErr w:type="gramEnd"/>
      <w:r>
        <w:t xml:space="preserve"> and links to the national, local authority and school level data on the achievement of Curriculum for Excellence levels.  </w:t>
      </w:r>
      <w:proofErr w:type="spellStart"/>
      <w:r>
        <w:t>Parentzone</w:t>
      </w:r>
      <w:proofErr w:type="spellEnd"/>
      <w:r>
        <w:t xml:space="preserve"> Scotland can be accessed at</w:t>
      </w:r>
      <w:hyperlink r:id="rId32">
        <w:r>
          <w:t xml:space="preserve"> </w:t>
        </w:r>
      </w:hyperlink>
      <w:hyperlink r:id="rId33">
        <w:r>
          <w:rPr>
            <w:color w:val="0000FF"/>
            <w:u w:val="single" w:color="0000FF"/>
          </w:rPr>
          <w:t>https://education.gov.scot/parentzone</w:t>
        </w:r>
      </w:hyperlink>
      <w:hyperlink r:id="rId34">
        <w:r>
          <w:t>.</w:t>
        </w:r>
      </w:hyperlink>
      <w:r>
        <w:t xml:space="preserve"> </w:t>
      </w:r>
    </w:p>
    <w:p w14:paraId="46FEA3AB" w14:textId="77777777" w:rsidR="00FA2F9C" w:rsidRDefault="006A45A7">
      <w:pPr>
        <w:spacing w:after="0" w:line="259" w:lineRule="auto"/>
        <w:ind w:left="971" w:firstLine="0"/>
      </w:pPr>
      <w:r>
        <w:t xml:space="preserve"> </w:t>
      </w:r>
    </w:p>
    <w:p w14:paraId="31D99ED4" w14:textId="77777777" w:rsidR="00FA2F9C" w:rsidRDefault="006A45A7">
      <w:pPr>
        <w:spacing w:after="0" w:line="259" w:lineRule="auto"/>
        <w:ind w:left="971" w:firstLine="0"/>
      </w:pPr>
      <w:r>
        <w:t xml:space="preserve"> </w:t>
      </w:r>
    </w:p>
    <w:p w14:paraId="04AEFE57" w14:textId="77777777" w:rsidR="00FA2F9C" w:rsidRDefault="006A45A7">
      <w:pPr>
        <w:spacing w:after="0" w:line="259" w:lineRule="auto"/>
        <w:ind w:left="970" w:firstLine="0"/>
      </w:pPr>
      <w:r>
        <w:rPr>
          <w:noProof/>
        </w:rPr>
        <w:drawing>
          <wp:inline distT="0" distB="0" distL="0" distR="0" wp14:anchorId="342DB72A" wp14:editId="45A6BF66">
            <wp:extent cx="4832350" cy="2926080"/>
            <wp:effectExtent l="0" t="0" r="0" b="0"/>
            <wp:docPr id="2779" name="Picture 2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79" name="Picture 2779">
                      <a:extLst>
                        <a:ext uri="{C183D7F6-B498-43B3-948B-1728B52AA6E4}">
                          <adec:decorative xmlns:adec="http://schemas.microsoft.com/office/drawing/2017/decorative" val="1"/>
                        </a:ext>
                      </a:extLst>
                    </pic:cNvPr>
                    <pic:cNvPicPr/>
                  </pic:nvPicPr>
                  <pic:blipFill>
                    <a:blip r:embed="rId35"/>
                    <a:stretch>
                      <a:fillRect/>
                    </a:stretch>
                  </pic:blipFill>
                  <pic:spPr>
                    <a:xfrm>
                      <a:off x="0" y="0"/>
                      <a:ext cx="4832350" cy="2926080"/>
                    </a:xfrm>
                    <a:prstGeom prst="rect">
                      <a:avLst/>
                    </a:prstGeom>
                  </pic:spPr>
                </pic:pic>
              </a:graphicData>
            </a:graphic>
          </wp:inline>
        </w:drawing>
      </w:r>
      <w:r>
        <w:br w:type="page"/>
      </w:r>
    </w:p>
    <w:p w14:paraId="4860027B" w14:textId="77777777" w:rsidR="00FA2F9C" w:rsidRDefault="006A45A7">
      <w:pPr>
        <w:pStyle w:val="Heading3"/>
        <w:ind w:left="966"/>
      </w:pPr>
      <w:r>
        <w:lastRenderedPageBreak/>
        <w:t>PUPIL SUPPORT</w:t>
      </w:r>
      <w:r>
        <w:rPr>
          <w:b w:val="0"/>
        </w:rPr>
        <w:t xml:space="preserve"> </w:t>
      </w:r>
    </w:p>
    <w:p w14:paraId="264C0F56" w14:textId="77777777" w:rsidR="00FA2F9C" w:rsidRDefault="006A45A7">
      <w:pPr>
        <w:spacing w:after="0" w:line="259" w:lineRule="auto"/>
        <w:ind w:left="971" w:firstLine="0"/>
      </w:pPr>
      <w:r>
        <w:t xml:space="preserve"> </w:t>
      </w:r>
    </w:p>
    <w:p w14:paraId="4EF52A3C" w14:textId="4D987779" w:rsidR="00FA2F9C" w:rsidRDefault="006A45A7">
      <w:pPr>
        <w:ind w:left="980" w:right="471"/>
      </w:pPr>
      <w:r>
        <w:t xml:space="preserve">All teachers have a role to play in the general care and welfare of our pupils and in achieving the aims of GIRFEC (see appendix 1). The </w:t>
      </w:r>
      <w:r>
        <w:rPr>
          <w:b/>
        </w:rPr>
        <w:t>Pupil Support team</w:t>
      </w:r>
      <w:r>
        <w:t xml:space="preserve"> exists to supplement this first level of support and to provide specialist support to pupils on an on-going basis or as required from time-</w:t>
      </w:r>
      <w:r w:rsidR="00016AB6">
        <w:t>to time</w:t>
      </w:r>
      <w:r>
        <w:t xml:space="preserve">.   </w:t>
      </w:r>
    </w:p>
    <w:p w14:paraId="2E623164" w14:textId="77777777" w:rsidR="00FA2F9C" w:rsidRDefault="006A45A7">
      <w:pPr>
        <w:spacing w:after="0" w:line="259" w:lineRule="auto"/>
        <w:ind w:left="971" w:firstLine="0"/>
      </w:pPr>
      <w:r>
        <w:t xml:space="preserve"> </w:t>
      </w:r>
    </w:p>
    <w:p w14:paraId="080D8AE5" w14:textId="77777777" w:rsidR="00FA2F9C" w:rsidRDefault="006A45A7">
      <w:pPr>
        <w:ind w:left="980" w:right="471"/>
      </w:pPr>
      <w:r>
        <w:rPr>
          <w:b/>
        </w:rPr>
        <w:t>Pastoral Care</w:t>
      </w:r>
      <w:r>
        <w:t xml:space="preserve"> is organised on a House basis, each pupil being allocated to one of three Houses </w:t>
      </w:r>
    </w:p>
    <w:p w14:paraId="0A962433" w14:textId="77777777" w:rsidR="00FA2F9C" w:rsidRDefault="006A45A7">
      <w:pPr>
        <w:ind w:left="980" w:right="471"/>
      </w:pPr>
      <w:r>
        <w:t xml:space="preserve">(Avon, Carron, </w:t>
      </w:r>
      <w:proofErr w:type="spellStart"/>
      <w:r>
        <w:t>Kerse</w:t>
      </w:r>
      <w:proofErr w:type="spellEnd"/>
      <w:r>
        <w:t xml:space="preserve">) when they enrol.  For each pupil, the key contacts are the Principal Teacher (Pastoral Care) for their House. Pupils with additional support needs will have a key worker from within the wider pupil support team. </w:t>
      </w:r>
    </w:p>
    <w:p w14:paraId="3CF76410" w14:textId="77777777" w:rsidR="00FA2F9C" w:rsidRDefault="006A45A7">
      <w:pPr>
        <w:spacing w:after="0" w:line="259" w:lineRule="auto"/>
        <w:ind w:left="971" w:firstLine="0"/>
      </w:pPr>
      <w:r>
        <w:t xml:space="preserve"> </w:t>
      </w:r>
    </w:p>
    <w:p w14:paraId="79C681BE" w14:textId="77777777" w:rsidR="00FA2F9C" w:rsidRDefault="006A45A7">
      <w:pPr>
        <w:ind w:left="980" w:right="471"/>
      </w:pPr>
      <w:r>
        <w:t xml:space="preserve">Each House has a support team consisting of a DHT, one Pastoral PT, one PEF Pastoral PT and other Curricular </w:t>
      </w:r>
      <w:proofErr w:type="spellStart"/>
      <w:r>
        <w:t>PTs.</w:t>
      </w:r>
      <w:proofErr w:type="spellEnd"/>
      <w:r>
        <w:t xml:space="preserve">  They provide a range of supports such as: </w:t>
      </w:r>
    </w:p>
    <w:p w14:paraId="4F6C3E40" w14:textId="77777777" w:rsidR="00FA2F9C" w:rsidRDefault="006A45A7">
      <w:pPr>
        <w:spacing w:after="14" w:line="259" w:lineRule="auto"/>
        <w:ind w:left="971" w:firstLine="0"/>
      </w:pPr>
      <w:r>
        <w:t xml:space="preserve"> </w:t>
      </w:r>
    </w:p>
    <w:p w14:paraId="069CEA35" w14:textId="77777777" w:rsidR="00FA2F9C" w:rsidRDefault="006A45A7">
      <w:pPr>
        <w:numPr>
          <w:ilvl w:val="0"/>
          <w:numId w:val="11"/>
        </w:numPr>
        <w:spacing w:after="28"/>
        <w:ind w:right="471" w:hanging="361"/>
      </w:pPr>
      <w:r>
        <w:t xml:space="preserve">developing and implementing programmes for personal and social education, health promotion, and careers education  </w:t>
      </w:r>
    </w:p>
    <w:p w14:paraId="4CD19545" w14:textId="77777777" w:rsidR="00FA2F9C" w:rsidRDefault="006A45A7">
      <w:pPr>
        <w:numPr>
          <w:ilvl w:val="0"/>
          <w:numId w:val="11"/>
        </w:numPr>
        <w:ind w:right="471" w:hanging="361"/>
      </w:pPr>
      <w:r>
        <w:t xml:space="preserve">monitoring attendance, </w:t>
      </w:r>
      <w:proofErr w:type="gramStart"/>
      <w:r>
        <w:t>absence</w:t>
      </w:r>
      <w:proofErr w:type="gramEnd"/>
      <w:r>
        <w:t xml:space="preserve"> and punctuality </w:t>
      </w:r>
    </w:p>
    <w:p w14:paraId="1F5863BE" w14:textId="77777777" w:rsidR="00FA2F9C" w:rsidRDefault="006A45A7">
      <w:pPr>
        <w:numPr>
          <w:ilvl w:val="0"/>
          <w:numId w:val="11"/>
        </w:numPr>
        <w:ind w:right="471" w:hanging="361"/>
      </w:pPr>
      <w:r>
        <w:t xml:space="preserve">dealing with bullying and relationship issues </w:t>
      </w:r>
    </w:p>
    <w:p w14:paraId="1CF7242D" w14:textId="77777777" w:rsidR="00FA2F9C" w:rsidRDefault="006A45A7">
      <w:pPr>
        <w:numPr>
          <w:ilvl w:val="0"/>
          <w:numId w:val="11"/>
        </w:numPr>
        <w:ind w:right="471" w:hanging="361"/>
      </w:pPr>
      <w:r>
        <w:t xml:space="preserve">providing personal support for individual pupils  </w:t>
      </w:r>
    </w:p>
    <w:p w14:paraId="50339602" w14:textId="77777777" w:rsidR="00FA2F9C" w:rsidRDefault="006A45A7">
      <w:pPr>
        <w:numPr>
          <w:ilvl w:val="0"/>
          <w:numId w:val="11"/>
        </w:numPr>
        <w:ind w:right="471" w:hanging="361"/>
      </w:pPr>
      <w:r>
        <w:t xml:space="preserve">supporting pupils at points of transition </w:t>
      </w:r>
    </w:p>
    <w:p w14:paraId="660EA563" w14:textId="77777777" w:rsidR="00FA2F9C" w:rsidRDefault="006A45A7">
      <w:pPr>
        <w:numPr>
          <w:ilvl w:val="0"/>
          <w:numId w:val="11"/>
        </w:numPr>
        <w:ind w:right="471" w:hanging="361"/>
      </w:pPr>
      <w:r>
        <w:t xml:space="preserve">monitoring progress, including behaviour, </w:t>
      </w:r>
      <w:proofErr w:type="gramStart"/>
      <w:r>
        <w:t>effort</w:t>
      </w:r>
      <w:proofErr w:type="gramEnd"/>
      <w:r>
        <w:t xml:space="preserve"> and homework </w:t>
      </w:r>
    </w:p>
    <w:p w14:paraId="5AEBBEEC" w14:textId="77777777" w:rsidR="00FA2F9C" w:rsidRDefault="006A45A7">
      <w:pPr>
        <w:numPr>
          <w:ilvl w:val="0"/>
          <w:numId w:val="11"/>
        </w:numPr>
        <w:ind w:right="471" w:hanging="361"/>
      </w:pPr>
      <w:r>
        <w:t xml:space="preserve">intervention to support pupils at risk  </w:t>
      </w:r>
    </w:p>
    <w:p w14:paraId="21085C85" w14:textId="77777777" w:rsidR="00FA2F9C" w:rsidRDefault="006A45A7">
      <w:pPr>
        <w:numPr>
          <w:ilvl w:val="0"/>
          <w:numId w:val="11"/>
        </w:numPr>
        <w:ind w:right="471" w:hanging="361"/>
      </w:pPr>
      <w:r>
        <w:t xml:space="preserve">liaising with partner agencies, including the Educational Psychology Service, health professionals and social workers, Integrated Learning Community family workers, Skills Development Scotland, and the Reporter to the Children’s Panel. </w:t>
      </w:r>
    </w:p>
    <w:p w14:paraId="58D22CA9" w14:textId="77777777" w:rsidR="00FA2F9C" w:rsidRDefault="006A45A7">
      <w:pPr>
        <w:spacing w:after="0" w:line="259" w:lineRule="auto"/>
        <w:ind w:left="971" w:firstLine="0"/>
      </w:pPr>
      <w:r>
        <w:t xml:space="preserve"> </w:t>
      </w:r>
    </w:p>
    <w:p w14:paraId="12084124" w14:textId="77777777" w:rsidR="00FA2F9C" w:rsidRDefault="006A45A7">
      <w:pPr>
        <w:spacing w:after="0" w:line="259" w:lineRule="auto"/>
        <w:ind w:left="971" w:firstLine="0"/>
      </w:pPr>
      <w:r>
        <w:t xml:space="preserve"> </w:t>
      </w:r>
    </w:p>
    <w:p w14:paraId="61B7AB36" w14:textId="77777777" w:rsidR="00FA2F9C" w:rsidRDefault="006A45A7">
      <w:pPr>
        <w:ind w:left="980" w:right="471"/>
      </w:pPr>
      <w:r>
        <w:t xml:space="preserve">Pastoral PTs have part-time teaching commitments and are available at non-teaching times during the day – parents are welcome to telephone to make an appointment. </w:t>
      </w:r>
    </w:p>
    <w:p w14:paraId="5E302C1A" w14:textId="77777777" w:rsidR="00FA2F9C" w:rsidRDefault="006A45A7">
      <w:pPr>
        <w:spacing w:after="0" w:line="259" w:lineRule="auto"/>
        <w:ind w:left="971" w:firstLine="0"/>
      </w:pPr>
      <w:r>
        <w:rPr>
          <w:rFonts w:ascii="Arial" w:eastAsia="Arial" w:hAnsi="Arial" w:cs="Arial"/>
        </w:rPr>
        <w:t xml:space="preserve"> </w:t>
      </w:r>
    </w:p>
    <w:p w14:paraId="49817B64" w14:textId="4D93D37F" w:rsidR="00FA2F9C" w:rsidRDefault="006A45A7">
      <w:pPr>
        <w:spacing w:after="0" w:line="259" w:lineRule="auto"/>
        <w:ind w:left="97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4810D4EE" w14:textId="2199CA09" w:rsidR="00FA2F9C" w:rsidRPr="00617F16" w:rsidRDefault="006A45A7" w:rsidP="00617F16">
      <w:pPr>
        <w:spacing w:after="0" w:line="259" w:lineRule="auto"/>
        <w:ind w:left="971" w:firstLine="0"/>
        <w:rPr>
          <w:b/>
          <w:bCs/>
          <w:sz w:val="28"/>
          <w:szCs w:val="28"/>
        </w:rPr>
      </w:pPr>
      <w:r w:rsidRPr="00617F16">
        <w:rPr>
          <w:rFonts w:ascii="Times New Roman" w:eastAsia="Times New Roman" w:hAnsi="Times New Roman" w:cs="Times New Roman"/>
          <w:b/>
          <w:bCs/>
          <w:sz w:val="32"/>
          <w:szCs w:val="28"/>
        </w:rPr>
        <w:t xml:space="preserve"> </w:t>
      </w:r>
      <w:r w:rsidRPr="00617F16">
        <w:rPr>
          <w:b/>
          <w:bCs/>
          <w:sz w:val="28"/>
          <w:szCs w:val="28"/>
        </w:rPr>
        <w:t xml:space="preserve">Additional support </w:t>
      </w:r>
    </w:p>
    <w:p w14:paraId="48C57CD6" w14:textId="77777777" w:rsidR="00FA2F9C" w:rsidRDefault="006A45A7">
      <w:pPr>
        <w:spacing w:after="0" w:line="259" w:lineRule="auto"/>
        <w:ind w:left="971" w:firstLine="0"/>
      </w:pPr>
      <w:r>
        <w:rPr>
          <w:b/>
          <w:sz w:val="24"/>
        </w:rPr>
        <w:t xml:space="preserve"> </w:t>
      </w:r>
    </w:p>
    <w:p w14:paraId="5B52F76E" w14:textId="77777777" w:rsidR="00FA2F9C" w:rsidRDefault="006A45A7">
      <w:pPr>
        <w:ind w:left="980" w:right="471"/>
      </w:pPr>
      <w:r>
        <w:t xml:space="preserve">Pupils with additional support needs are supported in a variety of ways depending on the nature and extent of their needs.  </w:t>
      </w:r>
    </w:p>
    <w:p w14:paraId="18EB2110" w14:textId="77777777" w:rsidR="00FA2F9C" w:rsidRDefault="006A45A7">
      <w:pPr>
        <w:spacing w:after="0" w:line="259" w:lineRule="auto"/>
        <w:ind w:left="971" w:firstLine="0"/>
      </w:pPr>
      <w:r>
        <w:t xml:space="preserve"> </w:t>
      </w:r>
    </w:p>
    <w:p w14:paraId="0F601E16" w14:textId="77777777" w:rsidR="00FA2F9C" w:rsidRDefault="006A45A7">
      <w:pPr>
        <w:ind w:left="980" w:right="471"/>
      </w:pPr>
      <w:r>
        <w:t xml:space="preserve">The </w:t>
      </w:r>
      <w:r>
        <w:rPr>
          <w:b/>
        </w:rPr>
        <w:t>Pupil Support Centre</w:t>
      </w:r>
      <w:r>
        <w:t xml:space="preserve"> provides time-out facilities, in-class support, and structured support and development programmes for pupils with social, </w:t>
      </w:r>
      <w:proofErr w:type="gramStart"/>
      <w:r>
        <w:t>emotional</w:t>
      </w:r>
      <w:proofErr w:type="gramEnd"/>
      <w:r>
        <w:t xml:space="preserve"> and behavioural difficulties. It also provides an alternative to exclusion and re-integration for pupils who have been excluded from </w:t>
      </w:r>
      <w:proofErr w:type="gramStart"/>
      <w:r>
        <w:t>school, and</w:t>
      </w:r>
      <w:proofErr w:type="gramEnd"/>
      <w:r>
        <w:t xml:space="preserve"> supports into school pupils who have had difficulty in attending or who have returned from lengthy periods of absence due to illness. The centre is managed by Mrs Dickson and run </w:t>
      </w:r>
      <w:proofErr w:type="gramStart"/>
      <w:r>
        <w:t>on a daily basis</w:t>
      </w:r>
      <w:proofErr w:type="gramEnd"/>
      <w:r>
        <w:t xml:space="preserve"> by Mrs Gibb. </w:t>
      </w:r>
    </w:p>
    <w:p w14:paraId="756ED91A" w14:textId="77777777" w:rsidR="00FA2F9C" w:rsidRDefault="006A45A7">
      <w:pPr>
        <w:spacing w:after="0" w:line="259" w:lineRule="auto"/>
        <w:ind w:left="971" w:firstLine="0"/>
      </w:pPr>
      <w:r>
        <w:t xml:space="preserve"> </w:t>
      </w:r>
    </w:p>
    <w:p w14:paraId="388BB39B" w14:textId="77777777" w:rsidR="00FA2F9C" w:rsidRDefault="006A45A7">
      <w:pPr>
        <w:ind w:left="980" w:right="471"/>
      </w:pPr>
      <w:r>
        <w:rPr>
          <w:b/>
        </w:rPr>
        <w:t>Support for Learning</w:t>
      </w:r>
      <w:r>
        <w:t xml:space="preserve"> staff, led by Mrs Dickson, help pupils with general or specific learning needs, and work with subject teachers to ensure that learning experiences and resources are appropriate for pupils at all levels. Learning support may take the form of: </w:t>
      </w:r>
    </w:p>
    <w:p w14:paraId="62761035" w14:textId="77777777" w:rsidR="00FA2F9C" w:rsidRDefault="006A45A7">
      <w:pPr>
        <w:spacing w:after="13" w:line="259" w:lineRule="auto"/>
        <w:ind w:left="971" w:firstLine="0"/>
      </w:pPr>
      <w:r>
        <w:t xml:space="preserve"> </w:t>
      </w:r>
    </w:p>
    <w:p w14:paraId="6658A55B" w14:textId="77777777" w:rsidR="00FA2F9C" w:rsidRDefault="006A45A7">
      <w:pPr>
        <w:numPr>
          <w:ilvl w:val="0"/>
          <w:numId w:val="12"/>
        </w:numPr>
        <w:ind w:right="471" w:hanging="361"/>
      </w:pPr>
      <w:r>
        <w:lastRenderedPageBreak/>
        <w:t xml:space="preserve">cooperative teaching support in classes </w:t>
      </w:r>
    </w:p>
    <w:p w14:paraId="71CC87AC" w14:textId="77777777" w:rsidR="00FA2F9C" w:rsidRDefault="006A45A7">
      <w:pPr>
        <w:numPr>
          <w:ilvl w:val="0"/>
          <w:numId w:val="12"/>
        </w:numPr>
        <w:ind w:right="471" w:hanging="361"/>
      </w:pPr>
      <w:r>
        <w:t xml:space="preserve">support for learning assistants working with individuals or groups  </w:t>
      </w:r>
    </w:p>
    <w:p w14:paraId="4E7DB5BD" w14:textId="77777777" w:rsidR="00FA2F9C" w:rsidRDefault="006A45A7">
      <w:pPr>
        <w:numPr>
          <w:ilvl w:val="0"/>
          <w:numId w:val="12"/>
        </w:numPr>
        <w:ind w:right="471" w:hanging="361"/>
      </w:pPr>
      <w:r>
        <w:t xml:space="preserve">tutorial groups focussing on basic skills and helping with subject work </w:t>
      </w:r>
    </w:p>
    <w:p w14:paraId="47B1EEFF" w14:textId="77777777" w:rsidR="00FA2F9C" w:rsidRDefault="006A45A7">
      <w:pPr>
        <w:numPr>
          <w:ilvl w:val="0"/>
          <w:numId w:val="12"/>
        </w:numPr>
        <w:ind w:right="471" w:hanging="361"/>
      </w:pPr>
      <w:r>
        <w:t xml:space="preserve">short-term intensive tutoring </w:t>
      </w:r>
    </w:p>
    <w:p w14:paraId="102A9697" w14:textId="77777777" w:rsidR="00FA2F9C" w:rsidRDefault="006A45A7">
      <w:pPr>
        <w:numPr>
          <w:ilvl w:val="0"/>
          <w:numId w:val="12"/>
        </w:numPr>
        <w:ind w:right="471" w:hanging="361"/>
      </w:pPr>
      <w:r>
        <w:t xml:space="preserve">the use of IT resources, for example to support pupils with dyslexia </w:t>
      </w:r>
    </w:p>
    <w:p w14:paraId="4CDFCC30" w14:textId="77777777" w:rsidR="00FA2F9C" w:rsidRDefault="006A45A7">
      <w:pPr>
        <w:numPr>
          <w:ilvl w:val="0"/>
          <w:numId w:val="12"/>
        </w:numPr>
        <w:ind w:right="471" w:hanging="361"/>
      </w:pPr>
      <w:r>
        <w:t xml:space="preserve">the use of diagnostic assessments to identify specific difficulties </w:t>
      </w:r>
    </w:p>
    <w:p w14:paraId="40A92328" w14:textId="77777777" w:rsidR="00FA2F9C" w:rsidRDefault="006A45A7">
      <w:pPr>
        <w:numPr>
          <w:ilvl w:val="0"/>
          <w:numId w:val="12"/>
        </w:numPr>
        <w:ind w:right="471" w:hanging="361"/>
      </w:pPr>
      <w:r>
        <w:t xml:space="preserve">alternative arrangements for assessments, including scribes, readers, and extra time </w:t>
      </w:r>
    </w:p>
    <w:p w14:paraId="33B68794" w14:textId="77777777" w:rsidR="00FA2F9C" w:rsidRDefault="006A45A7">
      <w:pPr>
        <w:spacing w:after="0" w:line="259" w:lineRule="auto"/>
        <w:ind w:left="1331" w:firstLine="0"/>
      </w:pPr>
      <w:r>
        <w:t xml:space="preserve"> </w:t>
      </w:r>
    </w:p>
    <w:p w14:paraId="7C7C0EA1" w14:textId="77777777" w:rsidR="00FA2F9C" w:rsidRDefault="006A45A7">
      <w:pPr>
        <w:ind w:left="980" w:right="471"/>
      </w:pPr>
      <w:r>
        <w:t xml:space="preserve">Staff also work closely with partners such as speech and language therapists, the bi-lingual language support service, health professionals and the Educational Psychology Service. </w:t>
      </w:r>
    </w:p>
    <w:p w14:paraId="3E4A3CD6" w14:textId="77777777" w:rsidR="00FA2F9C" w:rsidRDefault="006A45A7">
      <w:pPr>
        <w:spacing w:after="0" w:line="259" w:lineRule="auto"/>
        <w:ind w:left="971" w:firstLine="0"/>
      </w:pPr>
      <w:r>
        <w:t xml:space="preserve"> </w:t>
      </w:r>
    </w:p>
    <w:p w14:paraId="410CAB71" w14:textId="77777777" w:rsidR="00FA2F9C" w:rsidRDefault="006A45A7">
      <w:pPr>
        <w:spacing w:after="1" w:line="241" w:lineRule="auto"/>
        <w:ind w:left="981" w:right="458"/>
        <w:jc w:val="both"/>
      </w:pPr>
      <w:r>
        <w:t xml:space="preserve">The </w:t>
      </w:r>
      <w:r>
        <w:rPr>
          <w:b/>
        </w:rPr>
        <w:t>Additional Support Centre</w:t>
      </w:r>
      <w:r>
        <w:t xml:space="preserve">, established in 2007, is currently led by Mr Davies.  This provides specialist support for a small group of pupils with significant social communication difficulties. Pupils are referred from across the Falkirk area and are offered places following assessment of their needs by the Pupil Support Resources Group, a group formed by Children’s Services to allocate specialist resources. </w:t>
      </w:r>
      <w:proofErr w:type="gramStart"/>
      <w:r>
        <w:t>The majority of</w:t>
      </w:r>
      <w:proofErr w:type="gramEnd"/>
      <w:r>
        <w:t xml:space="preserve"> our ASC pupils are supported in mainstream classes for up to 80% of the time, the balance of their time being spent with ASC staff developing social awareness and competence, independence, confidence, and the ability to work with others.   </w:t>
      </w:r>
    </w:p>
    <w:p w14:paraId="1E19F5C1" w14:textId="77777777" w:rsidR="00FA2F9C" w:rsidRDefault="006A45A7">
      <w:pPr>
        <w:spacing w:after="0" w:line="259" w:lineRule="auto"/>
        <w:ind w:left="971" w:right="2807" w:firstLine="0"/>
      </w:pPr>
      <w:r>
        <w:rPr>
          <w:rFonts w:ascii="Arial" w:eastAsia="Arial" w:hAnsi="Arial" w:cs="Arial"/>
        </w:rPr>
        <w:t xml:space="preserve"> </w:t>
      </w:r>
    </w:p>
    <w:p w14:paraId="64F5AF93" w14:textId="77777777" w:rsidR="00FA2F9C" w:rsidRDefault="006A45A7">
      <w:pPr>
        <w:tabs>
          <w:tab w:val="center" w:pos="971"/>
          <w:tab w:val="center" w:pos="1691"/>
          <w:tab w:val="center" w:pos="2411"/>
          <w:tab w:val="center" w:pos="5479"/>
        </w:tabs>
        <w:spacing w:after="0" w:line="259"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noProof/>
        </w:rPr>
        <w:drawing>
          <wp:inline distT="0" distB="0" distL="0" distR="0" wp14:anchorId="091575AC" wp14:editId="2909922F">
            <wp:extent cx="2869565" cy="2046605"/>
            <wp:effectExtent l="0" t="0" r="0" b="0"/>
            <wp:docPr id="3066" name="Picture 3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66" name="Picture 3066">
                      <a:extLst>
                        <a:ext uri="{C183D7F6-B498-43B3-948B-1728B52AA6E4}">
                          <adec:decorative xmlns:adec="http://schemas.microsoft.com/office/drawing/2017/decorative" val="1"/>
                        </a:ext>
                      </a:extLst>
                    </pic:cNvPr>
                    <pic:cNvPicPr/>
                  </pic:nvPicPr>
                  <pic:blipFill>
                    <a:blip r:embed="rId36"/>
                    <a:stretch>
                      <a:fillRect/>
                    </a:stretch>
                  </pic:blipFill>
                  <pic:spPr>
                    <a:xfrm>
                      <a:off x="0" y="0"/>
                      <a:ext cx="2869565" cy="2046605"/>
                    </a:xfrm>
                    <a:prstGeom prst="rect">
                      <a:avLst/>
                    </a:prstGeom>
                  </pic:spPr>
                </pic:pic>
              </a:graphicData>
            </a:graphic>
          </wp:inline>
        </w:drawing>
      </w:r>
      <w:r>
        <w:rPr>
          <w:rFonts w:ascii="Times New Roman" w:eastAsia="Times New Roman" w:hAnsi="Times New Roman" w:cs="Times New Roman"/>
          <w:sz w:val="24"/>
        </w:rPr>
        <w:t xml:space="preserve">   </w:t>
      </w:r>
    </w:p>
    <w:p w14:paraId="405D78AA" w14:textId="77777777" w:rsidR="00FA2F9C" w:rsidRDefault="006A45A7">
      <w:pPr>
        <w:spacing w:after="11" w:line="250" w:lineRule="auto"/>
        <w:ind w:left="2237" w:right="1727"/>
        <w:jc w:val="center"/>
      </w:pPr>
      <w:r>
        <w:t xml:space="preserve">Award winning Outdoor Education group in action </w:t>
      </w:r>
    </w:p>
    <w:p w14:paraId="5CEAD890" w14:textId="77777777" w:rsidR="00FA2F9C" w:rsidRDefault="006A45A7">
      <w:pPr>
        <w:pStyle w:val="Heading2"/>
        <w:spacing w:after="0" w:line="259" w:lineRule="auto"/>
        <w:ind w:left="525" w:right="1"/>
        <w:jc w:val="center"/>
      </w:pPr>
      <w:r>
        <w:t>MOVING FROM PRIMARY SCHOOL INTO 1</w:t>
      </w:r>
      <w:r>
        <w:rPr>
          <w:vertAlign w:val="superscript"/>
        </w:rPr>
        <w:t>ST</w:t>
      </w:r>
      <w:r>
        <w:t xml:space="preserve"> YEAR </w:t>
      </w:r>
    </w:p>
    <w:p w14:paraId="3882FF1A" w14:textId="77777777" w:rsidR="00FA2F9C" w:rsidRDefault="006A45A7">
      <w:pPr>
        <w:spacing w:after="0" w:line="259" w:lineRule="auto"/>
        <w:ind w:left="559" w:firstLine="0"/>
        <w:jc w:val="center"/>
      </w:pPr>
      <w:r>
        <w:rPr>
          <w:b/>
        </w:rPr>
        <w:t xml:space="preserve"> </w:t>
      </w:r>
    </w:p>
    <w:p w14:paraId="14816CC7" w14:textId="77777777" w:rsidR="00FA2F9C" w:rsidRDefault="006A45A7">
      <w:pPr>
        <w:ind w:left="980" w:right="471"/>
      </w:pPr>
      <w:r>
        <w:t xml:space="preserve">The Grangemouth cluster comprises: </w:t>
      </w:r>
    </w:p>
    <w:p w14:paraId="4436CA16" w14:textId="77777777" w:rsidR="00FA2F9C" w:rsidRDefault="006A45A7">
      <w:pPr>
        <w:spacing w:after="0" w:line="259" w:lineRule="auto"/>
        <w:ind w:left="971" w:firstLine="0"/>
      </w:pPr>
      <w:r>
        <w:t xml:space="preserve"> </w:t>
      </w:r>
    </w:p>
    <w:p w14:paraId="04F385E3" w14:textId="77777777" w:rsidR="00FA2F9C" w:rsidRDefault="006A45A7">
      <w:pPr>
        <w:tabs>
          <w:tab w:val="center" w:pos="2456"/>
          <w:tab w:val="center" w:pos="3852"/>
          <w:tab w:val="center" w:pos="5719"/>
          <w:tab w:val="center" w:pos="7453"/>
          <w:tab w:val="center" w:pos="8173"/>
        </w:tabs>
        <w:ind w:left="0" w:firstLine="0"/>
      </w:pPr>
      <w:r>
        <w:tab/>
        <w:t xml:space="preserve">Rannoch </w:t>
      </w:r>
      <w:proofErr w:type="gramStart"/>
      <w:r>
        <w:t xml:space="preserve">Nursery  </w:t>
      </w:r>
      <w:r>
        <w:tab/>
      </w:r>
      <w:proofErr w:type="gramEnd"/>
      <w:r>
        <w:t xml:space="preserve"> </w:t>
      </w:r>
      <w:r>
        <w:tab/>
        <w:t xml:space="preserve">Beancross Primary School </w:t>
      </w:r>
      <w:r>
        <w:tab/>
        <w:t xml:space="preserve"> </w:t>
      </w:r>
      <w:r>
        <w:tab/>
        <w:t xml:space="preserve"> </w:t>
      </w:r>
    </w:p>
    <w:p w14:paraId="0D640B6B" w14:textId="77777777" w:rsidR="00FA2F9C" w:rsidRDefault="006A45A7">
      <w:pPr>
        <w:tabs>
          <w:tab w:val="center" w:pos="2851"/>
          <w:tab w:val="center" w:pos="5557"/>
        </w:tabs>
        <w:ind w:left="0" w:firstLine="0"/>
      </w:pPr>
      <w:r>
        <w:tab/>
      </w:r>
      <w:proofErr w:type="spellStart"/>
      <w:r>
        <w:t>Bowhouse</w:t>
      </w:r>
      <w:proofErr w:type="spellEnd"/>
      <w:r>
        <w:t xml:space="preserve"> Primary School </w:t>
      </w:r>
      <w:r>
        <w:tab/>
        <w:t xml:space="preserve">Moray Primary School  </w:t>
      </w:r>
    </w:p>
    <w:p w14:paraId="5216B2F4" w14:textId="77777777" w:rsidR="00FA2F9C" w:rsidRDefault="006A45A7">
      <w:pPr>
        <w:tabs>
          <w:tab w:val="center" w:pos="2861"/>
          <w:tab w:val="center" w:pos="5325"/>
        </w:tabs>
        <w:ind w:left="0" w:firstLine="0"/>
      </w:pPr>
      <w:r>
        <w:tab/>
        <w:t xml:space="preserve">Grangemouth High School </w:t>
      </w:r>
      <w:r>
        <w:tab/>
      </w:r>
      <w:proofErr w:type="spellStart"/>
      <w:r>
        <w:t>Carrongrange</w:t>
      </w:r>
      <w:proofErr w:type="spellEnd"/>
      <w:r>
        <w:t xml:space="preserve"> HS </w:t>
      </w:r>
    </w:p>
    <w:p w14:paraId="4BDC257D" w14:textId="77777777" w:rsidR="00FA2F9C" w:rsidRDefault="006A45A7">
      <w:pPr>
        <w:spacing w:after="0" w:line="259" w:lineRule="auto"/>
        <w:ind w:left="971" w:firstLine="0"/>
      </w:pPr>
      <w:r>
        <w:t xml:space="preserve"> </w:t>
      </w:r>
    </w:p>
    <w:p w14:paraId="579706FF" w14:textId="0E6C682B" w:rsidR="00FA2F9C" w:rsidRDefault="006A45A7">
      <w:pPr>
        <w:ind w:left="980" w:right="471"/>
      </w:pPr>
      <w:r>
        <w:t xml:space="preserve">Although each year there are some pupils who come to Grangemouth High School from </w:t>
      </w:r>
      <w:r w:rsidR="00016AB6">
        <w:t>out with</w:t>
      </w:r>
      <w:r>
        <w:t xml:space="preserve"> the area, almost all pupils will have attended one of the Grangemouth primary schools.   </w:t>
      </w:r>
    </w:p>
    <w:p w14:paraId="57F455A1" w14:textId="77777777" w:rsidR="00FA2F9C" w:rsidRDefault="006A45A7">
      <w:pPr>
        <w:spacing w:after="0" w:line="259" w:lineRule="auto"/>
        <w:ind w:left="971" w:firstLine="0"/>
      </w:pPr>
      <w:r>
        <w:t xml:space="preserve"> </w:t>
      </w:r>
    </w:p>
    <w:p w14:paraId="5385D808" w14:textId="77777777" w:rsidR="00FA2F9C" w:rsidRDefault="006A45A7">
      <w:pPr>
        <w:ind w:left="980" w:right="471"/>
      </w:pPr>
      <w:r>
        <w:t xml:space="preserve">Our links with the primary schools are essential in ensuring that the transition to secondary school is a smooth one, and that pupils </w:t>
      </w:r>
      <w:proofErr w:type="gramStart"/>
      <w:r>
        <w:t>are able to</w:t>
      </w:r>
      <w:proofErr w:type="gramEnd"/>
      <w:r>
        <w:t xml:space="preserve"> continue their learning and build on what has gone before. </w:t>
      </w:r>
    </w:p>
    <w:p w14:paraId="50BD7CE1" w14:textId="77777777" w:rsidR="00FA2F9C" w:rsidRDefault="006A45A7">
      <w:pPr>
        <w:spacing w:after="0" w:line="259" w:lineRule="auto"/>
        <w:ind w:left="971" w:firstLine="0"/>
      </w:pPr>
      <w:r>
        <w:t xml:space="preserve"> </w:t>
      </w:r>
    </w:p>
    <w:p w14:paraId="106C92A4" w14:textId="77777777" w:rsidR="00FA2F9C" w:rsidRDefault="006A45A7">
      <w:pPr>
        <w:ind w:left="980" w:right="471"/>
      </w:pPr>
      <w:r>
        <w:t xml:space="preserve">Pupil support staff begin to visit primary pupils when they are in P6, focussing initially on those who require additional support to assess their likely needs in secondary school.  During the P7 year, we </w:t>
      </w:r>
      <w:r>
        <w:lastRenderedPageBreak/>
        <w:t xml:space="preserve">begin to gather information on all pupils and their levels of work, and a comprehensive transition and induction programme* is put in place: </w:t>
      </w:r>
    </w:p>
    <w:p w14:paraId="30425B52" w14:textId="77777777" w:rsidR="00FA2F9C" w:rsidRDefault="006A45A7">
      <w:pPr>
        <w:spacing w:after="13" w:line="259" w:lineRule="auto"/>
        <w:ind w:left="971" w:firstLine="0"/>
      </w:pPr>
      <w:r>
        <w:t xml:space="preserve"> </w:t>
      </w:r>
    </w:p>
    <w:p w14:paraId="7CB62609" w14:textId="77777777" w:rsidR="00FA2F9C" w:rsidRDefault="006A45A7">
      <w:pPr>
        <w:numPr>
          <w:ilvl w:val="0"/>
          <w:numId w:val="13"/>
        </w:numPr>
        <w:ind w:right="471" w:hanging="361"/>
      </w:pPr>
      <w:r>
        <w:t xml:space="preserve">meetings in the primary schools for P7 parents </w:t>
      </w:r>
    </w:p>
    <w:p w14:paraId="72DE31E2" w14:textId="77777777" w:rsidR="00FA2F9C" w:rsidRDefault="006A45A7">
      <w:pPr>
        <w:numPr>
          <w:ilvl w:val="0"/>
          <w:numId w:val="13"/>
        </w:numPr>
        <w:ind w:right="471" w:hanging="361"/>
      </w:pPr>
      <w:r>
        <w:t xml:space="preserve">secondary staff visits to the P7 residential venue </w:t>
      </w:r>
    </w:p>
    <w:p w14:paraId="512CACCD" w14:textId="77777777" w:rsidR="00FA2F9C" w:rsidRDefault="006A45A7">
      <w:pPr>
        <w:numPr>
          <w:ilvl w:val="0"/>
          <w:numId w:val="13"/>
        </w:numPr>
        <w:ind w:right="471" w:hanging="361"/>
      </w:pPr>
      <w:r>
        <w:t xml:space="preserve">a P7 roadshow visit Grangemouth High School – introductions, workshops, discussions </w:t>
      </w:r>
    </w:p>
    <w:p w14:paraId="39EE1E7F" w14:textId="77777777" w:rsidR="00FA2F9C" w:rsidRDefault="006A45A7">
      <w:pPr>
        <w:numPr>
          <w:ilvl w:val="0"/>
          <w:numId w:val="13"/>
        </w:numPr>
        <w:ind w:right="471" w:hanging="361"/>
      </w:pPr>
      <w:r>
        <w:t xml:space="preserve">induction events in May – team-working and getting to know each other </w:t>
      </w:r>
    </w:p>
    <w:p w14:paraId="7F14C8CC" w14:textId="77777777" w:rsidR="00FA2F9C" w:rsidRDefault="006A45A7">
      <w:pPr>
        <w:numPr>
          <w:ilvl w:val="0"/>
          <w:numId w:val="13"/>
        </w:numPr>
        <w:ind w:right="471" w:hanging="361"/>
      </w:pPr>
      <w:r>
        <w:t xml:space="preserve">separate Faculty and Pastoral meetings for all P7 parents and pupils in the High School </w:t>
      </w:r>
    </w:p>
    <w:p w14:paraId="5B683211" w14:textId="77777777" w:rsidR="00FA2F9C" w:rsidRDefault="006A45A7">
      <w:pPr>
        <w:numPr>
          <w:ilvl w:val="0"/>
          <w:numId w:val="13"/>
        </w:numPr>
        <w:ind w:right="471" w:hanging="361"/>
      </w:pPr>
      <w:r>
        <w:t xml:space="preserve">2 induction days in June – following the S1 timetable </w:t>
      </w:r>
    </w:p>
    <w:p w14:paraId="4755AF09" w14:textId="77777777" w:rsidR="00FA2F9C" w:rsidRDefault="006A45A7">
      <w:pPr>
        <w:numPr>
          <w:ilvl w:val="0"/>
          <w:numId w:val="13"/>
        </w:numPr>
        <w:ind w:right="471" w:hanging="361"/>
      </w:pPr>
      <w:r>
        <w:t xml:space="preserve">special arrangements for the first few days in August </w:t>
      </w:r>
    </w:p>
    <w:p w14:paraId="3D28C596" w14:textId="77777777" w:rsidR="00FA2F9C" w:rsidRDefault="006A45A7">
      <w:pPr>
        <w:spacing w:after="0" w:line="259" w:lineRule="auto"/>
        <w:ind w:left="971" w:firstLine="0"/>
      </w:pPr>
      <w:r>
        <w:t xml:space="preserve"> </w:t>
      </w:r>
    </w:p>
    <w:p w14:paraId="6030D2BF" w14:textId="77777777" w:rsidR="00FA2F9C" w:rsidRDefault="006A45A7">
      <w:pPr>
        <w:ind w:left="980" w:right="471"/>
      </w:pPr>
      <w:r>
        <w:t xml:space="preserve">While P7 children enjoy their induction days at GHS, their teachers and ours meet to share information on the curriculum, review pupils’ work, and discuss joint development.  </w:t>
      </w:r>
    </w:p>
    <w:p w14:paraId="4C11DFA0" w14:textId="77777777" w:rsidR="00FA2F9C" w:rsidRDefault="006A45A7">
      <w:pPr>
        <w:spacing w:after="0" w:line="259" w:lineRule="auto"/>
        <w:ind w:left="971" w:firstLine="0"/>
      </w:pPr>
      <w:r>
        <w:t xml:space="preserve"> </w:t>
      </w:r>
    </w:p>
    <w:p w14:paraId="64BCC8BA" w14:textId="77777777" w:rsidR="00FA2F9C" w:rsidRDefault="006A45A7">
      <w:pPr>
        <w:ind w:left="980" w:right="471"/>
      </w:pPr>
      <w:r>
        <w:t xml:space="preserve">By the time your child starts secondary school, they are no longer a stranger. We will know about levels of work, friendships, interests, strengths, medical needs, and of course learning needs. All this information helps us to place your child in appropriate classes, provide any support they may require, and ensure that they continue to progress at an appropriate rate.   </w:t>
      </w:r>
    </w:p>
    <w:p w14:paraId="396D6BFA" w14:textId="77777777" w:rsidR="00FA2F9C" w:rsidRDefault="006A45A7">
      <w:pPr>
        <w:spacing w:after="0" w:line="259" w:lineRule="auto"/>
        <w:ind w:left="971" w:firstLine="0"/>
      </w:pPr>
      <w:r>
        <w:t xml:space="preserve"> </w:t>
      </w:r>
    </w:p>
    <w:p w14:paraId="35D41895" w14:textId="77777777" w:rsidR="00FA2F9C" w:rsidRDefault="006A45A7">
      <w:pPr>
        <w:ind w:left="980" w:right="471"/>
      </w:pPr>
      <w:r>
        <w:t xml:space="preserve">When they start in August, our new S1 pupils will know each other and </w:t>
      </w:r>
      <w:proofErr w:type="gramStart"/>
      <w:r>
        <w:t>a number of</w:t>
      </w:r>
      <w:proofErr w:type="gramEnd"/>
      <w:r>
        <w:t xml:space="preserve"> our staff; they will be able to find their way around; they will have used the swipe cards in the dining hall; they will have an idea of what a secondary timetable is like; and they will know where to go for information and advice. In short</w:t>
      </w:r>
      <w:proofErr w:type="gramStart"/>
      <w:r>
        <w:t>…..</w:t>
      </w:r>
      <w:proofErr w:type="gramEnd"/>
      <w:r>
        <w:t xml:space="preserve">secondary school won’t be nearly as scary as they might have thought! </w:t>
      </w:r>
    </w:p>
    <w:p w14:paraId="24BFDFE7" w14:textId="77777777" w:rsidR="00FA2F9C" w:rsidRDefault="006A45A7">
      <w:pPr>
        <w:spacing w:after="0" w:line="259" w:lineRule="auto"/>
        <w:ind w:left="971" w:firstLine="0"/>
      </w:pPr>
      <w:r>
        <w:t xml:space="preserve"> </w:t>
      </w:r>
    </w:p>
    <w:p w14:paraId="6508B372" w14:textId="4D2527A9" w:rsidR="00FA2F9C" w:rsidRDefault="006A45A7" w:rsidP="00617F16">
      <w:pPr>
        <w:ind w:left="980" w:right="471"/>
      </w:pPr>
      <w:r>
        <w:t xml:space="preserve">*Pupils from schools </w:t>
      </w:r>
      <w:r w:rsidR="00016AB6">
        <w:t>out with</w:t>
      </w:r>
      <w:r>
        <w:t xml:space="preserve"> the area, and their parents, participate in meetings and inductions days, and we liaise in a similar, but albeit reduced way with their primary schools. </w:t>
      </w:r>
    </w:p>
    <w:p w14:paraId="19D91906" w14:textId="77777777" w:rsidR="00FA2F9C" w:rsidRDefault="006A45A7">
      <w:pPr>
        <w:spacing w:after="0" w:line="259" w:lineRule="auto"/>
        <w:ind w:left="570" w:firstLine="0"/>
        <w:jc w:val="center"/>
      </w:pPr>
      <w:r>
        <w:rPr>
          <w:rFonts w:ascii="Arial" w:eastAsia="Arial" w:hAnsi="Arial" w:cs="Arial"/>
          <w:b/>
        </w:rPr>
        <w:t xml:space="preserve"> </w:t>
      </w:r>
    </w:p>
    <w:p w14:paraId="09AFDBFB" w14:textId="14D027EF" w:rsidR="00FA2F9C" w:rsidRDefault="00FA2F9C">
      <w:pPr>
        <w:spacing w:after="0" w:line="259" w:lineRule="auto"/>
        <w:ind w:left="570" w:firstLine="0"/>
        <w:jc w:val="center"/>
      </w:pPr>
    </w:p>
    <w:p w14:paraId="3A96EFC5" w14:textId="77777777" w:rsidR="00FA2F9C" w:rsidRDefault="006A45A7">
      <w:pPr>
        <w:pStyle w:val="Heading3"/>
        <w:spacing w:after="0" w:line="259" w:lineRule="auto"/>
        <w:ind w:left="523" w:right="2"/>
        <w:jc w:val="center"/>
      </w:pPr>
      <w:r>
        <w:t xml:space="preserve">POST-16 TRANSITIONS </w:t>
      </w:r>
    </w:p>
    <w:p w14:paraId="4B792C43" w14:textId="77777777" w:rsidR="00FA2F9C" w:rsidRDefault="006A45A7">
      <w:pPr>
        <w:spacing w:after="0" w:line="259" w:lineRule="auto"/>
        <w:ind w:left="971" w:firstLine="0"/>
      </w:pPr>
      <w:r>
        <w:rPr>
          <w:b/>
        </w:rPr>
        <w:t xml:space="preserve"> </w:t>
      </w:r>
    </w:p>
    <w:p w14:paraId="02A3DC10" w14:textId="77777777" w:rsidR="00FA2F9C" w:rsidRDefault="006A45A7">
      <w:pPr>
        <w:ind w:left="980" w:right="471"/>
      </w:pPr>
      <w:proofErr w:type="gramStart"/>
      <w:r>
        <w:t>In  the</w:t>
      </w:r>
      <w:proofErr w:type="gramEnd"/>
      <w:r>
        <w:t xml:space="preserve"> later part of S2, all pupils discuss and complete a Learning Choices agreement that provides information on their interests, career intentions, and plans from S3 onwards, for example to remain at school, to go into training or employment, or to go to further or Higher Education.  This information is used to identify groups and individuals with </w:t>
      </w:r>
      <w:proofErr w:type="gramStart"/>
      <w:r>
        <w:t>particular interests</w:t>
      </w:r>
      <w:proofErr w:type="gramEnd"/>
      <w:r>
        <w:t xml:space="preserve"> and intentions and to provide appropriate support for them. The support is flexible and tailored to individual needs, for example:  </w:t>
      </w:r>
    </w:p>
    <w:p w14:paraId="633DFD7E" w14:textId="77777777" w:rsidR="00FA2F9C" w:rsidRDefault="006A45A7">
      <w:pPr>
        <w:spacing w:after="25" w:line="259" w:lineRule="auto"/>
        <w:ind w:left="971" w:firstLine="0"/>
      </w:pPr>
      <w:r>
        <w:t xml:space="preserve"> </w:t>
      </w:r>
    </w:p>
    <w:p w14:paraId="5C32C701" w14:textId="77777777" w:rsidR="00FA2F9C" w:rsidRDefault="006A45A7">
      <w:pPr>
        <w:numPr>
          <w:ilvl w:val="0"/>
          <w:numId w:val="14"/>
        </w:numPr>
        <w:ind w:right="471" w:hanging="360"/>
      </w:pPr>
      <w:r>
        <w:t xml:space="preserve">direct support from the careers service Skills Development Scotland </w:t>
      </w:r>
    </w:p>
    <w:p w14:paraId="2309685A" w14:textId="77777777" w:rsidR="00FA2F9C" w:rsidRDefault="006A45A7">
      <w:pPr>
        <w:numPr>
          <w:ilvl w:val="0"/>
          <w:numId w:val="14"/>
        </w:numPr>
        <w:ind w:right="471" w:hanging="360"/>
      </w:pPr>
      <w:r>
        <w:t xml:space="preserve">support in completing college application forms </w:t>
      </w:r>
    </w:p>
    <w:p w14:paraId="3AF50941" w14:textId="77777777" w:rsidR="00FA2F9C" w:rsidRDefault="006A45A7">
      <w:pPr>
        <w:numPr>
          <w:ilvl w:val="0"/>
          <w:numId w:val="14"/>
        </w:numPr>
        <w:ind w:right="471" w:hanging="360"/>
      </w:pPr>
      <w:r>
        <w:t xml:space="preserve">taking part in the LEAPS programme, designed to give pupils an insight into life at university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undertaking vocational training for part of the school week </w:t>
      </w:r>
    </w:p>
    <w:p w14:paraId="6570E42B" w14:textId="77777777" w:rsidR="00FA2F9C" w:rsidRDefault="006A45A7">
      <w:pPr>
        <w:numPr>
          <w:ilvl w:val="0"/>
          <w:numId w:val="14"/>
        </w:numPr>
        <w:spacing w:after="38"/>
        <w:ind w:right="471" w:hanging="360"/>
      </w:pPr>
      <w:r>
        <w:t xml:space="preserve">in S5/6, assistance with UCAS application forms and personal statements for those planning on going to university </w:t>
      </w:r>
    </w:p>
    <w:p w14:paraId="36EE327E" w14:textId="77777777" w:rsidR="00FA2F9C" w:rsidRDefault="006A45A7">
      <w:pPr>
        <w:numPr>
          <w:ilvl w:val="0"/>
          <w:numId w:val="14"/>
        </w:numPr>
        <w:spacing w:after="39"/>
        <w:ind w:right="471" w:hanging="360"/>
      </w:pPr>
      <w:r>
        <w:t xml:space="preserve">directing pupils to training and employment vacancies and supporting them in preparing for interviews </w:t>
      </w:r>
    </w:p>
    <w:p w14:paraId="6B13E2B0" w14:textId="77777777" w:rsidR="00FA2F9C" w:rsidRDefault="006A45A7">
      <w:pPr>
        <w:numPr>
          <w:ilvl w:val="0"/>
          <w:numId w:val="14"/>
        </w:numPr>
        <w:ind w:right="471" w:hanging="360"/>
      </w:pPr>
      <w:r>
        <w:t xml:space="preserve">helping pupils who stay on at school to choose appropriate courses in S5/6 </w:t>
      </w:r>
    </w:p>
    <w:p w14:paraId="74EC6EBF" w14:textId="77777777" w:rsidR="00FA2F9C" w:rsidRDefault="006A45A7">
      <w:pPr>
        <w:spacing w:after="0" w:line="259" w:lineRule="auto"/>
        <w:ind w:left="971" w:firstLine="0"/>
      </w:pPr>
      <w:r>
        <w:t xml:space="preserve"> </w:t>
      </w:r>
    </w:p>
    <w:p w14:paraId="2D619C7C" w14:textId="77777777" w:rsidR="00FA2F9C" w:rsidRDefault="006A45A7">
      <w:pPr>
        <w:ind w:left="980" w:right="471"/>
      </w:pPr>
      <w:r>
        <w:lastRenderedPageBreak/>
        <w:t xml:space="preserve">Pupil support is provided for every pupil from before they enrol in the school to the point at which they leave school. </w:t>
      </w:r>
    </w:p>
    <w:p w14:paraId="14BD07B5"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32DD693F"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731B5C17"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7BA8E61F"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19913890"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7333A52E"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1F54D0BF" w14:textId="77777777" w:rsidR="00FA2F9C" w:rsidRDefault="006A45A7">
      <w:pPr>
        <w:spacing w:after="0" w:line="259" w:lineRule="auto"/>
        <w:ind w:left="2609" w:firstLine="0"/>
      </w:pPr>
      <w:r>
        <w:rPr>
          <w:noProof/>
        </w:rPr>
        <w:drawing>
          <wp:inline distT="0" distB="0" distL="0" distR="0" wp14:anchorId="72C2FC61" wp14:editId="6F39DEA7">
            <wp:extent cx="3650615" cy="2306955"/>
            <wp:effectExtent l="0" t="0" r="0" b="0"/>
            <wp:docPr id="3350" name="Picture 3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50" name="Picture 3350">
                      <a:extLst>
                        <a:ext uri="{C183D7F6-B498-43B3-948B-1728B52AA6E4}">
                          <adec:decorative xmlns:adec="http://schemas.microsoft.com/office/drawing/2017/decorative" val="1"/>
                        </a:ext>
                      </a:extLst>
                    </pic:cNvPr>
                    <pic:cNvPicPr/>
                  </pic:nvPicPr>
                  <pic:blipFill>
                    <a:blip r:embed="rId37"/>
                    <a:stretch>
                      <a:fillRect/>
                    </a:stretch>
                  </pic:blipFill>
                  <pic:spPr>
                    <a:xfrm>
                      <a:off x="0" y="0"/>
                      <a:ext cx="3650615" cy="2306955"/>
                    </a:xfrm>
                    <a:prstGeom prst="rect">
                      <a:avLst/>
                    </a:prstGeom>
                  </pic:spPr>
                </pic:pic>
              </a:graphicData>
            </a:graphic>
          </wp:inline>
        </w:drawing>
      </w:r>
      <w:r>
        <w:rPr>
          <w:rFonts w:ascii="Times New Roman" w:eastAsia="Times New Roman" w:hAnsi="Times New Roman" w:cs="Times New Roman"/>
          <w:b/>
          <w:sz w:val="24"/>
        </w:rPr>
        <w:t xml:space="preserve"> </w:t>
      </w:r>
    </w:p>
    <w:p w14:paraId="13D8ECC2"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03FF78E4"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7ACD6EF5"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3626ACAF"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04BB7CD6"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27B0C741"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43D8D437"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70522662"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1A9766BB" w14:textId="77777777" w:rsidR="00FA2F9C" w:rsidRDefault="006A45A7">
      <w:pPr>
        <w:spacing w:after="0" w:line="259" w:lineRule="auto"/>
        <w:ind w:left="569" w:firstLine="0"/>
        <w:jc w:val="center"/>
      </w:pPr>
      <w:r>
        <w:rPr>
          <w:rFonts w:ascii="Times New Roman" w:eastAsia="Times New Roman" w:hAnsi="Times New Roman" w:cs="Times New Roman"/>
          <w:b/>
          <w:sz w:val="24"/>
        </w:rPr>
        <w:t xml:space="preserve"> </w:t>
      </w:r>
    </w:p>
    <w:p w14:paraId="3D4CC16A" w14:textId="77777777" w:rsidR="00FA2F9C" w:rsidRDefault="006A45A7">
      <w:pPr>
        <w:spacing w:after="0" w:line="259" w:lineRule="auto"/>
        <w:ind w:left="971" w:firstLine="0"/>
      </w:pPr>
      <w:r>
        <w:rPr>
          <w:rFonts w:ascii="Times New Roman" w:eastAsia="Times New Roman" w:hAnsi="Times New Roman" w:cs="Times New Roman"/>
          <w:b/>
          <w:sz w:val="24"/>
        </w:rPr>
        <w:t xml:space="preserve"> </w:t>
      </w:r>
    </w:p>
    <w:p w14:paraId="44A4E32A" w14:textId="77777777" w:rsidR="00FA2F9C" w:rsidRDefault="006A45A7">
      <w:pPr>
        <w:pStyle w:val="Heading3"/>
        <w:spacing w:after="0" w:line="259" w:lineRule="auto"/>
        <w:ind w:left="523"/>
        <w:jc w:val="center"/>
      </w:pPr>
      <w:r>
        <w:t xml:space="preserve">THE CURRICULUM </w:t>
      </w:r>
    </w:p>
    <w:p w14:paraId="04AB8C11" w14:textId="77777777" w:rsidR="00FA2F9C" w:rsidRDefault="006A45A7">
      <w:pPr>
        <w:spacing w:after="0" w:line="259" w:lineRule="auto"/>
        <w:ind w:left="971" w:firstLine="0"/>
      </w:pPr>
      <w:r>
        <w:t xml:space="preserve"> </w:t>
      </w:r>
    </w:p>
    <w:p w14:paraId="4429186E" w14:textId="77777777" w:rsidR="00FA2F9C" w:rsidRDefault="006A45A7">
      <w:pPr>
        <w:ind w:left="980" w:right="471"/>
      </w:pPr>
      <w:r>
        <w:t xml:space="preserve">Grangemouth High School is committed to the principles of </w:t>
      </w:r>
      <w:r>
        <w:rPr>
          <w:i/>
        </w:rPr>
        <w:t>Curriculum for Excellence</w:t>
      </w:r>
      <w:r>
        <w:t xml:space="preserve">  </w:t>
      </w:r>
    </w:p>
    <w:p w14:paraId="779B0CE6" w14:textId="77777777" w:rsidR="00FA2F9C" w:rsidRDefault="006A45A7">
      <w:pPr>
        <w:ind w:left="980" w:right="471"/>
      </w:pPr>
      <w:r>
        <w:t>(</w:t>
      </w:r>
      <w:proofErr w:type="gramStart"/>
      <w:r>
        <w:t>see</w:t>
      </w:r>
      <w:proofErr w:type="gramEnd"/>
      <w:r>
        <w:t xml:space="preserve"> appendix 2) and to helping every pupil to achieve his/her potential and to move into a positive and sustained destination on leaving school.   </w:t>
      </w:r>
    </w:p>
    <w:p w14:paraId="124AC4B3" w14:textId="77777777" w:rsidR="00FA2F9C" w:rsidRDefault="006A45A7">
      <w:pPr>
        <w:spacing w:after="0" w:line="259" w:lineRule="auto"/>
        <w:ind w:left="971" w:firstLine="0"/>
      </w:pPr>
      <w:r>
        <w:t xml:space="preserve"> </w:t>
      </w:r>
    </w:p>
    <w:p w14:paraId="5968C54B" w14:textId="77777777" w:rsidR="00FA2F9C" w:rsidRDefault="006A45A7">
      <w:pPr>
        <w:ind w:left="980" w:right="471"/>
      </w:pPr>
      <w:r>
        <w:t xml:space="preserve">In session 2020-21 we carried out a full review of our curriculum to ensure that staff, </w:t>
      </w:r>
      <w:proofErr w:type="gramStart"/>
      <w:r>
        <w:t>pupils</w:t>
      </w:r>
      <w:proofErr w:type="gramEnd"/>
      <w:r>
        <w:t xml:space="preserve"> and parents felt we had the best model to meet the needs of our pupils.  As a result of the consultation, pupils now choose 7 subjects to continue with in S3 and they follow these into S4 when they will be presented for SQA qualifications in these subjects. This means from 2022-23, pupils will sit 7 National Qualifications instead of 6. </w:t>
      </w:r>
    </w:p>
    <w:p w14:paraId="2365A5EA" w14:textId="77777777" w:rsidR="00FA2F9C" w:rsidRDefault="006A45A7">
      <w:pPr>
        <w:spacing w:after="0" w:line="259" w:lineRule="auto"/>
        <w:ind w:left="971" w:firstLine="0"/>
      </w:pPr>
      <w:r>
        <w:t xml:space="preserve"> </w:t>
      </w:r>
    </w:p>
    <w:p w14:paraId="0D9AC96B" w14:textId="77777777" w:rsidR="00FA2F9C" w:rsidRDefault="006A45A7">
      <w:pPr>
        <w:pStyle w:val="Heading3"/>
        <w:spacing w:after="5" w:line="254" w:lineRule="auto"/>
        <w:ind w:left="966" w:right="71"/>
      </w:pPr>
      <w:r>
        <w:rPr>
          <w:sz w:val="24"/>
        </w:rPr>
        <w:t xml:space="preserve">Broad General Education S1-S3 </w:t>
      </w:r>
    </w:p>
    <w:p w14:paraId="062DC552" w14:textId="77777777" w:rsidR="00FA2F9C" w:rsidRDefault="006A45A7">
      <w:pPr>
        <w:spacing w:after="0" w:line="259" w:lineRule="auto"/>
        <w:ind w:left="971" w:firstLine="0"/>
      </w:pPr>
      <w:r>
        <w:rPr>
          <w:b/>
          <w:sz w:val="24"/>
        </w:rPr>
        <w:t xml:space="preserve"> </w:t>
      </w:r>
    </w:p>
    <w:p w14:paraId="24F79E27" w14:textId="77777777" w:rsidR="00FA2F9C" w:rsidRDefault="006A45A7">
      <w:pPr>
        <w:ind w:left="980" w:right="471"/>
      </w:pPr>
      <w:r>
        <w:t xml:space="preserve">Pupils in S1-3 will continue with a Broad General Education covering 8 curriculum areas, as shown below: </w:t>
      </w:r>
    </w:p>
    <w:p w14:paraId="4A7AFCF5" w14:textId="77777777" w:rsidR="00FA2F9C" w:rsidRDefault="006A45A7">
      <w:pPr>
        <w:spacing w:after="0" w:line="259" w:lineRule="auto"/>
        <w:ind w:left="971" w:firstLine="0"/>
      </w:pPr>
      <w:r>
        <w:t xml:space="preserve"> </w:t>
      </w:r>
    </w:p>
    <w:p w14:paraId="6B472515" w14:textId="77777777" w:rsidR="00FA2F9C" w:rsidRDefault="006A45A7">
      <w:pPr>
        <w:ind w:left="980" w:right="471"/>
      </w:pPr>
      <w:r>
        <w:lastRenderedPageBreak/>
        <w:t xml:space="preserve">Languages - Literacy and English; Modern Languages </w:t>
      </w:r>
    </w:p>
    <w:p w14:paraId="23668DEB" w14:textId="77777777" w:rsidR="00FA2F9C" w:rsidRDefault="006A45A7">
      <w:pPr>
        <w:ind w:left="980" w:right="471"/>
      </w:pPr>
      <w:r>
        <w:t xml:space="preserve">Maths and Numeracy </w:t>
      </w:r>
    </w:p>
    <w:p w14:paraId="305F2A71" w14:textId="77777777" w:rsidR="00FA2F9C" w:rsidRDefault="006A45A7">
      <w:pPr>
        <w:ind w:left="980" w:right="471"/>
      </w:pPr>
      <w:r>
        <w:t xml:space="preserve">Science </w:t>
      </w:r>
    </w:p>
    <w:p w14:paraId="4DEC021F" w14:textId="77777777" w:rsidR="00FA2F9C" w:rsidRDefault="006A45A7">
      <w:pPr>
        <w:ind w:left="980" w:right="471"/>
      </w:pPr>
      <w:r>
        <w:t xml:space="preserve">Social Studies  </w:t>
      </w:r>
    </w:p>
    <w:p w14:paraId="721A4DA1" w14:textId="77777777" w:rsidR="00FA2F9C" w:rsidRDefault="006A45A7">
      <w:pPr>
        <w:ind w:left="980" w:right="471"/>
      </w:pPr>
      <w:r>
        <w:t xml:space="preserve">Expressive Arts </w:t>
      </w:r>
    </w:p>
    <w:p w14:paraId="762108AE" w14:textId="77777777" w:rsidR="00FA2F9C" w:rsidRDefault="006A45A7">
      <w:pPr>
        <w:ind w:left="980" w:right="471"/>
      </w:pPr>
      <w:r>
        <w:t xml:space="preserve">Health and Wellbeing </w:t>
      </w:r>
    </w:p>
    <w:p w14:paraId="6C56EA54" w14:textId="77777777" w:rsidR="00FA2F9C" w:rsidRDefault="006A45A7">
      <w:pPr>
        <w:ind w:left="980" w:right="471"/>
      </w:pPr>
      <w:r>
        <w:t xml:space="preserve">Religious and Moral Education </w:t>
      </w:r>
    </w:p>
    <w:p w14:paraId="5D6880BD" w14:textId="77777777" w:rsidR="00FA2F9C" w:rsidRDefault="006A45A7">
      <w:pPr>
        <w:ind w:left="980" w:right="471"/>
      </w:pPr>
      <w:r>
        <w:t xml:space="preserve">Technologies </w:t>
      </w:r>
    </w:p>
    <w:p w14:paraId="0D1FC5FA" w14:textId="77777777" w:rsidR="00FA2F9C" w:rsidRDefault="006A45A7">
      <w:pPr>
        <w:spacing w:after="0" w:line="259" w:lineRule="auto"/>
        <w:ind w:left="971" w:firstLine="0"/>
      </w:pPr>
      <w:r>
        <w:t xml:space="preserve"> </w:t>
      </w:r>
    </w:p>
    <w:p w14:paraId="16FAD034" w14:textId="77777777" w:rsidR="00FA2F9C" w:rsidRDefault="006A45A7">
      <w:pPr>
        <w:ind w:left="980" w:right="471"/>
      </w:pPr>
      <w:r>
        <w:rPr>
          <w:i/>
        </w:rPr>
        <w:t xml:space="preserve">Curriculum for Excellence </w:t>
      </w:r>
      <w:r>
        <w:t xml:space="preserve">identifies broad levels within the curriculum and describes learning in terms of experiences and outcomes. </w:t>
      </w:r>
      <w:proofErr w:type="gramStart"/>
      <w:r>
        <w:t>The majority of</w:t>
      </w:r>
      <w:proofErr w:type="gramEnd"/>
      <w:r>
        <w:t xml:space="preserve"> pupils coming into S1 will be ready to work within the third level, with provision made for those who are not yet at that stage, and also for those who will be learning within the fourth level before the end of S3.   </w:t>
      </w:r>
    </w:p>
    <w:p w14:paraId="2F122033" w14:textId="77777777" w:rsidR="00FA2F9C" w:rsidRDefault="006A45A7">
      <w:pPr>
        <w:spacing w:after="0" w:line="259" w:lineRule="auto"/>
        <w:ind w:left="971" w:firstLine="0"/>
      </w:pPr>
      <w:r>
        <w:t xml:space="preserve"> </w:t>
      </w:r>
    </w:p>
    <w:p w14:paraId="656A1F0A" w14:textId="48FB0E90" w:rsidR="00FA2F9C" w:rsidRDefault="006A45A7">
      <w:pPr>
        <w:ind w:left="980" w:right="471"/>
      </w:pPr>
      <w:r>
        <w:t>Teachers will use a range of learning and teaching methodologies, assessment strategies and up-</w:t>
      </w:r>
      <w:r w:rsidR="00016AB6">
        <w:t>to date</w:t>
      </w:r>
      <w:r>
        <w:t xml:space="preserve"> resources to provide quality learning experiences for all pupils, and to ensure that pupils have every opportunity to achieve as highly as they can.  </w:t>
      </w:r>
    </w:p>
    <w:p w14:paraId="3335ACA8" w14:textId="77777777" w:rsidR="00FA2F9C" w:rsidRDefault="006A45A7">
      <w:pPr>
        <w:spacing w:after="0" w:line="259" w:lineRule="auto"/>
        <w:ind w:left="971" w:firstLine="0"/>
      </w:pPr>
      <w:r>
        <w:rPr>
          <w:i/>
        </w:rPr>
        <w:t xml:space="preserve"> </w:t>
      </w:r>
    </w:p>
    <w:p w14:paraId="2D2D83B2" w14:textId="77777777" w:rsidR="00FA2F9C" w:rsidRDefault="006A45A7">
      <w:pPr>
        <w:ind w:left="980" w:right="471"/>
      </w:pPr>
      <w:r>
        <w:rPr>
          <w:i/>
        </w:rPr>
        <w:t>Curriculum for excellence</w:t>
      </w:r>
      <w:r>
        <w:t xml:space="preserve"> provides for rich learning experiences and creates opportunities for greater depth of learning, inter-disciplinary learning, skills </w:t>
      </w:r>
      <w:proofErr w:type="gramStart"/>
      <w:r>
        <w:t>development</w:t>
      </w:r>
      <w:proofErr w:type="gramEnd"/>
      <w:r>
        <w:t xml:space="preserve"> and opportunities for pupils to have some personalisation and choice within their learning.  </w:t>
      </w:r>
    </w:p>
    <w:p w14:paraId="46221543" w14:textId="77777777" w:rsidR="00FA2F9C" w:rsidRDefault="006A45A7">
      <w:pPr>
        <w:spacing w:after="0" w:line="259" w:lineRule="auto"/>
        <w:ind w:left="971" w:firstLine="0"/>
      </w:pPr>
      <w:r>
        <w:t xml:space="preserve"> </w:t>
      </w:r>
    </w:p>
    <w:p w14:paraId="24967DC3" w14:textId="77777777" w:rsidR="00FA2F9C" w:rsidRDefault="006A45A7">
      <w:pPr>
        <w:ind w:left="980" w:right="471"/>
      </w:pPr>
      <w:r>
        <w:t xml:space="preserve">Pupil progress will focus on how much has been learned, how well it has been learned, and on the development of skills. Pupils will demonstrate how secure their learning is through breadth, challenge, and the application of their learning to new and unfamiliar contexts.  </w:t>
      </w:r>
    </w:p>
    <w:p w14:paraId="3C637430" w14:textId="77777777" w:rsidR="00FA2F9C" w:rsidRDefault="006A45A7">
      <w:pPr>
        <w:spacing w:after="0" w:line="259" w:lineRule="auto"/>
        <w:ind w:left="971" w:firstLine="0"/>
      </w:pPr>
      <w:r>
        <w:t xml:space="preserve"> </w:t>
      </w:r>
    </w:p>
    <w:p w14:paraId="4E6D20D1" w14:textId="77777777" w:rsidR="00FA2F9C" w:rsidRDefault="006A45A7">
      <w:pPr>
        <w:ind w:left="980" w:right="471"/>
      </w:pPr>
      <w:r>
        <w:t xml:space="preserve">As they move in to S3, pupils will have opportunities to personalise their curriculum by focussing on </w:t>
      </w:r>
      <w:proofErr w:type="gramStart"/>
      <w:r>
        <w:t>particular subject</w:t>
      </w:r>
      <w:proofErr w:type="gramEnd"/>
      <w:r>
        <w:t xml:space="preserve"> areas within each curricular area to enhance their learning in preparation for courses leading to qualifications at appropriate levels in S4 and beyond.    </w:t>
      </w:r>
    </w:p>
    <w:p w14:paraId="4B90C16D" w14:textId="77777777" w:rsidR="00FA2F9C" w:rsidRDefault="006A45A7">
      <w:pPr>
        <w:spacing w:after="0" w:line="259" w:lineRule="auto"/>
        <w:ind w:left="971" w:firstLine="0"/>
      </w:pPr>
      <w:r>
        <w:rPr>
          <w:rFonts w:ascii="Arial" w:eastAsia="Arial" w:hAnsi="Arial" w:cs="Arial"/>
        </w:rPr>
        <w:t xml:space="preserve"> </w:t>
      </w:r>
    </w:p>
    <w:p w14:paraId="0B5941BA" w14:textId="77777777" w:rsidR="00FA2F9C" w:rsidRDefault="006A45A7">
      <w:pPr>
        <w:spacing w:after="0" w:line="259" w:lineRule="auto"/>
        <w:ind w:left="971" w:firstLine="0"/>
      </w:pPr>
      <w:r>
        <w:rPr>
          <w:rFonts w:ascii="Arial" w:eastAsia="Arial" w:hAnsi="Arial" w:cs="Arial"/>
        </w:rPr>
        <w:t xml:space="preserve"> </w:t>
      </w:r>
    </w:p>
    <w:p w14:paraId="7A3B28DA" w14:textId="77777777" w:rsidR="00FA2F9C" w:rsidRDefault="006A45A7">
      <w:pPr>
        <w:pStyle w:val="Heading3"/>
        <w:spacing w:after="5" w:line="254" w:lineRule="auto"/>
        <w:ind w:left="966" w:right="71"/>
      </w:pPr>
      <w:r>
        <w:rPr>
          <w:sz w:val="24"/>
        </w:rPr>
        <w:t>The Senior Phase (S4-S6)</w:t>
      </w:r>
      <w:r>
        <w:rPr>
          <w:rFonts w:ascii="Arial" w:eastAsia="Arial" w:hAnsi="Arial" w:cs="Arial"/>
          <w:b w:val="0"/>
        </w:rPr>
        <w:t xml:space="preserve"> </w:t>
      </w:r>
    </w:p>
    <w:p w14:paraId="4A9B1A72" w14:textId="77777777" w:rsidR="00FA2F9C" w:rsidRDefault="006A45A7">
      <w:pPr>
        <w:ind w:left="980" w:right="471"/>
      </w:pPr>
      <w:r>
        <w:rPr>
          <w:noProof/>
        </w:rPr>
        <w:drawing>
          <wp:anchor distT="0" distB="0" distL="114300" distR="114300" simplePos="0" relativeHeight="251662336" behindDoc="0" locked="0" layoutInCell="1" allowOverlap="0" wp14:anchorId="1E4A99C8" wp14:editId="1A1F94BF">
            <wp:simplePos x="0" y="0"/>
            <wp:positionH relativeFrom="column">
              <wp:posOffset>615950</wp:posOffset>
            </wp:positionH>
            <wp:positionV relativeFrom="paragraph">
              <wp:posOffset>8509</wp:posOffset>
            </wp:positionV>
            <wp:extent cx="2648585" cy="1727200"/>
            <wp:effectExtent l="0" t="0" r="0" b="0"/>
            <wp:wrapSquare wrapText="bothSides"/>
            <wp:docPr id="3688" name="Picture 3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88" name="Picture 3688">
                      <a:extLst>
                        <a:ext uri="{C183D7F6-B498-43B3-948B-1728B52AA6E4}">
                          <adec:decorative xmlns:adec="http://schemas.microsoft.com/office/drawing/2017/decorative" val="1"/>
                        </a:ext>
                      </a:extLst>
                    </pic:cNvPr>
                    <pic:cNvPicPr/>
                  </pic:nvPicPr>
                  <pic:blipFill>
                    <a:blip r:embed="rId38"/>
                    <a:stretch>
                      <a:fillRect/>
                    </a:stretch>
                  </pic:blipFill>
                  <pic:spPr>
                    <a:xfrm>
                      <a:off x="0" y="0"/>
                      <a:ext cx="2648585" cy="1727200"/>
                    </a:xfrm>
                    <a:prstGeom prst="rect">
                      <a:avLst/>
                    </a:prstGeom>
                  </pic:spPr>
                </pic:pic>
              </a:graphicData>
            </a:graphic>
          </wp:anchor>
        </w:drawing>
      </w:r>
      <w:r>
        <w:t xml:space="preserve">The Senior Phase provides an opportunity for young people to personalise their learning, begin to specialise, and gain a range of qualifications that will help them to move on positively from school.  </w:t>
      </w:r>
    </w:p>
    <w:p w14:paraId="3B526CF1" w14:textId="77777777" w:rsidR="00FA2F9C" w:rsidRDefault="006A45A7">
      <w:pPr>
        <w:spacing w:after="0" w:line="259" w:lineRule="auto"/>
        <w:ind w:left="970" w:firstLine="0"/>
        <w:jc w:val="center"/>
      </w:pPr>
      <w:r>
        <w:t xml:space="preserve"> </w:t>
      </w:r>
    </w:p>
    <w:p w14:paraId="642A381C" w14:textId="77777777" w:rsidR="00FA2F9C" w:rsidRDefault="006A45A7">
      <w:pPr>
        <w:ind w:left="980" w:right="471"/>
      </w:pPr>
      <w:r>
        <w:t xml:space="preserve">Pupils will begin studying 7 subjects in S4 (from 2022-23) and over the course of their studies will be presented for national examinations at levels ranging from National 2 to National 5. </w:t>
      </w:r>
    </w:p>
    <w:p w14:paraId="42B76CDA" w14:textId="77777777" w:rsidR="00FA2F9C" w:rsidRDefault="006A45A7">
      <w:pPr>
        <w:spacing w:after="0" w:line="259" w:lineRule="auto"/>
        <w:ind w:left="970" w:firstLine="0"/>
        <w:jc w:val="center"/>
      </w:pPr>
      <w:r>
        <w:t xml:space="preserve"> </w:t>
      </w:r>
    </w:p>
    <w:p w14:paraId="11D7C981" w14:textId="77777777" w:rsidR="00FA2F9C" w:rsidRDefault="006A45A7">
      <w:pPr>
        <w:ind w:left="980" w:right="471"/>
      </w:pPr>
      <w:r>
        <w:t xml:space="preserve">In S5/6, pupils may elect to take fewer subjects and </w:t>
      </w:r>
    </w:p>
    <w:p w14:paraId="1E5A1954" w14:textId="77777777" w:rsidR="00FA2F9C" w:rsidRDefault="006A45A7">
      <w:pPr>
        <w:ind w:left="980" w:right="471"/>
      </w:pPr>
      <w:r>
        <w:t xml:space="preserve">can be presented for examinations up to Higher in most subjects, with Advanced Higher a possibility in some. There will also be a range of wider achievement electives for pupils in the Senior Phase. </w:t>
      </w:r>
    </w:p>
    <w:p w14:paraId="018A7F97" w14:textId="77777777" w:rsidR="00FA2F9C" w:rsidRDefault="006A45A7">
      <w:pPr>
        <w:spacing w:after="0" w:line="259" w:lineRule="auto"/>
        <w:ind w:left="971" w:firstLine="0"/>
      </w:pPr>
      <w:r>
        <w:t xml:space="preserve"> </w:t>
      </w:r>
    </w:p>
    <w:p w14:paraId="394D6FB0" w14:textId="77777777" w:rsidR="00FA2F9C" w:rsidRDefault="006A45A7">
      <w:pPr>
        <w:ind w:left="980" w:right="471"/>
      </w:pPr>
      <w:r>
        <w:t xml:space="preserve">The appropriate curricular pathway for </w:t>
      </w:r>
      <w:proofErr w:type="gramStart"/>
      <w:r>
        <w:t>each individual</w:t>
      </w:r>
      <w:proofErr w:type="gramEnd"/>
      <w:r>
        <w:t xml:space="preserve"> will be determined after discussions with the pupil, teaching staff, parents/carers and other interested parties, and will take into account prior </w:t>
      </w:r>
      <w:r>
        <w:lastRenderedPageBreak/>
        <w:t xml:space="preserve">attainment, the level of current work, completion of course-work, application and commitment, and future intentions. </w:t>
      </w:r>
    </w:p>
    <w:p w14:paraId="6AC296BE" w14:textId="77777777" w:rsidR="00FA2F9C" w:rsidRDefault="006A45A7">
      <w:pPr>
        <w:spacing w:after="0" w:line="259" w:lineRule="auto"/>
        <w:ind w:left="971" w:firstLine="0"/>
      </w:pPr>
      <w:r>
        <w:t xml:space="preserve"> </w:t>
      </w:r>
    </w:p>
    <w:p w14:paraId="461DDA3A" w14:textId="77777777" w:rsidR="00FA2F9C" w:rsidRDefault="006A45A7">
      <w:pPr>
        <w:pStyle w:val="Heading4"/>
        <w:ind w:left="966"/>
      </w:pPr>
      <w:r>
        <w:t xml:space="preserve">Our commitment </w:t>
      </w:r>
    </w:p>
    <w:p w14:paraId="0249CFCC" w14:textId="77777777" w:rsidR="00FA2F9C" w:rsidRDefault="006A45A7">
      <w:pPr>
        <w:ind w:left="980" w:right="471"/>
      </w:pPr>
      <w:r>
        <w:t xml:space="preserve">At all stages, we will ensure that: </w:t>
      </w:r>
    </w:p>
    <w:p w14:paraId="64B567B9" w14:textId="77777777" w:rsidR="00FA2F9C" w:rsidRDefault="006A45A7">
      <w:pPr>
        <w:numPr>
          <w:ilvl w:val="0"/>
          <w:numId w:val="15"/>
        </w:numPr>
        <w:ind w:right="471" w:hanging="361"/>
      </w:pPr>
      <w:r>
        <w:t xml:space="preserve">pupils are encouraged and supported to attain and achieve as well as they can </w:t>
      </w:r>
    </w:p>
    <w:p w14:paraId="1E592144" w14:textId="77777777" w:rsidR="00FA2F9C" w:rsidRDefault="006A45A7">
      <w:pPr>
        <w:numPr>
          <w:ilvl w:val="0"/>
          <w:numId w:val="15"/>
        </w:numPr>
        <w:spacing w:after="27"/>
        <w:ind w:right="471" w:hanging="361"/>
      </w:pPr>
      <w:r>
        <w:t xml:space="preserve">progress is tracked and monitored on a regular basis and communicated to parents through progress reports and parents’ evenings </w:t>
      </w:r>
    </w:p>
    <w:p w14:paraId="5C5DFE40" w14:textId="77777777" w:rsidR="00FA2F9C" w:rsidRDefault="006A45A7">
      <w:pPr>
        <w:numPr>
          <w:ilvl w:val="0"/>
          <w:numId w:val="15"/>
        </w:numPr>
        <w:ind w:right="471" w:hanging="361"/>
      </w:pPr>
      <w:r>
        <w:t xml:space="preserve">pupils are prepared for moving on to the next stage </w:t>
      </w:r>
    </w:p>
    <w:p w14:paraId="1CEFC135" w14:textId="77777777" w:rsidR="00FA2F9C" w:rsidRDefault="006A45A7">
      <w:pPr>
        <w:numPr>
          <w:ilvl w:val="0"/>
          <w:numId w:val="15"/>
        </w:numPr>
        <w:ind w:right="471" w:hanging="361"/>
      </w:pPr>
      <w:r>
        <w:t xml:space="preserve">parents are involved in decision-making and kept informed of future developments. </w:t>
      </w:r>
    </w:p>
    <w:p w14:paraId="34D3CD92" w14:textId="77777777" w:rsidR="00FA2F9C" w:rsidRDefault="006A45A7">
      <w:pPr>
        <w:spacing w:after="1" w:line="259" w:lineRule="auto"/>
        <w:ind w:left="971" w:firstLine="0"/>
      </w:pPr>
      <w:r>
        <w:t xml:space="preserve"> </w:t>
      </w:r>
    </w:p>
    <w:p w14:paraId="3C82202C" w14:textId="77777777" w:rsidR="00FA2F9C" w:rsidRDefault="006A45A7">
      <w:pPr>
        <w:pStyle w:val="Heading3"/>
        <w:spacing w:after="5" w:line="254" w:lineRule="auto"/>
        <w:ind w:left="966" w:right="71"/>
      </w:pPr>
      <w:r>
        <w:rPr>
          <w:sz w:val="24"/>
        </w:rPr>
        <w:t xml:space="preserve">Homework </w:t>
      </w:r>
    </w:p>
    <w:p w14:paraId="6719126C" w14:textId="77777777" w:rsidR="00FA2F9C" w:rsidRDefault="006A45A7">
      <w:pPr>
        <w:spacing w:after="0" w:line="259" w:lineRule="auto"/>
        <w:ind w:left="971" w:firstLine="0"/>
      </w:pPr>
      <w:r>
        <w:rPr>
          <w:b/>
        </w:rPr>
        <w:t xml:space="preserve"> </w:t>
      </w:r>
    </w:p>
    <w:p w14:paraId="47E49C4A" w14:textId="77777777" w:rsidR="00FA2F9C" w:rsidRDefault="006A45A7">
      <w:pPr>
        <w:ind w:left="980" w:right="471"/>
      </w:pPr>
      <w:r>
        <w:t xml:space="preserve">Homework is an integral part of lesson planning and is designed to: </w:t>
      </w:r>
    </w:p>
    <w:p w14:paraId="284CA1AB" w14:textId="77777777" w:rsidR="00FA2F9C" w:rsidRDefault="006A45A7">
      <w:pPr>
        <w:numPr>
          <w:ilvl w:val="0"/>
          <w:numId w:val="16"/>
        </w:numPr>
        <w:ind w:left="1462" w:right="471" w:hanging="361"/>
      </w:pPr>
      <w:r>
        <w:t xml:space="preserve">improve knowledge &amp; understanding  </w:t>
      </w:r>
    </w:p>
    <w:p w14:paraId="1EE2EE59" w14:textId="77777777" w:rsidR="00FA2F9C" w:rsidRDefault="006A45A7">
      <w:pPr>
        <w:numPr>
          <w:ilvl w:val="0"/>
          <w:numId w:val="16"/>
        </w:numPr>
        <w:ind w:left="1462" w:right="471" w:hanging="361"/>
      </w:pPr>
      <w:r>
        <w:t xml:space="preserve">develop skills </w:t>
      </w:r>
    </w:p>
    <w:p w14:paraId="02DE7BEA" w14:textId="77777777" w:rsidR="00FA2F9C" w:rsidRDefault="006A45A7">
      <w:pPr>
        <w:numPr>
          <w:ilvl w:val="0"/>
          <w:numId w:val="16"/>
        </w:numPr>
        <w:ind w:left="1462" w:right="471" w:hanging="361"/>
      </w:pPr>
      <w:r>
        <w:t xml:space="preserve">broaden and deepen learning </w:t>
      </w:r>
    </w:p>
    <w:p w14:paraId="2C448099" w14:textId="77777777" w:rsidR="00FA2F9C" w:rsidRDefault="006A45A7">
      <w:pPr>
        <w:numPr>
          <w:ilvl w:val="0"/>
          <w:numId w:val="16"/>
        </w:numPr>
        <w:ind w:left="1462" w:right="471" w:hanging="361"/>
      </w:pPr>
      <w:r>
        <w:t xml:space="preserve">provide opportunities to apply learning in different contexts </w:t>
      </w:r>
    </w:p>
    <w:p w14:paraId="5B063716" w14:textId="77777777" w:rsidR="00FA2F9C" w:rsidRDefault="006A45A7">
      <w:pPr>
        <w:spacing w:after="0" w:line="259" w:lineRule="auto"/>
        <w:ind w:left="971" w:firstLine="0"/>
      </w:pPr>
      <w:r>
        <w:t xml:space="preserve"> </w:t>
      </w:r>
    </w:p>
    <w:p w14:paraId="187C3F1B" w14:textId="77777777" w:rsidR="00FA2F9C" w:rsidRDefault="006A45A7">
      <w:pPr>
        <w:ind w:left="980" w:right="471"/>
      </w:pPr>
      <w:r>
        <w:t xml:space="preserve">The amount and nature of homework is related to the type and level of subject being studied.  For example, language-based subjects are more likely to have more written homework, whereas homework for practical subjects may focus more on developing practical skills and pupils can expect an increase in the amount and challenge of homework as they move from stage to stage in their school careers.   </w:t>
      </w:r>
    </w:p>
    <w:p w14:paraId="718DA8CD" w14:textId="77777777" w:rsidR="00FA2F9C" w:rsidRDefault="006A45A7">
      <w:pPr>
        <w:spacing w:after="0" w:line="259" w:lineRule="auto"/>
        <w:ind w:left="971" w:firstLine="0"/>
      </w:pPr>
      <w:r>
        <w:t xml:space="preserve"> </w:t>
      </w:r>
    </w:p>
    <w:p w14:paraId="6291B0F0" w14:textId="77777777" w:rsidR="00FA2F9C" w:rsidRDefault="006A45A7">
      <w:pPr>
        <w:spacing w:after="28"/>
        <w:ind w:left="980" w:right="471"/>
      </w:pPr>
      <w:r>
        <w:t xml:space="preserve">Homework can take many forms and is increasingly being managed by teachers through Microsoft Teams / GLOW. Homework can include: </w:t>
      </w:r>
    </w:p>
    <w:p w14:paraId="0A3DD9C2" w14:textId="77777777" w:rsidR="00FA2F9C" w:rsidRDefault="006A45A7">
      <w:pPr>
        <w:numPr>
          <w:ilvl w:val="0"/>
          <w:numId w:val="16"/>
        </w:numPr>
        <w:ind w:left="1462" w:right="471" w:hanging="361"/>
      </w:pPr>
      <w:r>
        <w:t xml:space="preserve">research, gathering evidence/artefacts, taking photographs </w:t>
      </w:r>
    </w:p>
    <w:p w14:paraId="01D7908B" w14:textId="77777777" w:rsidR="00FA2F9C" w:rsidRDefault="006A45A7">
      <w:pPr>
        <w:numPr>
          <w:ilvl w:val="0"/>
          <w:numId w:val="16"/>
        </w:numPr>
        <w:ind w:left="1462" w:right="471" w:hanging="361"/>
      </w:pPr>
      <w:r>
        <w:t xml:space="preserve">practice of skills or techniques </w:t>
      </w:r>
    </w:p>
    <w:p w14:paraId="45D0C64A" w14:textId="77777777" w:rsidR="00FA2F9C" w:rsidRDefault="006A45A7">
      <w:pPr>
        <w:numPr>
          <w:ilvl w:val="0"/>
          <w:numId w:val="16"/>
        </w:numPr>
        <w:ind w:left="1462" w:right="471" w:hanging="361"/>
      </w:pPr>
      <w:r>
        <w:t xml:space="preserve">surveys, questionnaires, interviews </w:t>
      </w:r>
    </w:p>
    <w:p w14:paraId="7553DBA6" w14:textId="77777777" w:rsidR="00FA2F9C" w:rsidRDefault="006A45A7">
      <w:pPr>
        <w:numPr>
          <w:ilvl w:val="0"/>
          <w:numId w:val="16"/>
        </w:numPr>
        <w:ind w:left="1462" w:right="471" w:hanging="361"/>
      </w:pPr>
      <w:r>
        <w:t xml:space="preserve">short or extended written work </w:t>
      </w:r>
    </w:p>
    <w:p w14:paraId="2D1E6D30" w14:textId="77777777" w:rsidR="00FA2F9C" w:rsidRDefault="006A45A7">
      <w:pPr>
        <w:numPr>
          <w:ilvl w:val="0"/>
          <w:numId w:val="16"/>
        </w:numPr>
        <w:ind w:left="1462" w:right="471" w:hanging="361"/>
      </w:pPr>
      <w:r>
        <w:t xml:space="preserve">reading, listening, watching </w:t>
      </w:r>
    </w:p>
    <w:p w14:paraId="034F83E9" w14:textId="77777777" w:rsidR="00FA2F9C" w:rsidRDefault="006A45A7">
      <w:pPr>
        <w:numPr>
          <w:ilvl w:val="0"/>
          <w:numId w:val="16"/>
        </w:numPr>
        <w:ind w:left="1462" w:right="471" w:hanging="361"/>
      </w:pPr>
      <w:r>
        <w:t xml:space="preserve">preparation of talks, presentations, displays </w:t>
      </w:r>
    </w:p>
    <w:p w14:paraId="1C844156" w14:textId="77777777" w:rsidR="00FA2F9C" w:rsidRDefault="006A45A7">
      <w:pPr>
        <w:spacing w:after="0" w:line="259" w:lineRule="auto"/>
        <w:ind w:left="1461" w:firstLine="0"/>
      </w:pPr>
      <w:r>
        <w:t xml:space="preserve"> </w:t>
      </w:r>
    </w:p>
    <w:p w14:paraId="18CB42DC" w14:textId="77777777" w:rsidR="00FA2F9C" w:rsidRDefault="006A45A7">
      <w:pPr>
        <w:ind w:left="980" w:right="471"/>
      </w:pPr>
      <w:r>
        <w:t xml:space="preserve">Parents are urged to talk to their children about their homework and to discuss any difficulties with the class teacher in the first instance. Our homework policy is available on the school website. </w:t>
      </w:r>
    </w:p>
    <w:p w14:paraId="48D0A865" w14:textId="77777777" w:rsidR="00FA2F9C" w:rsidRDefault="006A45A7">
      <w:pPr>
        <w:spacing w:after="0" w:line="259" w:lineRule="auto"/>
        <w:ind w:left="971" w:firstLine="0"/>
      </w:pPr>
      <w:r>
        <w:rPr>
          <w:rFonts w:ascii="Arial" w:eastAsia="Arial" w:hAnsi="Arial" w:cs="Arial"/>
        </w:rPr>
        <w:t xml:space="preserve"> </w:t>
      </w:r>
    </w:p>
    <w:p w14:paraId="07D9068F" w14:textId="77777777" w:rsidR="00FA2F9C" w:rsidRDefault="006A45A7">
      <w:pPr>
        <w:pStyle w:val="Heading3"/>
        <w:spacing w:after="5" w:line="254" w:lineRule="auto"/>
        <w:ind w:left="966" w:right="71"/>
      </w:pPr>
      <w:r>
        <w:rPr>
          <w:sz w:val="24"/>
        </w:rPr>
        <w:t xml:space="preserve">Assessment </w:t>
      </w:r>
    </w:p>
    <w:p w14:paraId="2BDD4396" w14:textId="77777777" w:rsidR="00FA2F9C" w:rsidRDefault="006A45A7">
      <w:pPr>
        <w:spacing w:after="0" w:line="259" w:lineRule="auto"/>
        <w:ind w:left="971" w:firstLine="0"/>
      </w:pPr>
      <w:r>
        <w:rPr>
          <w:b/>
        </w:rPr>
        <w:t xml:space="preserve"> </w:t>
      </w:r>
    </w:p>
    <w:p w14:paraId="6276AEB4" w14:textId="77777777" w:rsidR="00FA2F9C" w:rsidRDefault="006A45A7">
      <w:pPr>
        <w:ind w:left="980" w:right="471"/>
      </w:pPr>
      <w:r>
        <w:t xml:space="preserve">Assessment, too, can take many forms and pupils may well be assessed while undertaking normal classroom activities – it is no longer simply about taking tests. Pupils may be assessed in terms of what they say, write, </w:t>
      </w:r>
      <w:proofErr w:type="gramStart"/>
      <w:r>
        <w:t>make</w:t>
      </w:r>
      <w:proofErr w:type="gramEnd"/>
      <w:r>
        <w:t xml:space="preserve"> or do, and will also be involved in self and peer assessment (reviewing their own work or that of others) and in giving and receiving constructive feedback.   </w:t>
      </w:r>
    </w:p>
    <w:p w14:paraId="7E1907BA" w14:textId="77777777" w:rsidR="00FA2F9C" w:rsidRDefault="006A45A7">
      <w:pPr>
        <w:spacing w:after="0" w:line="259" w:lineRule="auto"/>
        <w:ind w:left="971" w:firstLine="0"/>
      </w:pPr>
      <w:r>
        <w:t xml:space="preserve"> </w:t>
      </w:r>
    </w:p>
    <w:p w14:paraId="214A70B2" w14:textId="77777777" w:rsidR="00FA2F9C" w:rsidRDefault="006A45A7">
      <w:pPr>
        <w:ind w:left="980" w:right="471"/>
      </w:pPr>
      <w:r>
        <w:t xml:space="preserve">As pupils progress through the school, and particularly from S4 onwards, formal examinations are added to the range of assessment strategies and play an increasingly important role, particularly for those seeking entry to further and higher education. </w:t>
      </w:r>
    </w:p>
    <w:p w14:paraId="3FD21589" w14:textId="77777777" w:rsidR="00FA2F9C" w:rsidRDefault="006A45A7">
      <w:pPr>
        <w:ind w:left="980" w:right="471"/>
      </w:pPr>
      <w:r>
        <w:t xml:space="preserve">Detailed information on assessment strategies will be issued by individual departments.  </w:t>
      </w:r>
    </w:p>
    <w:p w14:paraId="7990FD6F" w14:textId="77777777" w:rsidR="00FA2F9C" w:rsidRDefault="006A45A7">
      <w:pPr>
        <w:spacing w:after="0" w:line="259" w:lineRule="auto"/>
        <w:ind w:left="971" w:firstLine="0"/>
      </w:pPr>
      <w:r>
        <w:lastRenderedPageBreak/>
        <w:t xml:space="preserve"> </w:t>
      </w:r>
    </w:p>
    <w:p w14:paraId="4A579544" w14:textId="77777777" w:rsidR="00FA2F9C" w:rsidRDefault="006A45A7">
      <w:pPr>
        <w:ind w:left="980" w:right="471"/>
      </w:pPr>
      <w:r>
        <w:t xml:space="preserve">In common with other Falkirk Council schools, we use the Scottish National Standardised Assessments (SNSA) to give an indication of a pupil’s potential abilities in reading, writing and numeracy and to add to the range of data used to highlight </w:t>
      </w:r>
      <w:proofErr w:type="gramStart"/>
      <w:r>
        <w:t>particular strengths</w:t>
      </w:r>
      <w:proofErr w:type="gramEnd"/>
      <w:r>
        <w:t xml:space="preserve"> and development needs. SNSA results from P7 are transferred to us from primary schools, and pupils are tested again in S3. SNSA assessments are not exams and are used to support teachers in making judgements about each pupils’ progress in literacy and numeracy alongside a range of other forms of assessment. </w:t>
      </w:r>
    </w:p>
    <w:p w14:paraId="1D063AFB" w14:textId="77777777" w:rsidR="00FA2F9C" w:rsidRDefault="006A45A7">
      <w:pPr>
        <w:spacing w:after="0" w:line="259" w:lineRule="auto"/>
        <w:ind w:left="971" w:firstLine="0"/>
      </w:pPr>
      <w:r>
        <w:rPr>
          <w:b/>
        </w:rPr>
        <w:t xml:space="preserve"> </w:t>
      </w:r>
    </w:p>
    <w:p w14:paraId="13116A88" w14:textId="77777777" w:rsidR="00FA2F9C" w:rsidRDefault="006A45A7">
      <w:pPr>
        <w:pStyle w:val="Heading4"/>
        <w:ind w:left="966"/>
      </w:pPr>
      <w:r>
        <w:t xml:space="preserve">Developing spiritual, moral, </w:t>
      </w:r>
      <w:proofErr w:type="gramStart"/>
      <w:r>
        <w:t>cultural</w:t>
      </w:r>
      <w:proofErr w:type="gramEnd"/>
      <w:r>
        <w:t xml:space="preserve"> and social values </w:t>
      </w:r>
    </w:p>
    <w:p w14:paraId="1E30917D" w14:textId="77777777" w:rsidR="00FA2F9C" w:rsidRDefault="006A45A7">
      <w:pPr>
        <w:spacing w:after="0" w:line="259" w:lineRule="auto"/>
        <w:ind w:left="971" w:firstLine="0"/>
      </w:pPr>
      <w:r>
        <w:rPr>
          <w:b/>
        </w:rPr>
        <w:t xml:space="preserve"> </w:t>
      </w:r>
    </w:p>
    <w:p w14:paraId="484A3716" w14:textId="77777777" w:rsidR="00FA2F9C" w:rsidRDefault="006A45A7">
      <w:pPr>
        <w:ind w:left="980" w:right="471"/>
      </w:pPr>
      <w:r>
        <w:t xml:space="preserve">The school is committed to supporting the development of its pupils as whole people and as a result, wishes to encourage their development in spiritual, moral, </w:t>
      </w:r>
      <w:proofErr w:type="gramStart"/>
      <w:r>
        <w:t>social</w:t>
      </w:r>
      <w:proofErr w:type="gramEnd"/>
      <w:r>
        <w:t xml:space="preserve"> and cultural terms. These key human aspects of learning are supported through the following </w:t>
      </w:r>
      <w:proofErr w:type="gramStart"/>
      <w:r>
        <w:t>arrangements:-</w:t>
      </w:r>
      <w:proofErr w:type="gramEnd"/>
      <w:r>
        <w:t xml:space="preserve"> </w:t>
      </w:r>
    </w:p>
    <w:p w14:paraId="62301631" w14:textId="77777777" w:rsidR="00FA2F9C" w:rsidRDefault="006A45A7">
      <w:pPr>
        <w:spacing w:after="24" w:line="259" w:lineRule="auto"/>
        <w:ind w:left="971" w:firstLine="0"/>
      </w:pPr>
      <w:r>
        <w:t xml:space="preserve"> </w:t>
      </w:r>
    </w:p>
    <w:p w14:paraId="69D02F6A" w14:textId="77777777" w:rsidR="00FA2F9C" w:rsidRDefault="006A45A7">
      <w:pPr>
        <w:numPr>
          <w:ilvl w:val="0"/>
          <w:numId w:val="17"/>
        </w:numPr>
        <w:spacing w:after="278"/>
        <w:ind w:right="471" w:hanging="360"/>
      </w:pPr>
      <w:r>
        <w:t xml:space="preserve">Creating a school ethos which, in every way possible, gives value to these aspects of development, especially by providing an overall atmosphere that is both caring and challenging and which provides opportunities for the development of personal responsibility. </w:t>
      </w:r>
    </w:p>
    <w:p w14:paraId="72B7D8A3" w14:textId="77777777" w:rsidR="00FA2F9C" w:rsidRDefault="006A45A7">
      <w:pPr>
        <w:numPr>
          <w:ilvl w:val="0"/>
          <w:numId w:val="17"/>
        </w:numPr>
        <w:spacing w:after="278"/>
        <w:ind w:right="471" w:hanging="360"/>
      </w:pPr>
      <w:r>
        <w:t xml:space="preserve">Promoting social and moral learning through the way in which disciplinary issues are handled. </w:t>
      </w:r>
    </w:p>
    <w:p w14:paraId="11FECAF8" w14:textId="77777777" w:rsidR="00FA2F9C" w:rsidRDefault="006A45A7">
      <w:pPr>
        <w:numPr>
          <w:ilvl w:val="0"/>
          <w:numId w:val="17"/>
        </w:numPr>
        <w:spacing w:after="249"/>
        <w:ind w:right="471" w:hanging="360"/>
      </w:pPr>
      <w:r>
        <w:t xml:space="preserve">Ensuring that staff and adults within the school provide positive models for pupils. </w:t>
      </w:r>
    </w:p>
    <w:p w14:paraId="76BD5958" w14:textId="77777777" w:rsidR="00FA2F9C" w:rsidRDefault="006A45A7">
      <w:pPr>
        <w:numPr>
          <w:ilvl w:val="0"/>
          <w:numId w:val="17"/>
        </w:numPr>
        <w:spacing w:after="278"/>
        <w:ind w:right="471" w:hanging="360"/>
      </w:pPr>
      <w:r>
        <w:t xml:space="preserve">Arranging regular gatherings of the school as a community and using such occasions to encourage and reinforce the values on which the school is based. </w:t>
      </w:r>
    </w:p>
    <w:p w14:paraId="59196939" w14:textId="77777777" w:rsidR="00FA2F9C" w:rsidRDefault="006A45A7">
      <w:pPr>
        <w:numPr>
          <w:ilvl w:val="0"/>
          <w:numId w:val="17"/>
        </w:numPr>
        <w:spacing w:after="278"/>
        <w:ind w:right="471" w:hanging="360"/>
      </w:pPr>
      <w:r>
        <w:t xml:space="preserve">Enriching the curriculum in all appropriate areas with an emphasis on spiritual, moral, </w:t>
      </w:r>
      <w:proofErr w:type="gramStart"/>
      <w:r>
        <w:t>social</w:t>
      </w:r>
      <w:proofErr w:type="gramEnd"/>
      <w:r>
        <w:t xml:space="preserve"> and cultural development. </w:t>
      </w:r>
    </w:p>
    <w:p w14:paraId="3EE68B0C" w14:textId="77777777" w:rsidR="00FA2F9C" w:rsidRDefault="006A45A7">
      <w:pPr>
        <w:numPr>
          <w:ilvl w:val="0"/>
          <w:numId w:val="17"/>
        </w:numPr>
        <w:spacing w:after="273"/>
        <w:ind w:right="471" w:hanging="360"/>
      </w:pPr>
      <w:r>
        <w:t xml:space="preserve">Providing opportunities within the curriculum to advance personal and social development and engage in a programme of moral education. </w:t>
      </w:r>
    </w:p>
    <w:p w14:paraId="2D710EF2" w14:textId="77777777" w:rsidR="00FA2F9C" w:rsidRDefault="006A45A7">
      <w:pPr>
        <w:numPr>
          <w:ilvl w:val="0"/>
          <w:numId w:val="17"/>
        </w:numPr>
        <w:ind w:right="471" w:hanging="360"/>
      </w:pPr>
      <w:r>
        <w:t xml:space="preserve">Providing a programme of religious, </w:t>
      </w:r>
      <w:proofErr w:type="gramStart"/>
      <w:r>
        <w:t>moral</w:t>
      </w:r>
      <w:proofErr w:type="gramEnd"/>
      <w:r>
        <w:t xml:space="preserve"> and philosophical education in which </w:t>
      </w:r>
    </w:p>
    <w:p w14:paraId="65572D9B" w14:textId="77777777" w:rsidR="00FA2F9C" w:rsidRDefault="006A45A7">
      <w:pPr>
        <w:spacing w:after="278"/>
        <w:ind w:left="1701" w:right="471"/>
      </w:pPr>
      <w:r>
        <w:t xml:space="preserve">consideration will be given to responses to basic questions relating to the meaning, </w:t>
      </w:r>
      <w:proofErr w:type="gramStart"/>
      <w:r>
        <w:t>value</w:t>
      </w:r>
      <w:proofErr w:type="gramEnd"/>
      <w:r>
        <w:t xml:space="preserve"> and purpose of human life. </w:t>
      </w:r>
    </w:p>
    <w:p w14:paraId="5C7D8F63" w14:textId="77777777" w:rsidR="00FA2F9C" w:rsidRDefault="006A45A7">
      <w:pPr>
        <w:numPr>
          <w:ilvl w:val="0"/>
          <w:numId w:val="17"/>
        </w:numPr>
        <w:ind w:right="471" w:hanging="360"/>
      </w:pPr>
      <w:r>
        <w:t xml:space="preserve">Taking every appropriate opportunity to acknowledge, value and appreciate the various cultures and heritage of the pupils and to encourage them to appreciate and value the cultures and heritage of others. </w:t>
      </w:r>
    </w:p>
    <w:p w14:paraId="57F2C160" w14:textId="77777777" w:rsidR="00FA2F9C" w:rsidRDefault="006A45A7">
      <w:pPr>
        <w:spacing w:after="0" w:line="259" w:lineRule="auto"/>
        <w:ind w:left="570" w:firstLine="0"/>
        <w:jc w:val="center"/>
      </w:pPr>
      <w:r>
        <w:rPr>
          <w:rFonts w:ascii="Arial" w:eastAsia="Arial" w:hAnsi="Arial" w:cs="Arial"/>
          <w:b/>
        </w:rPr>
        <w:t xml:space="preserve"> </w:t>
      </w:r>
    </w:p>
    <w:p w14:paraId="16F155BF" w14:textId="77777777" w:rsidR="00FA2F9C" w:rsidRDefault="006A45A7">
      <w:pPr>
        <w:spacing w:after="0" w:line="259" w:lineRule="auto"/>
        <w:ind w:left="570" w:firstLine="0"/>
        <w:jc w:val="center"/>
      </w:pPr>
      <w:r>
        <w:rPr>
          <w:rFonts w:ascii="Arial" w:eastAsia="Arial" w:hAnsi="Arial" w:cs="Arial"/>
          <w:b/>
        </w:rPr>
        <w:t xml:space="preserve"> </w:t>
      </w:r>
    </w:p>
    <w:p w14:paraId="43733A02" w14:textId="77777777" w:rsidR="00FA2F9C" w:rsidRDefault="006A45A7">
      <w:pPr>
        <w:pStyle w:val="Heading4"/>
        <w:ind w:left="966"/>
      </w:pPr>
      <w:r>
        <w:t xml:space="preserve">Religious education and observance </w:t>
      </w:r>
    </w:p>
    <w:p w14:paraId="36852C5A" w14:textId="77777777" w:rsidR="00FA2F9C" w:rsidRDefault="006A45A7">
      <w:pPr>
        <w:spacing w:after="0" w:line="259" w:lineRule="auto"/>
        <w:ind w:left="971" w:firstLine="0"/>
      </w:pPr>
      <w:r>
        <w:rPr>
          <w:b/>
        </w:rPr>
        <w:t xml:space="preserve"> </w:t>
      </w:r>
    </w:p>
    <w:p w14:paraId="2E03596E" w14:textId="77777777" w:rsidR="00FA2F9C" w:rsidRDefault="006A45A7">
      <w:pPr>
        <w:ind w:left="980" w:right="471"/>
      </w:pPr>
      <w:r>
        <w:t xml:space="preserve">Parents who wish to exercise their right to withdraw their child from religious, </w:t>
      </w:r>
      <w:proofErr w:type="gramStart"/>
      <w:r>
        <w:t>moral</w:t>
      </w:r>
      <w:proofErr w:type="gramEnd"/>
      <w:r>
        <w:t xml:space="preserve"> and philosophical education and/or observance should contact the head teacher, in writing, and alternative arrangements will be made for your child. </w:t>
      </w:r>
    </w:p>
    <w:p w14:paraId="518A978B" w14:textId="77777777" w:rsidR="00FA2F9C" w:rsidRDefault="006A45A7">
      <w:pPr>
        <w:spacing w:after="0" w:line="259" w:lineRule="auto"/>
        <w:ind w:left="971" w:firstLine="0"/>
      </w:pPr>
      <w:r>
        <w:rPr>
          <w:b/>
        </w:rPr>
        <w:lastRenderedPageBreak/>
        <w:t xml:space="preserve"> </w:t>
      </w:r>
    </w:p>
    <w:p w14:paraId="4CE48D61" w14:textId="77777777" w:rsidR="00FA2F9C" w:rsidRDefault="006A45A7">
      <w:pPr>
        <w:pStyle w:val="Heading4"/>
        <w:ind w:left="966"/>
      </w:pPr>
      <w:r>
        <w:t xml:space="preserve">Sensitive aspects of education </w:t>
      </w:r>
    </w:p>
    <w:p w14:paraId="7710B2ED" w14:textId="77777777" w:rsidR="00FA2F9C" w:rsidRDefault="006A45A7">
      <w:pPr>
        <w:spacing w:after="0" w:line="259" w:lineRule="auto"/>
        <w:ind w:left="971" w:firstLine="0"/>
      </w:pPr>
      <w:r>
        <w:rPr>
          <w:b/>
        </w:rPr>
        <w:t xml:space="preserve"> </w:t>
      </w:r>
    </w:p>
    <w:p w14:paraId="56AD357E" w14:textId="77777777" w:rsidR="00FA2F9C" w:rsidRDefault="006A45A7">
      <w:pPr>
        <w:ind w:left="980" w:right="471"/>
      </w:pPr>
      <w:r>
        <w:t xml:space="preserve">As part of the Health and Wellbeing curriculum, pupils will discuss and learn about a range of sensitive issues, such as relationships, sexual health, parenthood, drugs awareness, and gender issues. This part of the curriculum is delivered through Personal and Social Education classes and parents will be given information in advance of forthcoming topics. Such matters are dealt with in a professional manner by teachers. Parents who have any concerns or questions about the programme should address these in the first instance to the appropriate Pastoral PT. </w:t>
      </w:r>
    </w:p>
    <w:p w14:paraId="4DEA054E" w14:textId="77777777" w:rsidR="00FA2F9C" w:rsidRDefault="006A45A7">
      <w:pPr>
        <w:spacing w:after="0" w:line="259" w:lineRule="auto"/>
        <w:ind w:left="570" w:firstLine="0"/>
        <w:jc w:val="center"/>
      </w:pPr>
      <w:r>
        <w:rPr>
          <w:rFonts w:ascii="Arial" w:eastAsia="Arial" w:hAnsi="Arial" w:cs="Arial"/>
          <w:b/>
        </w:rPr>
        <w:t xml:space="preserve"> </w:t>
      </w:r>
    </w:p>
    <w:p w14:paraId="25DA55B5" w14:textId="77777777" w:rsidR="00FA2F9C" w:rsidRDefault="006A45A7">
      <w:pPr>
        <w:spacing w:after="2" w:line="259" w:lineRule="auto"/>
        <w:ind w:left="570" w:firstLine="0"/>
        <w:jc w:val="center"/>
      </w:pPr>
      <w:r>
        <w:rPr>
          <w:rFonts w:ascii="Arial" w:eastAsia="Arial" w:hAnsi="Arial" w:cs="Arial"/>
          <w:b/>
        </w:rPr>
        <w:t xml:space="preserve"> </w:t>
      </w:r>
    </w:p>
    <w:p w14:paraId="4416C876" w14:textId="77777777" w:rsidR="00FA2F9C" w:rsidRDefault="006A45A7">
      <w:pPr>
        <w:pStyle w:val="Heading2"/>
        <w:spacing w:after="0" w:line="259" w:lineRule="auto"/>
        <w:ind w:left="525" w:right="2"/>
        <w:jc w:val="center"/>
      </w:pPr>
      <w:r>
        <w:t xml:space="preserve">ENGAGING and INVOLVING PUPILS </w:t>
      </w:r>
    </w:p>
    <w:p w14:paraId="39152A30" w14:textId="77777777" w:rsidR="00FA2F9C" w:rsidRDefault="006A45A7">
      <w:pPr>
        <w:spacing w:after="0" w:line="259" w:lineRule="auto"/>
        <w:ind w:left="559" w:firstLine="0"/>
        <w:jc w:val="center"/>
      </w:pPr>
      <w:r>
        <w:rPr>
          <w:b/>
        </w:rPr>
        <w:t xml:space="preserve"> </w:t>
      </w:r>
    </w:p>
    <w:p w14:paraId="7C004CAC" w14:textId="77777777" w:rsidR="00FA2F9C" w:rsidRDefault="006A45A7">
      <w:pPr>
        <w:pStyle w:val="Heading3"/>
        <w:ind w:left="966"/>
      </w:pPr>
      <w:r>
        <w:t xml:space="preserve">Positive relationships and restorative approaches </w:t>
      </w:r>
    </w:p>
    <w:p w14:paraId="328A6F80" w14:textId="77777777" w:rsidR="00FA2F9C" w:rsidRDefault="006A45A7">
      <w:pPr>
        <w:spacing w:after="0" w:line="259" w:lineRule="auto"/>
        <w:ind w:left="971" w:firstLine="0"/>
      </w:pPr>
      <w:r>
        <w:rPr>
          <w:b/>
        </w:rPr>
        <w:t xml:space="preserve"> </w:t>
      </w:r>
    </w:p>
    <w:p w14:paraId="03E455A6" w14:textId="77777777" w:rsidR="00FA2F9C" w:rsidRDefault="006A45A7">
      <w:pPr>
        <w:ind w:left="980" w:right="471"/>
      </w:pPr>
      <w:r>
        <w:t xml:space="preserve">The ethos and values of the school are evident throughout our policies and daily practices and are the essential building-blocks for our approaches to managing pupil behaviour. </w:t>
      </w:r>
    </w:p>
    <w:p w14:paraId="69B6741B" w14:textId="77777777" w:rsidR="00FA2F9C" w:rsidRDefault="006A45A7">
      <w:pPr>
        <w:spacing w:after="0" w:line="259" w:lineRule="auto"/>
        <w:ind w:left="971" w:firstLine="0"/>
      </w:pPr>
      <w:r>
        <w:t xml:space="preserve"> </w:t>
      </w:r>
    </w:p>
    <w:p w14:paraId="17910F7F" w14:textId="77777777" w:rsidR="00FA2F9C" w:rsidRDefault="006A45A7">
      <w:pPr>
        <w:ind w:left="980" w:right="471"/>
      </w:pPr>
      <w:r>
        <w:t xml:space="preserve">We have a responsibility to provide an education for all pupils and to challenge and address disruptive and bullying behaviour. We do this by building and maintaining positive relationships with pupils and using restorative approaches to deal with incidents and restore relationships. Such approaches have been found to be more effective than punitive responses, which can lead to resentment and sometimes retaliation.  </w:t>
      </w:r>
    </w:p>
    <w:p w14:paraId="330C2CE4" w14:textId="77777777" w:rsidR="00FA2F9C" w:rsidRDefault="006A45A7">
      <w:pPr>
        <w:spacing w:after="0" w:line="259" w:lineRule="auto"/>
        <w:ind w:left="971" w:firstLine="0"/>
      </w:pPr>
      <w:r>
        <w:t xml:space="preserve"> </w:t>
      </w:r>
    </w:p>
    <w:p w14:paraId="7522F1AE" w14:textId="77777777" w:rsidR="00FA2F9C" w:rsidRDefault="006A45A7">
      <w:pPr>
        <w:ind w:left="980" w:right="471"/>
      </w:pPr>
      <w:r>
        <w:t xml:space="preserve">With restorative approaches, pupils are given the opportunity to reflect on their actions and consider the harm they have caused and the impact of this on other people. They are encouraged to accept responsibility for their actions, recognise the harm done, and find restorative responses to the harm they have caused. In this way, all parties can move on from the incident. </w:t>
      </w:r>
    </w:p>
    <w:p w14:paraId="589E8BA8" w14:textId="77777777" w:rsidR="00FA2F9C" w:rsidRDefault="006A45A7">
      <w:pPr>
        <w:spacing w:after="0" w:line="259" w:lineRule="auto"/>
        <w:ind w:left="971" w:firstLine="0"/>
      </w:pPr>
      <w:r>
        <w:t xml:space="preserve"> </w:t>
      </w:r>
    </w:p>
    <w:p w14:paraId="55609827" w14:textId="77777777" w:rsidR="00FA2F9C" w:rsidRDefault="006A45A7">
      <w:pPr>
        <w:ind w:left="980" w:right="471"/>
      </w:pPr>
      <w:r>
        <w:t xml:space="preserve">No single approach is going to be appropriate in every situation and there are times when restorative approaches are not the best solution. In some cases, sanctions are appropriate in helping a pupil to recognise that actions have consequences and his/her behaviour has been unacceptable. Exclusion from school can only be used in certain circumstances (laid down in legislation) and is seen as a last resort – it is seldom a solution </w:t>
      </w:r>
      <w:proofErr w:type="gramStart"/>
      <w:r>
        <w:t>in itself and</w:t>
      </w:r>
      <w:proofErr w:type="gramEnd"/>
      <w:r>
        <w:t xml:space="preserve"> will be used only in response to very serious incidents or when all other measures have failed. </w:t>
      </w:r>
    </w:p>
    <w:p w14:paraId="75B9EE20" w14:textId="77777777" w:rsidR="00FA2F9C" w:rsidRDefault="006A45A7">
      <w:pPr>
        <w:spacing w:after="0" w:line="259" w:lineRule="auto"/>
        <w:ind w:left="971" w:firstLine="0"/>
      </w:pPr>
      <w:r>
        <w:t xml:space="preserve"> </w:t>
      </w:r>
    </w:p>
    <w:p w14:paraId="78F13948" w14:textId="77777777" w:rsidR="00FA2F9C" w:rsidRDefault="006A45A7">
      <w:pPr>
        <w:ind w:left="980" w:right="471"/>
      </w:pPr>
      <w:r>
        <w:t xml:space="preserve">All pupils are made aware of the school’s policy </w:t>
      </w:r>
      <w:proofErr w:type="gramStart"/>
      <w:r>
        <w:t>with regard to</w:t>
      </w:r>
      <w:proofErr w:type="gramEnd"/>
      <w:r>
        <w:t xml:space="preserve"> bullying and are encouraged to report any bullying they experience or witness. Bullying in any form is unacceptable, regardless of the circumstances or the nature of the bullying behaviour.  </w:t>
      </w:r>
      <w:r>
        <w:rPr>
          <w:sz w:val="20"/>
        </w:rPr>
        <w:t xml:space="preserve">(Please see Appendix 5 - Anti-bullying Policy) </w:t>
      </w:r>
    </w:p>
    <w:p w14:paraId="592F8281" w14:textId="77777777" w:rsidR="00FA2F9C" w:rsidRDefault="006A45A7">
      <w:pPr>
        <w:spacing w:after="0" w:line="259" w:lineRule="auto"/>
        <w:ind w:left="971" w:firstLine="0"/>
      </w:pPr>
      <w:r>
        <w:t xml:space="preserve"> </w:t>
      </w:r>
    </w:p>
    <w:p w14:paraId="0EAE78BE" w14:textId="77777777" w:rsidR="00FA2F9C" w:rsidRDefault="006A45A7">
      <w:pPr>
        <w:ind w:left="980" w:right="471"/>
      </w:pPr>
      <w:r>
        <w:t xml:space="preserve">When relationships do break down and things go wrong, it is important that parents reassure their child(ren), whilst working with the school to establish what has happened and help to move things forward.   </w:t>
      </w:r>
    </w:p>
    <w:p w14:paraId="565AB763" w14:textId="77777777" w:rsidR="00FA2F9C" w:rsidRDefault="006A45A7">
      <w:pPr>
        <w:spacing w:after="0" w:line="259" w:lineRule="auto"/>
        <w:ind w:left="971" w:firstLine="0"/>
      </w:pPr>
      <w:r>
        <w:rPr>
          <w:rFonts w:ascii="Arial" w:eastAsia="Arial" w:hAnsi="Arial" w:cs="Arial"/>
        </w:rPr>
        <w:t xml:space="preserve"> </w:t>
      </w:r>
    </w:p>
    <w:p w14:paraId="713A2ACD" w14:textId="77777777" w:rsidR="00FA2F9C" w:rsidRDefault="006A45A7">
      <w:pPr>
        <w:spacing w:after="2" w:line="259" w:lineRule="auto"/>
        <w:ind w:left="971" w:firstLine="0"/>
      </w:pPr>
      <w:r>
        <w:rPr>
          <w:rFonts w:ascii="Arial" w:eastAsia="Arial" w:hAnsi="Arial" w:cs="Arial"/>
        </w:rPr>
        <w:t xml:space="preserve"> </w:t>
      </w:r>
    </w:p>
    <w:p w14:paraId="5F88F282" w14:textId="77777777" w:rsidR="00FA2F9C" w:rsidRDefault="006A45A7">
      <w:pPr>
        <w:pStyle w:val="Heading3"/>
        <w:spacing w:after="5" w:line="254" w:lineRule="auto"/>
        <w:ind w:left="966" w:right="71"/>
      </w:pPr>
      <w:r>
        <w:rPr>
          <w:sz w:val="24"/>
        </w:rPr>
        <w:t xml:space="preserve">Mobile phones </w:t>
      </w:r>
    </w:p>
    <w:p w14:paraId="23CC3EC5" w14:textId="77777777" w:rsidR="00FA2F9C" w:rsidRDefault="006A45A7">
      <w:pPr>
        <w:spacing w:after="0" w:line="259" w:lineRule="auto"/>
        <w:ind w:left="971" w:firstLine="0"/>
      </w:pPr>
      <w:r>
        <w:rPr>
          <w:b/>
          <w:sz w:val="24"/>
        </w:rPr>
        <w:t xml:space="preserve"> </w:t>
      </w:r>
    </w:p>
    <w:p w14:paraId="6D90C15D" w14:textId="77777777" w:rsidR="00FA2F9C" w:rsidRDefault="006A45A7">
      <w:pPr>
        <w:spacing w:after="4" w:line="250" w:lineRule="auto"/>
        <w:ind w:left="966" w:right="444"/>
      </w:pPr>
      <w:r>
        <w:lastRenderedPageBreak/>
        <w:t xml:space="preserve">We recognise the importance of mobile phones and other personal devices to today’s young people and for this reason they are not banned from school completely. However, it is made very clear to pupils that phones and other devices must be used responsibly and in line with the Council’s ICT user agreement. </w:t>
      </w:r>
    </w:p>
    <w:p w14:paraId="6556F6A8" w14:textId="77777777" w:rsidR="00FA2F9C" w:rsidRDefault="006A45A7">
      <w:pPr>
        <w:spacing w:after="0" w:line="259" w:lineRule="auto"/>
        <w:ind w:left="971" w:firstLine="0"/>
      </w:pPr>
      <w:r>
        <w:t xml:space="preserve"> </w:t>
      </w:r>
    </w:p>
    <w:p w14:paraId="54417E32" w14:textId="77777777" w:rsidR="00FA2F9C" w:rsidRDefault="006A45A7">
      <w:pPr>
        <w:ind w:left="980" w:right="471"/>
      </w:pPr>
      <w:proofErr w:type="gramStart"/>
      <w:r>
        <w:t>In particular, phones</w:t>
      </w:r>
      <w:proofErr w:type="gramEnd"/>
      <w:r>
        <w:t xml:space="preserve"> and other devices must not be used to make unauthorised recordings or take unauthorised photographs, to engage in “cyber-bullying”, to encourage or orchestrate anti-social behaviour, or to disrupt lessons and the wider work of the school. It is not appropriate for pupils to use their phones to contact their parents during the school day, and if parents need to contact their child(ren) they should do so via the school office. </w:t>
      </w:r>
    </w:p>
    <w:p w14:paraId="6F9324F8" w14:textId="77777777" w:rsidR="00FA2F9C" w:rsidRDefault="006A45A7">
      <w:pPr>
        <w:spacing w:after="0" w:line="259" w:lineRule="auto"/>
        <w:ind w:left="971" w:firstLine="0"/>
      </w:pPr>
      <w:r>
        <w:t xml:space="preserve"> </w:t>
      </w:r>
    </w:p>
    <w:p w14:paraId="7AFE3201" w14:textId="77777777" w:rsidR="00FA2F9C" w:rsidRDefault="006A45A7">
      <w:pPr>
        <w:ind w:left="980" w:right="471"/>
      </w:pPr>
      <w:r>
        <w:t xml:space="preserve">Pupils who misuse technology face having their network access suspended or their mobile devices confiscated. </w:t>
      </w:r>
    </w:p>
    <w:p w14:paraId="04D15092" w14:textId="77777777" w:rsidR="00FA2F9C" w:rsidRDefault="006A45A7">
      <w:pPr>
        <w:spacing w:after="0" w:line="259" w:lineRule="auto"/>
        <w:ind w:left="971" w:firstLine="0"/>
      </w:pPr>
      <w:r>
        <w:rPr>
          <w:rFonts w:ascii="Arial" w:eastAsia="Arial" w:hAnsi="Arial" w:cs="Arial"/>
          <w:b/>
        </w:rPr>
        <w:t xml:space="preserve"> </w:t>
      </w:r>
    </w:p>
    <w:p w14:paraId="6D0C9C6C" w14:textId="77777777" w:rsidR="00FA2F9C" w:rsidRDefault="006A45A7">
      <w:pPr>
        <w:spacing w:after="0" w:line="259" w:lineRule="auto"/>
        <w:ind w:left="971" w:firstLine="0"/>
      </w:pPr>
      <w:r>
        <w:rPr>
          <w:rFonts w:ascii="Arial" w:eastAsia="Arial" w:hAnsi="Arial" w:cs="Arial"/>
          <w:b/>
        </w:rPr>
        <w:t xml:space="preserve"> </w:t>
      </w:r>
    </w:p>
    <w:p w14:paraId="17D9BB98" w14:textId="77777777" w:rsidR="00FA2F9C" w:rsidRDefault="006A45A7">
      <w:pPr>
        <w:spacing w:after="4" w:line="250" w:lineRule="auto"/>
        <w:ind w:left="966"/>
      </w:pPr>
      <w:r>
        <w:rPr>
          <w:b/>
        </w:rPr>
        <w:t xml:space="preserve">RECOGNISING ACHIEVEMENT </w:t>
      </w:r>
    </w:p>
    <w:p w14:paraId="16FE807A" w14:textId="77777777" w:rsidR="00FA2F9C" w:rsidRDefault="006A45A7">
      <w:pPr>
        <w:spacing w:after="0" w:line="259" w:lineRule="auto"/>
        <w:ind w:left="971" w:firstLine="0"/>
      </w:pPr>
      <w:r>
        <w:rPr>
          <w:rFonts w:ascii="Arial" w:eastAsia="Arial" w:hAnsi="Arial" w:cs="Arial"/>
          <w:b/>
        </w:rPr>
        <w:t xml:space="preserve"> </w:t>
      </w:r>
    </w:p>
    <w:p w14:paraId="3C937C05" w14:textId="77777777" w:rsidR="00FA2F9C" w:rsidRDefault="006A45A7">
      <w:pPr>
        <w:spacing w:after="0" w:line="259" w:lineRule="auto"/>
        <w:ind w:left="971" w:firstLine="0"/>
      </w:pPr>
      <w:r>
        <w:rPr>
          <w:rFonts w:ascii="Arial" w:eastAsia="Arial" w:hAnsi="Arial" w:cs="Arial"/>
          <w:b/>
        </w:rPr>
        <w:t xml:space="preserve"> </w:t>
      </w:r>
    </w:p>
    <w:p w14:paraId="0109B266" w14:textId="77777777" w:rsidR="00FA2F9C" w:rsidRDefault="006A45A7">
      <w:pPr>
        <w:pStyle w:val="Heading3"/>
        <w:spacing w:after="5" w:line="254" w:lineRule="auto"/>
        <w:ind w:left="966" w:right="71"/>
      </w:pPr>
      <w:r>
        <w:rPr>
          <w:sz w:val="24"/>
        </w:rPr>
        <w:t xml:space="preserve">Merits, achievements, and House challenges </w:t>
      </w:r>
    </w:p>
    <w:p w14:paraId="6C0D99B7" w14:textId="77777777" w:rsidR="00FA2F9C" w:rsidRDefault="006A45A7">
      <w:pPr>
        <w:spacing w:after="0" w:line="259" w:lineRule="auto"/>
        <w:ind w:left="971" w:firstLine="0"/>
      </w:pPr>
      <w:r>
        <w:rPr>
          <w:b/>
        </w:rPr>
        <w:t xml:space="preserve"> </w:t>
      </w:r>
    </w:p>
    <w:p w14:paraId="60CEF731" w14:textId="77777777" w:rsidR="00FA2F9C" w:rsidRDefault="006A45A7">
      <w:pPr>
        <w:ind w:left="980" w:right="471"/>
      </w:pPr>
      <w:r>
        <w:t xml:space="preserve">Merit points are awarded to pupils by class teachers on an on-going basis for demonstrating our school values. Pupils will achieve merit certificates at different levels as they a accumulate points and these will be emailed to both the pupil and their parents/carers.  We also have junior and senior pupil-of-the-month and class-of-the-month </w:t>
      </w:r>
      <w:proofErr w:type="gramStart"/>
      <w:r>
        <w:t>awards</w:t>
      </w:r>
      <w:proofErr w:type="gramEnd"/>
      <w:r>
        <w:t xml:space="preserve"> and all pupils have an opportunity to gain House points in challenges that range from virtual football tournaments to cake-decorating and crazy relays. These achievements, and other individual achievements either in school or in pupils’ personal lives are recognised at regular House assemblies and on House </w:t>
      </w:r>
      <w:proofErr w:type="gramStart"/>
      <w:r>
        <w:t>notice-boards</w:t>
      </w:r>
      <w:proofErr w:type="gramEnd"/>
      <w:r>
        <w:t xml:space="preserve">, newsletters and our school Twitter feed. </w:t>
      </w:r>
    </w:p>
    <w:p w14:paraId="7EEE05F6" w14:textId="77777777" w:rsidR="00FA2F9C" w:rsidRDefault="006A45A7">
      <w:pPr>
        <w:spacing w:after="0" w:line="259" w:lineRule="auto"/>
        <w:ind w:left="971" w:firstLine="0"/>
      </w:pPr>
      <w:r>
        <w:rPr>
          <w:rFonts w:ascii="Arial" w:eastAsia="Arial" w:hAnsi="Arial" w:cs="Arial"/>
        </w:rPr>
        <w:t xml:space="preserve"> </w:t>
      </w:r>
    </w:p>
    <w:p w14:paraId="0C67B58B" w14:textId="77777777" w:rsidR="00FA2F9C" w:rsidRDefault="006A45A7">
      <w:pPr>
        <w:spacing w:after="0" w:line="259" w:lineRule="auto"/>
        <w:ind w:left="971" w:firstLine="0"/>
      </w:pPr>
      <w:r>
        <w:rPr>
          <w:rFonts w:ascii="Arial" w:eastAsia="Arial" w:hAnsi="Arial" w:cs="Arial"/>
          <w:b/>
          <w:sz w:val="24"/>
        </w:rPr>
        <w:t xml:space="preserve"> </w:t>
      </w:r>
    </w:p>
    <w:p w14:paraId="01AC3CB0" w14:textId="77777777" w:rsidR="00FA2F9C" w:rsidRDefault="006A45A7">
      <w:pPr>
        <w:pStyle w:val="Heading3"/>
        <w:spacing w:after="5" w:line="254" w:lineRule="auto"/>
        <w:ind w:left="966" w:right="71"/>
      </w:pPr>
      <w:r>
        <w:rPr>
          <w:sz w:val="24"/>
        </w:rPr>
        <w:t xml:space="preserve">The Annual Awards Ceremony </w:t>
      </w:r>
    </w:p>
    <w:p w14:paraId="47A0DF57" w14:textId="77777777" w:rsidR="00FA2F9C" w:rsidRDefault="006A45A7">
      <w:pPr>
        <w:spacing w:after="0" w:line="259" w:lineRule="auto"/>
        <w:ind w:left="971" w:firstLine="0"/>
      </w:pPr>
      <w:r>
        <w:rPr>
          <w:b/>
        </w:rPr>
        <w:t xml:space="preserve"> </w:t>
      </w:r>
    </w:p>
    <w:p w14:paraId="01A4D751" w14:textId="77777777" w:rsidR="00FA2F9C" w:rsidRDefault="006A45A7">
      <w:pPr>
        <w:ind w:left="980" w:right="471"/>
      </w:pPr>
      <w:r>
        <w:t xml:space="preserve">This is an occasion for recognising and celebrating a wide range of achievements. In S1-3, pupils may be awarded certificates based on nominations from their class teachers for endeavour or for academic merit. In S4-6, subject prizes and specialist prizes are added to these certificates, with the highest prize of all, the Dux Medal, being awarded to the S5 pupil who has attained at the best level across 5 subjects in the prelim examinations.  </w:t>
      </w:r>
      <w:proofErr w:type="gramStart"/>
      <w:r>
        <w:t>A number of</w:t>
      </w:r>
      <w:proofErr w:type="gramEnd"/>
      <w:r>
        <w:t xml:space="preserve"> other awards are presented covering academic and sporting achievement as well as recognising contributions to the school and wider community.  We also celebrate all pupil achievements in school assemblies through the year and in our end of year awards assemblies following the annual awards ceremony.</w:t>
      </w:r>
      <w:r>
        <w:rPr>
          <w:rFonts w:ascii="Times New Roman" w:eastAsia="Times New Roman" w:hAnsi="Times New Roman" w:cs="Times New Roman"/>
          <w:b/>
          <w:sz w:val="24"/>
        </w:rPr>
        <w:t xml:space="preserve"> </w:t>
      </w:r>
    </w:p>
    <w:p w14:paraId="2BE4E637" w14:textId="77777777" w:rsidR="00FA2F9C" w:rsidRDefault="006A45A7">
      <w:pPr>
        <w:pStyle w:val="Heading4"/>
        <w:ind w:left="966"/>
      </w:pPr>
      <w:r>
        <w:t>THE PUPIL VOICE</w:t>
      </w:r>
      <w:r>
        <w:rPr>
          <w:rFonts w:ascii="Times New Roman" w:eastAsia="Times New Roman" w:hAnsi="Times New Roman" w:cs="Times New Roman"/>
          <w:sz w:val="24"/>
        </w:rPr>
        <w:t xml:space="preserve"> </w:t>
      </w:r>
    </w:p>
    <w:p w14:paraId="076090C5" w14:textId="77777777" w:rsidR="00FA2F9C" w:rsidRDefault="006A45A7">
      <w:pPr>
        <w:ind w:left="980" w:right="471"/>
      </w:pPr>
      <w:r>
        <w:t xml:space="preserve">There is an increasing number of ways in which pupils can influence and contribute to school activities and decision-making.  This organised through our Leadership Academy programme, as below. </w:t>
      </w:r>
    </w:p>
    <w:p w14:paraId="1E9E8ACE" w14:textId="77777777" w:rsidR="00FA2F9C" w:rsidRDefault="006A45A7">
      <w:pPr>
        <w:spacing w:after="0" w:line="259" w:lineRule="auto"/>
        <w:ind w:left="971" w:firstLine="0"/>
      </w:pPr>
      <w:r>
        <w:t xml:space="preserve"> </w:t>
      </w:r>
    </w:p>
    <w:p w14:paraId="433FC9A1" w14:textId="77777777" w:rsidR="00FA2F9C" w:rsidRDefault="006A45A7">
      <w:pPr>
        <w:spacing w:after="13" w:line="259" w:lineRule="auto"/>
        <w:ind w:left="971" w:firstLine="0"/>
      </w:pPr>
      <w:r>
        <w:t xml:space="preserve"> </w:t>
      </w:r>
    </w:p>
    <w:p w14:paraId="0126FDF2" w14:textId="77777777" w:rsidR="00FA2F9C" w:rsidRDefault="006A45A7">
      <w:pPr>
        <w:spacing w:after="0" w:line="259" w:lineRule="auto"/>
        <w:ind w:left="-266" w:right="202" w:firstLine="0"/>
        <w:jc w:val="right"/>
      </w:pPr>
      <w:r>
        <w:rPr>
          <w:noProof/>
        </w:rPr>
        <w:lastRenderedPageBreak/>
        <mc:AlternateContent>
          <mc:Choice Requires="wpg">
            <w:drawing>
              <wp:inline distT="0" distB="0" distL="0" distR="0" wp14:anchorId="548FC545" wp14:editId="489A2267">
                <wp:extent cx="6611493" cy="7566787"/>
                <wp:effectExtent l="0" t="0" r="0" b="0"/>
                <wp:docPr id="76049" name="Group 76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11493" cy="7566787"/>
                          <a:chOff x="0" y="0"/>
                          <a:chExt cx="6611493" cy="7566787"/>
                        </a:xfrm>
                      </wpg:grpSpPr>
                      <pic:pic xmlns:pic="http://schemas.openxmlformats.org/drawingml/2006/picture">
                        <pic:nvPicPr>
                          <pic:cNvPr id="4165" name="Picture 4165"/>
                          <pic:cNvPicPr/>
                        </pic:nvPicPr>
                        <pic:blipFill>
                          <a:blip r:embed="rId39"/>
                          <a:stretch>
                            <a:fillRect/>
                          </a:stretch>
                        </pic:blipFill>
                        <pic:spPr>
                          <a:xfrm>
                            <a:off x="800481" y="0"/>
                            <a:ext cx="5052187" cy="7566787"/>
                          </a:xfrm>
                          <a:prstGeom prst="rect">
                            <a:avLst/>
                          </a:prstGeom>
                        </pic:spPr>
                      </pic:pic>
                      <pic:pic xmlns:pic="http://schemas.openxmlformats.org/drawingml/2006/picture">
                        <pic:nvPicPr>
                          <pic:cNvPr id="4167" name="Picture 4167"/>
                          <pic:cNvPicPr/>
                        </pic:nvPicPr>
                        <pic:blipFill>
                          <a:blip r:embed="rId40"/>
                          <a:stretch>
                            <a:fillRect/>
                          </a:stretch>
                        </pic:blipFill>
                        <pic:spPr>
                          <a:xfrm>
                            <a:off x="3315081" y="746061"/>
                            <a:ext cx="3296412" cy="937425"/>
                          </a:xfrm>
                          <a:prstGeom prst="rect">
                            <a:avLst/>
                          </a:prstGeom>
                        </pic:spPr>
                      </pic:pic>
                      <wps:wsp>
                        <wps:cNvPr id="4168" name="Rectangle 4168"/>
                        <wps:cNvSpPr/>
                        <wps:spPr>
                          <a:xfrm>
                            <a:off x="4120261" y="741019"/>
                            <a:ext cx="2241774" cy="275271"/>
                          </a:xfrm>
                          <a:prstGeom prst="rect">
                            <a:avLst/>
                          </a:prstGeom>
                          <a:ln>
                            <a:noFill/>
                          </a:ln>
                        </wps:spPr>
                        <wps:txbx>
                          <w:txbxContent>
                            <w:p w14:paraId="7F980A9B" w14:textId="77777777" w:rsidR="00FA2F9C" w:rsidRDefault="006A45A7">
                              <w:pPr>
                                <w:spacing w:after="160" w:line="259" w:lineRule="auto"/>
                                <w:ind w:left="0" w:firstLine="0"/>
                              </w:pPr>
                              <w:r>
                                <w:rPr>
                                  <w:b/>
                                  <w:sz w:val="32"/>
                                </w:rPr>
                                <w:t>The School Captains</w:t>
                              </w:r>
                            </w:p>
                          </w:txbxContent>
                        </wps:txbx>
                        <wps:bodyPr horzOverflow="overflow" vert="horz" lIns="0" tIns="0" rIns="0" bIns="0" rtlCol="0">
                          <a:noAutofit/>
                        </wps:bodyPr>
                      </wps:wsp>
                      <wps:wsp>
                        <wps:cNvPr id="4169" name="Rectangle 4169"/>
                        <wps:cNvSpPr/>
                        <wps:spPr>
                          <a:xfrm>
                            <a:off x="3507232" y="1042644"/>
                            <a:ext cx="3902362" cy="137635"/>
                          </a:xfrm>
                          <a:prstGeom prst="rect">
                            <a:avLst/>
                          </a:prstGeom>
                          <a:ln>
                            <a:noFill/>
                          </a:ln>
                        </wps:spPr>
                        <wps:txbx>
                          <w:txbxContent>
                            <w:p w14:paraId="39AD7619" w14:textId="77777777" w:rsidR="00FA2F9C" w:rsidRDefault="006A45A7">
                              <w:pPr>
                                <w:spacing w:after="160" w:line="259" w:lineRule="auto"/>
                                <w:ind w:left="0" w:firstLine="0"/>
                              </w:pPr>
                              <w:r>
                                <w:rPr>
                                  <w:sz w:val="16"/>
                                </w:rPr>
                                <w:t xml:space="preserve">The GHS School Captains are the most significant student leaders in the </w:t>
                              </w:r>
                            </w:p>
                          </w:txbxContent>
                        </wps:txbx>
                        <wps:bodyPr horzOverflow="overflow" vert="horz" lIns="0" tIns="0" rIns="0" bIns="0" rtlCol="0">
                          <a:noAutofit/>
                        </wps:bodyPr>
                      </wps:wsp>
                      <wps:wsp>
                        <wps:cNvPr id="4170" name="Rectangle 4170"/>
                        <wps:cNvSpPr/>
                        <wps:spPr>
                          <a:xfrm>
                            <a:off x="3434207" y="1153769"/>
                            <a:ext cx="4100460" cy="137635"/>
                          </a:xfrm>
                          <a:prstGeom prst="rect">
                            <a:avLst/>
                          </a:prstGeom>
                          <a:ln>
                            <a:noFill/>
                          </a:ln>
                        </wps:spPr>
                        <wps:txbx>
                          <w:txbxContent>
                            <w:p w14:paraId="4A87285D" w14:textId="77777777" w:rsidR="00FA2F9C" w:rsidRDefault="006A45A7">
                              <w:pPr>
                                <w:spacing w:after="160" w:line="259" w:lineRule="auto"/>
                                <w:ind w:left="0" w:firstLine="0"/>
                              </w:pPr>
                              <w:r>
                                <w:rPr>
                                  <w:sz w:val="16"/>
                                </w:rPr>
                                <w:t xml:space="preserve">school.  School Captains are expected to take an active role in all aspects of </w:t>
                              </w:r>
                            </w:p>
                          </w:txbxContent>
                        </wps:txbx>
                        <wps:bodyPr horzOverflow="overflow" vert="horz" lIns="0" tIns="0" rIns="0" bIns="0" rtlCol="0">
                          <a:noAutofit/>
                        </wps:bodyPr>
                      </wps:wsp>
                      <wps:wsp>
                        <wps:cNvPr id="4171" name="Rectangle 4171"/>
                        <wps:cNvSpPr/>
                        <wps:spPr>
                          <a:xfrm>
                            <a:off x="3485007" y="1268323"/>
                            <a:ext cx="3960602" cy="137635"/>
                          </a:xfrm>
                          <a:prstGeom prst="rect">
                            <a:avLst/>
                          </a:prstGeom>
                          <a:ln>
                            <a:noFill/>
                          </a:ln>
                        </wps:spPr>
                        <wps:txbx>
                          <w:txbxContent>
                            <w:p w14:paraId="1134261F" w14:textId="77777777" w:rsidR="00FA2F9C" w:rsidRDefault="006A45A7">
                              <w:pPr>
                                <w:spacing w:after="160" w:line="259" w:lineRule="auto"/>
                                <w:ind w:left="0" w:firstLine="0"/>
                              </w:pPr>
                              <w:r>
                                <w:rPr>
                                  <w:sz w:val="16"/>
                                </w:rPr>
                                <w:t xml:space="preserve">the school community and work with others to achieve the best possible </w:t>
                              </w:r>
                            </w:p>
                          </w:txbxContent>
                        </wps:txbx>
                        <wps:bodyPr horzOverflow="overflow" vert="horz" lIns="0" tIns="0" rIns="0" bIns="0" rtlCol="0">
                          <a:noAutofit/>
                        </wps:bodyPr>
                      </wps:wsp>
                      <wps:wsp>
                        <wps:cNvPr id="4172" name="Rectangle 4172"/>
                        <wps:cNvSpPr/>
                        <wps:spPr>
                          <a:xfrm>
                            <a:off x="3443732" y="1379448"/>
                            <a:ext cx="4070461" cy="137635"/>
                          </a:xfrm>
                          <a:prstGeom prst="rect">
                            <a:avLst/>
                          </a:prstGeom>
                          <a:ln>
                            <a:noFill/>
                          </a:ln>
                        </wps:spPr>
                        <wps:txbx>
                          <w:txbxContent>
                            <w:p w14:paraId="5FD38ED7" w14:textId="77777777" w:rsidR="00FA2F9C" w:rsidRDefault="006A45A7">
                              <w:pPr>
                                <w:spacing w:after="160" w:line="259" w:lineRule="auto"/>
                                <w:ind w:left="0" w:firstLine="0"/>
                              </w:pPr>
                              <w:r>
                                <w:rPr>
                                  <w:sz w:val="16"/>
                                </w:rPr>
                                <w:t xml:space="preserve">outcomes. They must be approachable, reliable and trustworthy, and </w:t>
                              </w:r>
                              <w:proofErr w:type="gramStart"/>
                              <w:r>
                                <w:rPr>
                                  <w:sz w:val="16"/>
                                </w:rPr>
                                <w:t>their</w:t>
                              </w:r>
                              <w:proofErr w:type="gramEnd"/>
                              <w:r>
                                <w:rPr>
                                  <w:sz w:val="16"/>
                                </w:rPr>
                                <w:t xml:space="preserve"> </w:t>
                              </w:r>
                            </w:p>
                          </w:txbxContent>
                        </wps:txbx>
                        <wps:bodyPr horzOverflow="overflow" vert="horz" lIns="0" tIns="0" rIns="0" bIns="0" rtlCol="0">
                          <a:noAutofit/>
                        </wps:bodyPr>
                      </wps:wsp>
                      <wps:wsp>
                        <wps:cNvPr id="4173" name="Rectangle 4173"/>
                        <wps:cNvSpPr/>
                        <wps:spPr>
                          <a:xfrm>
                            <a:off x="3481832" y="1490573"/>
                            <a:ext cx="3969250" cy="137635"/>
                          </a:xfrm>
                          <a:prstGeom prst="rect">
                            <a:avLst/>
                          </a:prstGeom>
                          <a:ln>
                            <a:noFill/>
                          </a:ln>
                        </wps:spPr>
                        <wps:txbx>
                          <w:txbxContent>
                            <w:p w14:paraId="0A881AC5" w14:textId="77777777" w:rsidR="00FA2F9C" w:rsidRDefault="006A45A7">
                              <w:pPr>
                                <w:spacing w:after="160" w:line="259" w:lineRule="auto"/>
                                <w:ind w:left="0" w:firstLine="0"/>
                              </w:pPr>
                              <w:r>
                                <w:rPr>
                                  <w:sz w:val="16"/>
                                </w:rPr>
                                <w:t xml:space="preserve">duties involve communication with staff and students, public speaking at </w:t>
                              </w:r>
                            </w:p>
                          </w:txbxContent>
                        </wps:txbx>
                        <wps:bodyPr horzOverflow="overflow" vert="horz" lIns="0" tIns="0" rIns="0" bIns="0" rtlCol="0">
                          <a:noAutofit/>
                        </wps:bodyPr>
                      </wps:wsp>
                      <wps:wsp>
                        <wps:cNvPr id="4174" name="Rectangle 4174"/>
                        <wps:cNvSpPr/>
                        <wps:spPr>
                          <a:xfrm>
                            <a:off x="4352036" y="1601698"/>
                            <a:ext cx="1662345" cy="137635"/>
                          </a:xfrm>
                          <a:prstGeom prst="rect">
                            <a:avLst/>
                          </a:prstGeom>
                          <a:ln>
                            <a:noFill/>
                          </a:ln>
                        </wps:spPr>
                        <wps:txbx>
                          <w:txbxContent>
                            <w:p w14:paraId="64CCAC73" w14:textId="77777777" w:rsidR="00FA2F9C" w:rsidRDefault="006A45A7">
                              <w:pPr>
                                <w:spacing w:after="160" w:line="259" w:lineRule="auto"/>
                                <w:ind w:left="0" w:firstLine="0"/>
                              </w:pPr>
                              <w:r>
                                <w:rPr>
                                  <w:sz w:val="16"/>
                                </w:rPr>
                                <w:t xml:space="preserve">assemblies and school events. </w:t>
                              </w:r>
                            </w:p>
                          </w:txbxContent>
                        </wps:txbx>
                        <wps:bodyPr horzOverflow="overflow" vert="horz" lIns="0" tIns="0" rIns="0" bIns="0" rtlCol="0">
                          <a:noAutofit/>
                        </wps:bodyPr>
                      </wps:wsp>
                      <pic:pic xmlns:pic="http://schemas.openxmlformats.org/drawingml/2006/picture">
                        <pic:nvPicPr>
                          <pic:cNvPr id="4176" name="Picture 4176"/>
                          <pic:cNvPicPr/>
                        </pic:nvPicPr>
                        <pic:blipFill>
                          <a:blip r:embed="rId41"/>
                          <a:stretch>
                            <a:fillRect/>
                          </a:stretch>
                        </pic:blipFill>
                        <pic:spPr>
                          <a:xfrm>
                            <a:off x="3308731" y="1752537"/>
                            <a:ext cx="3299587" cy="921550"/>
                          </a:xfrm>
                          <a:prstGeom prst="rect">
                            <a:avLst/>
                          </a:prstGeom>
                        </pic:spPr>
                      </pic:pic>
                      <wps:wsp>
                        <wps:cNvPr id="4177" name="Rectangle 4177"/>
                        <wps:cNvSpPr/>
                        <wps:spPr>
                          <a:xfrm>
                            <a:off x="4108577" y="1797659"/>
                            <a:ext cx="2259070" cy="275271"/>
                          </a:xfrm>
                          <a:prstGeom prst="rect">
                            <a:avLst/>
                          </a:prstGeom>
                          <a:ln>
                            <a:noFill/>
                          </a:ln>
                        </wps:spPr>
                        <wps:txbx>
                          <w:txbxContent>
                            <w:p w14:paraId="02C1EAD6" w14:textId="77777777" w:rsidR="00FA2F9C" w:rsidRDefault="006A45A7">
                              <w:pPr>
                                <w:spacing w:after="160" w:line="259" w:lineRule="auto"/>
                                <w:ind w:left="0" w:firstLine="0"/>
                              </w:pPr>
                              <w:r>
                                <w:rPr>
                                  <w:b/>
                                  <w:sz w:val="32"/>
                                </w:rPr>
                                <w:t>GHS House Captains</w:t>
                              </w:r>
                            </w:p>
                          </w:txbxContent>
                        </wps:txbx>
                        <wps:bodyPr horzOverflow="overflow" vert="horz" lIns="0" tIns="0" rIns="0" bIns="0" rtlCol="0">
                          <a:noAutofit/>
                        </wps:bodyPr>
                      </wps:wsp>
                      <wps:wsp>
                        <wps:cNvPr id="4178" name="Rectangle 4178"/>
                        <wps:cNvSpPr/>
                        <wps:spPr>
                          <a:xfrm>
                            <a:off x="3590671" y="2099284"/>
                            <a:ext cx="3170373" cy="137635"/>
                          </a:xfrm>
                          <a:prstGeom prst="rect">
                            <a:avLst/>
                          </a:prstGeom>
                          <a:ln>
                            <a:noFill/>
                          </a:ln>
                        </wps:spPr>
                        <wps:txbx>
                          <w:txbxContent>
                            <w:p w14:paraId="0BCA07CE" w14:textId="77777777" w:rsidR="00FA2F9C" w:rsidRDefault="006A45A7">
                              <w:pPr>
                                <w:spacing w:after="160" w:line="259" w:lineRule="auto"/>
                                <w:ind w:left="0" w:firstLine="0"/>
                              </w:pPr>
                              <w:r>
                                <w:rPr>
                                  <w:sz w:val="16"/>
                                </w:rPr>
                                <w:t>The S5/6 House Captains for the three house teams will co</w:t>
                              </w:r>
                            </w:p>
                          </w:txbxContent>
                        </wps:txbx>
                        <wps:bodyPr horzOverflow="overflow" vert="horz" lIns="0" tIns="0" rIns="0" bIns="0" rtlCol="0">
                          <a:noAutofit/>
                        </wps:bodyPr>
                      </wps:wsp>
                      <wps:wsp>
                        <wps:cNvPr id="4179" name="Rectangle 4179"/>
                        <wps:cNvSpPr/>
                        <wps:spPr>
                          <a:xfrm>
                            <a:off x="5979287" y="2099284"/>
                            <a:ext cx="41349" cy="137635"/>
                          </a:xfrm>
                          <a:prstGeom prst="rect">
                            <a:avLst/>
                          </a:prstGeom>
                          <a:ln>
                            <a:noFill/>
                          </a:ln>
                        </wps:spPr>
                        <wps:txbx>
                          <w:txbxContent>
                            <w:p w14:paraId="11526F89" w14:textId="77777777" w:rsidR="00FA2F9C" w:rsidRDefault="006A45A7">
                              <w:pPr>
                                <w:spacing w:after="160" w:line="259" w:lineRule="auto"/>
                                <w:ind w:left="0" w:firstLine="0"/>
                              </w:pPr>
                              <w:r>
                                <w:rPr>
                                  <w:sz w:val="16"/>
                                </w:rPr>
                                <w:t>-</w:t>
                              </w:r>
                            </w:p>
                          </w:txbxContent>
                        </wps:txbx>
                        <wps:bodyPr horzOverflow="overflow" vert="horz" lIns="0" tIns="0" rIns="0" bIns="0" rtlCol="0">
                          <a:noAutofit/>
                        </wps:bodyPr>
                      </wps:wsp>
                      <wps:wsp>
                        <wps:cNvPr id="4180" name="Rectangle 4180"/>
                        <wps:cNvSpPr/>
                        <wps:spPr>
                          <a:xfrm>
                            <a:off x="6010910" y="2099284"/>
                            <a:ext cx="498622" cy="137635"/>
                          </a:xfrm>
                          <a:prstGeom prst="rect">
                            <a:avLst/>
                          </a:prstGeom>
                          <a:ln>
                            <a:noFill/>
                          </a:ln>
                        </wps:spPr>
                        <wps:txbx>
                          <w:txbxContent>
                            <w:p w14:paraId="2A2CA8DB" w14:textId="77777777" w:rsidR="00FA2F9C" w:rsidRDefault="006A45A7">
                              <w:pPr>
                                <w:spacing w:after="160" w:line="259" w:lineRule="auto"/>
                                <w:ind w:left="0" w:firstLine="0"/>
                              </w:pPr>
                              <w:r>
                                <w:rPr>
                                  <w:sz w:val="16"/>
                                </w:rPr>
                                <w:t xml:space="preserve">ordinate </w:t>
                              </w:r>
                            </w:p>
                          </w:txbxContent>
                        </wps:txbx>
                        <wps:bodyPr horzOverflow="overflow" vert="horz" lIns="0" tIns="0" rIns="0" bIns="0" rtlCol="0">
                          <a:noAutofit/>
                        </wps:bodyPr>
                      </wps:wsp>
                      <wps:wsp>
                        <wps:cNvPr id="4181" name="Rectangle 4181"/>
                        <wps:cNvSpPr/>
                        <wps:spPr>
                          <a:xfrm>
                            <a:off x="3520821" y="2210409"/>
                            <a:ext cx="3855337" cy="137635"/>
                          </a:xfrm>
                          <a:prstGeom prst="rect">
                            <a:avLst/>
                          </a:prstGeom>
                          <a:ln>
                            <a:noFill/>
                          </a:ln>
                        </wps:spPr>
                        <wps:txbx>
                          <w:txbxContent>
                            <w:p w14:paraId="2C6FC149" w14:textId="77777777" w:rsidR="00FA2F9C" w:rsidRDefault="006A45A7">
                              <w:pPr>
                                <w:spacing w:after="160" w:line="259" w:lineRule="auto"/>
                                <w:ind w:left="0" w:firstLine="0"/>
                              </w:pPr>
                              <w:r>
                                <w:rPr>
                                  <w:sz w:val="16"/>
                                </w:rPr>
                                <w:t xml:space="preserve">house activities/ house events and organise house clinics to form pupil </w:t>
                              </w:r>
                            </w:p>
                          </w:txbxContent>
                        </wps:txbx>
                        <wps:bodyPr horzOverflow="overflow" vert="horz" lIns="0" tIns="0" rIns="0" bIns="0" rtlCol="0">
                          <a:noAutofit/>
                        </wps:bodyPr>
                      </wps:wsp>
                      <wps:wsp>
                        <wps:cNvPr id="4182" name="Rectangle 4182"/>
                        <wps:cNvSpPr/>
                        <wps:spPr>
                          <a:xfrm>
                            <a:off x="3466846" y="2324471"/>
                            <a:ext cx="3995887" cy="138065"/>
                          </a:xfrm>
                          <a:prstGeom prst="rect">
                            <a:avLst/>
                          </a:prstGeom>
                          <a:ln>
                            <a:noFill/>
                          </a:ln>
                        </wps:spPr>
                        <wps:txbx>
                          <w:txbxContent>
                            <w:p w14:paraId="5A5BFB1E" w14:textId="77777777" w:rsidR="00FA2F9C" w:rsidRDefault="006A45A7">
                              <w:pPr>
                                <w:spacing w:after="160" w:line="259" w:lineRule="auto"/>
                                <w:ind w:left="0" w:firstLine="0"/>
                              </w:pPr>
                              <w:r>
                                <w:rPr>
                                  <w:sz w:val="16"/>
                                </w:rPr>
                                <w:t xml:space="preserve">voice, which is delivered at PSLT during senior lunchtime. House Captains </w:t>
                              </w:r>
                            </w:p>
                          </w:txbxContent>
                        </wps:txbx>
                        <wps:bodyPr horzOverflow="overflow" vert="horz" lIns="0" tIns="0" rIns="0" bIns="0" rtlCol="0">
                          <a:noAutofit/>
                        </wps:bodyPr>
                      </wps:wsp>
                      <wps:wsp>
                        <wps:cNvPr id="4183" name="Rectangle 4183"/>
                        <wps:cNvSpPr/>
                        <wps:spPr>
                          <a:xfrm>
                            <a:off x="3606546" y="2436089"/>
                            <a:ext cx="3627782" cy="137635"/>
                          </a:xfrm>
                          <a:prstGeom prst="rect">
                            <a:avLst/>
                          </a:prstGeom>
                          <a:ln>
                            <a:noFill/>
                          </a:ln>
                        </wps:spPr>
                        <wps:txbx>
                          <w:txbxContent>
                            <w:p w14:paraId="233B2D44" w14:textId="77777777" w:rsidR="00FA2F9C" w:rsidRDefault="006A45A7">
                              <w:pPr>
                                <w:spacing w:after="160" w:line="259" w:lineRule="auto"/>
                                <w:ind w:left="0" w:firstLine="0"/>
                              </w:pPr>
                              <w:r>
                                <w:rPr>
                                  <w:sz w:val="16"/>
                                </w:rPr>
                                <w:t xml:space="preserve">lead and present the schools house assemblies promoting positive </w:t>
                              </w:r>
                            </w:p>
                          </w:txbxContent>
                        </wps:txbx>
                        <wps:bodyPr horzOverflow="overflow" vert="horz" lIns="0" tIns="0" rIns="0" bIns="0" rtlCol="0">
                          <a:noAutofit/>
                        </wps:bodyPr>
                      </wps:wsp>
                      <wps:wsp>
                        <wps:cNvPr id="4184" name="Rectangle 4184"/>
                        <wps:cNvSpPr/>
                        <wps:spPr>
                          <a:xfrm>
                            <a:off x="4680077" y="2547340"/>
                            <a:ext cx="777121" cy="137635"/>
                          </a:xfrm>
                          <a:prstGeom prst="rect">
                            <a:avLst/>
                          </a:prstGeom>
                          <a:ln>
                            <a:noFill/>
                          </a:ln>
                        </wps:spPr>
                        <wps:txbx>
                          <w:txbxContent>
                            <w:p w14:paraId="46788D89" w14:textId="77777777" w:rsidR="00FA2F9C" w:rsidRDefault="006A45A7">
                              <w:pPr>
                                <w:spacing w:after="160" w:line="259" w:lineRule="auto"/>
                                <w:ind w:left="0" w:firstLine="0"/>
                              </w:pPr>
                              <w:r>
                                <w:rPr>
                                  <w:sz w:val="16"/>
                                </w:rPr>
                                <w:t xml:space="preserve">achievement. </w:t>
                              </w:r>
                            </w:p>
                          </w:txbxContent>
                        </wps:txbx>
                        <wps:bodyPr horzOverflow="overflow" vert="horz" lIns="0" tIns="0" rIns="0" bIns="0" rtlCol="0">
                          <a:noAutofit/>
                        </wps:bodyPr>
                      </wps:wsp>
                      <pic:pic xmlns:pic="http://schemas.openxmlformats.org/drawingml/2006/picture">
                        <pic:nvPicPr>
                          <pic:cNvPr id="4186" name="Picture 4186"/>
                          <pic:cNvPicPr/>
                        </pic:nvPicPr>
                        <pic:blipFill>
                          <a:blip r:embed="rId42"/>
                          <a:stretch>
                            <a:fillRect/>
                          </a:stretch>
                        </pic:blipFill>
                        <pic:spPr>
                          <a:xfrm>
                            <a:off x="3315081" y="2765362"/>
                            <a:ext cx="3296412" cy="918375"/>
                          </a:xfrm>
                          <a:prstGeom prst="rect">
                            <a:avLst/>
                          </a:prstGeom>
                        </pic:spPr>
                      </pic:pic>
                      <wps:wsp>
                        <wps:cNvPr id="4187" name="Rectangle 4187"/>
                        <wps:cNvSpPr/>
                        <wps:spPr>
                          <a:xfrm>
                            <a:off x="4425061" y="2801214"/>
                            <a:ext cx="1433168" cy="275271"/>
                          </a:xfrm>
                          <a:prstGeom prst="rect">
                            <a:avLst/>
                          </a:prstGeom>
                          <a:ln>
                            <a:noFill/>
                          </a:ln>
                        </wps:spPr>
                        <wps:txbx>
                          <w:txbxContent>
                            <w:p w14:paraId="735B997A" w14:textId="77777777" w:rsidR="00FA2F9C" w:rsidRDefault="006A45A7">
                              <w:pPr>
                                <w:spacing w:after="160" w:line="259" w:lineRule="auto"/>
                                <w:ind w:left="0" w:firstLine="0"/>
                              </w:pPr>
                              <w:r>
                                <w:rPr>
                                  <w:b/>
                                  <w:sz w:val="32"/>
                                </w:rPr>
                                <w:t>GHS Prefects</w:t>
                              </w:r>
                            </w:p>
                          </w:txbxContent>
                        </wps:txbx>
                        <wps:bodyPr horzOverflow="overflow" vert="horz" lIns="0" tIns="0" rIns="0" bIns="0" rtlCol="0">
                          <a:noAutofit/>
                        </wps:bodyPr>
                      </wps:wsp>
                      <wps:wsp>
                        <wps:cNvPr id="4188" name="Rectangle 4188"/>
                        <wps:cNvSpPr/>
                        <wps:spPr>
                          <a:xfrm>
                            <a:off x="3494532" y="3102965"/>
                            <a:ext cx="1751664" cy="137635"/>
                          </a:xfrm>
                          <a:prstGeom prst="rect">
                            <a:avLst/>
                          </a:prstGeom>
                          <a:ln>
                            <a:noFill/>
                          </a:ln>
                        </wps:spPr>
                        <wps:txbx>
                          <w:txbxContent>
                            <w:p w14:paraId="73DA71C0" w14:textId="77777777" w:rsidR="00FA2F9C" w:rsidRDefault="006A45A7">
                              <w:pPr>
                                <w:spacing w:after="160" w:line="259" w:lineRule="auto"/>
                                <w:ind w:left="0" w:firstLine="0"/>
                              </w:pPr>
                              <w:r>
                                <w:rPr>
                                  <w:sz w:val="16"/>
                                </w:rPr>
                                <w:t xml:space="preserve">As a prefect for Avon, Carron or </w:t>
                              </w:r>
                            </w:p>
                          </w:txbxContent>
                        </wps:txbx>
                        <wps:bodyPr horzOverflow="overflow" vert="horz" lIns="0" tIns="0" rIns="0" bIns="0" rtlCol="0">
                          <a:noAutofit/>
                        </wps:bodyPr>
                      </wps:wsp>
                      <wps:wsp>
                        <wps:cNvPr id="4189" name="Rectangle 4189"/>
                        <wps:cNvSpPr/>
                        <wps:spPr>
                          <a:xfrm>
                            <a:off x="4812665" y="3102965"/>
                            <a:ext cx="298903" cy="137635"/>
                          </a:xfrm>
                          <a:prstGeom prst="rect">
                            <a:avLst/>
                          </a:prstGeom>
                          <a:ln>
                            <a:noFill/>
                          </a:ln>
                        </wps:spPr>
                        <wps:txbx>
                          <w:txbxContent>
                            <w:p w14:paraId="38240576" w14:textId="77777777" w:rsidR="00FA2F9C" w:rsidRDefault="006A45A7">
                              <w:pPr>
                                <w:spacing w:after="160" w:line="259" w:lineRule="auto"/>
                                <w:ind w:left="0" w:firstLine="0"/>
                              </w:pPr>
                              <w:proofErr w:type="spellStart"/>
                              <w:r>
                                <w:rPr>
                                  <w:sz w:val="16"/>
                                </w:rPr>
                                <w:t>Kerse</w:t>
                              </w:r>
                              <w:proofErr w:type="spellEnd"/>
                            </w:p>
                          </w:txbxContent>
                        </wps:txbx>
                        <wps:bodyPr horzOverflow="overflow" vert="horz" lIns="0" tIns="0" rIns="0" bIns="0" rtlCol="0">
                          <a:noAutofit/>
                        </wps:bodyPr>
                      </wps:wsp>
                      <wps:wsp>
                        <wps:cNvPr id="4190" name="Rectangle 4190"/>
                        <wps:cNvSpPr/>
                        <wps:spPr>
                          <a:xfrm>
                            <a:off x="5060315" y="3102965"/>
                            <a:ext cx="1856659" cy="137635"/>
                          </a:xfrm>
                          <a:prstGeom prst="rect">
                            <a:avLst/>
                          </a:prstGeom>
                          <a:ln>
                            <a:noFill/>
                          </a:ln>
                        </wps:spPr>
                        <wps:txbx>
                          <w:txbxContent>
                            <w:p w14:paraId="605A951C" w14:textId="77777777" w:rsidR="00FA2F9C" w:rsidRDefault="006A45A7">
                              <w:pPr>
                                <w:spacing w:after="160" w:line="259" w:lineRule="auto"/>
                                <w:ind w:left="0" w:firstLine="0"/>
                              </w:pPr>
                              <w:proofErr w:type="gramStart"/>
                              <w:r>
                                <w:rPr>
                                  <w:sz w:val="16"/>
                                </w:rPr>
                                <w:t>House</w:t>
                              </w:r>
                              <w:proofErr w:type="gramEnd"/>
                              <w:r>
                                <w:rPr>
                                  <w:sz w:val="16"/>
                                </w:rPr>
                                <w:t xml:space="preserve"> they have certain duties or </w:t>
                              </w:r>
                            </w:p>
                          </w:txbxContent>
                        </wps:txbx>
                        <wps:bodyPr horzOverflow="overflow" vert="horz" lIns="0" tIns="0" rIns="0" bIns="0" rtlCol="0">
                          <a:noAutofit/>
                        </wps:bodyPr>
                      </wps:wsp>
                      <wps:wsp>
                        <wps:cNvPr id="4191" name="Rectangle 4191"/>
                        <wps:cNvSpPr/>
                        <wps:spPr>
                          <a:xfrm>
                            <a:off x="3437382" y="3214090"/>
                            <a:ext cx="4087892" cy="137635"/>
                          </a:xfrm>
                          <a:prstGeom prst="rect">
                            <a:avLst/>
                          </a:prstGeom>
                          <a:ln>
                            <a:noFill/>
                          </a:ln>
                        </wps:spPr>
                        <wps:txbx>
                          <w:txbxContent>
                            <w:p w14:paraId="2E904AF0" w14:textId="77777777" w:rsidR="00FA2F9C" w:rsidRDefault="006A45A7">
                              <w:pPr>
                                <w:spacing w:after="160" w:line="259" w:lineRule="auto"/>
                                <w:ind w:left="0" w:firstLine="0"/>
                              </w:pPr>
                              <w:r>
                                <w:rPr>
                                  <w:sz w:val="16"/>
                                </w:rPr>
                                <w:t xml:space="preserve">responsibilities to their house.  This could take the form of assisting with of </w:t>
                              </w:r>
                            </w:p>
                          </w:txbxContent>
                        </wps:txbx>
                        <wps:bodyPr horzOverflow="overflow" vert="horz" lIns="0" tIns="0" rIns="0" bIns="0" rtlCol="0">
                          <a:noAutofit/>
                        </wps:bodyPr>
                      </wps:wsp>
                      <wps:wsp>
                        <wps:cNvPr id="4192" name="Rectangle 4192"/>
                        <wps:cNvSpPr/>
                        <wps:spPr>
                          <a:xfrm>
                            <a:off x="3494532" y="3328390"/>
                            <a:ext cx="265662" cy="137635"/>
                          </a:xfrm>
                          <a:prstGeom prst="rect">
                            <a:avLst/>
                          </a:prstGeom>
                          <a:ln>
                            <a:noFill/>
                          </a:ln>
                        </wps:spPr>
                        <wps:txbx>
                          <w:txbxContent>
                            <w:p w14:paraId="056B945A" w14:textId="77777777" w:rsidR="00FA2F9C" w:rsidRDefault="006A45A7">
                              <w:pPr>
                                <w:spacing w:after="160" w:line="259" w:lineRule="auto"/>
                                <w:ind w:left="0" w:firstLine="0"/>
                              </w:pPr>
                              <w:r>
                                <w:rPr>
                                  <w:sz w:val="16"/>
                                </w:rPr>
                                <w:t>Inter</w:t>
                              </w:r>
                            </w:p>
                          </w:txbxContent>
                        </wps:txbx>
                        <wps:bodyPr horzOverflow="overflow" vert="horz" lIns="0" tIns="0" rIns="0" bIns="0" rtlCol="0">
                          <a:noAutofit/>
                        </wps:bodyPr>
                      </wps:wsp>
                      <wps:wsp>
                        <wps:cNvPr id="4193" name="Rectangle 4193"/>
                        <wps:cNvSpPr/>
                        <wps:spPr>
                          <a:xfrm>
                            <a:off x="3694557" y="3328390"/>
                            <a:ext cx="41349" cy="137635"/>
                          </a:xfrm>
                          <a:prstGeom prst="rect">
                            <a:avLst/>
                          </a:prstGeom>
                          <a:ln>
                            <a:noFill/>
                          </a:ln>
                        </wps:spPr>
                        <wps:txbx>
                          <w:txbxContent>
                            <w:p w14:paraId="6DE86AE2" w14:textId="77777777" w:rsidR="00FA2F9C" w:rsidRDefault="006A45A7">
                              <w:pPr>
                                <w:spacing w:after="160" w:line="259" w:lineRule="auto"/>
                                <w:ind w:left="0" w:firstLine="0"/>
                              </w:pPr>
                              <w:r>
                                <w:rPr>
                                  <w:sz w:val="16"/>
                                </w:rPr>
                                <w:t>-</w:t>
                              </w:r>
                            </w:p>
                          </w:txbxContent>
                        </wps:txbx>
                        <wps:bodyPr horzOverflow="overflow" vert="horz" lIns="0" tIns="0" rIns="0" bIns="0" rtlCol="0">
                          <a:noAutofit/>
                        </wps:bodyPr>
                      </wps:wsp>
                      <wps:wsp>
                        <wps:cNvPr id="4194" name="Rectangle 4194"/>
                        <wps:cNvSpPr/>
                        <wps:spPr>
                          <a:xfrm>
                            <a:off x="3726307" y="3328390"/>
                            <a:ext cx="3627105" cy="137635"/>
                          </a:xfrm>
                          <a:prstGeom prst="rect">
                            <a:avLst/>
                          </a:prstGeom>
                          <a:ln>
                            <a:noFill/>
                          </a:ln>
                        </wps:spPr>
                        <wps:txbx>
                          <w:txbxContent>
                            <w:p w14:paraId="639792B5" w14:textId="77777777" w:rsidR="00FA2F9C" w:rsidRDefault="006A45A7">
                              <w:pPr>
                                <w:spacing w:after="160" w:line="259" w:lineRule="auto"/>
                                <w:ind w:left="0" w:firstLine="0"/>
                              </w:pPr>
                              <w:r>
                                <w:rPr>
                                  <w:sz w:val="16"/>
                                </w:rPr>
                                <w:t xml:space="preserve">House or House activities, supporting younger pupils in the House. </w:t>
                              </w:r>
                            </w:p>
                          </w:txbxContent>
                        </wps:txbx>
                        <wps:bodyPr horzOverflow="overflow" vert="horz" lIns="0" tIns="0" rIns="0" bIns="0" rtlCol="0">
                          <a:noAutofit/>
                        </wps:bodyPr>
                      </wps:wsp>
                      <wps:wsp>
                        <wps:cNvPr id="4195" name="Rectangle 4195"/>
                        <wps:cNvSpPr/>
                        <wps:spPr>
                          <a:xfrm>
                            <a:off x="3497707" y="3439515"/>
                            <a:ext cx="3931820" cy="137635"/>
                          </a:xfrm>
                          <a:prstGeom prst="rect">
                            <a:avLst/>
                          </a:prstGeom>
                          <a:ln>
                            <a:noFill/>
                          </a:ln>
                        </wps:spPr>
                        <wps:txbx>
                          <w:txbxContent>
                            <w:p w14:paraId="71A3AAC5" w14:textId="77777777" w:rsidR="00FA2F9C" w:rsidRDefault="006A45A7">
                              <w:pPr>
                                <w:spacing w:after="160" w:line="259" w:lineRule="auto"/>
                                <w:ind w:left="0" w:firstLine="0"/>
                              </w:pPr>
                              <w:r>
                                <w:rPr>
                                  <w:sz w:val="16"/>
                                </w:rPr>
                                <w:t xml:space="preserve">Prefects are required to set an example to all pupils </w:t>
                              </w:r>
                              <w:proofErr w:type="gramStart"/>
                              <w:r>
                                <w:rPr>
                                  <w:sz w:val="16"/>
                                </w:rPr>
                                <w:t>e.g.</w:t>
                              </w:r>
                              <w:proofErr w:type="gramEnd"/>
                              <w:r>
                                <w:rPr>
                                  <w:sz w:val="16"/>
                                </w:rPr>
                                <w:t xml:space="preserve"> school uniform. </w:t>
                              </w:r>
                            </w:p>
                          </w:txbxContent>
                        </wps:txbx>
                        <wps:bodyPr horzOverflow="overflow" vert="horz" lIns="0" tIns="0" rIns="0" bIns="0" rtlCol="0">
                          <a:noAutofit/>
                        </wps:bodyPr>
                      </wps:wsp>
                      <pic:pic xmlns:pic="http://schemas.openxmlformats.org/drawingml/2006/picture">
                        <pic:nvPicPr>
                          <pic:cNvPr id="4197" name="Picture 4197"/>
                          <pic:cNvPicPr/>
                        </pic:nvPicPr>
                        <pic:blipFill>
                          <a:blip r:embed="rId43"/>
                          <a:stretch>
                            <a:fillRect/>
                          </a:stretch>
                        </pic:blipFill>
                        <pic:spPr>
                          <a:xfrm>
                            <a:off x="3315081" y="3768662"/>
                            <a:ext cx="3296412" cy="921550"/>
                          </a:xfrm>
                          <a:prstGeom prst="rect">
                            <a:avLst/>
                          </a:prstGeom>
                        </pic:spPr>
                      </pic:pic>
                      <wps:wsp>
                        <wps:cNvPr id="4198" name="Rectangle 4198"/>
                        <wps:cNvSpPr/>
                        <wps:spPr>
                          <a:xfrm>
                            <a:off x="3834257" y="3926815"/>
                            <a:ext cx="3006598" cy="275271"/>
                          </a:xfrm>
                          <a:prstGeom prst="rect">
                            <a:avLst/>
                          </a:prstGeom>
                          <a:ln>
                            <a:noFill/>
                          </a:ln>
                        </wps:spPr>
                        <wps:txbx>
                          <w:txbxContent>
                            <w:p w14:paraId="2E45F7C4" w14:textId="77777777" w:rsidR="00FA2F9C" w:rsidRDefault="006A45A7">
                              <w:pPr>
                                <w:spacing w:after="160" w:line="259" w:lineRule="auto"/>
                                <w:ind w:left="0" w:firstLine="0"/>
                              </w:pPr>
                              <w:r>
                                <w:rPr>
                                  <w:b/>
                                  <w:sz w:val="32"/>
                                </w:rPr>
                                <w:t>GHS Junior House Captains</w:t>
                              </w:r>
                            </w:p>
                          </w:txbxContent>
                        </wps:txbx>
                        <wps:bodyPr horzOverflow="overflow" vert="horz" lIns="0" tIns="0" rIns="0" bIns="0" rtlCol="0">
                          <a:noAutofit/>
                        </wps:bodyPr>
                      </wps:wsp>
                      <wps:wsp>
                        <wps:cNvPr id="4199" name="Rectangle 4199"/>
                        <wps:cNvSpPr/>
                        <wps:spPr>
                          <a:xfrm>
                            <a:off x="3535807" y="4228440"/>
                            <a:ext cx="1990436" cy="137635"/>
                          </a:xfrm>
                          <a:prstGeom prst="rect">
                            <a:avLst/>
                          </a:prstGeom>
                          <a:ln>
                            <a:noFill/>
                          </a:ln>
                        </wps:spPr>
                        <wps:txbx>
                          <w:txbxContent>
                            <w:p w14:paraId="7F0BEADE" w14:textId="77777777" w:rsidR="00FA2F9C" w:rsidRDefault="006A45A7">
                              <w:pPr>
                                <w:spacing w:after="160" w:line="259" w:lineRule="auto"/>
                                <w:ind w:left="0" w:firstLine="0"/>
                              </w:pPr>
                              <w:r>
                                <w:rPr>
                                  <w:sz w:val="16"/>
                                </w:rPr>
                                <w:t>The S3 Junior House Captains will co</w:t>
                              </w:r>
                            </w:p>
                          </w:txbxContent>
                        </wps:txbx>
                        <wps:bodyPr horzOverflow="overflow" vert="horz" lIns="0" tIns="0" rIns="0" bIns="0" rtlCol="0">
                          <a:noAutofit/>
                        </wps:bodyPr>
                      </wps:wsp>
                      <wps:wsp>
                        <wps:cNvPr id="4200" name="Rectangle 4200"/>
                        <wps:cNvSpPr/>
                        <wps:spPr>
                          <a:xfrm>
                            <a:off x="5034915" y="4228440"/>
                            <a:ext cx="41349" cy="137635"/>
                          </a:xfrm>
                          <a:prstGeom prst="rect">
                            <a:avLst/>
                          </a:prstGeom>
                          <a:ln>
                            <a:noFill/>
                          </a:ln>
                        </wps:spPr>
                        <wps:txbx>
                          <w:txbxContent>
                            <w:p w14:paraId="7C533DCD" w14:textId="77777777" w:rsidR="00FA2F9C" w:rsidRDefault="006A45A7">
                              <w:pPr>
                                <w:spacing w:after="160" w:line="259" w:lineRule="auto"/>
                                <w:ind w:left="0" w:firstLine="0"/>
                              </w:pPr>
                              <w:r>
                                <w:rPr>
                                  <w:sz w:val="16"/>
                                </w:rPr>
                                <w:t>-</w:t>
                              </w:r>
                            </w:p>
                          </w:txbxContent>
                        </wps:txbx>
                        <wps:bodyPr horzOverflow="overflow" vert="horz" lIns="0" tIns="0" rIns="0" bIns="0" rtlCol="0">
                          <a:noAutofit/>
                        </wps:bodyPr>
                      </wps:wsp>
                      <wps:wsp>
                        <wps:cNvPr id="4201" name="Rectangle 4201"/>
                        <wps:cNvSpPr/>
                        <wps:spPr>
                          <a:xfrm>
                            <a:off x="5066792" y="4228440"/>
                            <a:ext cx="1793148" cy="137635"/>
                          </a:xfrm>
                          <a:prstGeom prst="rect">
                            <a:avLst/>
                          </a:prstGeom>
                          <a:ln>
                            <a:noFill/>
                          </a:ln>
                        </wps:spPr>
                        <wps:txbx>
                          <w:txbxContent>
                            <w:p w14:paraId="0C88927E" w14:textId="77777777" w:rsidR="00FA2F9C" w:rsidRDefault="006A45A7">
                              <w:pPr>
                                <w:spacing w:after="160" w:line="259" w:lineRule="auto"/>
                                <w:ind w:left="0" w:firstLine="0"/>
                              </w:pPr>
                              <w:r>
                                <w:rPr>
                                  <w:sz w:val="16"/>
                                </w:rPr>
                                <w:t xml:space="preserve">ordinate house activities/ house </w:t>
                              </w:r>
                            </w:p>
                          </w:txbxContent>
                        </wps:txbx>
                        <wps:bodyPr horzOverflow="overflow" vert="horz" lIns="0" tIns="0" rIns="0" bIns="0" rtlCol="0">
                          <a:noAutofit/>
                        </wps:bodyPr>
                      </wps:wsp>
                      <wps:wsp>
                        <wps:cNvPr id="4202" name="Rectangle 4202"/>
                        <wps:cNvSpPr/>
                        <wps:spPr>
                          <a:xfrm>
                            <a:off x="3469132" y="4339565"/>
                            <a:ext cx="4003438" cy="137635"/>
                          </a:xfrm>
                          <a:prstGeom prst="rect">
                            <a:avLst/>
                          </a:prstGeom>
                          <a:ln>
                            <a:noFill/>
                          </a:ln>
                        </wps:spPr>
                        <wps:txbx>
                          <w:txbxContent>
                            <w:p w14:paraId="3D1CDE28" w14:textId="77777777" w:rsidR="00FA2F9C" w:rsidRDefault="006A45A7">
                              <w:pPr>
                                <w:spacing w:after="160" w:line="259" w:lineRule="auto"/>
                                <w:ind w:left="0" w:firstLine="0"/>
                              </w:pPr>
                              <w:r>
                                <w:rPr>
                                  <w:sz w:val="16"/>
                                </w:rPr>
                                <w:t xml:space="preserve">events and organise house clinics to form pupil voice to deliver at school </w:t>
                              </w:r>
                            </w:p>
                          </w:txbxContent>
                        </wps:txbx>
                        <wps:bodyPr horzOverflow="overflow" vert="horz" lIns="0" tIns="0" rIns="0" bIns="0" rtlCol="0">
                          <a:noAutofit/>
                        </wps:bodyPr>
                      </wps:wsp>
                      <wps:wsp>
                        <wps:cNvPr id="4203" name="Rectangle 4203"/>
                        <wps:cNvSpPr/>
                        <wps:spPr>
                          <a:xfrm>
                            <a:off x="4288536" y="4453865"/>
                            <a:ext cx="1856118" cy="137635"/>
                          </a:xfrm>
                          <a:prstGeom prst="rect">
                            <a:avLst/>
                          </a:prstGeom>
                          <a:ln>
                            <a:noFill/>
                          </a:ln>
                        </wps:spPr>
                        <wps:txbx>
                          <w:txbxContent>
                            <w:p w14:paraId="2B5D0B22" w14:textId="77777777" w:rsidR="00FA2F9C" w:rsidRDefault="006A45A7">
                              <w:pPr>
                                <w:spacing w:after="160" w:line="259" w:lineRule="auto"/>
                                <w:ind w:left="0" w:firstLine="0"/>
                              </w:pPr>
                              <w:r>
                                <w:rPr>
                                  <w:sz w:val="16"/>
                                </w:rPr>
                                <w:t xml:space="preserve">councils during junior lunchtime.  </w:t>
                              </w:r>
                            </w:p>
                          </w:txbxContent>
                        </wps:txbx>
                        <wps:bodyPr horzOverflow="overflow" vert="horz" lIns="0" tIns="0" rIns="0" bIns="0" rtlCol="0">
                          <a:noAutofit/>
                        </wps:bodyPr>
                      </wps:wsp>
                      <pic:pic xmlns:pic="http://schemas.openxmlformats.org/drawingml/2006/picture">
                        <pic:nvPicPr>
                          <pic:cNvPr id="4205" name="Picture 4205"/>
                          <pic:cNvPicPr/>
                        </pic:nvPicPr>
                        <pic:blipFill>
                          <a:blip r:embed="rId44"/>
                          <a:stretch>
                            <a:fillRect/>
                          </a:stretch>
                        </pic:blipFill>
                        <pic:spPr>
                          <a:xfrm>
                            <a:off x="3315081" y="4775137"/>
                            <a:ext cx="3296412" cy="921550"/>
                          </a:xfrm>
                          <a:prstGeom prst="rect">
                            <a:avLst/>
                          </a:prstGeom>
                        </pic:spPr>
                      </pic:pic>
                      <wps:wsp>
                        <wps:cNvPr id="4206" name="Rectangle 4206"/>
                        <wps:cNvSpPr/>
                        <wps:spPr>
                          <a:xfrm>
                            <a:off x="4304411" y="4821149"/>
                            <a:ext cx="1816661" cy="275271"/>
                          </a:xfrm>
                          <a:prstGeom prst="rect">
                            <a:avLst/>
                          </a:prstGeom>
                          <a:ln>
                            <a:noFill/>
                          </a:ln>
                        </wps:spPr>
                        <wps:txbx>
                          <w:txbxContent>
                            <w:p w14:paraId="09A3D9A7" w14:textId="77777777" w:rsidR="00FA2F9C" w:rsidRDefault="006A45A7">
                              <w:pPr>
                                <w:spacing w:after="160" w:line="259" w:lineRule="auto"/>
                                <w:ind w:left="0" w:firstLine="0"/>
                              </w:pPr>
                              <w:r>
                                <w:rPr>
                                  <w:b/>
                                  <w:sz w:val="32"/>
                                </w:rPr>
                                <w:t xml:space="preserve">Subject Leaders </w:t>
                              </w:r>
                            </w:p>
                          </w:txbxContent>
                        </wps:txbx>
                        <wps:bodyPr horzOverflow="overflow" vert="horz" lIns="0" tIns="0" rIns="0" bIns="0" rtlCol="0">
                          <a:noAutofit/>
                        </wps:bodyPr>
                      </wps:wsp>
                      <wps:wsp>
                        <wps:cNvPr id="4207" name="Rectangle 4207"/>
                        <wps:cNvSpPr/>
                        <wps:spPr>
                          <a:xfrm>
                            <a:off x="3529457" y="5122774"/>
                            <a:ext cx="3848311" cy="137635"/>
                          </a:xfrm>
                          <a:prstGeom prst="rect">
                            <a:avLst/>
                          </a:prstGeom>
                          <a:ln>
                            <a:noFill/>
                          </a:ln>
                        </wps:spPr>
                        <wps:txbx>
                          <w:txbxContent>
                            <w:p w14:paraId="026E0269" w14:textId="77777777" w:rsidR="00FA2F9C" w:rsidRDefault="006A45A7">
                              <w:pPr>
                                <w:spacing w:after="160" w:line="259" w:lineRule="auto"/>
                                <w:ind w:left="0" w:firstLine="0"/>
                              </w:pPr>
                              <w:r>
                                <w:rPr>
                                  <w:sz w:val="16"/>
                                </w:rPr>
                                <w:t xml:space="preserve">To be a subject leader at GHS all you </w:t>
                              </w:r>
                              <w:proofErr w:type="gramStart"/>
                              <w:r>
                                <w:rPr>
                                  <w:sz w:val="16"/>
                                </w:rPr>
                                <w:t>have to</w:t>
                              </w:r>
                              <w:proofErr w:type="gramEnd"/>
                              <w:r>
                                <w:rPr>
                                  <w:sz w:val="16"/>
                                </w:rPr>
                                <w:t xml:space="preserve"> be is enthusiastic about a </w:t>
                              </w:r>
                            </w:p>
                          </w:txbxContent>
                        </wps:txbx>
                        <wps:bodyPr horzOverflow="overflow" vert="horz" lIns="0" tIns="0" rIns="0" bIns="0" rtlCol="0">
                          <a:noAutofit/>
                        </wps:bodyPr>
                      </wps:wsp>
                      <wps:wsp>
                        <wps:cNvPr id="4208" name="Rectangle 4208"/>
                        <wps:cNvSpPr/>
                        <wps:spPr>
                          <a:xfrm>
                            <a:off x="3465957" y="5233899"/>
                            <a:ext cx="4011545" cy="137635"/>
                          </a:xfrm>
                          <a:prstGeom prst="rect">
                            <a:avLst/>
                          </a:prstGeom>
                          <a:ln>
                            <a:noFill/>
                          </a:ln>
                        </wps:spPr>
                        <wps:txbx>
                          <w:txbxContent>
                            <w:p w14:paraId="488224D1" w14:textId="77777777" w:rsidR="00FA2F9C" w:rsidRDefault="006A45A7">
                              <w:pPr>
                                <w:spacing w:after="160" w:line="259" w:lineRule="auto"/>
                                <w:ind w:left="0" w:firstLine="0"/>
                              </w:pPr>
                              <w:r>
                                <w:rPr>
                                  <w:sz w:val="16"/>
                                </w:rPr>
                                <w:t xml:space="preserve">subject area. This pupil(s) is selected by faculties to promote their chosen </w:t>
                              </w:r>
                            </w:p>
                          </w:txbxContent>
                        </wps:txbx>
                        <wps:bodyPr horzOverflow="overflow" vert="horz" lIns="0" tIns="0" rIns="0" bIns="0" rtlCol="0">
                          <a:noAutofit/>
                        </wps:bodyPr>
                      </wps:wsp>
                      <wps:wsp>
                        <wps:cNvPr id="4209" name="Rectangle 4209"/>
                        <wps:cNvSpPr/>
                        <wps:spPr>
                          <a:xfrm>
                            <a:off x="3497707" y="5348199"/>
                            <a:ext cx="3930873" cy="137635"/>
                          </a:xfrm>
                          <a:prstGeom prst="rect">
                            <a:avLst/>
                          </a:prstGeom>
                          <a:ln>
                            <a:noFill/>
                          </a:ln>
                        </wps:spPr>
                        <wps:txbx>
                          <w:txbxContent>
                            <w:p w14:paraId="6A3CD2A3" w14:textId="77777777" w:rsidR="00FA2F9C" w:rsidRDefault="006A45A7">
                              <w:pPr>
                                <w:spacing w:after="160" w:line="259" w:lineRule="auto"/>
                                <w:ind w:left="0" w:firstLine="0"/>
                              </w:pPr>
                              <w:r>
                                <w:rPr>
                                  <w:sz w:val="16"/>
                                </w:rPr>
                                <w:t xml:space="preserve">departments, based on their commitment and dedication to the subject </w:t>
                              </w:r>
                            </w:p>
                          </w:txbxContent>
                        </wps:txbx>
                        <wps:bodyPr horzOverflow="overflow" vert="horz" lIns="0" tIns="0" rIns="0" bIns="0" rtlCol="0">
                          <a:noAutofit/>
                        </wps:bodyPr>
                      </wps:wsp>
                      <wps:wsp>
                        <wps:cNvPr id="4210" name="Rectangle 4210"/>
                        <wps:cNvSpPr/>
                        <wps:spPr>
                          <a:xfrm>
                            <a:off x="3437382" y="5459324"/>
                            <a:ext cx="4087487" cy="137635"/>
                          </a:xfrm>
                          <a:prstGeom prst="rect">
                            <a:avLst/>
                          </a:prstGeom>
                          <a:ln>
                            <a:noFill/>
                          </a:ln>
                        </wps:spPr>
                        <wps:txbx>
                          <w:txbxContent>
                            <w:p w14:paraId="011F1E8B" w14:textId="77777777" w:rsidR="00FA2F9C" w:rsidRDefault="006A45A7">
                              <w:pPr>
                                <w:spacing w:after="160" w:line="259" w:lineRule="auto"/>
                                <w:ind w:left="0" w:firstLine="0"/>
                              </w:pPr>
                              <w:r>
                                <w:rPr>
                                  <w:sz w:val="16"/>
                                </w:rPr>
                                <w:t xml:space="preserve">field. Faculties look for confidence, </w:t>
                              </w:r>
                              <w:proofErr w:type="gramStart"/>
                              <w:r>
                                <w:rPr>
                                  <w:sz w:val="16"/>
                                </w:rPr>
                                <w:t>hardworking  and</w:t>
                              </w:r>
                              <w:proofErr w:type="gramEnd"/>
                              <w:r>
                                <w:rPr>
                                  <w:sz w:val="16"/>
                                </w:rPr>
                                <w:t xml:space="preserve"> excellent role models </w:t>
                              </w:r>
                            </w:p>
                          </w:txbxContent>
                        </wps:txbx>
                        <wps:bodyPr horzOverflow="overflow" vert="horz" lIns="0" tIns="0" rIns="0" bIns="0" rtlCol="0">
                          <a:noAutofit/>
                        </wps:bodyPr>
                      </wps:wsp>
                      <wps:wsp>
                        <wps:cNvPr id="4211" name="Rectangle 4211"/>
                        <wps:cNvSpPr/>
                        <wps:spPr>
                          <a:xfrm>
                            <a:off x="4742561" y="5570449"/>
                            <a:ext cx="624697" cy="137635"/>
                          </a:xfrm>
                          <a:prstGeom prst="rect">
                            <a:avLst/>
                          </a:prstGeom>
                          <a:ln>
                            <a:noFill/>
                          </a:ln>
                        </wps:spPr>
                        <wps:txbx>
                          <w:txbxContent>
                            <w:p w14:paraId="2D3B186A" w14:textId="77777777" w:rsidR="00FA2F9C" w:rsidRDefault="006A45A7">
                              <w:pPr>
                                <w:spacing w:after="160" w:line="259" w:lineRule="auto"/>
                                <w:ind w:left="0" w:firstLine="0"/>
                              </w:pPr>
                              <w:r>
                                <w:rPr>
                                  <w:sz w:val="16"/>
                                </w:rPr>
                                <w:t xml:space="preserve">of any age. </w:t>
                              </w:r>
                            </w:p>
                          </w:txbxContent>
                        </wps:txbx>
                        <wps:bodyPr horzOverflow="overflow" vert="horz" lIns="0" tIns="0" rIns="0" bIns="0" rtlCol="0">
                          <a:noAutofit/>
                        </wps:bodyPr>
                      </wps:wsp>
                      <pic:pic xmlns:pic="http://schemas.openxmlformats.org/drawingml/2006/picture">
                        <pic:nvPicPr>
                          <pic:cNvPr id="4213" name="Picture 4213"/>
                          <pic:cNvPicPr/>
                        </pic:nvPicPr>
                        <pic:blipFill>
                          <a:blip r:embed="rId45"/>
                          <a:stretch>
                            <a:fillRect/>
                          </a:stretch>
                        </pic:blipFill>
                        <pic:spPr>
                          <a:xfrm>
                            <a:off x="3315081" y="5781612"/>
                            <a:ext cx="3296412" cy="921550"/>
                          </a:xfrm>
                          <a:prstGeom prst="rect">
                            <a:avLst/>
                          </a:prstGeom>
                        </pic:spPr>
                      </pic:pic>
                      <wps:wsp>
                        <wps:cNvPr id="4214" name="Rectangle 4214"/>
                        <wps:cNvSpPr/>
                        <wps:spPr>
                          <a:xfrm>
                            <a:off x="4695317" y="5882868"/>
                            <a:ext cx="718070" cy="275271"/>
                          </a:xfrm>
                          <a:prstGeom prst="rect">
                            <a:avLst/>
                          </a:prstGeom>
                          <a:ln>
                            <a:noFill/>
                          </a:ln>
                        </wps:spPr>
                        <wps:txbx>
                          <w:txbxContent>
                            <w:p w14:paraId="44BFB9DF" w14:textId="77777777" w:rsidR="00FA2F9C" w:rsidRDefault="006A45A7">
                              <w:pPr>
                                <w:spacing w:after="160" w:line="259" w:lineRule="auto"/>
                                <w:ind w:left="0" w:firstLine="0"/>
                              </w:pPr>
                              <w:r>
                                <w:rPr>
                                  <w:b/>
                                  <w:sz w:val="32"/>
                                </w:rPr>
                                <w:t>Saltire</w:t>
                              </w:r>
                            </w:p>
                          </w:txbxContent>
                        </wps:txbx>
                        <wps:bodyPr horzOverflow="overflow" vert="horz" lIns="0" tIns="0" rIns="0" bIns="0" rtlCol="0">
                          <a:noAutofit/>
                        </wps:bodyPr>
                      </wps:wsp>
                      <wps:wsp>
                        <wps:cNvPr id="4215" name="Rectangle 4215"/>
                        <wps:cNvSpPr/>
                        <wps:spPr>
                          <a:xfrm>
                            <a:off x="3586607" y="6184620"/>
                            <a:ext cx="3691967" cy="137635"/>
                          </a:xfrm>
                          <a:prstGeom prst="rect">
                            <a:avLst/>
                          </a:prstGeom>
                          <a:ln>
                            <a:noFill/>
                          </a:ln>
                        </wps:spPr>
                        <wps:txbx>
                          <w:txbxContent>
                            <w:p w14:paraId="6490A49E" w14:textId="77777777" w:rsidR="00FA2F9C" w:rsidRDefault="006A45A7">
                              <w:pPr>
                                <w:spacing w:after="160" w:line="259" w:lineRule="auto"/>
                                <w:ind w:left="0" w:firstLine="0"/>
                              </w:pPr>
                              <w:r>
                                <w:rPr>
                                  <w:sz w:val="16"/>
                                </w:rPr>
                                <w:t xml:space="preserve">Over the 5 periods of </w:t>
                              </w:r>
                              <w:proofErr w:type="gramStart"/>
                              <w:r>
                                <w:rPr>
                                  <w:sz w:val="16"/>
                                </w:rPr>
                                <w:t>Saltire</w:t>
                              </w:r>
                              <w:proofErr w:type="gramEnd"/>
                              <w:r>
                                <w:rPr>
                                  <w:sz w:val="16"/>
                                </w:rPr>
                                <w:t xml:space="preserve"> you will complete a variety of different </w:t>
                              </w:r>
                            </w:p>
                          </w:txbxContent>
                        </wps:txbx>
                        <wps:bodyPr horzOverflow="overflow" vert="horz" lIns="0" tIns="0" rIns="0" bIns="0" rtlCol="0">
                          <a:noAutofit/>
                        </wps:bodyPr>
                      </wps:wsp>
                      <wps:wsp>
                        <wps:cNvPr id="4216" name="Rectangle 4216"/>
                        <wps:cNvSpPr/>
                        <wps:spPr>
                          <a:xfrm>
                            <a:off x="3542157" y="6295507"/>
                            <a:ext cx="3814521" cy="138065"/>
                          </a:xfrm>
                          <a:prstGeom prst="rect">
                            <a:avLst/>
                          </a:prstGeom>
                          <a:ln>
                            <a:noFill/>
                          </a:ln>
                        </wps:spPr>
                        <wps:txbx>
                          <w:txbxContent>
                            <w:p w14:paraId="01487F76" w14:textId="77777777" w:rsidR="00FA2F9C" w:rsidRDefault="006A45A7">
                              <w:pPr>
                                <w:spacing w:after="160" w:line="259" w:lineRule="auto"/>
                                <w:ind w:left="0" w:firstLine="0"/>
                              </w:pPr>
                              <w:r>
                                <w:rPr>
                                  <w:sz w:val="16"/>
                                </w:rPr>
                                <w:t xml:space="preserve">activities. Each activity helps you to enable the school community and </w:t>
                              </w:r>
                            </w:p>
                          </w:txbxContent>
                        </wps:txbx>
                        <wps:bodyPr horzOverflow="overflow" vert="horz" lIns="0" tIns="0" rIns="0" bIns="0" rtlCol="0">
                          <a:noAutofit/>
                        </wps:bodyPr>
                      </wps:wsp>
                      <wps:wsp>
                        <wps:cNvPr id="4217" name="Rectangle 4217"/>
                        <wps:cNvSpPr/>
                        <wps:spPr>
                          <a:xfrm>
                            <a:off x="3507232" y="6410300"/>
                            <a:ext cx="3902091" cy="137635"/>
                          </a:xfrm>
                          <a:prstGeom prst="rect">
                            <a:avLst/>
                          </a:prstGeom>
                          <a:ln>
                            <a:noFill/>
                          </a:ln>
                        </wps:spPr>
                        <wps:txbx>
                          <w:txbxContent>
                            <w:p w14:paraId="400AF664" w14:textId="77777777" w:rsidR="00FA2F9C" w:rsidRDefault="006A45A7">
                              <w:pPr>
                                <w:spacing w:after="160" w:line="259" w:lineRule="auto"/>
                                <w:ind w:left="0" w:firstLine="0"/>
                              </w:pPr>
                              <w:r>
                                <w:rPr>
                                  <w:sz w:val="16"/>
                                </w:rPr>
                                <w:t xml:space="preserve">promote achievement and success. Saltire allow you to give back to the </w:t>
                              </w:r>
                            </w:p>
                          </w:txbxContent>
                        </wps:txbx>
                        <wps:bodyPr horzOverflow="overflow" vert="horz" lIns="0" tIns="0" rIns="0" bIns="0" rtlCol="0">
                          <a:noAutofit/>
                        </wps:bodyPr>
                      </wps:wsp>
                      <wps:wsp>
                        <wps:cNvPr id="4218" name="Rectangle 4218"/>
                        <wps:cNvSpPr/>
                        <wps:spPr>
                          <a:xfrm>
                            <a:off x="3888232" y="6521425"/>
                            <a:ext cx="2824581" cy="137635"/>
                          </a:xfrm>
                          <a:prstGeom prst="rect">
                            <a:avLst/>
                          </a:prstGeom>
                          <a:ln>
                            <a:noFill/>
                          </a:ln>
                        </wps:spPr>
                        <wps:txbx>
                          <w:txbxContent>
                            <w:p w14:paraId="027D4CA8" w14:textId="77777777" w:rsidR="00FA2F9C" w:rsidRDefault="006A45A7">
                              <w:pPr>
                                <w:spacing w:after="160" w:line="259" w:lineRule="auto"/>
                                <w:ind w:left="0" w:firstLine="0"/>
                              </w:pPr>
                              <w:r>
                                <w:rPr>
                                  <w:sz w:val="16"/>
                                </w:rPr>
                                <w:t>school community and leave a legacy to be proud of</w:t>
                              </w:r>
                            </w:p>
                          </w:txbxContent>
                        </wps:txbx>
                        <wps:bodyPr horzOverflow="overflow" vert="horz" lIns="0" tIns="0" rIns="0" bIns="0" rtlCol="0">
                          <a:noAutofit/>
                        </wps:bodyPr>
                      </wps:wsp>
                      <wps:wsp>
                        <wps:cNvPr id="4219" name="Rectangle 4219"/>
                        <wps:cNvSpPr/>
                        <wps:spPr>
                          <a:xfrm>
                            <a:off x="6016371" y="6521425"/>
                            <a:ext cx="33106" cy="137635"/>
                          </a:xfrm>
                          <a:prstGeom prst="rect">
                            <a:avLst/>
                          </a:prstGeom>
                          <a:ln>
                            <a:noFill/>
                          </a:ln>
                        </wps:spPr>
                        <wps:txbx>
                          <w:txbxContent>
                            <w:p w14:paraId="3FD06236" w14:textId="77777777" w:rsidR="00FA2F9C" w:rsidRDefault="006A45A7">
                              <w:pPr>
                                <w:spacing w:after="160" w:line="259" w:lineRule="auto"/>
                                <w:ind w:left="0" w:firstLine="0"/>
                              </w:pPr>
                              <w:r>
                                <w:rPr>
                                  <w:color w:val="16204E"/>
                                  <w:sz w:val="16"/>
                                </w:rPr>
                                <w:t>.</w:t>
                              </w:r>
                            </w:p>
                          </w:txbxContent>
                        </wps:txbx>
                        <wps:bodyPr horzOverflow="overflow" vert="horz" lIns="0" tIns="0" rIns="0" bIns="0" rtlCol="0">
                          <a:noAutofit/>
                        </wps:bodyPr>
                      </wps:wsp>
                      <pic:pic xmlns:pic="http://schemas.openxmlformats.org/drawingml/2006/picture">
                        <pic:nvPicPr>
                          <pic:cNvPr id="4221" name="Picture 4221"/>
                          <pic:cNvPicPr/>
                        </pic:nvPicPr>
                        <pic:blipFill>
                          <a:blip r:embed="rId46"/>
                          <a:stretch>
                            <a:fillRect/>
                          </a:stretch>
                        </pic:blipFill>
                        <pic:spPr>
                          <a:xfrm rot="-4266160">
                            <a:off x="-948568" y="2592857"/>
                            <a:ext cx="4852174" cy="1462367"/>
                          </a:xfrm>
                          <a:prstGeom prst="rect">
                            <a:avLst/>
                          </a:prstGeom>
                        </pic:spPr>
                      </pic:pic>
                    </wpg:wgp>
                  </a:graphicData>
                </a:graphic>
              </wp:inline>
            </w:drawing>
          </mc:Choice>
          <mc:Fallback>
            <w:pict>
              <v:group w14:anchorId="548FC545" id="Group 76049" o:spid="_x0000_s1034" alt="&quot;&quot;" style="width:520.6pt;height:595.8pt;mso-position-horizontal-relative:char;mso-position-vertical-relative:line" coordsize="66114,75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">
                <v:shape id="Picture 4165" o:spid="_x0000_s1035" type="#_x0000_t75" style="position:absolute;left:8004;width:50522;height:7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">
                  <v:imagedata r:id="rId47" o:title=""/>
                </v:shape>
                <v:shape id="Picture 4167" o:spid="_x0000_s1036" type="#_x0000_t75" style="position:absolute;left:33150;top:7460;width:32964;height: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">
                  <v:imagedata r:id="rId48" o:title=""/>
                </v:shape>
                <v:rect id="Rectangle 4168" o:spid="_x0000_s1037" style="position:absolute;left:41202;top:7410;width:22418;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14:paraId="7F980A9B" w14:textId="77777777" w:rsidR="00FA2F9C" w:rsidRDefault="006A45A7">
                        <w:pPr>
                          <w:spacing w:after="160" w:line="259" w:lineRule="auto"/>
                          <w:ind w:left="0" w:firstLine="0"/>
                        </w:pPr>
                        <w:r>
                          <w:rPr>
                            <w:b/>
                            <w:sz w:val="32"/>
                          </w:rPr>
                          <w:t>The School Captains</w:t>
                        </w:r>
                      </w:p>
                    </w:txbxContent>
                  </v:textbox>
                </v:rect>
                <v:rect id="Rectangle 4169" o:spid="_x0000_s1038" style="position:absolute;left:35072;top:10426;width:3902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14:paraId="39AD7619" w14:textId="77777777" w:rsidR="00FA2F9C" w:rsidRDefault="006A45A7">
                        <w:pPr>
                          <w:spacing w:after="160" w:line="259" w:lineRule="auto"/>
                          <w:ind w:left="0" w:firstLine="0"/>
                        </w:pPr>
                        <w:r>
                          <w:rPr>
                            <w:sz w:val="16"/>
                          </w:rPr>
                          <w:t xml:space="preserve">The GHS School Captains are the most significant student leaders in the </w:t>
                        </w:r>
                      </w:p>
                    </w:txbxContent>
                  </v:textbox>
                </v:rect>
                <v:rect id="Rectangle 4170" o:spid="_x0000_s1039" style="position:absolute;left:34342;top:11537;width:4100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14:paraId="4A87285D" w14:textId="77777777" w:rsidR="00FA2F9C" w:rsidRDefault="006A45A7">
                        <w:pPr>
                          <w:spacing w:after="160" w:line="259" w:lineRule="auto"/>
                          <w:ind w:left="0" w:firstLine="0"/>
                        </w:pPr>
                        <w:r>
                          <w:rPr>
                            <w:sz w:val="16"/>
                          </w:rPr>
                          <w:t xml:space="preserve">school.  School Captains are expected to take an active role in all aspects of </w:t>
                        </w:r>
                      </w:p>
                    </w:txbxContent>
                  </v:textbox>
                </v:rect>
                <v:rect id="Rectangle 4171" o:spid="_x0000_s1040" style="position:absolute;left:34850;top:12683;width:396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14:paraId="1134261F" w14:textId="77777777" w:rsidR="00FA2F9C" w:rsidRDefault="006A45A7">
                        <w:pPr>
                          <w:spacing w:after="160" w:line="259" w:lineRule="auto"/>
                          <w:ind w:left="0" w:firstLine="0"/>
                        </w:pPr>
                        <w:r>
                          <w:rPr>
                            <w:sz w:val="16"/>
                          </w:rPr>
                          <w:t xml:space="preserve">the school community and work with others to achieve the best possible </w:t>
                        </w:r>
                      </w:p>
                    </w:txbxContent>
                  </v:textbox>
                </v:rect>
                <v:rect id="Rectangle 4172" o:spid="_x0000_s1041" style="position:absolute;left:34437;top:13794;width:40704;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14:paraId="5FD38ED7" w14:textId="77777777" w:rsidR="00FA2F9C" w:rsidRDefault="006A45A7">
                        <w:pPr>
                          <w:spacing w:after="160" w:line="259" w:lineRule="auto"/>
                          <w:ind w:left="0" w:firstLine="0"/>
                        </w:pPr>
                        <w:r>
                          <w:rPr>
                            <w:sz w:val="16"/>
                          </w:rPr>
                          <w:t xml:space="preserve">outcomes. They must be approachable, reliable and trustworthy, and </w:t>
                        </w:r>
                        <w:proofErr w:type="gramStart"/>
                        <w:r>
                          <w:rPr>
                            <w:sz w:val="16"/>
                          </w:rPr>
                          <w:t>their</w:t>
                        </w:r>
                        <w:proofErr w:type="gramEnd"/>
                        <w:r>
                          <w:rPr>
                            <w:sz w:val="16"/>
                          </w:rPr>
                          <w:t xml:space="preserve"> </w:t>
                        </w:r>
                      </w:p>
                    </w:txbxContent>
                  </v:textbox>
                </v:rect>
                <v:rect id="Rectangle 4173" o:spid="_x0000_s1042" style="position:absolute;left:34818;top:14905;width:39692;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14:paraId="0A881AC5" w14:textId="77777777" w:rsidR="00FA2F9C" w:rsidRDefault="006A45A7">
                        <w:pPr>
                          <w:spacing w:after="160" w:line="259" w:lineRule="auto"/>
                          <w:ind w:left="0" w:firstLine="0"/>
                        </w:pPr>
                        <w:r>
                          <w:rPr>
                            <w:sz w:val="16"/>
                          </w:rPr>
                          <w:t xml:space="preserve">duties involve communication with staff and students, public speaking at </w:t>
                        </w:r>
                      </w:p>
                    </w:txbxContent>
                  </v:textbox>
                </v:rect>
                <v:rect id="Rectangle 4174" o:spid="_x0000_s1043" style="position:absolute;left:43520;top:16016;width:1662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14:paraId="64CCAC73" w14:textId="77777777" w:rsidR="00FA2F9C" w:rsidRDefault="006A45A7">
                        <w:pPr>
                          <w:spacing w:after="160" w:line="259" w:lineRule="auto"/>
                          <w:ind w:left="0" w:firstLine="0"/>
                        </w:pPr>
                        <w:r>
                          <w:rPr>
                            <w:sz w:val="16"/>
                          </w:rPr>
                          <w:t xml:space="preserve">assemblies and school events. </w:t>
                        </w:r>
                      </w:p>
                    </w:txbxContent>
                  </v:textbox>
                </v:rect>
                <v:shape id="Picture 4176" o:spid="_x0000_s1044" type="#_x0000_t75" style="position:absolute;left:33087;top:17525;width:32996;height: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">
                  <v:imagedata r:id="rId49" o:title=""/>
                </v:shape>
                <v:rect id="Rectangle 4177" o:spid="_x0000_s1045" style="position:absolute;left:41085;top:17976;width:22591;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kuxwAAAN0AAAAPAAAAZHJzL2Rvd25yZXYueG1sRI9Ba8JA&#10;FITvBf/D8gq91Y1F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IMbyS7HAAAA3QAA&#10;AA8AAAAAAAAAAAAAAAAABwIAAGRycy9kb3ducmV2LnhtbFBLBQYAAAAAAwADALcAAAD7AgAAAAA=&#10;" filled="f" stroked="f">
                  <v:textbox inset="0,0,0,0">
                    <w:txbxContent>
                      <w:p w14:paraId="02C1EAD6" w14:textId="77777777" w:rsidR="00FA2F9C" w:rsidRDefault="006A45A7">
                        <w:pPr>
                          <w:spacing w:after="160" w:line="259" w:lineRule="auto"/>
                          <w:ind w:left="0" w:firstLine="0"/>
                        </w:pPr>
                        <w:r>
                          <w:rPr>
                            <w:b/>
                            <w:sz w:val="32"/>
                          </w:rPr>
                          <w:t>GHS House Captains</w:t>
                        </w:r>
                      </w:p>
                    </w:txbxContent>
                  </v:textbox>
                </v:rect>
                <v:rect id="Rectangle 4178" o:spid="_x0000_s1046" style="position:absolute;left:35906;top:20992;width:3170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1cwwAAAN0AAAAPAAAAZHJzL2Rvd25yZXYueG1sRE9Ni8Iw&#10;EL0L/ocwwt40VWR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8oRdXMMAAADdAAAADwAA&#10;AAAAAAAAAAAAAAAHAgAAZHJzL2Rvd25yZXYueG1sUEsFBgAAAAADAAMAtwAAAPcCAAAAAA==&#10;" filled="f" stroked="f">
                  <v:textbox inset="0,0,0,0">
                    <w:txbxContent>
                      <w:p w14:paraId="0BCA07CE" w14:textId="77777777" w:rsidR="00FA2F9C" w:rsidRDefault="006A45A7">
                        <w:pPr>
                          <w:spacing w:after="160" w:line="259" w:lineRule="auto"/>
                          <w:ind w:left="0" w:firstLine="0"/>
                        </w:pPr>
                        <w:r>
                          <w:rPr>
                            <w:sz w:val="16"/>
                          </w:rPr>
                          <w:t>The S5/6 House Captains for the three house teams will co</w:t>
                        </w:r>
                      </w:p>
                    </w:txbxContent>
                  </v:textbox>
                </v:rect>
                <v:rect id="Rectangle 4179" o:spid="_x0000_s1047" style="position:absolute;left:59792;top:20992;width:41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jHxwAAAN0AAAAPAAAAZHJzL2Rvd25yZXYueG1sRI9Pa8JA&#10;FMTvgt9heYI33Vik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J3I+MfHAAAA3QAA&#10;AA8AAAAAAAAAAAAAAAAABwIAAGRycy9kb3ducmV2LnhtbFBLBQYAAAAAAwADALcAAAD7AgAAAAA=&#10;" filled="f" stroked="f">
                  <v:textbox inset="0,0,0,0">
                    <w:txbxContent>
                      <w:p w14:paraId="11526F89" w14:textId="77777777" w:rsidR="00FA2F9C" w:rsidRDefault="006A45A7">
                        <w:pPr>
                          <w:spacing w:after="160" w:line="259" w:lineRule="auto"/>
                          <w:ind w:left="0" w:firstLine="0"/>
                        </w:pPr>
                        <w:r>
                          <w:rPr>
                            <w:sz w:val="16"/>
                          </w:rPr>
                          <w:t>-</w:t>
                        </w:r>
                      </w:p>
                    </w:txbxContent>
                  </v:textbox>
                </v:rect>
                <v:rect id="Rectangle 4180" o:spid="_x0000_s1048" style="position:absolute;left:60109;top:20992;width:498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F9wwAAAN0AAAAPAAAAZHJzL2Rvd25yZXYueG1sRE/LisIw&#10;FN0P+A/hDrgbU0Wk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OSchfcMAAADdAAAADwAA&#10;AAAAAAAAAAAAAAAHAgAAZHJzL2Rvd25yZXYueG1sUEsFBgAAAAADAAMAtwAAAPcCAAAAAA==&#10;" filled="f" stroked="f">
                  <v:textbox inset="0,0,0,0">
                    <w:txbxContent>
                      <w:p w14:paraId="2A2CA8DB" w14:textId="77777777" w:rsidR="00FA2F9C" w:rsidRDefault="006A45A7">
                        <w:pPr>
                          <w:spacing w:after="160" w:line="259" w:lineRule="auto"/>
                          <w:ind w:left="0" w:firstLine="0"/>
                        </w:pPr>
                        <w:r>
                          <w:rPr>
                            <w:sz w:val="16"/>
                          </w:rPr>
                          <w:t xml:space="preserve">ordinate </w:t>
                        </w:r>
                      </w:p>
                    </w:txbxContent>
                  </v:textbox>
                </v:rect>
                <v:rect id="Rectangle 4181" o:spid="_x0000_s1049" style="position:absolute;left:35208;top:22104;width:3855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4TmxgAAAN0AAAAPAAAAZHJzL2Rvd25yZXYueG1sRI9Pa8JA&#10;FMTvQr/D8gredJNS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VmuE5sYAAADdAAAA&#10;DwAAAAAAAAAAAAAAAAAHAgAAZHJzL2Rvd25yZXYueG1sUEsFBgAAAAADAAMAtwAAAPoCAAAAAA==&#10;" filled="f" stroked="f">
                  <v:textbox inset="0,0,0,0">
                    <w:txbxContent>
                      <w:p w14:paraId="2C6FC149" w14:textId="77777777" w:rsidR="00FA2F9C" w:rsidRDefault="006A45A7">
                        <w:pPr>
                          <w:spacing w:after="160" w:line="259" w:lineRule="auto"/>
                          <w:ind w:left="0" w:firstLine="0"/>
                        </w:pPr>
                        <w:r>
                          <w:rPr>
                            <w:sz w:val="16"/>
                          </w:rPr>
                          <w:t xml:space="preserve">house activities/ house events and organise house clinics to form pupil </w:t>
                        </w:r>
                      </w:p>
                    </w:txbxContent>
                  </v:textbox>
                </v:rect>
                <v:rect id="Rectangle 4182" o:spid="_x0000_s1050" style="position:absolute;left:34668;top:23244;width:39959;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qRxwAAAN0AAAAPAAAAZHJzL2Rvd25yZXYueG1sRI9Ba8JA&#10;FITvBf/D8oTe6kYp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Ka5GpHHAAAA3QAA&#10;AA8AAAAAAAAAAAAAAAAABwIAAGRycy9kb3ducmV2LnhtbFBLBQYAAAAAAwADALcAAAD7AgAAAAA=&#10;" filled="f" stroked="f">
                  <v:textbox inset="0,0,0,0">
                    <w:txbxContent>
                      <w:p w14:paraId="5A5BFB1E" w14:textId="77777777" w:rsidR="00FA2F9C" w:rsidRDefault="006A45A7">
                        <w:pPr>
                          <w:spacing w:after="160" w:line="259" w:lineRule="auto"/>
                          <w:ind w:left="0" w:firstLine="0"/>
                        </w:pPr>
                        <w:r>
                          <w:rPr>
                            <w:sz w:val="16"/>
                          </w:rPr>
                          <w:t xml:space="preserve">voice, which is delivered at PSLT during senior lunchtime. House Captains </w:t>
                        </w:r>
                      </w:p>
                    </w:txbxContent>
                  </v:textbox>
                </v:rect>
                <v:rect id="Rectangle 4183" o:spid="_x0000_s1051" style="position:absolute;left:36065;top:24360;width:36278;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filled="f" stroked="f">
                  <v:textbox inset="0,0,0,0">
                    <w:txbxContent>
                      <w:p w14:paraId="233B2D44" w14:textId="77777777" w:rsidR="00FA2F9C" w:rsidRDefault="006A45A7">
                        <w:pPr>
                          <w:spacing w:after="160" w:line="259" w:lineRule="auto"/>
                          <w:ind w:left="0" w:firstLine="0"/>
                        </w:pPr>
                        <w:r>
                          <w:rPr>
                            <w:sz w:val="16"/>
                          </w:rPr>
                          <w:t xml:space="preserve">lead and present the schools house assemblies promoting positive </w:t>
                        </w:r>
                      </w:p>
                    </w:txbxContent>
                  </v:textbox>
                </v:rect>
                <v:rect id="Rectangle 4184" o:spid="_x0000_s1052" style="position:absolute;left:46800;top:25473;width:777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xQAAAN0AAAAPAAAAZHJzL2Rvd25yZXYueG1sRI9Pi8Iw&#10;FMTvwn6H8Ba8aaqI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BGHCd+xQAAAN0AAAAP&#10;AAAAAAAAAAAAAAAAAAcCAABkcnMvZG93bnJldi54bWxQSwUGAAAAAAMAAwC3AAAA+QIAAAAA&#10;" filled="f" stroked="f">
                  <v:textbox inset="0,0,0,0">
                    <w:txbxContent>
                      <w:p w14:paraId="46788D89" w14:textId="77777777" w:rsidR="00FA2F9C" w:rsidRDefault="006A45A7">
                        <w:pPr>
                          <w:spacing w:after="160" w:line="259" w:lineRule="auto"/>
                          <w:ind w:left="0" w:firstLine="0"/>
                        </w:pPr>
                        <w:r>
                          <w:rPr>
                            <w:sz w:val="16"/>
                          </w:rPr>
                          <w:t xml:space="preserve">achievement. </w:t>
                        </w:r>
                      </w:p>
                    </w:txbxContent>
                  </v:textbox>
                </v:rect>
                <v:shape id="Picture 4186" o:spid="_x0000_s1053" type="#_x0000_t75" style="position:absolute;left:33150;top:27653;width:32964;height: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">
                  <v:imagedata r:id="rId50" o:title=""/>
                </v:shape>
                <v:rect id="Rectangle 4187" o:spid="_x0000_s1054" style="position:absolute;left:44250;top:28012;width:14332;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kJxgAAAN0AAAAPAAAAZHJzL2Rvd25yZXYueG1sRI9Pa8JA&#10;FMTvQr/D8gredGOR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ts65CcYAAADdAAAA&#10;DwAAAAAAAAAAAAAAAAAHAgAAZHJzL2Rvd25yZXYueG1sUEsFBgAAAAADAAMAtwAAAPoCAAAAAA==&#10;" filled="f" stroked="f">
                  <v:textbox inset="0,0,0,0">
                    <w:txbxContent>
                      <w:p w14:paraId="735B997A" w14:textId="77777777" w:rsidR="00FA2F9C" w:rsidRDefault="006A45A7">
                        <w:pPr>
                          <w:spacing w:after="160" w:line="259" w:lineRule="auto"/>
                          <w:ind w:left="0" w:firstLine="0"/>
                        </w:pPr>
                        <w:r>
                          <w:rPr>
                            <w:b/>
                            <w:sz w:val="32"/>
                          </w:rPr>
                          <w:t>GHS Prefects</w:t>
                        </w:r>
                      </w:p>
                    </w:txbxContent>
                  </v:textbox>
                </v:rect>
                <v:rect id="Rectangle 4188" o:spid="_x0000_s1055" style="position:absolute;left:34945;top:31029;width:1751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17wwAAAN0AAAAPAAAAZHJzL2Rvd25yZXYueG1sRE/LisIw&#10;FN0P+A/hDrgbU0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x1Ete8MAAADdAAAADwAA&#10;AAAAAAAAAAAAAAAHAgAAZHJzL2Rvd25yZXYueG1sUEsFBgAAAAADAAMAtwAAAPcCAAAAAA==&#10;" filled="f" stroked="f">
                  <v:textbox inset="0,0,0,0">
                    <w:txbxContent>
                      <w:p w14:paraId="73DA71C0" w14:textId="77777777" w:rsidR="00FA2F9C" w:rsidRDefault="006A45A7">
                        <w:pPr>
                          <w:spacing w:after="160" w:line="259" w:lineRule="auto"/>
                          <w:ind w:left="0" w:firstLine="0"/>
                        </w:pPr>
                        <w:r>
                          <w:rPr>
                            <w:sz w:val="16"/>
                          </w:rPr>
                          <w:t xml:space="preserve">As a prefect for Avon, Carron or </w:t>
                        </w:r>
                      </w:p>
                    </w:txbxContent>
                  </v:textbox>
                </v:rect>
                <v:rect id="Rectangle 4189" o:spid="_x0000_s1056" style="position:absolute;left:48126;top:31029;width:2989;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jgxQAAAN0AAAAPAAAAZHJzL2Rvd25yZXYueG1sRI9Ba8JA&#10;FITvQv/D8gredGMR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oHYjgxQAAAN0AAAAP&#10;AAAAAAAAAAAAAAAAAAcCAABkcnMvZG93bnJldi54bWxQSwUGAAAAAAMAAwC3AAAA+QIAAAAA&#10;" filled="f" stroked="f">
                  <v:textbox inset="0,0,0,0">
                    <w:txbxContent>
                      <w:p w14:paraId="38240576" w14:textId="77777777" w:rsidR="00FA2F9C" w:rsidRDefault="006A45A7">
                        <w:pPr>
                          <w:spacing w:after="160" w:line="259" w:lineRule="auto"/>
                          <w:ind w:left="0" w:firstLine="0"/>
                        </w:pPr>
                        <w:proofErr w:type="spellStart"/>
                        <w:r>
                          <w:rPr>
                            <w:sz w:val="16"/>
                          </w:rPr>
                          <w:t>Kerse</w:t>
                        </w:r>
                        <w:proofErr w:type="spellEnd"/>
                      </w:p>
                    </w:txbxContent>
                  </v:textbox>
                </v:rect>
                <v:rect id="Rectangle 4190" o:spid="_x0000_s1057" style="position:absolute;left:50603;top:31029;width:1856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14:paraId="605A951C" w14:textId="77777777" w:rsidR="00FA2F9C" w:rsidRDefault="006A45A7">
                        <w:pPr>
                          <w:spacing w:after="160" w:line="259" w:lineRule="auto"/>
                          <w:ind w:left="0" w:firstLine="0"/>
                        </w:pPr>
                        <w:proofErr w:type="gramStart"/>
                        <w:r>
                          <w:rPr>
                            <w:sz w:val="16"/>
                          </w:rPr>
                          <w:t>House</w:t>
                        </w:r>
                        <w:proofErr w:type="gramEnd"/>
                        <w:r>
                          <w:rPr>
                            <w:sz w:val="16"/>
                          </w:rPr>
                          <w:t xml:space="preserve"> they have certain duties or </w:t>
                        </w:r>
                      </w:p>
                    </w:txbxContent>
                  </v:textbox>
                </v:rect>
                <v:rect id="Rectangle 4191" o:spid="_x0000_s1058" style="position:absolute;left:34373;top:32140;width:40879;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14:paraId="2E904AF0" w14:textId="77777777" w:rsidR="00FA2F9C" w:rsidRDefault="006A45A7">
                        <w:pPr>
                          <w:spacing w:after="160" w:line="259" w:lineRule="auto"/>
                          <w:ind w:left="0" w:firstLine="0"/>
                        </w:pPr>
                        <w:r>
                          <w:rPr>
                            <w:sz w:val="16"/>
                          </w:rPr>
                          <w:t xml:space="preserve">responsibilities to their house.  This could take the form of assisting with of </w:t>
                        </w:r>
                      </w:p>
                    </w:txbxContent>
                  </v:textbox>
                </v:rect>
                <v:rect id="Rectangle 4192" o:spid="_x0000_s1059" style="position:absolute;left:34945;top:33283;width:265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14:paraId="056B945A" w14:textId="77777777" w:rsidR="00FA2F9C" w:rsidRDefault="006A45A7">
                        <w:pPr>
                          <w:spacing w:after="160" w:line="259" w:lineRule="auto"/>
                          <w:ind w:left="0" w:firstLine="0"/>
                        </w:pPr>
                        <w:r>
                          <w:rPr>
                            <w:sz w:val="16"/>
                          </w:rPr>
                          <w:t>Inter</w:t>
                        </w:r>
                      </w:p>
                    </w:txbxContent>
                  </v:textbox>
                </v:rect>
                <v:rect id="Rectangle 4193" o:spid="_x0000_s1060" style="position:absolute;left:36945;top:33283;width:41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14:paraId="6DE86AE2" w14:textId="77777777" w:rsidR="00FA2F9C" w:rsidRDefault="006A45A7">
                        <w:pPr>
                          <w:spacing w:after="160" w:line="259" w:lineRule="auto"/>
                          <w:ind w:left="0" w:firstLine="0"/>
                        </w:pPr>
                        <w:r>
                          <w:rPr>
                            <w:sz w:val="16"/>
                          </w:rPr>
                          <w:t>-</w:t>
                        </w:r>
                      </w:p>
                    </w:txbxContent>
                  </v:textbox>
                </v:rect>
                <v:rect id="Rectangle 4194" o:spid="_x0000_s1061" style="position:absolute;left:37263;top:33283;width:3627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14:paraId="639792B5" w14:textId="77777777" w:rsidR="00FA2F9C" w:rsidRDefault="006A45A7">
                        <w:pPr>
                          <w:spacing w:after="160" w:line="259" w:lineRule="auto"/>
                          <w:ind w:left="0" w:firstLine="0"/>
                        </w:pPr>
                        <w:r>
                          <w:rPr>
                            <w:sz w:val="16"/>
                          </w:rPr>
                          <w:t xml:space="preserve">House or House activities, supporting younger pupils in the House. </w:t>
                        </w:r>
                      </w:p>
                    </w:txbxContent>
                  </v:textbox>
                </v:rect>
                <v:rect id="Rectangle 4195" o:spid="_x0000_s1062" style="position:absolute;left:34977;top:34395;width:3931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14:paraId="71A3AAC5" w14:textId="77777777" w:rsidR="00FA2F9C" w:rsidRDefault="006A45A7">
                        <w:pPr>
                          <w:spacing w:after="160" w:line="259" w:lineRule="auto"/>
                          <w:ind w:left="0" w:firstLine="0"/>
                        </w:pPr>
                        <w:r>
                          <w:rPr>
                            <w:sz w:val="16"/>
                          </w:rPr>
                          <w:t xml:space="preserve">Prefects are required to set an example to all pupils </w:t>
                        </w:r>
                        <w:proofErr w:type="gramStart"/>
                        <w:r>
                          <w:rPr>
                            <w:sz w:val="16"/>
                          </w:rPr>
                          <w:t>e.g.</w:t>
                        </w:r>
                        <w:proofErr w:type="gramEnd"/>
                        <w:r>
                          <w:rPr>
                            <w:sz w:val="16"/>
                          </w:rPr>
                          <w:t xml:space="preserve"> school uniform. </w:t>
                        </w:r>
                      </w:p>
                    </w:txbxContent>
                  </v:textbox>
                </v:rect>
                <v:shape id="Picture 4197" o:spid="_x0000_s1063" type="#_x0000_t75" style="position:absolute;left:33150;top:37686;width:32964;height: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">
                  <v:imagedata r:id="rId51" o:title=""/>
                </v:shape>
                <v:rect id="Rectangle 4198" o:spid="_x0000_s1064" style="position:absolute;left:38342;top:39268;width:30066;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umwwAAAN0AAAAPAAAAZHJzL2Rvd25yZXYueG1sRE/LisIw&#10;FN0P+A/hDrgbU0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oi7psMAAADdAAAADwAA&#10;AAAAAAAAAAAAAAAHAgAAZHJzL2Rvd25yZXYueG1sUEsFBgAAAAADAAMAtwAAAPcCAAAAAA==&#10;" filled="f" stroked="f">
                  <v:textbox inset="0,0,0,0">
                    <w:txbxContent>
                      <w:p w14:paraId="2E45F7C4" w14:textId="77777777" w:rsidR="00FA2F9C" w:rsidRDefault="006A45A7">
                        <w:pPr>
                          <w:spacing w:after="160" w:line="259" w:lineRule="auto"/>
                          <w:ind w:left="0" w:firstLine="0"/>
                        </w:pPr>
                        <w:r>
                          <w:rPr>
                            <w:b/>
                            <w:sz w:val="32"/>
                          </w:rPr>
                          <w:t>GHS Junior House Captains</w:t>
                        </w:r>
                      </w:p>
                    </w:txbxContent>
                  </v:textbox>
                </v:rect>
                <v:rect id="Rectangle 4199" o:spid="_x0000_s1065" style="position:absolute;left:35358;top:42284;width:19904;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49xgAAAN0AAAAPAAAAZHJzL2Rvd25yZXYueG1sRI9Ba8JA&#10;FITvBf/D8gq91U2K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LcQePcYAAADdAAAA&#10;DwAAAAAAAAAAAAAAAAAHAgAAZHJzL2Rvd25yZXYueG1sUEsFBgAAAAADAAMAtwAAAPoCAAAAAA==&#10;" filled="f" stroked="f">
                  <v:textbox inset="0,0,0,0">
                    <w:txbxContent>
                      <w:p w14:paraId="7F0BEADE" w14:textId="77777777" w:rsidR="00FA2F9C" w:rsidRDefault="006A45A7">
                        <w:pPr>
                          <w:spacing w:after="160" w:line="259" w:lineRule="auto"/>
                          <w:ind w:left="0" w:firstLine="0"/>
                        </w:pPr>
                        <w:r>
                          <w:rPr>
                            <w:sz w:val="16"/>
                          </w:rPr>
                          <w:t>The S3 Junior House Captains will co</w:t>
                        </w:r>
                      </w:p>
                    </w:txbxContent>
                  </v:textbox>
                </v:rect>
                <v:rect id="Rectangle 4200" o:spid="_x0000_s1066" style="position:absolute;left:50349;top:42284;width:41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14:paraId="7C533DCD" w14:textId="77777777" w:rsidR="00FA2F9C" w:rsidRDefault="006A45A7">
                        <w:pPr>
                          <w:spacing w:after="160" w:line="259" w:lineRule="auto"/>
                          <w:ind w:left="0" w:firstLine="0"/>
                        </w:pPr>
                        <w:r>
                          <w:rPr>
                            <w:sz w:val="16"/>
                          </w:rPr>
                          <w:t>-</w:t>
                        </w:r>
                      </w:p>
                    </w:txbxContent>
                  </v:textbox>
                </v:rect>
                <v:rect id="Rectangle 4201" o:spid="_x0000_s1067" style="position:absolute;left:50667;top:42284;width:17932;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0C88927E" w14:textId="77777777" w:rsidR="00FA2F9C" w:rsidRDefault="006A45A7">
                        <w:pPr>
                          <w:spacing w:after="160" w:line="259" w:lineRule="auto"/>
                          <w:ind w:left="0" w:firstLine="0"/>
                        </w:pPr>
                        <w:r>
                          <w:rPr>
                            <w:sz w:val="16"/>
                          </w:rPr>
                          <w:t xml:space="preserve">ordinate house activities/ house </w:t>
                        </w:r>
                      </w:p>
                    </w:txbxContent>
                  </v:textbox>
                </v:rect>
                <v:rect id="Rectangle 4202" o:spid="_x0000_s1068" style="position:absolute;left:34691;top:43395;width:4003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i3xQAAAN0AAAAPAAAAZHJzL2Rvd25yZXYueG1sRI9Pi8Iw&#10;FMTvgt8hPGFvmlpk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QT3i3xQAAAN0AAAAP&#10;AAAAAAAAAAAAAAAAAAcCAABkcnMvZG93bnJldi54bWxQSwUGAAAAAAMAAwC3AAAA+QIAAAAA&#10;" filled="f" stroked="f">
                  <v:textbox inset="0,0,0,0">
                    <w:txbxContent>
                      <w:p w14:paraId="3D1CDE28" w14:textId="77777777" w:rsidR="00FA2F9C" w:rsidRDefault="006A45A7">
                        <w:pPr>
                          <w:spacing w:after="160" w:line="259" w:lineRule="auto"/>
                          <w:ind w:left="0" w:firstLine="0"/>
                        </w:pPr>
                        <w:r>
                          <w:rPr>
                            <w:sz w:val="16"/>
                          </w:rPr>
                          <w:t xml:space="preserve">events and organise house clinics to form pupil voice to deliver at school </w:t>
                        </w:r>
                      </w:p>
                    </w:txbxContent>
                  </v:textbox>
                </v:rect>
                <v:rect id="Rectangle 4203" o:spid="_x0000_s1069" style="position:absolute;left:42885;top:44538;width:1856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14:paraId="2B5D0B22" w14:textId="77777777" w:rsidR="00FA2F9C" w:rsidRDefault="006A45A7">
                        <w:pPr>
                          <w:spacing w:after="160" w:line="259" w:lineRule="auto"/>
                          <w:ind w:left="0" w:firstLine="0"/>
                        </w:pPr>
                        <w:r>
                          <w:rPr>
                            <w:sz w:val="16"/>
                          </w:rPr>
                          <w:t xml:space="preserve">councils during junior lunchtime.  </w:t>
                        </w:r>
                      </w:p>
                    </w:txbxContent>
                  </v:textbox>
                </v:rect>
                <v:shape id="Picture 4205" o:spid="_x0000_s1070" type="#_x0000_t75" style="position:absolute;left:33150;top:47751;width:32964;height: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">
                  <v:imagedata r:id="rId52" o:title=""/>
                </v:shape>
                <v:rect id="Rectangle 4206" o:spid="_x0000_s1071" style="position:absolute;left:43044;top:48211;width:18166;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09A3D9A7" w14:textId="77777777" w:rsidR="00FA2F9C" w:rsidRDefault="006A45A7">
                        <w:pPr>
                          <w:spacing w:after="160" w:line="259" w:lineRule="auto"/>
                          <w:ind w:left="0" w:firstLine="0"/>
                        </w:pPr>
                        <w:r>
                          <w:rPr>
                            <w:b/>
                            <w:sz w:val="32"/>
                          </w:rPr>
                          <w:t xml:space="preserve">Subject Leaders </w:t>
                        </w:r>
                      </w:p>
                    </w:txbxContent>
                  </v:textbox>
                </v:rect>
                <v:rect id="Rectangle 4207" o:spid="_x0000_s1072" style="position:absolute;left:35294;top:51227;width:3848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14:paraId="026E0269" w14:textId="77777777" w:rsidR="00FA2F9C" w:rsidRDefault="006A45A7">
                        <w:pPr>
                          <w:spacing w:after="160" w:line="259" w:lineRule="auto"/>
                          <w:ind w:left="0" w:firstLine="0"/>
                        </w:pPr>
                        <w:r>
                          <w:rPr>
                            <w:sz w:val="16"/>
                          </w:rPr>
                          <w:t xml:space="preserve">To be a subject leader at GHS all you </w:t>
                        </w:r>
                        <w:proofErr w:type="gramStart"/>
                        <w:r>
                          <w:rPr>
                            <w:sz w:val="16"/>
                          </w:rPr>
                          <w:t>have to</w:t>
                        </w:r>
                        <w:proofErr w:type="gramEnd"/>
                        <w:r>
                          <w:rPr>
                            <w:sz w:val="16"/>
                          </w:rPr>
                          <w:t xml:space="preserve"> be is enthusiastic about a </w:t>
                        </w:r>
                      </w:p>
                    </w:txbxContent>
                  </v:textbox>
                </v:rect>
                <v:rect id="Rectangle 4208" o:spid="_x0000_s1073" style="position:absolute;left:34659;top:52338;width:4011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14:paraId="488224D1" w14:textId="77777777" w:rsidR="00FA2F9C" w:rsidRDefault="006A45A7">
                        <w:pPr>
                          <w:spacing w:after="160" w:line="259" w:lineRule="auto"/>
                          <w:ind w:left="0" w:firstLine="0"/>
                        </w:pPr>
                        <w:r>
                          <w:rPr>
                            <w:sz w:val="16"/>
                          </w:rPr>
                          <w:t xml:space="preserve">subject area. This pupil(s) is selected by faculties to promote their chosen </w:t>
                        </w:r>
                      </w:p>
                    </w:txbxContent>
                  </v:textbox>
                </v:rect>
                <v:rect id="Rectangle 4209" o:spid="_x0000_s1074" style="position:absolute;left:34977;top:53481;width:39308;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GxQAAAN0AAAAPAAAAZHJzL2Rvd25yZXYueG1sRI9Pi8Iw&#10;FMTvwn6H8Ba8aaos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6+rGxQAAAN0AAAAP&#10;AAAAAAAAAAAAAAAAAAcCAABkcnMvZG93bnJldi54bWxQSwUGAAAAAAMAAwC3AAAA+QIAAAAA&#10;" filled="f" stroked="f">
                  <v:textbox inset="0,0,0,0">
                    <w:txbxContent>
                      <w:p w14:paraId="6A3CD2A3" w14:textId="77777777" w:rsidR="00FA2F9C" w:rsidRDefault="006A45A7">
                        <w:pPr>
                          <w:spacing w:after="160" w:line="259" w:lineRule="auto"/>
                          <w:ind w:left="0" w:firstLine="0"/>
                        </w:pPr>
                        <w:r>
                          <w:rPr>
                            <w:sz w:val="16"/>
                          </w:rPr>
                          <w:t xml:space="preserve">departments, based on their commitment and dedication to the subject </w:t>
                        </w:r>
                      </w:p>
                    </w:txbxContent>
                  </v:textbox>
                </v:rect>
                <v:rect id="Rectangle 4210" o:spid="_x0000_s1075" style="position:absolute;left:34373;top:54593;width:4087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GwQAAAN0AAAAPAAAAZHJzL2Rvd25yZXYueG1sRE/LisIw&#10;FN0L/kO4wuw0VUS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AoI1YbBAAAA3QAAAA8AAAAA&#10;AAAAAAAAAAAABwIAAGRycy9kb3ducmV2LnhtbFBLBQYAAAAAAwADALcAAAD1AgAAAAA=&#10;" filled="f" stroked="f">
                  <v:textbox inset="0,0,0,0">
                    <w:txbxContent>
                      <w:p w14:paraId="011F1E8B" w14:textId="77777777" w:rsidR="00FA2F9C" w:rsidRDefault="006A45A7">
                        <w:pPr>
                          <w:spacing w:after="160" w:line="259" w:lineRule="auto"/>
                          <w:ind w:left="0" w:firstLine="0"/>
                        </w:pPr>
                        <w:r>
                          <w:rPr>
                            <w:sz w:val="16"/>
                          </w:rPr>
                          <w:t xml:space="preserve">field. Faculties look for confidence, </w:t>
                        </w:r>
                        <w:proofErr w:type="gramStart"/>
                        <w:r>
                          <w:rPr>
                            <w:sz w:val="16"/>
                          </w:rPr>
                          <w:t>hardworking  and</w:t>
                        </w:r>
                        <w:proofErr w:type="gramEnd"/>
                        <w:r>
                          <w:rPr>
                            <w:sz w:val="16"/>
                          </w:rPr>
                          <w:t xml:space="preserve"> excellent role models </w:t>
                        </w:r>
                      </w:p>
                    </w:txbxContent>
                  </v:textbox>
                </v:rect>
                <v:rect id="Rectangle 4211" o:spid="_x0000_s1076" style="position:absolute;left:47425;top:55704;width:624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dxwAAAN0AAAAPAAAAZHJzL2Rvd25yZXYueG1sRI/NasMw&#10;EITvhbyD2EBvjewQ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GVEcB3HAAAA3QAA&#10;AA8AAAAAAAAAAAAAAAAABwIAAGRycy9kb3ducmV2LnhtbFBLBQYAAAAAAwADALcAAAD7AgAAAAA=&#10;" filled="f" stroked="f">
                  <v:textbox inset="0,0,0,0">
                    <w:txbxContent>
                      <w:p w14:paraId="2D3B186A" w14:textId="77777777" w:rsidR="00FA2F9C" w:rsidRDefault="006A45A7">
                        <w:pPr>
                          <w:spacing w:after="160" w:line="259" w:lineRule="auto"/>
                          <w:ind w:left="0" w:firstLine="0"/>
                        </w:pPr>
                        <w:r>
                          <w:rPr>
                            <w:sz w:val="16"/>
                          </w:rPr>
                          <w:t xml:space="preserve">of any age. </w:t>
                        </w:r>
                      </w:p>
                    </w:txbxContent>
                  </v:textbox>
                </v:rect>
                <v:shape id="Picture 4213" o:spid="_x0000_s1077" type="#_x0000_t75" style="position:absolute;left:33150;top:57816;width:32964;height: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">
                  <v:imagedata r:id="rId53" o:title=""/>
                </v:shape>
                <v:rect id="Rectangle 4214" o:spid="_x0000_s1078" style="position:absolute;left:46953;top:58828;width:718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O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HUz04XHAAAA3QAA&#10;AA8AAAAAAAAAAAAAAAAABwIAAGRycy9kb3ducmV2LnhtbFBLBQYAAAAAAwADALcAAAD7AgAAAAA=&#10;" filled="f" stroked="f">
                  <v:textbox inset="0,0,0,0">
                    <w:txbxContent>
                      <w:p w14:paraId="44BFB9DF" w14:textId="77777777" w:rsidR="00FA2F9C" w:rsidRDefault="006A45A7">
                        <w:pPr>
                          <w:spacing w:after="160" w:line="259" w:lineRule="auto"/>
                          <w:ind w:left="0" w:firstLine="0"/>
                        </w:pPr>
                        <w:r>
                          <w:rPr>
                            <w:b/>
                            <w:sz w:val="32"/>
                          </w:rPr>
                          <w:t>Saltire</w:t>
                        </w:r>
                      </w:p>
                    </w:txbxContent>
                  </v:textbox>
                </v:rect>
                <v:rect id="Rectangle 4215" o:spid="_x0000_s1079" style="position:absolute;left:35866;top:61846;width:36919;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YexgAAAN0AAAAPAAAAZHJzL2Rvd25yZXYueG1sRI9Pi8Iw&#10;FMTvwn6H8Ba8aaqo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Gn92HsYAAADdAAAA&#10;DwAAAAAAAAAAAAAAAAAHAgAAZHJzL2Rvd25yZXYueG1sUEsFBgAAAAADAAMAtwAAAPoCAAAAAA==&#10;" filled="f" stroked="f">
                  <v:textbox inset="0,0,0,0">
                    <w:txbxContent>
                      <w:p w14:paraId="6490A49E" w14:textId="77777777" w:rsidR="00FA2F9C" w:rsidRDefault="006A45A7">
                        <w:pPr>
                          <w:spacing w:after="160" w:line="259" w:lineRule="auto"/>
                          <w:ind w:left="0" w:firstLine="0"/>
                        </w:pPr>
                        <w:r>
                          <w:rPr>
                            <w:sz w:val="16"/>
                          </w:rPr>
                          <w:t xml:space="preserve">Over the 5 periods of </w:t>
                        </w:r>
                        <w:proofErr w:type="gramStart"/>
                        <w:r>
                          <w:rPr>
                            <w:sz w:val="16"/>
                          </w:rPr>
                          <w:t>Saltire</w:t>
                        </w:r>
                        <w:proofErr w:type="gramEnd"/>
                        <w:r>
                          <w:rPr>
                            <w:sz w:val="16"/>
                          </w:rPr>
                          <w:t xml:space="preserve"> you will complete a variety of different </w:t>
                        </w:r>
                      </w:p>
                    </w:txbxContent>
                  </v:textbox>
                </v:rect>
                <v:rect id="Rectangle 4216" o:spid="_x0000_s1080" style="position:absolute;left:35421;top:62955;width:3814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hpxgAAAN0AAAAPAAAAZHJzL2Rvd25yZXYueG1sRI9Ba8JA&#10;FITvQv/D8oTezCZSRK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6q3oacYAAADdAAAA&#10;DwAAAAAAAAAAAAAAAAAHAgAAZHJzL2Rvd25yZXYueG1sUEsFBgAAAAADAAMAtwAAAPoCAAAAAA==&#10;" filled="f" stroked="f">
                  <v:textbox inset="0,0,0,0">
                    <w:txbxContent>
                      <w:p w14:paraId="01487F76" w14:textId="77777777" w:rsidR="00FA2F9C" w:rsidRDefault="006A45A7">
                        <w:pPr>
                          <w:spacing w:after="160" w:line="259" w:lineRule="auto"/>
                          <w:ind w:left="0" w:firstLine="0"/>
                        </w:pPr>
                        <w:r>
                          <w:rPr>
                            <w:sz w:val="16"/>
                          </w:rPr>
                          <w:t xml:space="preserve">activities. Each activity helps you to enable the school community and </w:t>
                        </w:r>
                      </w:p>
                    </w:txbxContent>
                  </v:textbox>
                </v:rect>
                <v:rect id="Rectangle 4217" o:spid="_x0000_s1081" style="position:absolute;left:35072;top:64103;width:3902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3yxgAAAN0AAAAPAAAAZHJzL2Rvd25yZXYueG1sRI9Li8JA&#10;EITvwv6HoRe86UQR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heFN8sYAAADdAAAA&#10;DwAAAAAAAAAAAAAAAAAHAgAAZHJzL2Rvd25yZXYueG1sUEsFBgAAAAADAAMAtwAAAPoCAAAAAA==&#10;" filled="f" stroked="f">
                  <v:textbox inset="0,0,0,0">
                    <w:txbxContent>
                      <w:p w14:paraId="400AF664" w14:textId="77777777" w:rsidR="00FA2F9C" w:rsidRDefault="006A45A7">
                        <w:pPr>
                          <w:spacing w:after="160" w:line="259" w:lineRule="auto"/>
                          <w:ind w:left="0" w:firstLine="0"/>
                        </w:pPr>
                        <w:r>
                          <w:rPr>
                            <w:sz w:val="16"/>
                          </w:rPr>
                          <w:t xml:space="preserve">promote achievement and success. Saltire allow you to give back to the </w:t>
                        </w:r>
                      </w:p>
                    </w:txbxContent>
                  </v:textbox>
                </v:rect>
                <v:rect id="Rectangle 4218" o:spid="_x0000_s1082" style="position:absolute;left:38882;top:65214;width:2824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14:paraId="027D4CA8" w14:textId="77777777" w:rsidR="00FA2F9C" w:rsidRDefault="006A45A7">
                        <w:pPr>
                          <w:spacing w:after="160" w:line="259" w:lineRule="auto"/>
                          <w:ind w:left="0" w:firstLine="0"/>
                        </w:pPr>
                        <w:r>
                          <w:rPr>
                            <w:sz w:val="16"/>
                          </w:rPr>
                          <w:t>school community and leave a legacy to be proud of</w:t>
                        </w:r>
                      </w:p>
                    </w:txbxContent>
                  </v:textbox>
                </v:rect>
                <v:rect id="Rectangle 4219" o:spid="_x0000_s1083" style="position:absolute;left:60163;top:65214;width:3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14:paraId="3FD06236" w14:textId="77777777" w:rsidR="00FA2F9C" w:rsidRDefault="006A45A7">
                        <w:pPr>
                          <w:spacing w:after="160" w:line="259" w:lineRule="auto"/>
                          <w:ind w:left="0" w:firstLine="0"/>
                        </w:pPr>
                        <w:r>
                          <w:rPr>
                            <w:color w:val="16204E"/>
                            <w:sz w:val="16"/>
                          </w:rPr>
                          <w:t>.</w:t>
                        </w:r>
                      </w:p>
                    </w:txbxContent>
                  </v:textbox>
                </v:rect>
                <v:shape id="Picture 4221" o:spid="_x0000_s1084" type="#_x0000_t75" style="position:absolute;left:-9486;top:25928;width:48522;height:14624;rotation:-46597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">
                  <v:imagedata r:id="rId54" o:title=""/>
                </v:shape>
                <w10:anchorlock/>
              </v:group>
            </w:pict>
          </mc:Fallback>
        </mc:AlternateContent>
      </w:r>
      <w:r>
        <w:rPr>
          <w:rFonts w:ascii="Times New Roman" w:eastAsia="Times New Roman" w:hAnsi="Times New Roman" w:cs="Times New Roman"/>
          <w:sz w:val="24"/>
        </w:rPr>
        <w:t xml:space="preserve"> </w:t>
      </w:r>
    </w:p>
    <w:p w14:paraId="4FE8DD9E"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338AD2CA" w14:textId="77777777" w:rsidR="00FA2F9C" w:rsidRDefault="006A45A7">
      <w:pPr>
        <w:spacing w:after="46" w:line="259" w:lineRule="auto"/>
        <w:ind w:left="971" w:firstLine="0"/>
      </w:pPr>
      <w:r>
        <w:rPr>
          <w:noProof/>
        </w:rPr>
        <w:lastRenderedPageBreak/>
        <mc:AlternateContent>
          <mc:Choice Requires="wpg">
            <w:drawing>
              <wp:inline distT="0" distB="0" distL="0" distR="0" wp14:anchorId="67C6D62F" wp14:editId="798A31D5">
                <wp:extent cx="5236020" cy="4956615"/>
                <wp:effectExtent l="0" t="0" r="0" b="0"/>
                <wp:docPr id="76463" name="Group 76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6020" cy="4956615"/>
                          <a:chOff x="0" y="0"/>
                          <a:chExt cx="5236020" cy="4956615"/>
                        </a:xfrm>
                      </wpg:grpSpPr>
                      <wps:wsp>
                        <wps:cNvPr id="4243" name="Shape 4243"/>
                        <wps:cNvSpPr/>
                        <wps:spPr>
                          <a:xfrm>
                            <a:off x="1900619" y="1595018"/>
                            <a:ext cx="2005457" cy="1734820"/>
                          </a:xfrm>
                          <a:custGeom>
                            <a:avLst/>
                            <a:gdLst/>
                            <a:ahLst/>
                            <a:cxnLst/>
                            <a:rect l="0" t="0" r="0" b="0"/>
                            <a:pathLst>
                              <a:path w="2005457" h="1734820">
                                <a:moveTo>
                                  <a:pt x="0" y="867410"/>
                                </a:moveTo>
                                <a:lnTo>
                                  <a:pt x="495681" y="0"/>
                                </a:lnTo>
                                <a:lnTo>
                                  <a:pt x="1509903" y="0"/>
                                </a:lnTo>
                                <a:lnTo>
                                  <a:pt x="2005457" y="867410"/>
                                </a:lnTo>
                                <a:lnTo>
                                  <a:pt x="1509903" y="1734820"/>
                                </a:lnTo>
                                <a:lnTo>
                                  <a:pt x="495681" y="1734820"/>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44" name="Shape 4244"/>
                        <wps:cNvSpPr/>
                        <wps:spPr>
                          <a:xfrm>
                            <a:off x="3156395" y="765073"/>
                            <a:ext cx="756666" cy="651890"/>
                          </a:xfrm>
                          <a:custGeom>
                            <a:avLst/>
                            <a:gdLst/>
                            <a:ahLst/>
                            <a:cxnLst/>
                            <a:rect l="0" t="0" r="0" b="0"/>
                            <a:pathLst>
                              <a:path w="756666" h="651890">
                                <a:moveTo>
                                  <a:pt x="188468" y="0"/>
                                </a:moveTo>
                                <a:lnTo>
                                  <a:pt x="568325" y="0"/>
                                </a:lnTo>
                                <a:lnTo>
                                  <a:pt x="756666" y="326009"/>
                                </a:lnTo>
                                <a:lnTo>
                                  <a:pt x="568325" y="651890"/>
                                </a:lnTo>
                                <a:lnTo>
                                  <a:pt x="188468" y="651890"/>
                                </a:lnTo>
                                <a:lnTo>
                                  <a:pt x="0" y="326009"/>
                                </a:lnTo>
                                <a:lnTo>
                                  <a:pt x="188468" y="0"/>
                                </a:lnTo>
                                <a:close/>
                              </a:path>
                            </a:pathLst>
                          </a:custGeom>
                          <a:ln w="0" cap="flat">
                            <a:miter lim="127000"/>
                          </a:ln>
                        </wps:spPr>
                        <wps:style>
                          <a:lnRef idx="0">
                            <a:srgbClr val="000000">
                              <a:alpha val="0"/>
                            </a:srgbClr>
                          </a:lnRef>
                          <a:fillRef idx="1">
                            <a:srgbClr val="FFE8CB"/>
                          </a:fillRef>
                          <a:effectRef idx="0">
                            <a:scrgbClr r="0" g="0" b="0"/>
                          </a:effectRef>
                          <a:fontRef idx="none"/>
                        </wps:style>
                        <wps:bodyPr/>
                      </wps:wsp>
                      <wps:wsp>
                        <wps:cNvPr id="4245" name="Shape 4245"/>
                        <wps:cNvSpPr/>
                        <wps:spPr>
                          <a:xfrm>
                            <a:off x="2085403" y="17297"/>
                            <a:ext cx="1643380" cy="1421765"/>
                          </a:xfrm>
                          <a:custGeom>
                            <a:avLst/>
                            <a:gdLst/>
                            <a:ahLst/>
                            <a:cxnLst/>
                            <a:rect l="0" t="0" r="0" b="0"/>
                            <a:pathLst>
                              <a:path w="1643380" h="1421765">
                                <a:moveTo>
                                  <a:pt x="406146" y="0"/>
                                </a:moveTo>
                                <a:lnTo>
                                  <a:pt x="1237234" y="0"/>
                                </a:lnTo>
                                <a:lnTo>
                                  <a:pt x="1643380" y="710819"/>
                                </a:lnTo>
                                <a:lnTo>
                                  <a:pt x="1237234" y="1421765"/>
                                </a:lnTo>
                                <a:lnTo>
                                  <a:pt x="406146" y="1421765"/>
                                </a:lnTo>
                                <a:lnTo>
                                  <a:pt x="0" y="710819"/>
                                </a:lnTo>
                                <a:lnTo>
                                  <a:pt x="406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6" name="Shape 4246"/>
                        <wps:cNvSpPr/>
                        <wps:spPr>
                          <a:xfrm>
                            <a:off x="2085403" y="17297"/>
                            <a:ext cx="1643380" cy="1421765"/>
                          </a:xfrm>
                          <a:custGeom>
                            <a:avLst/>
                            <a:gdLst/>
                            <a:ahLst/>
                            <a:cxnLst/>
                            <a:rect l="0" t="0" r="0" b="0"/>
                            <a:pathLst>
                              <a:path w="1643380" h="1421765">
                                <a:moveTo>
                                  <a:pt x="0" y="710819"/>
                                </a:moveTo>
                                <a:lnTo>
                                  <a:pt x="406146" y="0"/>
                                </a:lnTo>
                                <a:lnTo>
                                  <a:pt x="1237234" y="0"/>
                                </a:lnTo>
                                <a:lnTo>
                                  <a:pt x="1643380" y="710819"/>
                                </a:lnTo>
                                <a:lnTo>
                                  <a:pt x="1237234" y="1421765"/>
                                </a:lnTo>
                                <a:lnTo>
                                  <a:pt x="406146" y="1421765"/>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47" name="Rectangle 4247"/>
                        <wps:cNvSpPr/>
                        <wps:spPr>
                          <a:xfrm>
                            <a:off x="2515553" y="430047"/>
                            <a:ext cx="1135177" cy="395701"/>
                          </a:xfrm>
                          <a:prstGeom prst="rect">
                            <a:avLst/>
                          </a:prstGeom>
                          <a:ln>
                            <a:noFill/>
                          </a:ln>
                        </wps:spPr>
                        <wps:txbx>
                          <w:txbxContent>
                            <w:p w14:paraId="205123D7" w14:textId="77777777" w:rsidR="00FA2F9C" w:rsidRDefault="006A45A7">
                              <w:pPr>
                                <w:spacing w:after="160" w:line="259" w:lineRule="auto"/>
                                <w:ind w:left="0" w:firstLine="0"/>
                              </w:pPr>
                              <w:r>
                                <w:rPr>
                                  <w:sz w:val="46"/>
                                </w:rPr>
                                <w:t xml:space="preserve">School </w:t>
                              </w:r>
                            </w:p>
                          </w:txbxContent>
                        </wps:txbx>
                        <wps:bodyPr horzOverflow="overflow" vert="horz" lIns="0" tIns="0" rIns="0" bIns="0" rtlCol="0">
                          <a:noAutofit/>
                        </wps:bodyPr>
                      </wps:wsp>
                      <wps:wsp>
                        <wps:cNvPr id="4248" name="Rectangle 4248"/>
                        <wps:cNvSpPr/>
                        <wps:spPr>
                          <a:xfrm>
                            <a:off x="2400999" y="750484"/>
                            <a:ext cx="1441709" cy="396131"/>
                          </a:xfrm>
                          <a:prstGeom prst="rect">
                            <a:avLst/>
                          </a:prstGeom>
                          <a:ln>
                            <a:noFill/>
                          </a:ln>
                        </wps:spPr>
                        <wps:txbx>
                          <w:txbxContent>
                            <w:p w14:paraId="0A660E58" w14:textId="77777777" w:rsidR="00FA2F9C" w:rsidRDefault="006A45A7">
                              <w:pPr>
                                <w:spacing w:after="160" w:line="259" w:lineRule="auto"/>
                                <w:ind w:left="0" w:firstLine="0"/>
                              </w:pPr>
                              <w:r>
                                <w:rPr>
                                  <w:sz w:val="46"/>
                                </w:rPr>
                                <w:t xml:space="preserve">Captains </w:t>
                              </w:r>
                            </w:p>
                          </w:txbxContent>
                        </wps:txbx>
                        <wps:bodyPr horzOverflow="overflow" vert="horz" lIns="0" tIns="0" rIns="0" bIns="0" rtlCol="0">
                          <a:noAutofit/>
                        </wps:bodyPr>
                      </wps:wsp>
                      <wps:wsp>
                        <wps:cNvPr id="4249" name="Shape 4249"/>
                        <wps:cNvSpPr/>
                        <wps:spPr>
                          <a:xfrm>
                            <a:off x="4039553" y="1983892"/>
                            <a:ext cx="756539" cy="651891"/>
                          </a:xfrm>
                          <a:custGeom>
                            <a:avLst/>
                            <a:gdLst/>
                            <a:ahLst/>
                            <a:cxnLst/>
                            <a:rect l="0" t="0" r="0" b="0"/>
                            <a:pathLst>
                              <a:path w="756539" h="651891">
                                <a:moveTo>
                                  <a:pt x="188341" y="0"/>
                                </a:moveTo>
                                <a:lnTo>
                                  <a:pt x="568198" y="0"/>
                                </a:lnTo>
                                <a:lnTo>
                                  <a:pt x="756539" y="325882"/>
                                </a:lnTo>
                                <a:lnTo>
                                  <a:pt x="568198" y="651891"/>
                                </a:lnTo>
                                <a:lnTo>
                                  <a:pt x="188341" y="651891"/>
                                </a:lnTo>
                                <a:lnTo>
                                  <a:pt x="0" y="325882"/>
                                </a:lnTo>
                                <a:lnTo>
                                  <a:pt x="188341" y="0"/>
                                </a:lnTo>
                                <a:close/>
                              </a:path>
                            </a:pathLst>
                          </a:custGeom>
                          <a:ln w="0" cap="flat">
                            <a:miter lim="127000"/>
                          </a:ln>
                        </wps:spPr>
                        <wps:style>
                          <a:lnRef idx="0">
                            <a:srgbClr val="000000">
                              <a:alpha val="0"/>
                            </a:srgbClr>
                          </a:lnRef>
                          <a:fillRef idx="1">
                            <a:srgbClr val="FFE8CB"/>
                          </a:fillRef>
                          <a:effectRef idx="0">
                            <a:scrgbClr r="0" g="0" b="0"/>
                          </a:effectRef>
                          <a:fontRef idx="none"/>
                        </wps:style>
                        <wps:bodyPr/>
                      </wps:wsp>
                      <wps:wsp>
                        <wps:cNvPr id="4250" name="Shape 4250"/>
                        <wps:cNvSpPr/>
                        <wps:spPr>
                          <a:xfrm>
                            <a:off x="3592640" y="891692"/>
                            <a:ext cx="1643380" cy="1421765"/>
                          </a:xfrm>
                          <a:custGeom>
                            <a:avLst/>
                            <a:gdLst/>
                            <a:ahLst/>
                            <a:cxnLst/>
                            <a:rect l="0" t="0" r="0" b="0"/>
                            <a:pathLst>
                              <a:path w="1643380" h="1421765">
                                <a:moveTo>
                                  <a:pt x="406146" y="0"/>
                                </a:moveTo>
                                <a:lnTo>
                                  <a:pt x="1237234" y="0"/>
                                </a:lnTo>
                                <a:lnTo>
                                  <a:pt x="1643380" y="710947"/>
                                </a:lnTo>
                                <a:lnTo>
                                  <a:pt x="1237234" y="1421765"/>
                                </a:lnTo>
                                <a:lnTo>
                                  <a:pt x="406146" y="1421765"/>
                                </a:lnTo>
                                <a:lnTo>
                                  <a:pt x="0" y="710947"/>
                                </a:lnTo>
                                <a:lnTo>
                                  <a:pt x="406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1" name="Shape 4251"/>
                        <wps:cNvSpPr/>
                        <wps:spPr>
                          <a:xfrm>
                            <a:off x="3592640" y="891692"/>
                            <a:ext cx="1643380" cy="1421765"/>
                          </a:xfrm>
                          <a:custGeom>
                            <a:avLst/>
                            <a:gdLst/>
                            <a:ahLst/>
                            <a:cxnLst/>
                            <a:rect l="0" t="0" r="0" b="0"/>
                            <a:pathLst>
                              <a:path w="1643380" h="1421765">
                                <a:moveTo>
                                  <a:pt x="0" y="710947"/>
                                </a:moveTo>
                                <a:lnTo>
                                  <a:pt x="406146" y="0"/>
                                </a:lnTo>
                                <a:lnTo>
                                  <a:pt x="1237234" y="0"/>
                                </a:lnTo>
                                <a:lnTo>
                                  <a:pt x="1643380" y="710947"/>
                                </a:lnTo>
                                <a:lnTo>
                                  <a:pt x="1237234" y="1421765"/>
                                </a:lnTo>
                                <a:lnTo>
                                  <a:pt x="406146" y="1421765"/>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52" name="Rectangle 4252"/>
                        <wps:cNvSpPr/>
                        <wps:spPr>
                          <a:xfrm>
                            <a:off x="4042474" y="1304824"/>
                            <a:ext cx="1083507" cy="395701"/>
                          </a:xfrm>
                          <a:prstGeom prst="rect">
                            <a:avLst/>
                          </a:prstGeom>
                          <a:ln>
                            <a:noFill/>
                          </a:ln>
                        </wps:spPr>
                        <wps:txbx>
                          <w:txbxContent>
                            <w:p w14:paraId="427A1BE2" w14:textId="77777777" w:rsidR="00FA2F9C" w:rsidRDefault="006A45A7">
                              <w:pPr>
                                <w:spacing w:after="160" w:line="259" w:lineRule="auto"/>
                                <w:ind w:left="0" w:firstLine="0"/>
                              </w:pPr>
                              <w:r>
                                <w:rPr>
                                  <w:sz w:val="46"/>
                                </w:rPr>
                                <w:t xml:space="preserve">House </w:t>
                              </w:r>
                            </w:p>
                          </w:txbxContent>
                        </wps:txbx>
                        <wps:bodyPr horzOverflow="overflow" vert="horz" lIns="0" tIns="0" rIns="0" bIns="0" rtlCol="0">
                          <a:noAutofit/>
                        </wps:bodyPr>
                      </wps:wsp>
                      <wps:wsp>
                        <wps:cNvPr id="4253" name="Rectangle 4253"/>
                        <wps:cNvSpPr/>
                        <wps:spPr>
                          <a:xfrm>
                            <a:off x="3909124" y="1625261"/>
                            <a:ext cx="1439375" cy="396131"/>
                          </a:xfrm>
                          <a:prstGeom prst="rect">
                            <a:avLst/>
                          </a:prstGeom>
                          <a:ln>
                            <a:noFill/>
                          </a:ln>
                        </wps:spPr>
                        <wps:txbx>
                          <w:txbxContent>
                            <w:p w14:paraId="68832D50" w14:textId="77777777" w:rsidR="00FA2F9C" w:rsidRDefault="006A45A7">
                              <w:pPr>
                                <w:spacing w:after="160" w:line="259" w:lineRule="auto"/>
                                <w:ind w:left="0" w:firstLine="0"/>
                              </w:pPr>
                              <w:r>
                                <w:rPr>
                                  <w:sz w:val="46"/>
                                </w:rPr>
                                <w:t xml:space="preserve">Captains </w:t>
                              </w:r>
                            </w:p>
                          </w:txbxContent>
                        </wps:txbx>
                        <wps:bodyPr horzOverflow="overflow" vert="horz" lIns="0" tIns="0" rIns="0" bIns="0" rtlCol="0">
                          <a:noAutofit/>
                        </wps:bodyPr>
                      </wps:wsp>
                      <wps:wsp>
                        <wps:cNvPr id="4254" name="Shape 4254"/>
                        <wps:cNvSpPr/>
                        <wps:spPr>
                          <a:xfrm>
                            <a:off x="3426016" y="3359683"/>
                            <a:ext cx="756666" cy="651891"/>
                          </a:xfrm>
                          <a:custGeom>
                            <a:avLst/>
                            <a:gdLst/>
                            <a:ahLst/>
                            <a:cxnLst/>
                            <a:rect l="0" t="0" r="0" b="0"/>
                            <a:pathLst>
                              <a:path w="756666" h="651891">
                                <a:moveTo>
                                  <a:pt x="188468" y="0"/>
                                </a:moveTo>
                                <a:lnTo>
                                  <a:pt x="568325" y="0"/>
                                </a:lnTo>
                                <a:lnTo>
                                  <a:pt x="756666" y="325882"/>
                                </a:lnTo>
                                <a:lnTo>
                                  <a:pt x="568325" y="651891"/>
                                </a:lnTo>
                                <a:lnTo>
                                  <a:pt x="188468" y="651891"/>
                                </a:lnTo>
                                <a:lnTo>
                                  <a:pt x="0" y="325882"/>
                                </a:lnTo>
                                <a:lnTo>
                                  <a:pt x="188468" y="0"/>
                                </a:lnTo>
                                <a:close/>
                              </a:path>
                            </a:pathLst>
                          </a:custGeom>
                          <a:ln w="0" cap="flat">
                            <a:miter lim="127000"/>
                          </a:ln>
                        </wps:spPr>
                        <wps:style>
                          <a:lnRef idx="0">
                            <a:srgbClr val="000000">
                              <a:alpha val="0"/>
                            </a:srgbClr>
                          </a:lnRef>
                          <a:fillRef idx="1">
                            <a:srgbClr val="FFE8CB"/>
                          </a:fillRef>
                          <a:effectRef idx="0">
                            <a:scrgbClr r="0" g="0" b="0"/>
                          </a:effectRef>
                          <a:fontRef idx="none"/>
                        </wps:style>
                        <wps:bodyPr/>
                      </wps:wsp>
                      <wps:wsp>
                        <wps:cNvPr id="4255" name="Shape 4255"/>
                        <wps:cNvSpPr/>
                        <wps:spPr>
                          <a:xfrm>
                            <a:off x="3592640" y="2610891"/>
                            <a:ext cx="1643380" cy="1421765"/>
                          </a:xfrm>
                          <a:custGeom>
                            <a:avLst/>
                            <a:gdLst/>
                            <a:ahLst/>
                            <a:cxnLst/>
                            <a:rect l="0" t="0" r="0" b="0"/>
                            <a:pathLst>
                              <a:path w="1643380" h="1421765">
                                <a:moveTo>
                                  <a:pt x="406146" y="0"/>
                                </a:moveTo>
                                <a:lnTo>
                                  <a:pt x="1237234" y="0"/>
                                </a:lnTo>
                                <a:lnTo>
                                  <a:pt x="1643380" y="710819"/>
                                </a:lnTo>
                                <a:lnTo>
                                  <a:pt x="1237234" y="1421765"/>
                                </a:lnTo>
                                <a:lnTo>
                                  <a:pt x="406146" y="1421765"/>
                                </a:lnTo>
                                <a:lnTo>
                                  <a:pt x="0" y="710819"/>
                                </a:lnTo>
                                <a:lnTo>
                                  <a:pt x="406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6" name="Shape 4256"/>
                        <wps:cNvSpPr/>
                        <wps:spPr>
                          <a:xfrm>
                            <a:off x="3592640" y="2610891"/>
                            <a:ext cx="1643380" cy="1421765"/>
                          </a:xfrm>
                          <a:custGeom>
                            <a:avLst/>
                            <a:gdLst/>
                            <a:ahLst/>
                            <a:cxnLst/>
                            <a:rect l="0" t="0" r="0" b="0"/>
                            <a:pathLst>
                              <a:path w="1643380" h="1421765">
                                <a:moveTo>
                                  <a:pt x="0" y="710819"/>
                                </a:moveTo>
                                <a:lnTo>
                                  <a:pt x="406146" y="0"/>
                                </a:lnTo>
                                <a:lnTo>
                                  <a:pt x="1237234" y="0"/>
                                </a:lnTo>
                                <a:lnTo>
                                  <a:pt x="1643380" y="710819"/>
                                </a:lnTo>
                                <a:lnTo>
                                  <a:pt x="1237234" y="1421765"/>
                                </a:lnTo>
                                <a:lnTo>
                                  <a:pt x="406146" y="1421765"/>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57" name="Rectangle 4257"/>
                        <wps:cNvSpPr/>
                        <wps:spPr>
                          <a:xfrm>
                            <a:off x="4274122" y="3024276"/>
                            <a:ext cx="463084" cy="395701"/>
                          </a:xfrm>
                          <a:prstGeom prst="rect">
                            <a:avLst/>
                          </a:prstGeom>
                          <a:ln>
                            <a:noFill/>
                          </a:ln>
                        </wps:spPr>
                        <wps:txbx>
                          <w:txbxContent>
                            <w:p w14:paraId="21A5AF40" w14:textId="77777777" w:rsidR="00FA2F9C" w:rsidRDefault="006A45A7">
                              <w:pPr>
                                <w:spacing w:after="160" w:line="259" w:lineRule="auto"/>
                                <w:ind w:left="0" w:firstLine="0"/>
                              </w:pPr>
                              <w:r>
                                <w:rPr>
                                  <w:sz w:val="46"/>
                                </w:rPr>
                                <w:t xml:space="preserve">S3 </w:t>
                              </w:r>
                            </w:p>
                          </w:txbxContent>
                        </wps:txbx>
                        <wps:bodyPr horzOverflow="overflow" vert="horz" lIns="0" tIns="0" rIns="0" bIns="0" rtlCol="0">
                          <a:noAutofit/>
                        </wps:bodyPr>
                      </wps:wsp>
                      <wps:wsp>
                        <wps:cNvPr id="4258" name="Rectangle 4258"/>
                        <wps:cNvSpPr/>
                        <wps:spPr>
                          <a:xfrm>
                            <a:off x="3956749" y="3345332"/>
                            <a:ext cx="1307668" cy="395701"/>
                          </a:xfrm>
                          <a:prstGeom prst="rect">
                            <a:avLst/>
                          </a:prstGeom>
                          <a:ln>
                            <a:noFill/>
                          </a:ln>
                        </wps:spPr>
                        <wps:txbx>
                          <w:txbxContent>
                            <w:p w14:paraId="117E039D" w14:textId="77777777" w:rsidR="00FA2F9C" w:rsidRDefault="006A45A7">
                              <w:pPr>
                                <w:spacing w:after="160" w:line="259" w:lineRule="auto"/>
                                <w:ind w:left="0" w:firstLine="0"/>
                              </w:pPr>
                              <w:r>
                                <w:rPr>
                                  <w:sz w:val="46"/>
                                </w:rPr>
                                <w:t xml:space="preserve">Leaders </w:t>
                              </w:r>
                            </w:p>
                          </w:txbxContent>
                        </wps:txbx>
                        <wps:bodyPr horzOverflow="overflow" vert="horz" lIns="0" tIns="0" rIns="0" bIns="0" rtlCol="0">
                          <a:noAutofit/>
                        </wps:bodyPr>
                      </wps:wsp>
                      <wps:wsp>
                        <wps:cNvPr id="4259" name="Shape 4259"/>
                        <wps:cNvSpPr/>
                        <wps:spPr>
                          <a:xfrm>
                            <a:off x="1904428" y="3502431"/>
                            <a:ext cx="756666" cy="652018"/>
                          </a:xfrm>
                          <a:custGeom>
                            <a:avLst/>
                            <a:gdLst/>
                            <a:ahLst/>
                            <a:cxnLst/>
                            <a:rect l="0" t="0" r="0" b="0"/>
                            <a:pathLst>
                              <a:path w="756666" h="652018">
                                <a:moveTo>
                                  <a:pt x="188341" y="0"/>
                                </a:moveTo>
                                <a:lnTo>
                                  <a:pt x="568198" y="0"/>
                                </a:lnTo>
                                <a:lnTo>
                                  <a:pt x="756666" y="326009"/>
                                </a:lnTo>
                                <a:lnTo>
                                  <a:pt x="568198" y="652018"/>
                                </a:lnTo>
                                <a:lnTo>
                                  <a:pt x="188341" y="652018"/>
                                </a:lnTo>
                                <a:lnTo>
                                  <a:pt x="0" y="326009"/>
                                </a:lnTo>
                                <a:lnTo>
                                  <a:pt x="188341" y="0"/>
                                </a:lnTo>
                                <a:close/>
                              </a:path>
                            </a:pathLst>
                          </a:custGeom>
                          <a:ln w="0" cap="flat">
                            <a:miter lim="127000"/>
                          </a:ln>
                        </wps:spPr>
                        <wps:style>
                          <a:lnRef idx="0">
                            <a:srgbClr val="000000">
                              <a:alpha val="0"/>
                            </a:srgbClr>
                          </a:lnRef>
                          <a:fillRef idx="1">
                            <a:srgbClr val="FFE8CB"/>
                          </a:fillRef>
                          <a:effectRef idx="0">
                            <a:scrgbClr r="0" g="0" b="0"/>
                          </a:effectRef>
                          <a:fontRef idx="none"/>
                        </wps:style>
                        <wps:bodyPr/>
                      </wps:wsp>
                      <wps:wsp>
                        <wps:cNvPr id="4260" name="Shape 4260"/>
                        <wps:cNvSpPr/>
                        <wps:spPr>
                          <a:xfrm>
                            <a:off x="2085403" y="3486302"/>
                            <a:ext cx="1643380" cy="1421765"/>
                          </a:xfrm>
                          <a:custGeom>
                            <a:avLst/>
                            <a:gdLst/>
                            <a:ahLst/>
                            <a:cxnLst/>
                            <a:rect l="0" t="0" r="0" b="0"/>
                            <a:pathLst>
                              <a:path w="1643380" h="1421765">
                                <a:moveTo>
                                  <a:pt x="406146" y="0"/>
                                </a:moveTo>
                                <a:lnTo>
                                  <a:pt x="1237234" y="0"/>
                                </a:lnTo>
                                <a:lnTo>
                                  <a:pt x="1643380" y="710819"/>
                                </a:lnTo>
                                <a:lnTo>
                                  <a:pt x="1237234" y="1421765"/>
                                </a:lnTo>
                                <a:lnTo>
                                  <a:pt x="406146" y="1421765"/>
                                </a:lnTo>
                                <a:lnTo>
                                  <a:pt x="0" y="710819"/>
                                </a:lnTo>
                                <a:lnTo>
                                  <a:pt x="406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1" name="Shape 4261"/>
                        <wps:cNvSpPr/>
                        <wps:spPr>
                          <a:xfrm>
                            <a:off x="2085403" y="3486302"/>
                            <a:ext cx="1643380" cy="1421765"/>
                          </a:xfrm>
                          <a:custGeom>
                            <a:avLst/>
                            <a:gdLst/>
                            <a:ahLst/>
                            <a:cxnLst/>
                            <a:rect l="0" t="0" r="0" b="0"/>
                            <a:pathLst>
                              <a:path w="1643380" h="1421765">
                                <a:moveTo>
                                  <a:pt x="0" y="710819"/>
                                </a:moveTo>
                                <a:lnTo>
                                  <a:pt x="406146" y="0"/>
                                </a:lnTo>
                                <a:lnTo>
                                  <a:pt x="1237234" y="0"/>
                                </a:lnTo>
                                <a:lnTo>
                                  <a:pt x="1643380" y="710819"/>
                                </a:lnTo>
                                <a:lnTo>
                                  <a:pt x="1237234" y="1421765"/>
                                </a:lnTo>
                                <a:lnTo>
                                  <a:pt x="406146" y="1421765"/>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62" name="Rectangle 4262"/>
                        <wps:cNvSpPr/>
                        <wps:spPr>
                          <a:xfrm>
                            <a:off x="2515553" y="3899830"/>
                            <a:ext cx="1135244" cy="396131"/>
                          </a:xfrm>
                          <a:prstGeom prst="rect">
                            <a:avLst/>
                          </a:prstGeom>
                          <a:ln>
                            <a:noFill/>
                          </a:ln>
                        </wps:spPr>
                        <wps:txbx>
                          <w:txbxContent>
                            <w:p w14:paraId="5A269396" w14:textId="77777777" w:rsidR="00FA2F9C" w:rsidRDefault="006A45A7">
                              <w:pPr>
                                <w:spacing w:after="160" w:line="259" w:lineRule="auto"/>
                                <w:ind w:left="0" w:firstLine="0"/>
                              </w:pPr>
                              <w:r>
                                <w:rPr>
                                  <w:sz w:val="46"/>
                                </w:rPr>
                                <w:t xml:space="preserve">School </w:t>
                              </w:r>
                            </w:p>
                          </w:txbxContent>
                        </wps:txbx>
                        <wps:bodyPr horzOverflow="overflow" vert="horz" lIns="0" tIns="0" rIns="0" bIns="0" rtlCol="0">
                          <a:noAutofit/>
                        </wps:bodyPr>
                      </wps:wsp>
                      <wps:wsp>
                        <wps:cNvPr id="4263" name="Rectangle 4263"/>
                        <wps:cNvSpPr/>
                        <wps:spPr>
                          <a:xfrm>
                            <a:off x="2429574" y="4220998"/>
                            <a:ext cx="1364776" cy="395701"/>
                          </a:xfrm>
                          <a:prstGeom prst="rect">
                            <a:avLst/>
                          </a:prstGeom>
                          <a:ln>
                            <a:noFill/>
                          </a:ln>
                        </wps:spPr>
                        <wps:txbx>
                          <w:txbxContent>
                            <w:p w14:paraId="27DDDF08" w14:textId="77777777" w:rsidR="00FA2F9C" w:rsidRDefault="006A45A7">
                              <w:pPr>
                                <w:spacing w:after="160" w:line="259" w:lineRule="auto"/>
                                <w:ind w:left="0" w:firstLine="0"/>
                              </w:pPr>
                              <w:r>
                                <w:rPr>
                                  <w:sz w:val="46"/>
                                </w:rPr>
                                <w:t xml:space="preserve">Prefects </w:t>
                              </w:r>
                            </w:p>
                          </w:txbxContent>
                        </wps:txbx>
                        <wps:bodyPr horzOverflow="overflow" vert="horz" lIns="0" tIns="0" rIns="0" bIns="0" rtlCol="0">
                          <a:noAutofit/>
                        </wps:bodyPr>
                      </wps:wsp>
                      <wps:wsp>
                        <wps:cNvPr id="4264" name="Shape 4264"/>
                        <wps:cNvSpPr/>
                        <wps:spPr>
                          <a:xfrm>
                            <a:off x="1006919" y="2284120"/>
                            <a:ext cx="756666" cy="652018"/>
                          </a:xfrm>
                          <a:custGeom>
                            <a:avLst/>
                            <a:gdLst/>
                            <a:ahLst/>
                            <a:cxnLst/>
                            <a:rect l="0" t="0" r="0" b="0"/>
                            <a:pathLst>
                              <a:path w="756666" h="652018">
                                <a:moveTo>
                                  <a:pt x="188341" y="0"/>
                                </a:moveTo>
                                <a:lnTo>
                                  <a:pt x="568198" y="0"/>
                                </a:lnTo>
                                <a:lnTo>
                                  <a:pt x="756666" y="326009"/>
                                </a:lnTo>
                                <a:lnTo>
                                  <a:pt x="568198" y="652018"/>
                                </a:lnTo>
                                <a:lnTo>
                                  <a:pt x="188341" y="652018"/>
                                </a:lnTo>
                                <a:lnTo>
                                  <a:pt x="0" y="326009"/>
                                </a:lnTo>
                                <a:lnTo>
                                  <a:pt x="188341" y="0"/>
                                </a:lnTo>
                                <a:close/>
                              </a:path>
                            </a:pathLst>
                          </a:custGeom>
                          <a:ln w="0" cap="flat">
                            <a:miter lim="127000"/>
                          </a:ln>
                        </wps:spPr>
                        <wps:style>
                          <a:lnRef idx="0">
                            <a:srgbClr val="000000">
                              <a:alpha val="0"/>
                            </a:srgbClr>
                          </a:lnRef>
                          <a:fillRef idx="1">
                            <a:srgbClr val="FFE8CB"/>
                          </a:fillRef>
                          <a:effectRef idx="0">
                            <a:scrgbClr r="0" g="0" b="0"/>
                          </a:effectRef>
                          <a:fontRef idx="none"/>
                        </wps:style>
                        <wps:bodyPr/>
                      </wps:wsp>
                      <wps:wsp>
                        <wps:cNvPr id="4265" name="Shape 4265"/>
                        <wps:cNvSpPr/>
                        <wps:spPr>
                          <a:xfrm>
                            <a:off x="571183" y="2611780"/>
                            <a:ext cx="1643380" cy="1421765"/>
                          </a:xfrm>
                          <a:custGeom>
                            <a:avLst/>
                            <a:gdLst/>
                            <a:ahLst/>
                            <a:cxnLst/>
                            <a:rect l="0" t="0" r="0" b="0"/>
                            <a:pathLst>
                              <a:path w="1643380" h="1421765">
                                <a:moveTo>
                                  <a:pt x="406273" y="0"/>
                                </a:moveTo>
                                <a:lnTo>
                                  <a:pt x="1237234" y="0"/>
                                </a:lnTo>
                                <a:lnTo>
                                  <a:pt x="1643380" y="710946"/>
                                </a:lnTo>
                                <a:lnTo>
                                  <a:pt x="1237234" y="1421765"/>
                                </a:lnTo>
                                <a:lnTo>
                                  <a:pt x="406273" y="1421765"/>
                                </a:lnTo>
                                <a:lnTo>
                                  <a:pt x="0" y="710946"/>
                                </a:lnTo>
                                <a:lnTo>
                                  <a:pt x="4062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6" name="Shape 4266"/>
                        <wps:cNvSpPr/>
                        <wps:spPr>
                          <a:xfrm>
                            <a:off x="571183" y="2611780"/>
                            <a:ext cx="1643380" cy="1421765"/>
                          </a:xfrm>
                          <a:custGeom>
                            <a:avLst/>
                            <a:gdLst/>
                            <a:ahLst/>
                            <a:cxnLst/>
                            <a:rect l="0" t="0" r="0" b="0"/>
                            <a:pathLst>
                              <a:path w="1643380" h="1421765">
                                <a:moveTo>
                                  <a:pt x="0" y="710946"/>
                                </a:moveTo>
                                <a:lnTo>
                                  <a:pt x="406273" y="0"/>
                                </a:lnTo>
                                <a:lnTo>
                                  <a:pt x="1237234" y="0"/>
                                </a:lnTo>
                                <a:lnTo>
                                  <a:pt x="1643380" y="710946"/>
                                </a:lnTo>
                                <a:lnTo>
                                  <a:pt x="1237234" y="1421765"/>
                                </a:lnTo>
                                <a:lnTo>
                                  <a:pt x="406273" y="1421765"/>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67" name="Rectangle 4267"/>
                        <wps:cNvSpPr/>
                        <wps:spPr>
                          <a:xfrm>
                            <a:off x="955993" y="3025054"/>
                            <a:ext cx="1255807" cy="396131"/>
                          </a:xfrm>
                          <a:prstGeom prst="rect">
                            <a:avLst/>
                          </a:prstGeom>
                          <a:ln>
                            <a:noFill/>
                          </a:ln>
                        </wps:spPr>
                        <wps:txbx>
                          <w:txbxContent>
                            <w:p w14:paraId="7ECC3C1C" w14:textId="77777777" w:rsidR="00FA2F9C" w:rsidRDefault="006A45A7">
                              <w:pPr>
                                <w:spacing w:after="160" w:line="259" w:lineRule="auto"/>
                                <w:ind w:left="0" w:firstLine="0"/>
                              </w:pPr>
                              <w:r>
                                <w:rPr>
                                  <w:sz w:val="46"/>
                                </w:rPr>
                                <w:t xml:space="preserve">Subject </w:t>
                              </w:r>
                            </w:p>
                          </w:txbxContent>
                        </wps:txbx>
                        <wps:bodyPr horzOverflow="overflow" vert="horz" lIns="0" tIns="0" rIns="0" bIns="0" rtlCol="0">
                          <a:noAutofit/>
                        </wps:bodyPr>
                      </wps:wsp>
                      <wps:wsp>
                        <wps:cNvPr id="4268" name="Rectangle 4268"/>
                        <wps:cNvSpPr/>
                        <wps:spPr>
                          <a:xfrm>
                            <a:off x="933768" y="3346348"/>
                            <a:ext cx="1309610" cy="395701"/>
                          </a:xfrm>
                          <a:prstGeom prst="rect">
                            <a:avLst/>
                          </a:prstGeom>
                          <a:ln>
                            <a:noFill/>
                          </a:ln>
                        </wps:spPr>
                        <wps:txbx>
                          <w:txbxContent>
                            <w:p w14:paraId="183F7CB2" w14:textId="77777777" w:rsidR="00FA2F9C" w:rsidRDefault="006A45A7">
                              <w:pPr>
                                <w:spacing w:after="160" w:line="259" w:lineRule="auto"/>
                                <w:ind w:left="0" w:firstLine="0"/>
                              </w:pPr>
                              <w:r>
                                <w:rPr>
                                  <w:sz w:val="46"/>
                                </w:rPr>
                                <w:t xml:space="preserve">Leaders </w:t>
                              </w:r>
                            </w:p>
                          </w:txbxContent>
                        </wps:txbx>
                        <wps:bodyPr horzOverflow="overflow" vert="horz" lIns="0" tIns="0" rIns="0" bIns="0" rtlCol="0">
                          <a:noAutofit/>
                        </wps:bodyPr>
                      </wps:wsp>
                      <wps:wsp>
                        <wps:cNvPr id="4269" name="Shape 4269"/>
                        <wps:cNvSpPr/>
                        <wps:spPr>
                          <a:xfrm>
                            <a:off x="571183" y="889788"/>
                            <a:ext cx="1643380" cy="1421764"/>
                          </a:xfrm>
                          <a:custGeom>
                            <a:avLst/>
                            <a:gdLst/>
                            <a:ahLst/>
                            <a:cxnLst/>
                            <a:rect l="0" t="0" r="0" b="0"/>
                            <a:pathLst>
                              <a:path w="1643380" h="1421764">
                                <a:moveTo>
                                  <a:pt x="406273" y="0"/>
                                </a:moveTo>
                                <a:lnTo>
                                  <a:pt x="1237234" y="0"/>
                                </a:lnTo>
                                <a:lnTo>
                                  <a:pt x="1643380" y="710946"/>
                                </a:lnTo>
                                <a:lnTo>
                                  <a:pt x="1237234" y="1421764"/>
                                </a:lnTo>
                                <a:lnTo>
                                  <a:pt x="406273" y="1421764"/>
                                </a:lnTo>
                                <a:lnTo>
                                  <a:pt x="0" y="710946"/>
                                </a:lnTo>
                                <a:lnTo>
                                  <a:pt x="4062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0" name="Shape 4270"/>
                        <wps:cNvSpPr/>
                        <wps:spPr>
                          <a:xfrm>
                            <a:off x="571183" y="889788"/>
                            <a:ext cx="1643380" cy="1421764"/>
                          </a:xfrm>
                          <a:custGeom>
                            <a:avLst/>
                            <a:gdLst/>
                            <a:ahLst/>
                            <a:cxnLst/>
                            <a:rect l="0" t="0" r="0" b="0"/>
                            <a:pathLst>
                              <a:path w="1643380" h="1421764">
                                <a:moveTo>
                                  <a:pt x="0" y="710946"/>
                                </a:moveTo>
                                <a:lnTo>
                                  <a:pt x="406273" y="0"/>
                                </a:lnTo>
                                <a:lnTo>
                                  <a:pt x="1237234" y="0"/>
                                </a:lnTo>
                                <a:lnTo>
                                  <a:pt x="1643380" y="710946"/>
                                </a:lnTo>
                                <a:lnTo>
                                  <a:pt x="1237234" y="1421764"/>
                                </a:lnTo>
                                <a:lnTo>
                                  <a:pt x="406273" y="1421764"/>
                                </a:lnTo>
                                <a:close/>
                              </a:path>
                            </a:pathLst>
                          </a:custGeom>
                          <a:ln w="12700" cap="flat">
                            <a:miter lim="127000"/>
                          </a:ln>
                        </wps:spPr>
                        <wps:style>
                          <a:lnRef idx="1">
                            <a:srgbClr val="E7AE00"/>
                          </a:lnRef>
                          <a:fillRef idx="0">
                            <a:srgbClr val="000000">
                              <a:alpha val="0"/>
                            </a:srgbClr>
                          </a:fillRef>
                          <a:effectRef idx="0">
                            <a:scrgbClr r="0" g="0" b="0"/>
                          </a:effectRef>
                          <a:fontRef idx="none"/>
                        </wps:style>
                        <wps:bodyPr/>
                      </wps:wsp>
                      <wps:wsp>
                        <wps:cNvPr id="4271" name="Rectangle 4271"/>
                        <wps:cNvSpPr/>
                        <wps:spPr>
                          <a:xfrm>
                            <a:off x="1051624" y="1463574"/>
                            <a:ext cx="1083507" cy="395701"/>
                          </a:xfrm>
                          <a:prstGeom prst="rect">
                            <a:avLst/>
                          </a:prstGeom>
                          <a:ln>
                            <a:noFill/>
                          </a:ln>
                        </wps:spPr>
                        <wps:txbx>
                          <w:txbxContent>
                            <w:p w14:paraId="3C6379FE" w14:textId="77777777" w:rsidR="00FA2F9C" w:rsidRDefault="006A45A7">
                              <w:pPr>
                                <w:spacing w:after="160" w:line="259" w:lineRule="auto"/>
                                <w:ind w:left="0" w:firstLine="0"/>
                              </w:pPr>
                              <w:r>
                                <w:rPr>
                                  <w:sz w:val="46"/>
                                </w:rPr>
                                <w:t xml:space="preserve">Saltire </w:t>
                              </w:r>
                            </w:p>
                          </w:txbxContent>
                        </wps:txbx>
                        <wps:bodyPr horzOverflow="overflow" vert="horz" lIns="0" tIns="0" rIns="0" bIns="0" rtlCol="0">
                          <a:noAutofit/>
                        </wps:bodyPr>
                      </wps:wsp>
                      <wps:wsp>
                        <wps:cNvPr id="4273" name="Rectangle 4273"/>
                        <wps:cNvSpPr/>
                        <wps:spPr>
                          <a:xfrm>
                            <a:off x="0" y="0"/>
                            <a:ext cx="50673" cy="224380"/>
                          </a:xfrm>
                          <a:prstGeom prst="rect">
                            <a:avLst/>
                          </a:prstGeom>
                          <a:ln>
                            <a:noFill/>
                          </a:ln>
                        </wps:spPr>
                        <wps:txbx>
                          <w:txbxContent>
                            <w:p w14:paraId="2CC0ECF3"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74" name="Rectangle 4274"/>
                        <wps:cNvSpPr/>
                        <wps:spPr>
                          <a:xfrm>
                            <a:off x="0" y="177800"/>
                            <a:ext cx="50673" cy="224380"/>
                          </a:xfrm>
                          <a:prstGeom prst="rect">
                            <a:avLst/>
                          </a:prstGeom>
                          <a:ln>
                            <a:noFill/>
                          </a:ln>
                        </wps:spPr>
                        <wps:txbx>
                          <w:txbxContent>
                            <w:p w14:paraId="7076DF92"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75" name="Rectangle 4275"/>
                        <wps:cNvSpPr/>
                        <wps:spPr>
                          <a:xfrm>
                            <a:off x="0" y="370992"/>
                            <a:ext cx="41991" cy="189248"/>
                          </a:xfrm>
                          <a:prstGeom prst="rect">
                            <a:avLst/>
                          </a:prstGeom>
                          <a:ln>
                            <a:noFill/>
                          </a:ln>
                        </wps:spPr>
                        <wps:txbx>
                          <w:txbxContent>
                            <w:p w14:paraId="11F56321" w14:textId="77777777" w:rsidR="00FA2F9C" w:rsidRDefault="006A45A7">
                              <w:pPr>
                                <w:spacing w:after="160" w:line="259" w:lineRule="auto"/>
                                <w:ind w:left="0" w:firstLine="0"/>
                              </w:pPr>
                              <w:r>
                                <w:t xml:space="preserve"> </w:t>
                              </w:r>
                            </w:p>
                          </w:txbxContent>
                        </wps:txbx>
                        <wps:bodyPr horzOverflow="overflow" vert="horz" lIns="0" tIns="0" rIns="0" bIns="0" rtlCol="0">
                          <a:noAutofit/>
                        </wps:bodyPr>
                      </wps:wsp>
                      <wps:wsp>
                        <wps:cNvPr id="4276" name="Rectangle 4276"/>
                        <wps:cNvSpPr/>
                        <wps:spPr>
                          <a:xfrm>
                            <a:off x="0" y="520788"/>
                            <a:ext cx="51621" cy="207168"/>
                          </a:xfrm>
                          <a:prstGeom prst="rect">
                            <a:avLst/>
                          </a:prstGeom>
                          <a:ln>
                            <a:noFill/>
                          </a:ln>
                        </wps:spPr>
                        <wps:txbx>
                          <w:txbxContent>
                            <w:p w14:paraId="31B89C88" w14:textId="77777777" w:rsidR="00FA2F9C" w:rsidRDefault="006A45A7">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4277" name="Rectangle 4277"/>
                        <wps:cNvSpPr/>
                        <wps:spPr>
                          <a:xfrm>
                            <a:off x="0" y="707542"/>
                            <a:ext cx="45808" cy="206453"/>
                          </a:xfrm>
                          <a:prstGeom prst="rect">
                            <a:avLst/>
                          </a:prstGeom>
                          <a:ln>
                            <a:noFill/>
                          </a:ln>
                        </wps:spPr>
                        <wps:txbx>
                          <w:txbxContent>
                            <w:p w14:paraId="1A9C7501"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78" name="Rectangle 4278"/>
                        <wps:cNvSpPr/>
                        <wps:spPr>
                          <a:xfrm>
                            <a:off x="0" y="891692"/>
                            <a:ext cx="45808" cy="206453"/>
                          </a:xfrm>
                          <a:prstGeom prst="rect">
                            <a:avLst/>
                          </a:prstGeom>
                          <a:ln>
                            <a:noFill/>
                          </a:ln>
                        </wps:spPr>
                        <wps:txbx>
                          <w:txbxContent>
                            <w:p w14:paraId="0D9969FE"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79" name="Rectangle 4279"/>
                        <wps:cNvSpPr/>
                        <wps:spPr>
                          <a:xfrm>
                            <a:off x="0" y="1079017"/>
                            <a:ext cx="45808" cy="206453"/>
                          </a:xfrm>
                          <a:prstGeom prst="rect">
                            <a:avLst/>
                          </a:prstGeom>
                          <a:ln>
                            <a:noFill/>
                          </a:ln>
                        </wps:spPr>
                        <wps:txbx>
                          <w:txbxContent>
                            <w:p w14:paraId="4A6877BC"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0" name="Rectangle 4280"/>
                        <wps:cNvSpPr/>
                        <wps:spPr>
                          <a:xfrm>
                            <a:off x="0" y="1263167"/>
                            <a:ext cx="45808" cy="206453"/>
                          </a:xfrm>
                          <a:prstGeom prst="rect">
                            <a:avLst/>
                          </a:prstGeom>
                          <a:ln>
                            <a:noFill/>
                          </a:ln>
                        </wps:spPr>
                        <wps:txbx>
                          <w:txbxContent>
                            <w:p w14:paraId="65CBE13A"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1" name="Rectangle 4281"/>
                        <wps:cNvSpPr/>
                        <wps:spPr>
                          <a:xfrm>
                            <a:off x="0" y="1450874"/>
                            <a:ext cx="45808" cy="206453"/>
                          </a:xfrm>
                          <a:prstGeom prst="rect">
                            <a:avLst/>
                          </a:prstGeom>
                          <a:ln>
                            <a:noFill/>
                          </a:ln>
                        </wps:spPr>
                        <wps:txbx>
                          <w:txbxContent>
                            <w:p w14:paraId="7ACE4C57"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2" name="Rectangle 4282"/>
                        <wps:cNvSpPr/>
                        <wps:spPr>
                          <a:xfrm>
                            <a:off x="0" y="1638199"/>
                            <a:ext cx="45808" cy="206453"/>
                          </a:xfrm>
                          <a:prstGeom prst="rect">
                            <a:avLst/>
                          </a:prstGeom>
                          <a:ln>
                            <a:noFill/>
                          </a:ln>
                        </wps:spPr>
                        <wps:txbx>
                          <w:txbxContent>
                            <w:p w14:paraId="3F1287B0"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3" name="Rectangle 4283"/>
                        <wps:cNvSpPr/>
                        <wps:spPr>
                          <a:xfrm>
                            <a:off x="0" y="1822349"/>
                            <a:ext cx="45808" cy="206453"/>
                          </a:xfrm>
                          <a:prstGeom prst="rect">
                            <a:avLst/>
                          </a:prstGeom>
                          <a:ln>
                            <a:noFill/>
                          </a:ln>
                        </wps:spPr>
                        <wps:txbx>
                          <w:txbxContent>
                            <w:p w14:paraId="36D53AF1"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4" name="Rectangle 4284"/>
                        <wps:cNvSpPr/>
                        <wps:spPr>
                          <a:xfrm>
                            <a:off x="0" y="2009546"/>
                            <a:ext cx="45808" cy="206453"/>
                          </a:xfrm>
                          <a:prstGeom prst="rect">
                            <a:avLst/>
                          </a:prstGeom>
                          <a:ln>
                            <a:noFill/>
                          </a:ln>
                        </wps:spPr>
                        <wps:txbx>
                          <w:txbxContent>
                            <w:p w14:paraId="7CAFD6D2"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5" name="Rectangle 4285"/>
                        <wps:cNvSpPr/>
                        <wps:spPr>
                          <a:xfrm>
                            <a:off x="0" y="2193824"/>
                            <a:ext cx="45808" cy="206453"/>
                          </a:xfrm>
                          <a:prstGeom prst="rect">
                            <a:avLst/>
                          </a:prstGeom>
                          <a:ln>
                            <a:noFill/>
                          </a:ln>
                        </wps:spPr>
                        <wps:txbx>
                          <w:txbxContent>
                            <w:p w14:paraId="73ABC262"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6" name="Rectangle 4286"/>
                        <wps:cNvSpPr/>
                        <wps:spPr>
                          <a:xfrm>
                            <a:off x="0" y="2381149"/>
                            <a:ext cx="45808" cy="206453"/>
                          </a:xfrm>
                          <a:prstGeom prst="rect">
                            <a:avLst/>
                          </a:prstGeom>
                          <a:ln>
                            <a:noFill/>
                          </a:ln>
                        </wps:spPr>
                        <wps:txbx>
                          <w:txbxContent>
                            <w:p w14:paraId="6EA2BD09"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7" name="Rectangle 4287"/>
                        <wps:cNvSpPr/>
                        <wps:spPr>
                          <a:xfrm>
                            <a:off x="0" y="2568727"/>
                            <a:ext cx="45808" cy="206453"/>
                          </a:xfrm>
                          <a:prstGeom prst="rect">
                            <a:avLst/>
                          </a:prstGeom>
                          <a:ln>
                            <a:noFill/>
                          </a:ln>
                        </wps:spPr>
                        <wps:txbx>
                          <w:txbxContent>
                            <w:p w14:paraId="14BB6639"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8" name="Rectangle 4288"/>
                        <wps:cNvSpPr/>
                        <wps:spPr>
                          <a:xfrm>
                            <a:off x="0" y="2752877"/>
                            <a:ext cx="45808" cy="206453"/>
                          </a:xfrm>
                          <a:prstGeom prst="rect">
                            <a:avLst/>
                          </a:prstGeom>
                          <a:ln>
                            <a:noFill/>
                          </a:ln>
                        </wps:spPr>
                        <wps:txbx>
                          <w:txbxContent>
                            <w:p w14:paraId="58364D4B"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89" name="Rectangle 4289"/>
                        <wps:cNvSpPr/>
                        <wps:spPr>
                          <a:xfrm>
                            <a:off x="0" y="2940202"/>
                            <a:ext cx="45808" cy="206453"/>
                          </a:xfrm>
                          <a:prstGeom prst="rect">
                            <a:avLst/>
                          </a:prstGeom>
                          <a:ln>
                            <a:noFill/>
                          </a:ln>
                        </wps:spPr>
                        <wps:txbx>
                          <w:txbxContent>
                            <w:p w14:paraId="52207463"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0" name="Rectangle 4290"/>
                        <wps:cNvSpPr/>
                        <wps:spPr>
                          <a:xfrm>
                            <a:off x="0" y="3124352"/>
                            <a:ext cx="45808" cy="206453"/>
                          </a:xfrm>
                          <a:prstGeom prst="rect">
                            <a:avLst/>
                          </a:prstGeom>
                          <a:ln>
                            <a:noFill/>
                          </a:ln>
                        </wps:spPr>
                        <wps:txbx>
                          <w:txbxContent>
                            <w:p w14:paraId="10A0717D"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1" name="Rectangle 4291"/>
                        <wps:cNvSpPr/>
                        <wps:spPr>
                          <a:xfrm>
                            <a:off x="0" y="3311677"/>
                            <a:ext cx="45808" cy="206453"/>
                          </a:xfrm>
                          <a:prstGeom prst="rect">
                            <a:avLst/>
                          </a:prstGeom>
                          <a:ln>
                            <a:noFill/>
                          </a:ln>
                        </wps:spPr>
                        <wps:txbx>
                          <w:txbxContent>
                            <w:p w14:paraId="72A96A3C"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2" name="Rectangle 4292"/>
                        <wps:cNvSpPr/>
                        <wps:spPr>
                          <a:xfrm>
                            <a:off x="0" y="3499256"/>
                            <a:ext cx="45808" cy="206453"/>
                          </a:xfrm>
                          <a:prstGeom prst="rect">
                            <a:avLst/>
                          </a:prstGeom>
                          <a:ln>
                            <a:noFill/>
                          </a:ln>
                        </wps:spPr>
                        <wps:txbx>
                          <w:txbxContent>
                            <w:p w14:paraId="63FEE906"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3" name="Rectangle 4293"/>
                        <wps:cNvSpPr/>
                        <wps:spPr>
                          <a:xfrm>
                            <a:off x="0" y="3683406"/>
                            <a:ext cx="45808" cy="206453"/>
                          </a:xfrm>
                          <a:prstGeom prst="rect">
                            <a:avLst/>
                          </a:prstGeom>
                          <a:ln>
                            <a:noFill/>
                          </a:ln>
                        </wps:spPr>
                        <wps:txbx>
                          <w:txbxContent>
                            <w:p w14:paraId="089EC0FF"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4" name="Rectangle 4294"/>
                        <wps:cNvSpPr/>
                        <wps:spPr>
                          <a:xfrm>
                            <a:off x="0" y="3870731"/>
                            <a:ext cx="45808" cy="206453"/>
                          </a:xfrm>
                          <a:prstGeom prst="rect">
                            <a:avLst/>
                          </a:prstGeom>
                          <a:ln>
                            <a:noFill/>
                          </a:ln>
                        </wps:spPr>
                        <wps:txbx>
                          <w:txbxContent>
                            <w:p w14:paraId="44A54137"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5" name="Rectangle 4295"/>
                        <wps:cNvSpPr/>
                        <wps:spPr>
                          <a:xfrm>
                            <a:off x="0" y="4054881"/>
                            <a:ext cx="45808" cy="206453"/>
                          </a:xfrm>
                          <a:prstGeom prst="rect">
                            <a:avLst/>
                          </a:prstGeom>
                          <a:ln>
                            <a:noFill/>
                          </a:ln>
                        </wps:spPr>
                        <wps:txbx>
                          <w:txbxContent>
                            <w:p w14:paraId="782AD766"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6" name="Rectangle 4296"/>
                        <wps:cNvSpPr/>
                        <wps:spPr>
                          <a:xfrm>
                            <a:off x="0" y="4242206"/>
                            <a:ext cx="45808" cy="206453"/>
                          </a:xfrm>
                          <a:prstGeom prst="rect">
                            <a:avLst/>
                          </a:prstGeom>
                          <a:ln>
                            <a:noFill/>
                          </a:ln>
                        </wps:spPr>
                        <wps:txbx>
                          <w:txbxContent>
                            <w:p w14:paraId="0996F4E7"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7" name="Rectangle 4297"/>
                        <wps:cNvSpPr/>
                        <wps:spPr>
                          <a:xfrm>
                            <a:off x="0" y="4429531"/>
                            <a:ext cx="45808" cy="206453"/>
                          </a:xfrm>
                          <a:prstGeom prst="rect">
                            <a:avLst/>
                          </a:prstGeom>
                          <a:ln>
                            <a:noFill/>
                          </a:ln>
                        </wps:spPr>
                        <wps:txbx>
                          <w:txbxContent>
                            <w:p w14:paraId="08E77F41"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8" name="Rectangle 4298"/>
                        <wps:cNvSpPr/>
                        <wps:spPr>
                          <a:xfrm>
                            <a:off x="0" y="4614062"/>
                            <a:ext cx="45808" cy="206453"/>
                          </a:xfrm>
                          <a:prstGeom prst="rect">
                            <a:avLst/>
                          </a:prstGeom>
                          <a:ln>
                            <a:noFill/>
                          </a:ln>
                        </wps:spPr>
                        <wps:txbx>
                          <w:txbxContent>
                            <w:p w14:paraId="6C55611D"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wps:wsp>
                        <wps:cNvPr id="4299" name="Rectangle 4299"/>
                        <wps:cNvSpPr/>
                        <wps:spPr>
                          <a:xfrm>
                            <a:off x="0" y="4801387"/>
                            <a:ext cx="45808" cy="206453"/>
                          </a:xfrm>
                          <a:prstGeom prst="rect">
                            <a:avLst/>
                          </a:prstGeom>
                          <a:ln>
                            <a:noFill/>
                          </a:ln>
                        </wps:spPr>
                        <wps:txbx>
                          <w:txbxContent>
                            <w:p w14:paraId="792F50C9" w14:textId="77777777" w:rsidR="00FA2F9C" w:rsidRDefault="006A45A7">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4349" name="Picture 4349"/>
                          <pic:cNvPicPr/>
                        </pic:nvPicPr>
                        <pic:blipFill>
                          <a:blip r:embed="rId55"/>
                          <a:stretch>
                            <a:fillRect/>
                          </a:stretch>
                        </pic:blipFill>
                        <pic:spPr>
                          <a:xfrm>
                            <a:off x="2103438" y="2150263"/>
                            <a:ext cx="1524635" cy="533273"/>
                          </a:xfrm>
                          <a:prstGeom prst="rect">
                            <a:avLst/>
                          </a:prstGeom>
                        </pic:spPr>
                      </pic:pic>
                    </wpg:wgp>
                  </a:graphicData>
                </a:graphic>
              </wp:inline>
            </w:drawing>
          </mc:Choice>
          <mc:Fallback>
            <w:pict>
              <v:group w14:anchorId="67C6D62F" id="Group 76463" o:spid="_x0000_s1085" alt="&quot;&quot;" style="width:412.3pt;height:390.3pt;mso-position-horizontal-relative:char;mso-position-vertical-relative:line" coordsize="52360,49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">
                <v:shape id="Shape 4243" o:spid="_x0000_s1086" style="position:absolute;left:19006;top:15950;width:20054;height:17348;visibility:visible;mso-wrap-style:square;v-text-anchor:top" coordsize="2005457,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" path="m,867410l495681,,1509903,r495554,867410l1509903,1734820r-1014222,l,867410xe" filled="f" strokecolor="#e7ae00" strokeweight="1pt">
                  <v:stroke miterlimit="83231f" joinstyle="miter"/>
                  <v:path arrowok="t" textboxrect="0,0,2005457,1734820"/>
                </v:shape>
                <v:shape id="Shape 4244" o:spid="_x0000_s1087" style="position:absolute;left:31563;top:7650;width:7567;height:6519;visibility:visible;mso-wrap-style:square;v-text-anchor:top" coordsize="756666,6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" path="m188468,l568325,,756666,326009,568325,651890r-379857,l,326009,188468,xe" fillcolor="#ffe8cb" stroked="f" strokeweight="0">
                  <v:stroke miterlimit="83231f" joinstyle="miter"/>
                  <v:path arrowok="t" textboxrect="0,0,756666,651890"/>
                </v:shape>
                <v:shape id="Shape 4245" o:spid="_x0000_s1088" style="position:absolute;left:20854;top:172;width:16433;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" path="m406146,r831088,l1643380,710819r-406146,710946l406146,1421765,,710819,406146,xe" stroked="f" strokeweight="0">
                  <v:stroke miterlimit="83231f" joinstyle="miter"/>
                  <v:path arrowok="t" textboxrect="0,0,1643380,1421765"/>
                </v:shape>
                <v:shape id="Shape 4246" o:spid="_x0000_s1089" style="position:absolute;left:20854;top:172;width:16433;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" path="m,710819l406146,r831088,l1643380,710819r-406146,710946l406146,1421765,,710819xe" filled="f" strokecolor="#e7ae00" strokeweight="1pt">
                  <v:stroke miterlimit="83231f" joinstyle="miter"/>
                  <v:path arrowok="t" textboxrect="0,0,1643380,1421765"/>
                </v:shape>
                <v:rect id="Rectangle 4247" o:spid="_x0000_s1090" style="position:absolute;left:25155;top:4300;width:1135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14:paraId="205123D7" w14:textId="77777777" w:rsidR="00FA2F9C" w:rsidRDefault="006A45A7">
                        <w:pPr>
                          <w:spacing w:after="160" w:line="259" w:lineRule="auto"/>
                          <w:ind w:left="0" w:firstLine="0"/>
                        </w:pPr>
                        <w:r>
                          <w:rPr>
                            <w:sz w:val="46"/>
                          </w:rPr>
                          <w:t xml:space="preserve">School </w:t>
                        </w:r>
                      </w:p>
                    </w:txbxContent>
                  </v:textbox>
                </v:rect>
                <v:rect id="Rectangle 4248" o:spid="_x0000_s1091" style="position:absolute;left:24009;top:7504;width:1441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14:paraId="0A660E58" w14:textId="77777777" w:rsidR="00FA2F9C" w:rsidRDefault="006A45A7">
                        <w:pPr>
                          <w:spacing w:after="160" w:line="259" w:lineRule="auto"/>
                          <w:ind w:left="0" w:firstLine="0"/>
                        </w:pPr>
                        <w:r>
                          <w:rPr>
                            <w:sz w:val="46"/>
                          </w:rPr>
                          <w:t xml:space="preserve">Captains </w:t>
                        </w:r>
                      </w:p>
                    </w:txbxContent>
                  </v:textbox>
                </v:rect>
                <v:shape id="Shape 4249" o:spid="_x0000_s1092" style="position:absolute;left:40395;top:19838;width:7565;height:6519;visibility:visible;mso-wrap-style:square;v-text-anchor:top" coordsize="756539,6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" path="m188341,l568198,,756539,325882,568198,651891r-379857,l,325882,188341,xe" fillcolor="#ffe8cb" stroked="f" strokeweight="0">
                  <v:stroke miterlimit="83231f" joinstyle="miter"/>
                  <v:path arrowok="t" textboxrect="0,0,756539,651891"/>
                </v:shape>
                <v:shape id="Shape 4250" o:spid="_x0000_s1093" style="position:absolute;left:35926;top:8916;width:16434;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" path="m406146,r831088,l1643380,710947r-406146,710818l406146,1421765,,710947,406146,xe" stroked="f" strokeweight="0">
                  <v:stroke miterlimit="83231f" joinstyle="miter"/>
                  <v:path arrowok="t" textboxrect="0,0,1643380,1421765"/>
                </v:shape>
                <v:shape id="Shape 4251" o:spid="_x0000_s1094" style="position:absolute;left:35926;top:8916;width:16434;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" path="m,710947l406146,r831088,l1643380,710947r-406146,710818l406146,1421765,,710947xe" filled="f" strokecolor="#e7ae00" strokeweight="1pt">
                  <v:stroke miterlimit="83231f" joinstyle="miter"/>
                  <v:path arrowok="t" textboxrect="0,0,1643380,1421765"/>
                </v:shape>
                <v:rect id="Rectangle 4252" o:spid="_x0000_s1095" style="position:absolute;left:40424;top:13048;width:10835;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427A1BE2" w14:textId="77777777" w:rsidR="00FA2F9C" w:rsidRDefault="006A45A7">
                        <w:pPr>
                          <w:spacing w:after="160" w:line="259" w:lineRule="auto"/>
                          <w:ind w:left="0" w:firstLine="0"/>
                        </w:pPr>
                        <w:r>
                          <w:rPr>
                            <w:sz w:val="46"/>
                          </w:rPr>
                          <w:t xml:space="preserve">House </w:t>
                        </w:r>
                      </w:p>
                    </w:txbxContent>
                  </v:textbox>
                </v:rect>
                <v:rect id="Rectangle 4253" o:spid="_x0000_s1096" style="position:absolute;left:39091;top:16252;width:14393;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68832D50" w14:textId="77777777" w:rsidR="00FA2F9C" w:rsidRDefault="006A45A7">
                        <w:pPr>
                          <w:spacing w:after="160" w:line="259" w:lineRule="auto"/>
                          <w:ind w:left="0" w:firstLine="0"/>
                        </w:pPr>
                        <w:r>
                          <w:rPr>
                            <w:sz w:val="46"/>
                          </w:rPr>
                          <w:t xml:space="preserve">Captains </w:t>
                        </w:r>
                      </w:p>
                    </w:txbxContent>
                  </v:textbox>
                </v:rect>
                <v:shape id="Shape 4254" o:spid="_x0000_s1097" style="position:absolute;left:34260;top:33596;width:7566;height:6519;visibility:visible;mso-wrap-style:square;v-text-anchor:top" coordsize="756666,6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" path="m188468,l568325,,756666,325882,568325,651891r-379857,l,325882,188468,xe" fillcolor="#ffe8cb" stroked="f" strokeweight="0">
                  <v:stroke miterlimit="83231f" joinstyle="miter"/>
                  <v:path arrowok="t" textboxrect="0,0,756666,651891"/>
                </v:shape>
                <v:shape id="Shape 4255" o:spid="_x0000_s1098" style="position:absolute;left:35926;top:26108;width:16434;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" path="m406146,r831088,l1643380,710819r-406146,710946l406146,1421765,,710819,406146,xe" stroked="f" strokeweight="0">
                  <v:stroke miterlimit="83231f" joinstyle="miter"/>
                  <v:path arrowok="t" textboxrect="0,0,1643380,1421765"/>
                </v:shape>
                <v:shape id="Shape 4256" o:spid="_x0000_s1099" style="position:absolute;left:35926;top:26108;width:16434;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" path="m,710819l406146,r831088,l1643380,710819r-406146,710946l406146,1421765,,710819xe" filled="f" strokecolor="#e7ae00" strokeweight="1pt">
                  <v:stroke miterlimit="83231f" joinstyle="miter"/>
                  <v:path arrowok="t" textboxrect="0,0,1643380,1421765"/>
                </v:shape>
                <v:rect id="Rectangle 4257" o:spid="_x0000_s1100" style="position:absolute;left:42741;top:30242;width:4631;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21A5AF40" w14:textId="77777777" w:rsidR="00FA2F9C" w:rsidRDefault="006A45A7">
                        <w:pPr>
                          <w:spacing w:after="160" w:line="259" w:lineRule="auto"/>
                          <w:ind w:left="0" w:firstLine="0"/>
                        </w:pPr>
                        <w:r>
                          <w:rPr>
                            <w:sz w:val="46"/>
                          </w:rPr>
                          <w:t xml:space="preserve">S3 </w:t>
                        </w:r>
                      </w:p>
                    </w:txbxContent>
                  </v:textbox>
                </v:rect>
                <v:rect id="Rectangle 4258" o:spid="_x0000_s1101" style="position:absolute;left:39567;top:33453;width:13077;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117E039D" w14:textId="77777777" w:rsidR="00FA2F9C" w:rsidRDefault="006A45A7">
                        <w:pPr>
                          <w:spacing w:after="160" w:line="259" w:lineRule="auto"/>
                          <w:ind w:left="0" w:firstLine="0"/>
                        </w:pPr>
                        <w:r>
                          <w:rPr>
                            <w:sz w:val="46"/>
                          </w:rPr>
                          <w:t xml:space="preserve">Leaders </w:t>
                        </w:r>
                      </w:p>
                    </w:txbxContent>
                  </v:textbox>
                </v:rect>
                <v:shape id="Shape 4259" o:spid="_x0000_s1102" style="position:absolute;left:19044;top:35024;width:7566;height:6520;visibility:visible;mso-wrap-style:square;v-text-anchor:top" coordsize="756666,65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" path="m188341,l568198,,756666,326009,568198,652018r-379857,l,326009,188341,xe" fillcolor="#ffe8cb" stroked="f" strokeweight="0">
                  <v:stroke miterlimit="83231f" joinstyle="miter"/>
                  <v:path arrowok="t" textboxrect="0,0,756666,652018"/>
                </v:shape>
                <v:shape id="Shape 4260" o:spid="_x0000_s1103" style="position:absolute;left:20854;top:34863;width:16433;height:14217;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" path="m406146,r831088,l1643380,710819r-406146,710946l406146,1421765,,710819,406146,xe" stroked="f" strokeweight="0">
                  <v:stroke miterlimit="83231f" joinstyle="miter"/>
                  <v:path arrowok="t" textboxrect="0,0,1643380,1421765"/>
                </v:shape>
                <v:shape id="Shape 4261" o:spid="_x0000_s1104" style="position:absolute;left:20854;top:34863;width:16433;height:14217;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" path="m,710819l406146,r831088,l1643380,710819r-406146,710946l406146,1421765,,710819xe" filled="f" strokecolor="#e7ae00" strokeweight="1pt">
                  <v:stroke miterlimit="83231f" joinstyle="miter"/>
                  <v:path arrowok="t" textboxrect="0,0,1643380,1421765"/>
                </v:shape>
                <v:rect id="Rectangle 4262" o:spid="_x0000_s1105" style="position:absolute;left:25155;top:38998;width:11352;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5A269396" w14:textId="77777777" w:rsidR="00FA2F9C" w:rsidRDefault="006A45A7">
                        <w:pPr>
                          <w:spacing w:after="160" w:line="259" w:lineRule="auto"/>
                          <w:ind w:left="0" w:firstLine="0"/>
                        </w:pPr>
                        <w:r>
                          <w:rPr>
                            <w:sz w:val="46"/>
                          </w:rPr>
                          <w:t xml:space="preserve">School </w:t>
                        </w:r>
                      </w:p>
                    </w:txbxContent>
                  </v:textbox>
                </v:rect>
                <v:rect id="Rectangle 4263" o:spid="_x0000_s1106" style="position:absolute;left:24295;top:42209;width:13648;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27DDDF08" w14:textId="77777777" w:rsidR="00FA2F9C" w:rsidRDefault="006A45A7">
                        <w:pPr>
                          <w:spacing w:after="160" w:line="259" w:lineRule="auto"/>
                          <w:ind w:left="0" w:firstLine="0"/>
                        </w:pPr>
                        <w:r>
                          <w:rPr>
                            <w:sz w:val="46"/>
                          </w:rPr>
                          <w:t xml:space="preserve">Prefects </w:t>
                        </w:r>
                      </w:p>
                    </w:txbxContent>
                  </v:textbox>
                </v:rect>
                <v:shape id="Shape 4264" o:spid="_x0000_s1107" style="position:absolute;left:10069;top:22841;width:7566;height:6520;visibility:visible;mso-wrap-style:square;v-text-anchor:top" coordsize="756666,65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" path="m188341,l568198,,756666,326009,568198,652018r-379857,l,326009,188341,xe" fillcolor="#ffe8cb" stroked="f" strokeweight="0">
                  <v:stroke miterlimit="83231f" joinstyle="miter"/>
                  <v:path arrowok="t" textboxrect="0,0,756666,652018"/>
                </v:shape>
                <v:shape id="Shape 4265" o:spid="_x0000_s1108" style="position:absolute;left:5711;top:26117;width:16434;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" path="m406273,r830961,l1643380,710946r-406146,710819l406273,1421765,,710946,406273,xe" stroked="f" strokeweight="0">
                  <v:stroke miterlimit="83231f" joinstyle="miter"/>
                  <v:path arrowok="t" textboxrect="0,0,1643380,1421765"/>
                </v:shape>
                <v:shape id="Shape 4266" o:spid="_x0000_s1109" style="position:absolute;left:5711;top:26117;width:16434;height:14218;visibility:visible;mso-wrap-style:square;v-text-anchor:top" coordsize="1643380,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" path="m,710946l406273,r830961,l1643380,710946r-406146,710819l406273,1421765,,710946xe" filled="f" strokecolor="#e7ae00" strokeweight="1pt">
                  <v:stroke miterlimit="83231f" joinstyle="miter"/>
                  <v:path arrowok="t" textboxrect="0,0,1643380,1421765"/>
                </v:shape>
                <v:rect id="Rectangle 4267" o:spid="_x0000_s1110" style="position:absolute;left:9559;top:30250;width:12559;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14:paraId="7ECC3C1C" w14:textId="77777777" w:rsidR="00FA2F9C" w:rsidRDefault="006A45A7">
                        <w:pPr>
                          <w:spacing w:after="160" w:line="259" w:lineRule="auto"/>
                          <w:ind w:left="0" w:firstLine="0"/>
                        </w:pPr>
                        <w:r>
                          <w:rPr>
                            <w:sz w:val="46"/>
                          </w:rPr>
                          <w:t xml:space="preserve">Subject </w:t>
                        </w:r>
                      </w:p>
                    </w:txbxContent>
                  </v:textbox>
                </v:rect>
                <v:rect id="Rectangle 4268" o:spid="_x0000_s1111" style="position:absolute;left:9337;top:33463;width:13096;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9wwAAAN0AAAAPAAAAZHJzL2Rvd25yZXYueG1sRE9Na8JA&#10;EL0X/A/LCN7qxi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Hiq/cMAAADdAAAADwAA&#10;AAAAAAAAAAAAAAAHAgAAZHJzL2Rvd25yZXYueG1sUEsFBgAAAAADAAMAtwAAAPcCAAAAAA==&#10;" filled="f" stroked="f">
                  <v:textbox inset="0,0,0,0">
                    <w:txbxContent>
                      <w:p w14:paraId="183F7CB2" w14:textId="77777777" w:rsidR="00FA2F9C" w:rsidRDefault="006A45A7">
                        <w:pPr>
                          <w:spacing w:after="160" w:line="259" w:lineRule="auto"/>
                          <w:ind w:left="0" w:firstLine="0"/>
                        </w:pPr>
                        <w:r>
                          <w:rPr>
                            <w:sz w:val="46"/>
                          </w:rPr>
                          <w:t xml:space="preserve">Leaders </w:t>
                        </w:r>
                      </w:p>
                    </w:txbxContent>
                  </v:textbox>
                </v:rect>
                <v:shape id="Shape 4269" o:spid="_x0000_s1112" style="position:absolute;left:5711;top:8897;width:16434;height:14218;visibility:visible;mso-wrap-style:square;v-text-anchor:top" coordsize="1643380,142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" path="m406273,r830961,l1643380,710946r-406146,710818l406273,1421764,,710946,406273,xe" stroked="f" strokeweight="0">
                  <v:stroke miterlimit="83231f" joinstyle="miter"/>
                  <v:path arrowok="t" textboxrect="0,0,1643380,1421764"/>
                </v:shape>
                <v:shape id="Shape 4270" o:spid="_x0000_s1113" style="position:absolute;left:5711;top:8897;width:16434;height:14218;visibility:visible;mso-wrap-style:square;v-text-anchor:top" coordsize="1643380,142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" path="m,710946l406273,r830961,l1643380,710946r-406146,710818l406273,1421764,,710946xe" filled="f" strokecolor="#e7ae00" strokeweight="1pt">
                  <v:stroke miterlimit="83231f" joinstyle="miter"/>
                  <v:path arrowok="t" textboxrect="0,0,1643380,1421764"/>
                </v:shape>
                <v:rect id="Rectangle 4271" o:spid="_x0000_s1114" style="position:absolute;left:10516;top:14635;width:10835;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3C6379FE" w14:textId="77777777" w:rsidR="00FA2F9C" w:rsidRDefault="006A45A7">
                        <w:pPr>
                          <w:spacing w:after="160" w:line="259" w:lineRule="auto"/>
                          <w:ind w:left="0" w:firstLine="0"/>
                        </w:pPr>
                        <w:r>
                          <w:rPr>
                            <w:sz w:val="46"/>
                          </w:rPr>
                          <w:t xml:space="preserve">Saltire </w:t>
                        </w:r>
                      </w:p>
                    </w:txbxContent>
                  </v:textbox>
                </v:rect>
                <v:rect id="Rectangle 4273" o:spid="_x0000_s1115"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5RxwAAAN0AAAAPAAAAZHJzL2Rvd25yZXYueG1sRI9Ba8JA&#10;FITvhf6H5RV6q5tas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CcFrlHHAAAA3QAA&#10;AA8AAAAAAAAAAAAAAAAABwIAAGRycy9kb3ducmV2LnhtbFBLBQYAAAAAAwADALcAAAD7AgAAAAA=&#10;" filled="f" stroked="f">
                  <v:textbox inset="0,0,0,0">
                    <w:txbxContent>
                      <w:p w14:paraId="2CC0ECF3"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v:textbox>
                </v:rect>
                <v:rect id="Rectangle 4274" o:spid="_x0000_s1116" style="position:absolute;top:177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lxgAAAN0AAAAPAAAAZHJzL2Rvd25yZXYueG1sRI9Pi8Iw&#10;FMTvC36H8ARva6qI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qOw2JcYAAADdAAAA&#10;DwAAAAAAAAAAAAAAAAAHAgAAZHJzL2Rvd25yZXYueG1sUEsFBgAAAAADAAMAtwAAAPoCAAAAAA==&#10;" filled="f" stroked="f">
                  <v:textbox inset="0,0,0,0">
                    <w:txbxContent>
                      <w:p w14:paraId="7076DF92"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v:textbox>
                </v:rect>
                <v:rect id="Rectangle 4275" o:spid="_x0000_s1117" style="position:absolute;top:3709;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xwAAAN0AAAAPAAAAZHJzL2Rvd25yZXYueG1sRI9Ba8JA&#10;FITvhf6H5RV6q5tKt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Megk77HAAAA3QAA&#10;AA8AAAAAAAAAAAAAAAAABwIAAGRycy9kb3ducmV2LnhtbFBLBQYAAAAAAwADALcAAAD7AgAAAAA=&#10;" filled="f" stroked="f">
                  <v:textbox inset="0,0,0,0">
                    <w:txbxContent>
                      <w:p w14:paraId="11F56321" w14:textId="77777777" w:rsidR="00FA2F9C" w:rsidRDefault="006A45A7">
                        <w:pPr>
                          <w:spacing w:after="160" w:line="259" w:lineRule="auto"/>
                          <w:ind w:left="0" w:firstLine="0"/>
                        </w:pPr>
                        <w:r>
                          <w:t xml:space="preserve"> </w:t>
                        </w:r>
                      </w:p>
                    </w:txbxContent>
                  </v:textbox>
                </v:rect>
                <v:rect id="Rectangle 4276" o:spid="_x0000_s1118" style="position:absolute;top:520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3J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N3INycYAAADdAAAA&#10;DwAAAAAAAAAAAAAAAAAHAgAAZHJzL2Rvd25yZXYueG1sUEsFBgAAAAADAAMAtwAAAPoCAAAAAA==&#10;" filled="f" stroked="f">
                  <v:textbox inset="0,0,0,0">
                    <w:txbxContent>
                      <w:p w14:paraId="31B89C88" w14:textId="77777777" w:rsidR="00FA2F9C" w:rsidRDefault="006A45A7">
                        <w:pPr>
                          <w:spacing w:after="160" w:line="259" w:lineRule="auto"/>
                          <w:ind w:left="0" w:firstLine="0"/>
                        </w:pPr>
                        <w:r>
                          <w:rPr>
                            <w:rFonts w:ascii="Arial" w:eastAsia="Arial" w:hAnsi="Arial" w:cs="Arial"/>
                            <w:b/>
                          </w:rPr>
                          <w:t xml:space="preserve"> </w:t>
                        </w:r>
                      </w:p>
                    </w:txbxContent>
                  </v:textbox>
                </v:rect>
                <v:rect id="Rectangle 4277" o:spid="_x0000_s1119" style="position:absolute;top:70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hSxwAAAN0AAAAPAAAAZHJzL2Rvd25yZXYueG1sRI9Ba8JA&#10;FITvBf/D8oTe6qZS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Fg+qFLHAAAA3QAA&#10;AA8AAAAAAAAAAAAAAAAABwIAAGRycy9kb3ducmV2LnhtbFBLBQYAAAAAAwADALcAAAD7AgAAAAA=&#10;" filled="f" stroked="f">
                  <v:textbox inset="0,0,0,0">
                    <w:txbxContent>
                      <w:p w14:paraId="1A9C7501" w14:textId="77777777" w:rsidR="00FA2F9C" w:rsidRDefault="006A45A7">
                        <w:pPr>
                          <w:spacing w:after="160" w:line="259" w:lineRule="auto"/>
                          <w:ind w:left="0" w:firstLine="0"/>
                        </w:pPr>
                        <w:r>
                          <w:rPr>
                            <w:b/>
                            <w:sz w:val="24"/>
                          </w:rPr>
                          <w:t xml:space="preserve"> </w:t>
                        </w:r>
                      </w:p>
                    </w:txbxContent>
                  </v:textbox>
                </v:rect>
                <v:rect id="Rectangle 4278" o:spid="_x0000_s1120" style="position:absolute;top:89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wgwwAAAN0AAAAPAAAAZHJzL2Rvd25yZXYueG1sRE/LisIw&#10;FN0L8w/hDrjTdGT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KaE8IMMAAADdAAAADwAA&#10;AAAAAAAAAAAAAAAHAgAAZHJzL2Rvd25yZXYueG1sUEsFBgAAAAADAAMAtwAAAPcCAAAAAA==&#10;" filled="f" stroked="f">
                  <v:textbox inset="0,0,0,0">
                    <w:txbxContent>
                      <w:p w14:paraId="0D9969FE" w14:textId="77777777" w:rsidR="00FA2F9C" w:rsidRDefault="006A45A7">
                        <w:pPr>
                          <w:spacing w:after="160" w:line="259" w:lineRule="auto"/>
                          <w:ind w:left="0" w:firstLine="0"/>
                        </w:pPr>
                        <w:r>
                          <w:rPr>
                            <w:b/>
                            <w:sz w:val="24"/>
                          </w:rPr>
                          <w:t xml:space="preserve"> </w:t>
                        </w:r>
                      </w:p>
                    </w:txbxContent>
                  </v:textbox>
                </v:rect>
                <v:rect id="Rectangle 4279" o:spid="_x0000_s1121" style="position:absolute;top:107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m7xgAAAN0AAAAPAAAAZHJzL2Rvd25yZXYueG1sRI9Ba8JA&#10;FITvgv9heQVvuqlI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u2Zu8YAAADdAAAA&#10;DwAAAAAAAAAAAAAAAAAHAgAAZHJzL2Rvd25yZXYueG1sUEsFBgAAAAADAAMAtwAAAPoCAAAAAA==&#10;" filled="f" stroked="f">
                  <v:textbox inset="0,0,0,0">
                    <w:txbxContent>
                      <w:p w14:paraId="4A6877BC" w14:textId="77777777" w:rsidR="00FA2F9C" w:rsidRDefault="006A45A7">
                        <w:pPr>
                          <w:spacing w:after="160" w:line="259" w:lineRule="auto"/>
                          <w:ind w:left="0" w:firstLine="0"/>
                        </w:pPr>
                        <w:r>
                          <w:rPr>
                            <w:b/>
                            <w:sz w:val="24"/>
                          </w:rPr>
                          <w:t xml:space="preserve"> </w:t>
                        </w:r>
                      </w:p>
                    </w:txbxContent>
                  </v:textbox>
                </v:rect>
                <v:rect id="Rectangle 4280" o:spid="_x0000_s1122" style="position:absolute;top:1263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inset="0,0,0,0">
                    <w:txbxContent>
                      <w:p w14:paraId="65CBE13A" w14:textId="77777777" w:rsidR="00FA2F9C" w:rsidRDefault="006A45A7">
                        <w:pPr>
                          <w:spacing w:after="160" w:line="259" w:lineRule="auto"/>
                          <w:ind w:left="0" w:firstLine="0"/>
                        </w:pPr>
                        <w:r>
                          <w:rPr>
                            <w:b/>
                            <w:sz w:val="24"/>
                          </w:rPr>
                          <w:t xml:space="preserve"> </w:t>
                        </w:r>
                      </w:p>
                    </w:txbxContent>
                  </v:textbox>
                </v:rect>
                <v:rect id="Rectangle 4281" o:spid="_x0000_s1123" style="position:absolute;top:145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14:paraId="7ACE4C57" w14:textId="77777777" w:rsidR="00FA2F9C" w:rsidRDefault="006A45A7">
                        <w:pPr>
                          <w:spacing w:after="160" w:line="259" w:lineRule="auto"/>
                          <w:ind w:left="0" w:firstLine="0"/>
                        </w:pPr>
                        <w:r>
                          <w:rPr>
                            <w:b/>
                            <w:sz w:val="24"/>
                          </w:rPr>
                          <w:t xml:space="preserve"> </w:t>
                        </w:r>
                      </w:p>
                    </w:txbxContent>
                  </v:textbox>
                </v:rect>
                <v:rect id="Rectangle 4282" o:spid="_x0000_s1124" style="position:absolute;top:163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vtxgAAAN0AAAAPAAAAZHJzL2Rvd25yZXYueG1sRI9Ba8JA&#10;FITvBf/D8oTe6sZQ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fZx77cYAAADdAAAA&#10;DwAAAAAAAAAAAAAAAAAHAgAAZHJzL2Rvd25yZXYueG1sUEsFBgAAAAADAAMAtwAAAPoCAAAAAA==&#10;" filled="f" stroked="f">
                  <v:textbox inset="0,0,0,0">
                    <w:txbxContent>
                      <w:p w14:paraId="3F1287B0" w14:textId="77777777" w:rsidR="00FA2F9C" w:rsidRDefault="006A45A7">
                        <w:pPr>
                          <w:spacing w:after="160" w:line="259" w:lineRule="auto"/>
                          <w:ind w:left="0" w:firstLine="0"/>
                        </w:pPr>
                        <w:r>
                          <w:rPr>
                            <w:b/>
                            <w:sz w:val="24"/>
                          </w:rPr>
                          <w:t xml:space="preserve"> </w:t>
                        </w:r>
                      </w:p>
                    </w:txbxContent>
                  </v:textbox>
                </v:rect>
                <v:rect id="Rectangle 4283" o:spid="_x0000_s1125" style="position:absolute;top:182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14:paraId="36D53AF1" w14:textId="77777777" w:rsidR="00FA2F9C" w:rsidRDefault="006A45A7">
                        <w:pPr>
                          <w:spacing w:after="160" w:line="259" w:lineRule="auto"/>
                          <w:ind w:left="0" w:firstLine="0"/>
                        </w:pPr>
                        <w:r>
                          <w:rPr>
                            <w:b/>
                            <w:sz w:val="24"/>
                          </w:rPr>
                          <w:t xml:space="preserve"> </w:t>
                        </w:r>
                      </w:p>
                    </w:txbxContent>
                  </v:textbox>
                </v:rect>
                <v:rect id="Rectangle 4284" o:spid="_x0000_s1126" style="position:absolute;top:200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YCxQAAAN0AAAAPAAAAZHJzL2Rvd25yZXYueG1sRI9Bi8Iw&#10;FITvgv8hPGFvmiqy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CdOUYCxQAAAN0AAAAP&#10;AAAAAAAAAAAAAAAAAAcCAABkcnMvZG93bnJldi54bWxQSwUGAAAAAAMAAwC3AAAA+QIAAAAA&#10;" filled="f" stroked="f">
                  <v:textbox inset="0,0,0,0">
                    <w:txbxContent>
                      <w:p w14:paraId="7CAFD6D2" w14:textId="77777777" w:rsidR="00FA2F9C" w:rsidRDefault="006A45A7">
                        <w:pPr>
                          <w:spacing w:after="160" w:line="259" w:lineRule="auto"/>
                          <w:ind w:left="0" w:firstLine="0"/>
                        </w:pPr>
                        <w:r>
                          <w:rPr>
                            <w:b/>
                            <w:sz w:val="24"/>
                          </w:rPr>
                          <w:t xml:space="preserve"> </w:t>
                        </w:r>
                      </w:p>
                    </w:txbxContent>
                  </v:textbox>
                </v:rect>
                <v:rect id="Rectangle 4285" o:spid="_x0000_s1127" style="position:absolute;top:219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8nXjmcYAAADdAAAA&#10;DwAAAAAAAAAAAAAAAAAHAgAAZHJzL2Rvd25yZXYueG1sUEsFBgAAAAADAAMAtwAAAPoCAAAAAA==&#10;" filled="f" stroked="f">
                  <v:textbox inset="0,0,0,0">
                    <w:txbxContent>
                      <w:p w14:paraId="73ABC262" w14:textId="77777777" w:rsidR="00FA2F9C" w:rsidRDefault="006A45A7">
                        <w:pPr>
                          <w:spacing w:after="160" w:line="259" w:lineRule="auto"/>
                          <w:ind w:left="0" w:firstLine="0"/>
                        </w:pPr>
                        <w:r>
                          <w:rPr>
                            <w:b/>
                            <w:sz w:val="24"/>
                          </w:rPr>
                          <w:t xml:space="preserve"> </w:t>
                        </w:r>
                      </w:p>
                    </w:txbxContent>
                  </v:textbox>
                </v:rect>
                <v:rect id="Rectangle 4286" o:spid="_x0000_s1128" style="position:absolute;top:238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14:paraId="6EA2BD09" w14:textId="77777777" w:rsidR="00FA2F9C" w:rsidRDefault="006A45A7">
                        <w:pPr>
                          <w:spacing w:after="160" w:line="259" w:lineRule="auto"/>
                          <w:ind w:left="0" w:firstLine="0"/>
                        </w:pPr>
                        <w:r>
                          <w:rPr>
                            <w:b/>
                            <w:sz w:val="24"/>
                          </w:rPr>
                          <w:t xml:space="preserve"> </w:t>
                        </w:r>
                      </w:p>
                    </w:txbxContent>
                  </v:textbox>
                </v:rect>
                <v:rect id="Rectangle 4287" o:spid="_x0000_s1129" style="position:absolute;top:2568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14:paraId="14BB6639" w14:textId="77777777" w:rsidR="00FA2F9C" w:rsidRDefault="006A45A7">
                        <w:pPr>
                          <w:spacing w:after="160" w:line="259" w:lineRule="auto"/>
                          <w:ind w:left="0" w:firstLine="0"/>
                        </w:pPr>
                        <w:r>
                          <w:rPr>
                            <w:b/>
                            <w:sz w:val="24"/>
                          </w:rPr>
                          <w:t xml:space="preserve"> </w:t>
                        </w:r>
                      </w:p>
                    </w:txbxContent>
                  </v:textbox>
                </v:rect>
                <v:rect id="Rectangle 4288" o:spid="_x0000_s1130" style="position:absolute;top:275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58364D4B" w14:textId="77777777" w:rsidR="00FA2F9C" w:rsidRDefault="006A45A7">
                        <w:pPr>
                          <w:spacing w:after="160" w:line="259" w:lineRule="auto"/>
                          <w:ind w:left="0" w:firstLine="0"/>
                        </w:pPr>
                        <w:r>
                          <w:rPr>
                            <w:b/>
                            <w:sz w:val="24"/>
                          </w:rPr>
                          <w:t xml:space="preserve"> </w:t>
                        </w:r>
                      </w:p>
                    </w:txbxContent>
                  </v:textbox>
                </v:rect>
                <v:rect id="Rectangle 4289" o:spid="_x0000_s1131" style="position:absolute;top:294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14:paraId="52207463" w14:textId="77777777" w:rsidR="00FA2F9C" w:rsidRDefault="006A45A7">
                        <w:pPr>
                          <w:spacing w:after="160" w:line="259" w:lineRule="auto"/>
                          <w:ind w:left="0" w:firstLine="0"/>
                        </w:pPr>
                        <w:r>
                          <w:rPr>
                            <w:b/>
                            <w:sz w:val="24"/>
                          </w:rPr>
                          <w:t xml:space="preserve"> </w:t>
                        </w:r>
                      </w:p>
                    </w:txbxContent>
                  </v:textbox>
                </v:rect>
                <v:rect id="Rectangle 4290" o:spid="_x0000_s1132" style="position:absolute;top:312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14:paraId="10A0717D" w14:textId="77777777" w:rsidR="00FA2F9C" w:rsidRDefault="006A45A7">
                        <w:pPr>
                          <w:spacing w:after="160" w:line="259" w:lineRule="auto"/>
                          <w:ind w:left="0" w:firstLine="0"/>
                        </w:pPr>
                        <w:r>
                          <w:rPr>
                            <w:b/>
                            <w:sz w:val="24"/>
                          </w:rPr>
                          <w:t xml:space="preserve"> </w:t>
                        </w:r>
                      </w:p>
                    </w:txbxContent>
                  </v:textbox>
                </v:rect>
                <v:rect id="Rectangle 4291" o:spid="_x0000_s1133" style="position:absolute;top:331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14:paraId="72A96A3C" w14:textId="77777777" w:rsidR="00FA2F9C" w:rsidRDefault="006A45A7">
                        <w:pPr>
                          <w:spacing w:after="160" w:line="259" w:lineRule="auto"/>
                          <w:ind w:left="0" w:firstLine="0"/>
                        </w:pPr>
                        <w:r>
                          <w:rPr>
                            <w:b/>
                            <w:sz w:val="24"/>
                          </w:rPr>
                          <w:t xml:space="preserve"> </w:t>
                        </w:r>
                      </w:p>
                    </w:txbxContent>
                  </v:textbox>
                </v:rect>
                <v:rect id="Rectangle 4292" o:spid="_x0000_s1134" style="position:absolute;top:349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63FEE906" w14:textId="77777777" w:rsidR="00FA2F9C" w:rsidRDefault="006A45A7">
                        <w:pPr>
                          <w:spacing w:after="160" w:line="259" w:lineRule="auto"/>
                          <w:ind w:left="0" w:firstLine="0"/>
                        </w:pPr>
                        <w:r>
                          <w:rPr>
                            <w:b/>
                            <w:sz w:val="24"/>
                          </w:rPr>
                          <w:t xml:space="preserve"> </w:t>
                        </w:r>
                      </w:p>
                    </w:txbxContent>
                  </v:textbox>
                </v:rect>
                <v:rect id="Rectangle 4293" o:spid="_x0000_s1135" style="position:absolute;top:368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14:paraId="089EC0FF" w14:textId="77777777" w:rsidR="00FA2F9C" w:rsidRDefault="006A45A7">
                        <w:pPr>
                          <w:spacing w:after="160" w:line="259" w:lineRule="auto"/>
                          <w:ind w:left="0" w:firstLine="0"/>
                        </w:pPr>
                        <w:r>
                          <w:rPr>
                            <w:b/>
                            <w:sz w:val="24"/>
                          </w:rPr>
                          <w:t xml:space="preserve"> </w:t>
                        </w:r>
                      </w:p>
                    </w:txbxContent>
                  </v:textbox>
                </v:rect>
                <v:rect id="Rectangle 4294" o:spid="_x0000_s1136" style="position:absolute;top:387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14:paraId="44A54137" w14:textId="77777777" w:rsidR="00FA2F9C" w:rsidRDefault="006A45A7">
                        <w:pPr>
                          <w:spacing w:after="160" w:line="259" w:lineRule="auto"/>
                          <w:ind w:left="0" w:firstLine="0"/>
                        </w:pPr>
                        <w:r>
                          <w:rPr>
                            <w:b/>
                            <w:sz w:val="24"/>
                          </w:rPr>
                          <w:t xml:space="preserve"> </w:t>
                        </w:r>
                      </w:p>
                    </w:txbxContent>
                  </v:textbox>
                </v:rect>
                <v:rect id="Rectangle 4295" o:spid="_x0000_s1137" style="position:absolute;top:405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14:paraId="782AD766" w14:textId="77777777" w:rsidR="00FA2F9C" w:rsidRDefault="006A45A7">
                        <w:pPr>
                          <w:spacing w:after="160" w:line="259" w:lineRule="auto"/>
                          <w:ind w:left="0" w:firstLine="0"/>
                        </w:pPr>
                        <w:r>
                          <w:rPr>
                            <w:b/>
                            <w:sz w:val="24"/>
                          </w:rPr>
                          <w:t xml:space="preserve"> </w:t>
                        </w:r>
                      </w:p>
                    </w:txbxContent>
                  </v:textbox>
                </v:rect>
                <v:rect id="Rectangle 4296" o:spid="_x0000_s1138" style="position:absolute;top:424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HfuszxQAAAN0AAAAP&#10;AAAAAAAAAAAAAAAAAAcCAABkcnMvZG93bnJldi54bWxQSwUGAAAAAAMAAwC3AAAA+QIAAAAA&#10;" filled="f" stroked="f">
                  <v:textbox inset="0,0,0,0">
                    <w:txbxContent>
                      <w:p w14:paraId="0996F4E7" w14:textId="77777777" w:rsidR="00FA2F9C" w:rsidRDefault="006A45A7">
                        <w:pPr>
                          <w:spacing w:after="160" w:line="259" w:lineRule="auto"/>
                          <w:ind w:left="0" w:firstLine="0"/>
                        </w:pPr>
                        <w:r>
                          <w:rPr>
                            <w:b/>
                            <w:sz w:val="24"/>
                          </w:rPr>
                          <w:t xml:space="preserve"> </w:t>
                        </w:r>
                      </w:p>
                    </w:txbxContent>
                  </v:textbox>
                </v:rect>
                <v:rect id="Rectangle 4297" o:spid="_x0000_s1139" style="position:absolute;top:442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6oxgAAAN0AAAAPAAAAZHJzL2Rvd25yZXYueG1sRI9Ba8JA&#10;FITvgv9heQVvuqlI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6DJOqMYAAADdAAAA&#10;DwAAAAAAAAAAAAAAAAAHAgAAZHJzL2Rvd25yZXYueG1sUEsFBgAAAAADAAMAtwAAAPoCAAAAAA==&#10;" filled="f" stroked="f">
                  <v:textbox inset="0,0,0,0">
                    <w:txbxContent>
                      <w:p w14:paraId="08E77F41" w14:textId="77777777" w:rsidR="00FA2F9C" w:rsidRDefault="006A45A7">
                        <w:pPr>
                          <w:spacing w:after="160" w:line="259" w:lineRule="auto"/>
                          <w:ind w:left="0" w:firstLine="0"/>
                        </w:pPr>
                        <w:r>
                          <w:rPr>
                            <w:b/>
                            <w:sz w:val="24"/>
                          </w:rPr>
                          <w:t xml:space="preserve"> </w:t>
                        </w:r>
                      </w:p>
                    </w:txbxContent>
                  </v:textbox>
                </v:rect>
                <v:rect id="Rectangle 4298" o:spid="_x0000_s1140" style="position:absolute;top:461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rawgAAAN0AAAAPAAAAZHJzL2Rvd25yZXYueG1sRE9Ni8Iw&#10;EL0L/ocwwt40VUR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ZrdrawgAAAN0AAAAPAAAA&#10;AAAAAAAAAAAAAAcCAABkcnMvZG93bnJldi54bWxQSwUGAAAAAAMAAwC3AAAA9gIAAAAA&#10;" filled="f" stroked="f">
                  <v:textbox inset="0,0,0,0">
                    <w:txbxContent>
                      <w:p w14:paraId="6C55611D" w14:textId="77777777" w:rsidR="00FA2F9C" w:rsidRDefault="006A45A7">
                        <w:pPr>
                          <w:spacing w:after="160" w:line="259" w:lineRule="auto"/>
                          <w:ind w:left="0" w:firstLine="0"/>
                        </w:pPr>
                        <w:r>
                          <w:rPr>
                            <w:b/>
                            <w:sz w:val="24"/>
                          </w:rPr>
                          <w:t xml:space="preserve"> </w:t>
                        </w:r>
                      </w:p>
                    </w:txbxContent>
                  </v:textbox>
                </v:rect>
                <v:rect id="Rectangle 4299" o:spid="_x0000_s1141" style="position:absolute;top:480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9BxgAAAN0AAAAPAAAAZHJzL2Rvd25yZXYueG1sRI9Ba8JA&#10;FITvQv/D8gredNNQ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9uF/QcYAAADdAAAA&#10;DwAAAAAAAAAAAAAAAAAHAgAAZHJzL2Rvd25yZXYueG1sUEsFBgAAAAADAAMAtwAAAPoCAAAAAA==&#10;" filled="f" stroked="f">
                  <v:textbox inset="0,0,0,0">
                    <w:txbxContent>
                      <w:p w14:paraId="792F50C9" w14:textId="77777777" w:rsidR="00FA2F9C" w:rsidRDefault="006A45A7">
                        <w:pPr>
                          <w:spacing w:after="160" w:line="259" w:lineRule="auto"/>
                          <w:ind w:left="0" w:firstLine="0"/>
                        </w:pPr>
                        <w:r>
                          <w:rPr>
                            <w:b/>
                            <w:sz w:val="24"/>
                          </w:rPr>
                          <w:t xml:space="preserve"> </w:t>
                        </w:r>
                      </w:p>
                    </w:txbxContent>
                  </v:textbox>
                </v:rect>
                <v:shape id="Picture 4349" o:spid="_x0000_s1142" type="#_x0000_t75" style="position:absolute;left:21034;top:21502;width:15246;height: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">
                  <v:imagedata r:id="rId56" o:title=""/>
                </v:shape>
                <w10:anchorlock/>
              </v:group>
            </w:pict>
          </mc:Fallback>
        </mc:AlternateContent>
      </w:r>
    </w:p>
    <w:p w14:paraId="6FC54CE5" w14:textId="77777777" w:rsidR="00FA2F9C" w:rsidRDefault="006A45A7">
      <w:pPr>
        <w:spacing w:after="0" w:line="259" w:lineRule="auto"/>
        <w:ind w:left="971" w:firstLine="0"/>
      </w:pPr>
      <w:r>
        <w:rPr>
          <w:b/>
          <w:sz w:val="24"/>
        </w:rPr>
        <w:t xml:space="preserve"> </w:t>
      </w:r>
    </w:p>
    <w:p w14:paraId="7F23F243" w14:textId="77777777" w:rsidR="00FA2F9C" w:rsidRDefault="006A45A7">
      <w:pPr>
        <w:spacing w:after="0" w:line="259" w:lineRule="auto"/>
        <w:ind w:left="971" w:firstLine="0"/>
      </w:pPr>
      <w:r>
        <w:rPr>
          <w:b/>
          <w:sz w:val="24"/>
        </w:rPr>
        <w:t xml:space="preserve"> </w:t>
      </w:r>
    </w:p>
    <w:p w14:paraId="2111E4F6" w14:textId="77777777" w:rsidR="00FA2F9C" w:rsidRDefault="006A45A7">
      <w:pPr>
        <w:pStyle w:val="Heading3"/>
        <w:spacing w:after="5" w:line="254" w:lineRule="auto"/>
        <w:ind w:left="966" w:right="71"/>
      </w:pPr>
      <w:r>
        <w:rPr>
          <w:sz w:val="24"/>
        </w:rPr>
        <w:t xml:space="preserve">EXTRA-CURRICULAR ACTIVITIES </w:t>
      </w:r>
    </w:p>
    <w:p w14:paraId="46896524" w14:textId="77777777" w:rsidR="00FA2F9C" w:rsidRDefault="006A45A7">
      <w:pPr>
        <w:spacing w:after="0" w:line="259" w:lineRule="auto"/>
        <w:ind w:left="971" w:firstLine="0"/>
      </w:pPr>
      <w:r>
        <w:t xml:space="preserve"> </w:t>
      </w:r>
    </w:p>
    <w:p w14:paraId="1FFA03A0" w14:textId="77777777" w:rsidR="00FA2F9C" w:rsidRDefault="006A45A7">
      <w:pPr>
        <w:ind w:left="980" w:right="471"/>
      </w:pPr>
      <w:r>
        <w:t xml:space="preserve">Thanks to the large number of teachers and support staff willing to give freely of their time, the school can offer a wide range of study support and extra-curricular activities. </w:t>
      </w:r>
    </w:p>
    <w:p w14:paraId="5569DA07" w14:textId="77777777" w:rsidR="00FA2F9C" w:rsidRDefault="006A45A7">
      <w:pPr>
        <w:spacing w:after="0" w:line="259" w:lineRule="auto"/>
        <w:ind w:left="971" w:firstLine="0"/>
      </w:pPr>
      <w:r>
        <w:t xml:space="preserve"> </w:t>
      </w:r>
    </w:p>
    <w:p w14:paraId="58DE34A1" w14:textId="77777777" w:rsidR="00FA2F9C" w:rsidRDefault="006A45A7">
      <w:pPr>
        <w:pStyle w:val="Heading4"/>
        <w:ind w:left="966"/>
      </w:pPr>
      <w:r>
        <w:t xml:space="preserve">Study support </w:t>
      </w:r>
    </w:p>
    <w:p w14:paraId="5F95E884" w14:textId="77777777" w:rsidR="00FA2F9C" w:rsidRDefault="006A45A7">
      <w:pPr>
        <w:spacing w:after="0" w:line="259" w:lineRule="auto"/>
        <w:ind w:left="971" w:firstLine="0"/>
      </w:pPr>
      <w:r>
        <w:rPr>
          <w:b/>
        </w:rPr>
        <w:t xml:space="preserve"> </w:t>
      </w:r>
    </w:p>
    <w:p w14:paraId="1505FC9A" w14:textId="6856B0A8" w:rsidR="00FA2F9C" w:rsidRDefault="006A45A7">
      <w:pPr>
        <w:ind w:left="980" w:right="471"/>
      </w:pPr>
      <w:r>
        <w:t xml:space="preserve">Various clinics and classes are offered to pupils in almost all subject areas throughout the year. In addition, specific classes are held for pupils in S4 and in S5/6 prior to examinations, and a </w:t>
      </w:r>
      <w:r w:rsidR="00016AB6">
        <w:t>fully developed</w:t>
      </w:r>
      <w:r>
        <w:t xml:space="preserve"> S4 study skills programme ensures that every S4 pupil </w:t>
      </w:r>
      <w:proofErr w:type="gramStart"/>
      <w:r>
        <w:t>has the opportunity to</w:t>
      </w:r>
      <w:proofErr w:type="gramEnd"/>
      <w:r>
        <w:t xml:space="preserve"> engage with targeted support in the winter or spring term. </w:t>
      </w:r>
    </w:p>
    <w:p w14:paraId="21B861F6" w14:textId="77777777" w:rsidR="00FA2F9C" w:rsidRDefault="006A45A7">
      <w:pPr>
        <w:spacing w:after="0" w:line="259" w:lineRule="auto"/>
        <w:ind w:left="971" w:firstLine="0"/>
      </w:pPr>
      <w:r>
        <w:t xml:space="preserve"> </w:t>
      </w:r>
    </w:p>
    <w:p w14:paraId="3992CED1" w14:textId="77777777" w:rsidR="00FA2F9C" w:rsidRDefault="006A45A7">
      <w:pPr>
        <w:pStyle w:val="Heading4"/>
        <w:ind w:left="966"/>
      </w:pPr>
      <w:r>
        <w:t xml:space="preserve">Extra-curricular activities </w:t>
      </w:r>
    </w:p>
    <w:p w14:paraId="50150775" w14:textId="77777777" w:rsidR="00FA2F9C" w:rsidRDefault="006A45A7">
      <w:pPr>
        <w:spacing w:after="0" w:line="259" w:lineRule="auto"/>
        <w:ind w:left="971" w:firstLine="0"/>
      </w:pPr>
      <w:r>
        <w:rPr>
          <w:b/>
        </w:rPr>
        <w:t xml:space="preserve"> </w:t>
      </w:r>
    </w:p>
    <w:p w14:paraId="51CC040C" w14:textId="77777777" w:rsidR="00FA2F9C" w:rsidRDefault="006A45A7">
      <w:pPr>
        <w:ind w:left="980" w:right="471"/>
      </w:pPr>
      <w:r>
        <w:t xml:space="preserve">A mixture of clubs that meet regularly throughout the year, and one-off or short-term activities, ensures that there are ample opportunities for pupils to pursue interests, develop skills, learn something new, or take part competitively. Many of these activities are supported, or led, by senior pupils – in the latter case, with staff present or in the vicinity.  The range of activities includes: </w:t>
      </w:r>
    </w:p>
    <w:p w14:paraId="1AC41375" w14:textId="77777777" w:rsidR="00FA2F9C" w:rsidRDefault="006A45A7">
      <w:pPr>
        <w:spacing w:after="0" w:line="259" w:lineRule="auto"/>
        <w:ind w:left="971" w:firstLine="0"/>
      </w:pPr>
      <w:r>
        <w:rPr>
          <w:sz w:val="24"/>
        </w:rPr>
        <w:lastRenderedPageBreak/>
        <w:t xml:space="preserve"> </w:t>
      </w:r>
    </w:p>
    <w:p w14:paraId="6F2B33D6" w14:textId="77777777" w:rsidR="00FA2F9C" w:rsidRDefault="006A45A7">
      <w:pPr>
        <w:pStyle w:val="Heading4"/>
        <w:ind w:left="966"/>
      </w:pPr>
      <w:r>
        <w:t xml:space="preserve">PE/Active Schools </w:t>
      </w:r>
    </w:p>
    <w:p w14:paraId="67708BC1" w14:textId="77777777" w:rsidR="00FA2F9C" w:rsidRDefault="006A45A7">
      <w:pPr>
        <w:ind w:left="980" w:right="1687"/>
      </w:pPr>
      <w:r>
        <w:t xml:space="preserve">Football, basketball, badminton, volleyball, swimming, fitness, and dance </w:t>
      </w:r>
      <w:r>
        <w:tab/>
        <w:t xml:space="preserve"> </w:t>
      </w:r>
      <w:r>
        <w:rPr>
          <w:b/>
        </w:rPr>
        <w:t xml:space="preserve">Music </w:t>
      </w:r>
    </w:p>
    <w:p w14:paraId="63AE646C" w14:textId="77777777" w:rsidR="00FA2F9C" w:rsidRDefault="006A45A7">
      <w:pPr>
        <w:ind w:left="980" w:right="1210"/>
      </w:pPr>
      <w:r>
        <w:t xml:space="preserve">Christmas concert, school show, performances at school events and in the community </w:t>
      </w:r>
      <w:r>
        <w:rPr>
          <w:b/>
        </w:rPr>
        <w:t xml:space="preserve">Other  </w:t>
      </w:r>
    </w:p>
    <w:p w14:paraId="344F5FFF" w14:textId="77777777" w:rsidR="00FA2F9C" w:rsidRDefault="006A45A7">
      <w:pPr>
        <w:ind w:left="980" w:right="2043"/>
      </w:pPr>
      <w:r>
        <w:t xml:space="preserve">Drama - School play, theatre visits; Art - Art club, competitions, gallery visits Library – book club, eco-group; Modern Languages club; film club; Science club </w:t>
      </w:r>
    </w:p>
    <w:p w14:paraId="64228E87" w14:textId="77777777" w:rsidR="00FA2F9C" w:rsidRDefault="006A45A7">
      <w:pPr>
        <w:spacing w:after="0" w:line="259" w:lineRule="auto"/>
        <w:ind w:left="971" w:firstLine="0"/>
      </w:pPr>
      <w:r>
        <w:rPr>
          <w:rFonts w:ascii="Arial" w:eastAsia="Arial" w:hAnsi="Arial" w:cs="Arial"/>
        </w:rPr>
        <w:t xml:space="preserve"> </w:t>
      </w:r>
    </w:p>
    <w:p w14:paraId="1CC2C988" w14:textId="77777777" w:rsidR="00FA2F9C" w:rsidRDefault="006A45A7">
      <w:pPr>
        <w:pStyle w:val="Heading4"/>
        <w:ind w:left="966"/>
      </w:pPr>
      <w:r>
        <w:t xml:space="preserve">Excursions, </w:t>
      </w:r>
      <w:proofErr w:type="gramStart"/>
      <w:r>
        <w:t>speakers</w:t>
      </w:r>
      <w:proofErr w:type="gramEnd"/>
      <w:r>
        <w:t xml:space="preserve"> and competitions </w:t>
      </w:r>
    </w:p>
    <w:p w14:paraId="77BA1CE0" w14:textId="77777777" w:rsidR="00FA2F9C" w:rsidRDefault="006A45A7">
      <w:pPr>
        <w:spacing w:after="0" w:line="259" w:lineRule="auto"/>
        <w:ind w:left="971" w:firstLine="0"/>
      </w:pPr>
      <w:r>
        <w:rPr>
          <w:b/>
        </w:rPr>
        <w:t xml:space="preserve"> </w:t>
      </w:r>
    </w:p>
    <w:p w14:paraId="39F2BF9A" w14:textId="77777777" w:rsidR="00FA2F9C" w:rsidRDefault="006A45A7">
      <w:pPr>
        <w:ind w:left="980" w:right="471"/>
      </w:pPr>
      <w:r>
        <w:t xml:space="preserve">Almost all departments offer annual excursions to supplement classwork and many use visiting speakers and presenters to demonstrate skills or add real-life experiences to classroom learning. Pupils can demonstrate their knowledge and skills through taking part in a wide range of competitions. </w:t>
      </w:r>
    </w:p>
    <w:p w14:paraId="30AD4519" w14:textId="77777777" w:rsidR="00FA2F9C" w:rsidRDefault="006A45A7">
      <w:pPr>
        <w:spacing w:after="0" w:line="259" w:lineRule="auto"/>
        <w:ind w:left="971" w:firstLine="0"/>
      </w:pPr>
      <w:r>
        <w:rPr>
          <w:rFonts w:ascii="Arial" w:eastAsia="Arial" w:hAnsi="Arial" w:cs="Arial"/>
          <w:b/>
          <w:sz w:val="24"/>
        </w:rPr>
        <w:t xml:space="preserve"> </w:t>
      </w:r>
    </w:p>
    <w:p w14:paraId="024094DF" w14:textId="77777777" w:rsidR="00FA2F9C" w:rsidRDefault="006A45A7">
      <w:pPr>
        <w:pStyle w:val="Heading3"/>
        <w:spacing w:after="5" w:line="254" w:lineRule="auto"/>
        <w:ind w:left="966" w:right="71"/>
      </w:pPr>
      <w:r>
        <w:rPr>
          <w:sz w:val="24"/>
        </w:rPr>
        <w:t xml:space="preserve">Inter-House and S6 activities </w:t>
      </w:r>
    </w:p>
    <w:p w14:paraId="029BD8C0" w14:textId="77777777" w:rsidR="00FA2F9C" w:rsidRDefault="006A45A7">
      <w:pPr>
        <w:spacing w:after="0" w:line="259" w:lineRule="auto"/>
        <w:ind w:left="971" w:firstLine="0"/>
      </w:pPr>
      <w:r>
        <w:rPr>
          <w:b/>
        </w:rPr>
        <w:t xml:space="preserve"> </w:t>
      </w:r>
    </w:p>
    <w:p w14:paraId="2FD6F7E6" w14:textId="77777777" w:rsidR="00FA2F9C" w:rsidRDefault="006A45A7">
      <w:pPr>
        <w:ind w:left="980" w:right="471"/>
      </w:pPr>
      <w:r>
        <w:t xml:space="preserve">Senior pupils run Inter-House challenges, discos, charity fund-raising events, and the annual Senior Ceilidh. </w:t>
      </w:r>
    </w:p>
    <w:p w14:paraId="64F0FB3B" w14:textId="77777777" w:rsidR="00FA2F9C" w:rsidRDefault="006A45A7">
      <w:pPr>
        <w:spacing w:after="0" w:line="259" w:lineRule="auto"/>
        <w:ind w:left="971" w:firstLine="0"/>
      </w:pPr>
      <w:r>
        <w:t xml:space="preserve"> </w:t>
      </w:r>
    </w:p>
    <w:p w14:paraId="0BE2DFFA" w14:textId="77777777" w:rsidR="00FA2F9C" w:rsidRDefault="006A45A7">
      <w:pPr>
        <w:ind w:left="980" w:right="471"/>
      </w:pPr>
      <w:r>
        <w:t xml:space="preserve">All S6 pupils are given the opportunity to serve on committees and become involved in school events. There are usually committees for the S6 Prom, the </w:t>
      </w:r>
      <w:proofErr w:type="gramStart"/>
      <w:r>
        <w:t>Year-book</w:t>
      </w:r>
      <w:proofErr w:type="gramEnd"/>
      <w:r>
        <w:t xml:space="preserve">, Charities and Discos; S6 pupils organise annual events including our Holocaust Memorial Day assembly; and many of them support younger pupils in classes. </w:t>
      </w:r>
    </w:p>
    <w:p w14:paraId="19B72F9F" w14:textId="77777777" w:rsidR="00FA2F9C" w:rsidRDefault="006A45A7">
      <w:pPr>
        <w:spacing w:after="0" w:line="259" w:lineRule="auto"/>
        <w:ind w:left="971" w:firstLine="0"/>
      </w:pPr>
      <w:r>
        <w:rPr>
          <w:b/>
          <w:sz w:val="24"/>
        </w:rPr>
        <w:t xml:space="preserve"> </w:t>
      </w:r>
    </w:p>
    <w:p w14:paraId="23AAAA46" w14:textId="77777777" w:rsidR="00FA2F9C" w:rsidRDefault="006A45A7">
      <w:pPr>
        <w:spacing w:line="254" w:lineRule="auto"/>
        <w:ind w:left="966" w:right="71"/>
      </w:pPr>
      <w:r>
        <w:rPr>
          <w:b/>
          <w:sz w:val="24"/>
        </w:rPr>
        <w:t xml:space="preserve">Activities day </w:t>
      </w:r>
    </w:p>
    <w:p w14:paraId="65530C28" w14:textId="77777777" w:rsidR="00FA2F9C" w:rsidRDefault="006A45A7">
      <w:pPr>
        <w:spacing w:after="0" w:line="259" w:lineRule="auto"/>
        <w:ind w:left="971" w:firstLine="0"/>
      </w:pPr>
      <w:r>
        <w:rPr>
          <w:b/>
        </w:rPr>
        <w:t xml:space="preserve"> </w:t>
      </w:r>
    </w:p>
    <w:p w14:paraId="3E06345F" w14:textId="77777777" w:rsidR="00FA2F9C" w:rsidRDefault="006A45A7">
      <w:pPr>
        <w:ind w:left="980" w:right="471"/>
      </w:pPr>
      <w:r>
        <w:t xml:space="preserve">This normally takes place each June, this day offers pupils a range of reward opportunities. </w:t>
      </w:r>
    </w:p>
    <w:p w14:paraId="0F13F230" w14:textId="77777777" w:rsidR="00FA2F9C" w:rsidRDefault="006A45A7">
      <w:pPr>
        <w:spacing w:after="0" w:line="259" w:lineRule="auto"/>
        <w:ind w:left="971" w:firstLine="0"/>
      </w:pPr>
      <w:r>
        <w:rPr>
          <w:b/>
          <w:sz w:val="24"/>
        </w:rPr>
        <w:t xml:space="preserve"> </w:t>
      </w:r>
    </w:p>
    <w:p w14:paraId="0B3ECE78" w14:textId="77777777" w:rsidR="00FA2F9C" w:rsidRDefault="006A45A7">
      <w:pPr>
        <w:pStyle w:val="Heading3"/>
        <w:spacing w:after="5" w:line="254" w:lineRule="auto"/>
        <w:ind w:left="966" w:right="71"/>
      </w:pPr>
      <w:r>
        <w:rPr>
          <w:sz w:val="24"/>
        </w:rPr>
        <w:t xml:space="preserve">School Library </w:t>
      </w:r>
    </w:p>
    <w:p w14:paraId="03837976" w14:textId="77777777" w:rsidR="00FA2F9C" w:rsidRDefault="006A45A7">
      <w:pPr>
        <w:spacing w:after="0" w:line="259" w:lineRule="auto"/>
        <w:ind w:left="971" w:firstLine="0"/>
      </w:pPr>
      <w:r>
        <w:rPr>
          <w:b/>
        </w:rPr>
        <w:t xml:space="preserve"> </w:t>
      </w:r>
    </w:p>
    <w:p w14:paraId="65D74941" w14:textId="77777777" w:rsidR="00FA2F9C" w:rsidRDefault="006A45A7">
      <w:pPr>
        <w:ind w:left="980" w:right="471"/>
      </w:pPr>
      <w:r>
        <w:t xml:space="preserve">The school library is home to nearly 10,000 </w:t>
      </w:r>
      <w:proofErr w:type="gramStart"/>
      <w:r>
        <w:t>resources, and</w:t>
      </w:r>
      <w:proofErr w:type="gramEnd"/>
      <w:r>
        <w:t xml:space="preserve"> is a central hub of the school. It is a bright, cheerful space, offering items to support the Curriculum for Excellence for both pupils and staff, as well as giving space, </w:t>
      </w:r>
      <w:proofErr w:type="gramStart"/>
      <w:r>
        <w:t>opportunity</w:t>
      </w:r>
      <w:proofErr w:type="gramEnd"/>
      <w:r>
        <w:t xml:space="preserve"> and professional expertise on reading for pleasure. The librarian also teaches study skills to all pupils, as well as offering work experience opportunities to a group of pupil librarians.  </w:t>
      </w:r>
    </w:p>
    <w:p w14:paraId="0F2234F5" w14:textId="77777777" w:rsidR="00FA2F9C" w:rsidRDefault="006A45A7">
      <w:pPr>
        <w:spacing w:after="0" w:line="259" w:lineRule="auto"/>
        <w:ind w:left="971" w:firstLine="0"/>
      </w:pPr>
      <w:r>
        <w:t xml:space="preserve"> </w:t>
      </w:r>
    </w:p>
    <w:p w14:paraId="2E565586" w14:textId="77777777" w:rsidR="00FA2F9C" w:rsidRDefault="006A45A7">
      <w:pPr>
        <w:ind w:left="980" w:right="471"/>
      </w:pPr>
      <w:r>
        <w:t xml:space="preserve">Regular story-telling sessions, clubs and other events entice pupils to come to the library. The 25 computers located in the library are bookable by classes, and are used during lunchtimes, before and after school, and during </w:t>
      </w:r>
      <w:proofErr w:type="gramStart"/>
      <w:r>
        <w:t>seniors</w:t>
      </w:r>
      <w:proofErr w:type="gramEnd"/>
      <w:r>
        <w:t xml:space="preserve"> study periods for research and schoolwork. </w:t>
      </w:r>
    </w:p>
    <w:p w14:paraId="411BCA33" w14:textId="77777777" w:rsidR="00FA2F9C" w:rsidRDefault="006A45A7">
      <w:pPr>
        <w:spacing w:after="24" w:line="259" w:lineRule="auto"/>
        <w:ind w:left="971" w:firstLine="0"/>
      </w:pPr>
      <w:r>
        <w:t xml:space="preserve"> </w:t>
      </w:r>
    </w:p>
    <w:p w14:paraId="6228DC2B" w14:textId="77777777" w:rsidR="00FA2F9C" w:rsidRDefault="006A45A7">
      <w:pPr>
        <w:numPr>
          <w:ilvl w:val="0"/>
          <w:numId w:val="18"/>
        </w:numPr>
        <w:spacing w:after="54"/>
        <w:ind w:right="471" w:hanging="360"/>
      </w:pPr>
      <w:r>
        <w:t xml:space="preserve">We take part in National, Local and World-wide events to promote reading - particularly World Book Day, Falkirk Council’s very own Red Book Awards, National Poetry </w:t>
      </w:r>
      <w:proofErr w:type="gramStart"/>
      <w:r>
        <w:t>Day</w:t>
      </w:r>
      <w:proofErr w:type="gramEnd"/>
      <w:r>
        <w:t xml:space="preserve"> and Scottish Book-week. </w:t>
      </w:r>
    </w:p>
    <w:p w14:paraId="54934F10" w14:textId="77777777" w:rsidR="00FA2F9C" w:rsidRDefault="006A45A7">
      <w:pPr>
        <w:numPr>
          <w:ilvl w:val="0"/>
          <w:numId w:val="18"/>
        </w:numPr>
        <w:spacing w:after="54"/>
        <w:ind w:right="471" w:hanging="360"/>
      </w:pPr>
      <w:r>
        <w:t xml:space="preserve">We have many library clubs, encouraging reading and Global citizenship. This varies from a Jane Austen Book Club (where pupils read Austen’s books and compare life for girls/young women then to their issues now. They also look at </w:t>
      </w:r>
      <w:proofErr w:type="gramStart"/>
      <w:r>
        <w:t>girls</w:t>
      </w:r>
      <w:proofErr w:type="gramEnd"/>
      <w:r>
        <w:t xml:space="preserve"> issues worldwide), to a Library </w:t>
      </w:r>
      <w:r>
        <w:lastRenderedPageBreak/>
        <w:t xml:space="preserve">Lunchtime club, where pupils help in the library, and raise funds for an international animal project. We also have a Comic Club after school on Wednesdays. </w:t>
      </w:r>
    </w:p>
    <w:p w14:paraId="324CF2CD" w14:textId="77777777" w:rsidR="00FA2F9C" w:rsidRDefault="006A45A7">
      <w:pPr>
        <w:numPr>
          <w:ilvl w:val="0"/>
          <w:numId w:val="18"/>
        </w:numPr>
        <w:ind w:right="471" w:hanging="360"/>
      </w:pPr>
      <w:r>
        <w:t xml:space="preserve">We support all pupils in their studies, and </w:t>
      </w:r>
      <w:proofErr w:type="gramStart"/>
      <w:r>
        <w:t>are able to</w:t>
      </w:r>
      <w:proofErr w:type="gramEnd"/>
      <w:r>
        <w:t xml:space="preserve"> access resources from the British </w:t>
      </w:r>
    </w:p>
    <w:p w14:paraId="4D0B8215" w14:textId="77777777" w:rsidR="00FA2F9C" w:rsidRDefault="006A45A7">
      <w:pPr>
        <w:spacing w:after="54"/>
        <w:ind w:left="1701" w:right="471"/>
      </w:pPr>
      <w:r>
        <w:t xml:space="preserve">Library, Bright Books (for books in other languages- such as Polish) etc. via Learning Resource Services. These are particularly useful for pupils with special </w:t>
      </w:r>
      <w:proofErr w:type="gramStart"/>
      <w:r>
        <w:t>needs, or</w:t>
      </w:r>
      <w:proofErr w:type="gramEnd"/>
      <w:r>
        <w:t xml:space="preserve"> studying for Advanced Highers. </w:t>
      </w:r>
    </w:p>
    <w:p w14:paraId="4D8A30C7" w14:textId="77777777" w:rsidR="00FA2F9C" w:rsidRDefault="006A45A7">
      <w:pPr>
        <w:numPr>
          <w:ilvl w:val="0"/>
          <w:numId w:val="18"/>
        </w:numPr>
        <w:spacing w:after="54"/>
        <w:ind w:right="471" w:hanging="360"/>
      </w:pPr>
      <w:r>
        <w:t xml:space="preserve">We also have audio books, MP3 player books, two E-readers which pupils may borrow (with parental consent). These are particularly useful for pupils for whom reading may be a challenge. </w:t>
      </w:r>
    </w:p>
    <w:p w14:paraId="497E1144" w14:textId="77777777" w:rsidR="00FA2F9C" w:rsidRDefault="006A45A7">
      <w:pPr>
        <w:numPr>
          <w:ilvl w:val="0"/>
          <w:numId w:val="18"/>
        </w:numPr>
        <w:ind w:right="471" w:hanging="360"/>
      </w:pPr>
      <w:r>
        <w:t xml:space="preserve">We have books in Polish to encourage our Polish students to continue to enjoy reading in their mother tongue and are expanding the range of books available in different languages to reflect the diverse school community we serve. </w:t>
      </w:r>
    </w:p>
    <w:p w14:paraId="046948C8" w14:textId="77777777" w:rsidR="00FA2F9C" w:rsidRDefault="006A45A7">
      <w:pPr>
        <w:spacing w:after="0" w:line="259" w:lineRule="auto"/>
        <w:ind w:left="1396" w:firstLine="0"/>
      </w:pPr>
      <w:r>
        <w:t xml:space="preserve"> </w:t>
      </w:r>
    </w:p>
    <w:p w14:paraId="5619C36C" w14:textId="77777777" w:rsidR="00FA2F9C" w:rsidRDefault="006A45A7">
      <w:pPr>
        <w:spacing w:after="52" w:line="250" w:lineRule="auto"/>
        <w:ind w:left="1406"/>
      </w:pPr>
      <w:r>
        <w:rPr>
          <w:b/>
        </w:rPr>
        <w:t xml:space="preserve">Things you should know: </w:t>
      </w:r>
    </w:p>
    <w:p w14:paraId="356AEADD" w14:textId="77777777" w:rsidR="00FA2F9C" w:rsidRDefault="006A45A7">
      <w:pPr>
        <w:numPr>
          <w:ilvl w:val="0"/>
          <w:numId w:val="18"/>
        </w:numPr>
        <w:spacing w:after="29"/>
        <w:ind w:right="471" w:hanging="360"/>
      </w:pPr>
      <w:r>
        <w:t xml:space="preserve">There are no fines for late books </w:t>
      </w:r>
    </w:p>
    <w:p w14:paraId="61C0F7F3" w14:textId="77777777" w:rsidR="00FA2F9C" w:rsidRDefault="006A45A7">
      <w:pPr>
        <w:numPr>
          <w:ilvl w:val="0"/>
          <w:numId w:val="18"/>
        </w:numPr>
        <w:spacing w:after="29"/>
        <w:ind w:right="471" w:hanging="360"/>
      </w:pPr>
      <w:r>
        <w:t xml:space="preserve">Pupils </w:t>
      </w:r>
      <w:r>
        <w:rPr>
          <w:i/>
        </w:rPr>
        <w:t>will</w:t>
      </w:r>
      <w:r>
        <w:t xml:space="preserve"> be charged if they lose or damage a book. </w:t>
      </w:r>
    </w:p>
    <w:p w14:paraId="42F5130C" w14:textId="77777777" w:rsidR="00FA2F9C" w:rsidRDefault="006A45A7">
      <w:pPr>
        <w:numPr>
          <w:ilvl w:val="0"/>
          <w:numId w:val="18"/>
        </w:numPr>
        <w:ind w:right="471" w:hanging="360"/>
      </w:pPr>
      <w:r>
        <w:t xml:space="preserve">The library is open from 8am </w:t>
      </w:r>
      <w:proofErr w:type="gramStart"/>
      <w:r>
        <w:t>daily, and</w:t>
      </w:r>
      <w:proofErr w:type="gramEnd"/>
      <w:r>
        <w:t xml:space="preserve"> closes at 3.40pm Monday – Thursday. We close at </w:t>
      </w:r>
    </w:p>
    <w:p w14:paraId="4EE8912B" w14:textId="77777777" w:rsidR="00FA2F9C" w:rsidRDefault="006A45A7">
      <w:pPr>
        <w:spacing w:after="54"/>
        <w:ind w:left="1701" w:right="471"/>
      </w:pPr>
      <w:r>
        <w:t xml:space="preserve">3.15 on Fridays. </w:t>
      </w:r>
    </w:p>
    <w:p w14:paraId="4B160858" w14:textId="77777777" w:rsidR="00FA2F9C" w:rsidRDefault="006A45A7">
      <w:pPr>
        <w:numPr>
          <w:ilvl w:val="0"/>
          <w:numId w:val="18"/>
        </w:numPr>
        <w:spacing w:after="29"/>
        <w:ind w:right="471" w:hanging="360"/>
      </w:pPr>
      <w:r>
        <w:t xml:space="preserve">S1 – S3 can borrow 2 items </w:t>
      </w:r>
    </w:p>
    <w:p w14:paraId="274AFD20" w14:textId="77777777" w:rsidR="00FA2F9C" w:rsidRDefault="006A45A7">
      <w:pPr>
        <w:numPr>
          <w:ilvl w:val="0"/>
          <w:numId w:val="18"/>
        </w:numPr>
        <w:ind w:right="471" w:hanging="360"/>
      </w:pPr>
      <w:r>
        <w:t xml:space="preserve">S4 – S6 can borrow 4 items. </w:t>
      </w:r>
    </w:p>
    <w:p w14:paraId="02DD7059" w14:textId="77777777" w:rsidR="00FA2F9C" w:rsidRDefault="006A45A7">
      <w:pPr>
        <w:spacing w:after="102" w:line="259" w:lineRule="auto"/>
        <w:ind w:left="1681" w:firstLine="0"/>
      </w:pPr>
      <w:r>
        <w:rPr>
          <w:rFonts w:ascii="Arial" w:eastAsia="Arial" w:hAnsi="Arial" w:cs="Arial"/>
        </w:rPr>
        <w:t xml:space="preserve"> </w:t>
      </w:r>
    </w:p>
    <w:p w14:paraId="042BB0E5" w14:textId="77777777" w:rsidR="00FA2F9C" w:rsidRDefault="006A45A7">
      <w:pPr>
        <w:spacing w:after="85" w:line="259" w:lineRule="auto"/>
        <w:ind w:left="1681" w:firstLine="0"/>
      </w:pPr>
      <w:r>
        <w:rPr>
          <w:rFonts w:ascii="Arial" w:eastAsia="Arial" w:hAnsi="Arial" w:cs="Arial"/>
        </w:rPr>
        <w:t xml:space="preserve"> </w:t>
      </w:r>
    </w:p>
    <w:p w14:paraId="1B2DFB44" w14:textId="77777777" w:rsidR="00FA2F9C" w:rsidRDefault="006A45A7">
      <w:pPr>
        <w:spacing w:after="57" w:line="259" w:lineRule="auto"/>
        <w:ind w:left="0" w:right="3357" w:firstLine="0"/>
        <w:jc w:val="center"/>
      </w:pPr>
      <w:r>
        <w:rPr>
          <w:noProof/>
        </w:rPr>
        <w:drawing>
          <wp:inline distT="0" distB="0" distL="0" distR="0" wp14:anchorId="5A3D7010" wp14:editId="4FF05C8E">
            <wp:extent cx="1863725" cy="2996565"/>
            <wp:effectExtent l="0" t="0" r="0" b="0"/>
            <wp:docPr id="4629" name="Picture 4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29" name="Picture 4629">
                      <a:extLst>
                        <a:ext uri="{C183D7F6-B498-43B3-948B-1728B52AA6E4}">
                          <adec:decorative xmlns:adec="http://schemas.microsoft.com/office/drawing/2017/decorative" val="1"/>
                        </a:ext>
                      </a:extLst>
                    </pic:cNvPr>
                    <pic:cNvPicPr/>
                  </pic:nvPicPr>
                  <pic:blipFill>
                    <a:blip r:embed="rId57"/>
                    <a:stretch>
                      <a:fillRect/>
                    </a:stretch>
                  </pic:blipFill>
                  <pic:spPr>
                    <a:xfrm>
                      <a:off x="0" y="0"/>
                      <a:ext cx="1863725" cy="2996565"/>
                    </a:xfrm>
                    <a:prstGeom prst="rect">
                      <a:avLst/>
                    </a:prstGeom>
                  </pic:spPr>
                </pic:pic>
              </a:graphicData>
            </a:graphic>
          </wp:inline>
        </w:drawing>
      </w:r>
      <w:r>
        <w:rPr>
          <w:rFonts w:ascii="Arial" w:eastAsia="Arial" w:hAnsi="Arial" w:cs="Arial"/>
          <w:b/>
          <w:color w:val="FF0000"/>
        </w:rPr>
        <w:t xml:space="preserve"> </w:t>
      </w:r>
    </w:p>
    <w:p w14:paraId="4E0D2168" w14:textId="77777777" w:rsidR="00FA2F9C" w:rsidRDefault="006A45A7">
      <w:pPr>
        <w:spacing w:after="102" w:line="259" w:lineRule="auto"/>
        <w:ind w:left="1396" w:firstLine="0"/>
      </w:pPr>
      <w:r>
        <w:rPr>
          <w:rFonts w:ascii="Arial" w:eastAsia="Arial" w:hAnsi="Arial" w:cs="Arial"/>
          <w:b/>
          <w:color w:val="FF0000"/>
        </w:rPr>
        <w:t xml:space="preserve"> </w:t>
      </w:r>
    </w:p>
    <w:p w14:paraId="68C768D6" w14:textId="77777777" w:rsidR="00FA2F9C" w:rsidRPr="00773A74" w:rsidRDefault="006A45A7">
      <w:pPr>
        <w:spacing w:after="112" w:line="259" w:lineRule="auto"/>
        <w:ind w:left="1396" w:firstLine="0"/>
        <w:rPr>
          <w:color w:val="000000" w:themeColor="text1"/>
        </w:rPr>
      </w:pPr>
      <w:r w:rsidRPr="00773A74">
        <w:rPr>
          <w:rFonts w:ascii="Arial" w:eastAsia="Arial" w:hAnsi="Arial" w:cs="Arial"/>
          <w:b/>
          <w:color w:val="000000" w:themeColor="text1"/>
        </w:rPr>
        <w:t xml:space="preserve">Who knows where reading will take you? </w:t>
      </w:r>
    </w:p>
    <w:p w14:paraId="450DB801"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3A58C52C" w14:textId="77777777" w:rsidR="00FA2F9C" w:rsidRDefault="006A45A7">
      <w:pPr>
        <w:spacing w:after="0" w:line="259" w:lineRule="auto"/>
        <w:ind w:left="971" w:firstLine="0"/>
      </w:pPr>
      <w:r>
        <w:rPr>
          <w:rFonts w:ascii="Arial" w:eastAsia="Arial" w:hAnsi="Arial" w:cs="Arial"/>
          <w:b/>
        </w:rPr>
        <w:t xml:space="preserve"> </w:t>
      </w:r>
    </w:p>
    <w:p w14:paraId="7A90F568" w14:textId="77777777" w:rsidR="00FA2F9C" w:rsidRDefault="006A45A7">
      <w:pPr>
        <w:spacing w:after="0" w:line="259" w:lineRule="auto"/>
        <w:ind w:left="971" w:firstLine="0"/>
      </w:pPr>
      <w:r>
        <w:rPr>
          <w:rFonts w:ascii="Arial" w:eastAsia="Arial" w:hAnsi="Arial" w:cs="Arial"/>
          <w:b/>
        </w:rPr>
        <w:t xml:space="preserve"> </w:t>
      </w:r>
    </w:p>
    <w:p w14:paraId="2623A17A" w14:textId="77777777" w:rsidR="00FA2F9C" w:rsidRDefault="006A45A7">
      <w:pPr>
        <w:spacing w:after="0" w:line="259" w:lineRule="auto"/>
        <w:ind w:left="971" w:firstLine="0"/>
      </w:pPr>
      <w:r>
        <w:rPr>
          <w:rFonts w:ascii="Arial" w:eastAsia="Arial" w:hAnsi="Arial" w:cs="Arial"/>
          <w:b/>
        </w:rPr>
        <w:t xml:space="preserve"> </w:t>
      </w:r>
    </w:p>
    <w:p w14:paraId="3FF68130" w14:textId="77777777" w:rsidR="00FA2F9C" w:rsidRDefault="006A45A7">
      <w:pPr>
        <w:spacing w:after="0" w:line="259" w:lineRule="auto"/>
        <w:ind w:left="971" w:firstLine="0"/>
      </w:pPr>
      <w:r>
        <w:rPr>
          <w:rFonts w:ascii="Arial" w:eastAsia="Arial" w:hAnsi="Arial" w:cs="Arial"/>
          <w:b/>
        </w:rPr>
        <w:lastRenderedPageBreak/>
        <w:t xml:space="preserve"> </w:t>
      </w:r>
    </w:p>
    <w:p w14:paraId="6EC6ED4B" w14:textId="77777777" w:rsidR="00FA2F9C" w:rsidRDefault="006A45A7">
      <w:pPr>
        <w:pStyle w:val="Heading3"/>
        <w:spacing w:after="0" w:line="259" w:lineRule="auto"/>
        <w:ind w:left="966"/>
      </w:pPr>
      <w:r>
        <w:rPr>
          <w:rFonts w:ascii="Arial" w:eastAsia="Arial" w:hAnsi="Arial" w:cs="Arial"/>
          <w:sz w:val="24"/>
        </w:rPr>
        <w:t xml:space="preserve">SCHOOL RULES </w:t>
      </w:r>
    </w:p>
    <w:p w14:paraId="608A54CC" w14:textId="77777777" w:rsidR="00FA2F9C" w:rsidRDefault="006A45A7">
      <w:pPr>
        <w:spacing w:after="0" w:line="259" w:lineRule="auto"/>
        <w:ind w:left="971" w:firstLine="0"/>
      </w:pPr>
      <w:r>
        <w:rPr>
          <w:rFonts w:ascii="Arial" w:eastAsia="Arial" w:hAnsi="Arial" w:cs="Arial"/>
          <w:b/>
        </w:rPr>
        <w:t xml:space="preserve"> </w:t>
      </w:r>
    </w:p>
    <w:p w14:paraId="35E40E5F" w14:textId="77777777" w:rsidR="00FA2F9C" w:rsidRDefault="006A45A7">
      <w:pPr>
        <w:numPr>
          <w:ilvl w:val="0"/>
          <w:numId w:val="19"/>
        </w:numPr>
        <w:spacing w:after="9" w:line="252" w:lineRule="auto"/>
        <w:ind w:right="171" w:hanging="360"/>
      </w:pPr>
      <w:r>
        <w:rPr>
          <w:rFonts w:ascii="Arial" w:eastAsia="Arial" w:hAnsi="Arial" w:cs="Arial"/>
        </w:rPr>
        <w:t xml:space="preserve">Respect yourself, your fellow pupils, and all adults in the school.  For example: </w:t>
      </w:r>
    </w:p>
    <w:p w14:paraId="09081A72" w14:textId="77777777" w:rsidR="00FA2F9C" w:rsidRDefault="006A45A7">
      <w:pPr>
        <w:numPr>
          <w:ilvl w:val="1"/>
          <w:numId w:val="19"/>
        </w:numPr>
        <w:spacing w:after="9" w:line="252" w:lineRule="auto"/>
        <w:ind w:right="171" w:hanging="360"/>
      </w:pPr>
      <w:r>
        <w:rPr>
          <w:rFonts w:ascii="Arial" w:eastAsia="Arial" w:hAnsi="Arial" w:cs="Arial"/>
        </w:rPr>
        <w:t xml:space="preserve">be polite and mannerly </w:t>
      </w:r>
    </w:p>
    <w:p w14:paraId="16EB4947" w14:textId="77777777" w:rsidR="00FA2F9C" w:rsidRDefault="006A45A7">
      <w:pPr>
        <w:numPr>
          <w:ilvl w:val="1"/>
          <w:numId w:val="19"/>
        </w:numPr>
        <w:spacing w:after="9" w:line="252" w:lineRule="auto"/>
        <w:ind w:right="171" w:hanging="360"/>
      </w:pPr>
      <w:r>
        <w:rPr>
          <w:rFonts w:ascii="Arial" w:eastAsia="Arial" w:hAnsi="Arial" w:cs="Arial"/>
        </w:rPr>
        <w:t xml:space="preserve">avoid arguing with or insulting others </w:t>
      </w:r>
    </w:p>
    <w:p w14:paraId="5B66F5AB" w14:textId="77777777" w:rsidR="00FA2F9C" w:rsidRDefault="006A45A7">
      <w:pPr>
        <w:spacing w:after="0" w:line="259" w:lineRule="auto"/>
        <w:ind w:left="971" w:firstLine="0"/>
      </w:pPr>
      <w:r>
        <w:rPr>
          <w:rFonts w:ascii="Arial" w:eastAsia="Arial" w:hAnsi="Arial" w:cs="Arial"/>
        </w:rPr>
        <w:t xml:space="preserve"> </w:t>
      </w:r>
    </w:p>
    <w:p w14:paraId="17EB88E6" w14:textId="77777777" w:rsidR="00FA2F9C" w:rsidRDefault="006A45A7">
      <w:pPr>
        <w:spacing w:after="0" w:line="259" w:lineRule="auto"/>
        <w:ind w:left="1691" w:firstLine="0"/>
      </w:pPr>
      <w:r>
        <w:rPr>
          <w:rFonts w:ascii="Arial" w:eastAsia="Arial" w:hAnsi="Arial" w:cs="Arial"/>
        </w:rPr>
        <w:t xml:space="preserve"> </w:t>
      </w:r>
    </w:p>
    <w:p w14:paraId="41EFA8FC" w14:textId="77777777" w:rsidR="00FA2F9C" w:rsidRDefault="006A45A7">
      <w:pPr>
        <w:spacing w:after="0" w:line="259" w:lineRule="auto"/>
        <w:ind w:left="2051" w:firstLine="0"/>
      </w:pPr>
      <w:r>
        <w:rPr>
          <w:rFonts w:ascii="Arial" w:eastAsia="Arial" w:hAnsi="Arial" w:cs="Arial"/>
        </w:rPr>
        <w:t xml:space="preserve"> </w:t>
      </w:r>
    </w:p>
    <w:p w14:paraId="2232A5B0" w14:textId="77777777" w:rsidR="00FA2F9C" w:rsidRDefault="006A45A7">
      <w:pPr>
        <w:numPr>
          <w:ilvl w:val="0"/>
          <w:numId w:val="19"/>
        </w:numPr>
        <w:spacing w:after="9" w:line="252" w:lineRule="auto"/>
        <w:ind w:right="171" w:hanging="360"/>
      </w:pPr>
      <w:r>
        <w:rPr>
          <w:rFonts w:ascii="Arial" w:eastAsia="Arial" w:hAnsi="Arial" w:cs="Arial"/>
        </w:rPr>
        <w:t xml:space="preserve">Co-operate with all school staff.  For example: </w:t>
      </w:r>
      <w:r>
        <w:rPr>
          <w:rFonts w:ascii="Wingdings" w:eastAsia="Wingdings" w:hAnsi="Wingdings" w:cs="Wingdings"/>
        </w:rPr>
        <w:t></w:t>
      </w:r>
      <w:r>
        <w:rPr>
          <w:rFonts w:ascii="Arial" w:eastAsia="Arial" w:hAnsi="Arial" w:cs="Arial"/>
        </w:rPr>
        <w:t xml:space="preserve"> follow instructions – first time </w:t>
      </w:r>
    </w:p>
    <w:p w14:paraId="0C0B181F" w14:textId="77777777" w:rsidR="00FA2F9C" w:rsidRDefault="006A45A7">
      <w:pPr>
        <w:numPr>
          <w:ilvl w:val="1"/>
          <w:numId w:val="19"/>
        </w:numPr>
        <w:spacing w:after="9" w:line="252" w:lineRule="auto"/>
        <w:ind w:right="171" w:hanging="360"/>
      </w:pPr>
      <w:r>
        <w:rPr>
          <w:rFonts w:ascii="Arial" w:eastAsia="Arial" w:hAnsi="Arial" w:cs="Arial"/>
        </w:rPr>
        <w:t xml:space="preserve">always work to the best of your ability </w:t>
      </w:r>
    </w:p>
    <w:p w14:paraId="20A9262B" w14:textId="77777777" w:rsidR="00FA2F9C" w:rsidRDefault="006A45A7">
      <w:pPr>
        <w:spacing w:after="0" w:line="259" w:lineRule="auto"/>
        <w:ind w:left="971" w:firstLine="0"/>
      </w:pPr>
      <w:r>
        <w:rPr>
          <w:rFonts w:ascii="Arial" w:eastAsia="Arial" w:hAnsi="Arial" w:cs="Arial"/>
        </w:rPr>
        <w:t xml:space="preserve"> </w:t>
      </w:r>
    </w:p>
    <w:p w14:paraId="142A0F59" w14:textId="77777777" w:rsidR="00FA2F9C" w:rsidRDefault="006A45A7">
      <w:pPr>
        <w:spacing w:after="0" w:line="259" w:lineRule="auto"/>
        <w:ind w:left="1691" w:firstLine="0"/>
      </w:pPr>
      <w:r>
        <w:rPr>
          <w:rFonts w:ascii="Arial" w:eastAsia="Arial" w:hAnsi="Arial" w:cs="Arial"/>
        </w:rPr>
        <w:t xml:space="preserve"> </w:t>
      </w:r>
    </w:p>
    <w:p w14:paraId="2C9B8700" w14:textId="77777777" w:rsidR="00FA2F9C" w:rsidRDefault="006A45A7">
      <w:pPr>
        <w:spacing w:after="0" w:line="259" w:lineRule="auto"/>
        <w:ind w:left="971" w:firstLine="0"/>
      </w:pPr>
      <w:r>
        <w:rPr>
          <w:rFonts w:ascii="Arial" w:eastAsia="Arial" w:hAnsi="Arial" w:cs="Arial"/>
        </w:rPr>
        <w:t xml:space="preserve"> </w:t>
      </w:r>
    </w:p>
    <w:p w14:paraId="6596D148" w14:textId="77777777" w:rsidR="00FA2F9C" w:rsidRDefault="006A45A7">
      <w:pPr>
        <w:numPr>
          <w:ilvl w:val="0"/>
          <w:numId w:val="19"/>
        </w:numPr>
        <w:spacing w:after="9" w:line="252" w:lineRule="auto"/>
        <w:ind w:right="171" w:hanging="360"/>
      </w:pPr>
      <w:r>
        <w:rPr>
          <w:rFonts w:ascii="Arial" w:eastAsia="Arial" w:hAnsi="Arial" w:cs="Arial"/>
        </w:rPr>
        <w:t xml:space="preserve">Take care of all property in the school, including your own. For example: </w:t>
      </w:r>
    </w:p>
    <w:p w14:paraId="65E79F88" w14:textId="77777777" w:rsidR="00FA2F9C" w:rsidRDefault="006A45A7">
      <w:pPr>
        <w:numPr>
          <w:ilvl w:val="1"/>
          <w:numId w:val="19"/>
        </w:numPr>
        <w:spacing w:after="9" w:line="252" w:lineRule="auto"/>
        <w:ind w:right="171" w:hanging="360"/>
      </w:pPr>
      <w:r>
        <w:rPr>
          <w:rFonts w:ascii="Arial" w:eastAsia="Arial" w:hAnsi="Arial" w:cs="Arial"/>
        </w:rPr>
        <w:t xml:space="preserve">do not damage any equipment, or parts of the building or grounds </w:t>
      </w:r>
      <w:r>
        <w:rPr>
          <w:rFonts w:ascii="Wingdings" w:eastAsia="Wingdings" w:hAnsi="Wingdings" w:cs="Wingdings"/>
        </w:rPr>
        <w:t></w:t>
      </w:r>
      <w:r>
        <w:rPr>
          <w:rFonts w:ascii="Arial" w:eastAsia="Arial" w:hAnsi="Arial" w:cs="Arial"/>
        </w:rPr>
        <w:t xml:space="preserve"> take pride in the presentation of your work </w:t>
      </w:r>
    </w:p>
    <w:p w14:paraId="01DFFF39" w14:textId="77777777" w:rsidR="00FA2F9C" w:rsidRDefault="006A45A7">
      <w:pPr>
        <w:spacing w:after="0" w:line="259" w:lineRule="auto"/>
        <w:ind w:left="971" w:firstLine="0"/>
      </w:pPr>
      <w:r>
        <w:rPr>
          <w:rFonts w:ascii="Arial" w:eastAsia="Arial" w:hAnsi="Arial" w:cs="Arial"/>
        </w:rPr>
        <w:t xml:space="preserve"> </w:t>
      </w:r>
    </w:p>
    <w:p w14:paraId="094EE6E2" w14:textId="77777777" w:rsidR="00FA2F9C" w:rsidRDefault="006A45A7">
      <w:pPr>
        <w:spacing w:after="0" w:line="259" w:lineRule="auto"/>
        <w:ind w:left="1691" w:firstLine="0"/>
      </w:pPr>
      <w:r>
        <w:rPr>
          <w:rFonts w:ascii="Arial" w:eastAsia="Arial" w:hAnsi="Arial" w:cs="Arial"/>
        </w:rPr>
        <w:t xml:space="preserve"> </w:t>
      </w:r>
    </w:p>
    <w:p w14:paraId="32FC0FEC" w14:textId="77777777" w:rsidR="00FA2F9C" w:rsidRDefault="006A45A7">
      <w:pPr>
        <w:spacing w:after="0" w:line="259" w:lineRule="auto"/>
        <w:ind w:left="971" w:firstLine="0"/>
      </w:pPr>
      <w:r>
        <w:rPr>
          <w:rFonts w:ascii="Arial" w:eastAsia="Arial" w:hAnsi="Arial" w:cs="Arial"/>
        </w:rPr>
        <w:t xml:space="preserve"> </w:t>
      </w:r>
    </w:p>
    <w:p w14:paraId="0AFB9477" w14:textId="77777777" w:rsidR="00FA2F9C" w:rsidRDefault="006A45A7">
      <w:pPr>
        <w:numPr>
          <w:ilvl w:val="0"/>
          <w:numId w:val="19"/>
        </w:numPr>
        <w:spacing w:after="9" w:line="252" w:lineRule="auto"/>
        <w:ind w:right="171" w:hanging="360"/>
      </w:pPr>
      <w:r>
        <w:rPr>
          <w:rFonts w:ascii="Arial" w:eastAsia="Arial" w:hAnsi="Arial" w:cs="Arial"/>
        </w:rPr>
        <w:t xml:space="preserve">Act safely and in a way that does not endanger anyone.  For example: </w:t>
      </w:r>
    </w:p>
    <w:p w14:paraId="707B4540" w14:textId="77777777" w:rsidR="00FA2F9C" w:rsidRDefault="006A45A7">
      <w:pPr>
        <w:numPr>
          <w:ilvl w:val="1"/>
          <w:numId w:val="19"/>
        </w:numPr>
        <w:spacing w:after="9" w:line="252" w:lineRule="auto"/>
        <w:ind w:right="171" w:hanging="360"/>
      </w:pPr>
      <w:r>
        <w:rPr>
          <w:rFonts w:ascii="Arial" w:eastAsia="Arial" w:hAnsi="Arial" w:cs="Arial"/>
        </w:rPr>
        <w:t xml:space="preserve">practise good hygiene by eating and drinking in appropriate areas </w:t>
      </w:r>
    </w:p>
    <w:p w14:paraId="441C8A4B" w14:textId="77777777" w:rsidR="00FA2F9C" w:rsidRDefault="006A45A7">
      <w:pPr>
        <w:numPr>
          <w:ilvl w:val="1"/>
          <w:numId w:val="19"/>
        </w:numPr>
        <w:spacing w:after="9" w:line="252" w:lineRule="auto"/>
        <w:ind w:right="171" w:hanging="360"/>
      </w:pPr>
      <w:r>
        <w:rPr>
          <w:rFonts w:ascii="Arial" w:eastAsia="Arial" w:hAnsi="Arial" w:cs="Arial"/>
        </w:rPr>
        <w:t xml:space="preserve">use equipment correctly </w:t>
      </w:r>
    </w:p>
    <w:p w14:paraId="15F23FFB" w14:textId="77777777" w:rsidR="00FA2F9C" w:rsidRDefault="006A45A7">
      <w:pPr>
        <w:numPr>
          <w:ilvl w:val="1"/>
          <w:numId w:val="19"/>
        </w:numPr>
        <w:spacing w:after="9" w:line="252" w:lineRule="auto"/>
        <w:ind w:right="171" w:hanging="360"/>
      </w:pPr>
      <w:r>
        <w:rPr>
          <w:rFonts w:ascii="Arial" w:eastAsia="Arial" w:hAnsi="Arial" w:cs="Arial"/>
        </w:rPr>
        <w:t xml:space="preserve">do not threaten or hurt anyone </w:t>
      </w:r>
    </w:p>
    <w:p w14:paraId="098D46C5" w14:textId="77777777" w:rsidR="00FA2F9C" w:rsidRDefault="006A45A7">
      <w:pPr>
        <w:spacing w:after="0" w:line="259" w:lineRule="auto"/>
        <w:ind w:left="971" w:firstLine="0"/>
      </w:pPr>
      <w:r>
        <w:rPr>
          <w:rFonts w:ascii="Arial" w:eastAsia="Arial" w:hAnsi="Arial" w:cs="Arial"/>
        </w:rPr>
        <w:t xml:space="preserve"> </w:t>
      </w:r>
    </w:p>
    <w:p w14:paraId="0BE0AB17" w14:textId="77777777" w:rsidR="00FA2F9C" w:rsidRDefault="006A45A7">
      <w:pPr>
        <w:spacing w:after="0" w:line="259" w:lineRule="auto"/>
        <w:ind w:left="971" w:firstLine="0"/>
      </w:pPr>
      <w:r>
        <w:rPr>
          <w:rFonts w:ascii="Arial" w:eastAsia="Arial" w:hAnsi="Arial" w:cs="Arial"/>
        </w:rPr>
        <w:t xml:space="preserve"> </w:t>
      </w:r>
    </w:p>
    <w:p w14:paraId="45105BAF" w14:textId="77777777" w:rsidR="00FA2F9C" w:rsidRDefault="006A45A7">
      <w:pPr>
        <w:spacing w:after="0" w:line="259" w:lineRule="auto"/>
        <w:ind w:left="2051" w:firstLine="0"/>
      </w:pPr>
      <w:r>
        <w:rPr>
          <w:rFonts w:ascii="Arial" w:eastAsia="Arial" w:hAnsi="Arial" w:cs="Arial"/>
        </w:rPr>
        <w:t xml:space="preserve"> </w:t>
      </w:r>
    </w:p>
    <w:p w14:paraId="1F9A299C" w14:textId="77777777" w:rsidR="00FA2F9C" w:rsidRDefault="006A45A7">
      <w:pPr>
        <w:numPr>
          <w:ilvl w:val="0"/>
          <w:numId w:val="19"/>
        </w:numPr>
        <w:spacing w:after="9" w:line="252" w:lineRule="auto"/>
        <w:ind w:right="171" w:hanging="360"/>
      </w:pPr>
      <w:r>
        <w:rPr>
          <w:rFonts w:ascii="Arial" w:eastAsia="Arial" w:hAnsi="Arial" w:cs="Arial"/>
        </w:rPr>
        <w:t xml:space="preserve">Act as a good ambassador for the school.  For example: </w:t>
      </w:r>
    </w:p>
    <w:p w14:paraId="783B01C3" w14:textId="77777777" w:rsidR="00FA2F9C" w:rsidRDefault="006A45A7">
      <w:pPr>
        <w:numPr>
          <w:ilvl w:val="1"/>
          <w:numId w:val="19"/>
        </w:numPr>
        <w:spacing w:after="9" w:line="252" w:lineRule="auto"/>
        <w:ind w:right="171" w:hanging="360"/>
      </w:pPr>
      <w:r>
        <w:rPr>
          <w:rFonts w:ascii="Arial" w:eastAsia="Arial" w:hAnsi="Arial" w:cs="Arial"/>
        </w:rPr>
        <w:t xml:space="preserve">wear your uniform </w:t>
      </w:r>
    </w:p>
    <w:p w14:paraId="0ABF899C" w14:textId="77777777" w:rsidR="00FA2F9C" w:rsidRDefault="006A45A7">
      <w:pPr>
        <w:numPr>
          <w:ilvl w:val="1"/>
          <w:numId w:val="19"/>
        </w:numPr>
        <w:spacing w:after="9" w:line="252" w:lineRule="auto"/>
        <w:ind w:right="171" w:hanging="360"/>
      </w:pPr>
      <w:r>
        <w:rPr>
          <w:rFonts w:ascii="Arial" w:eastAsia="Arial" w:hAnsi="Arial" w:cs="Arial"/>
        </w:rPr>
        <w:t xml:space="preserve">demonstrate high standards of behaviour </w:t>
      </w:r>
    </w:p>
    <w:p w14:paraId="710ECB35" w14:textId="77777777" w:rsidR="00FA2F9C" w:rsidRDefault="006A45A7">
      <w:pPr>
        <w:spacing w:after="0" w:line="259" w:lineRule="auto"/>
        <w:ind w:left="971" w:firstLine="0"/>
      </w:pPr>
      <w:r>
        <w:rPr>
          <w:rFonts w:ascii="Arial" w:eastAsia="Arial" w:hAnsi="Arial" w:cs="Arial"/>
        </w:rPr>
        <w:t xml:space="preserve"> </w:t>
      </w:r>
    </w:p>
    <w:p w14:paraId="5F96B088" w14:textId="77777777" w:rsidR="00FA2F9C" w:rsidRDefault="006A45A7">
      <w:pPr>
        <w:spacing w:after="0" w:line="259" w:lineRule="auto"/>
        <w:ind w:left="971" w:firstLine="0"/>
      </w:pPr>
      <w:r>
        <w:rPr>
          <w:rFonts w:ascii="Arial" w:eastAsia="Arial" w:hAnsi="Arial" w:cs="Arial"/>
        </w:rPr>
        <w:t xml:space="preserve"> </w:t>
      </w:r>
    </w:p>
    <w:p w14:paraId="32FF2A0C" w14:textId="77777777" w:rsidR="00FA2F9C" w:rsidRDefault="006A45A7">
      <w:pPr>
        <w:spacing w:after="0" w:line="259" w:lineRule="auto"/>
        <w:ind w:left="2051" w:firstLine="0"/>
      </w:pPr>
      <w:r>
        <w:rPr>
          <w:rFonts w:ascii="Arial" w:eastAsia="Arial" w:hAnsi="Arial" w:cs="Arial"/>
        </w:rPr>
        <w:t xml:space="preserve"> </w:t>
      </w:r>
    </w:p>
    <w:p w14:paraId="01FCE3A2" w14:textId="77777777" w:rsidR="00FA2F9C" w:rsidRDefault="006A45A7">
      <w:pPr>
        <w:numPr>
          <w:ilvl w:val="0"/>
          <w:numId w:val="19"/>
        </w:numPr>
        <w:spacing w:after="9" w:line="252" w:lineRule="auto"/>
        <w:ind w:right="171" w:hanging="360"/>
      </w:pPr>
      <w:r>
        <w:rPr>
          <w:rFonts w:ascii="Arial" w:eastAsia="Arial" w:hAnsi="Arial" w:cs="Arial"/>
        </w:rPr>
        <w:t xml:space="preserve">Fulfil your responsibilities. </w:t>
      </w:r>
    </w:p>
    <w:p w14:paraId="5DB56616" w14:textId="77777777" w:rsidR="00FA2F9C" w:rsidRDefault="006A45A7">
      <w:pPr>
        <w:spacing w:line="233" w:lineRule="auto"/>
        <w:ind w:left="971" w:right="9424" w:firstLine="0"/>
      </w:pPr>
      <w:r>
        <w:rPr>
          <w:rFonts w:ascii="Arial" w:eastAsia="Arial" w:hAnsi="Arial" w:cs="Arial"/>
          <w:b/>
        </w:rPr>
        <w:t xml:space="preserve"> </w:t>
      </w:r>
      <w:r>
        <w:rPr>
          <w:rFonts w:ascii="Times New Roman" w:eastAsia="Times New Roman" w:hAnsi="Times New Roman" w:cs="Times New Roman"/>
          <w:sz w:val="24"/>
        </w:rPr>
        <w:t xml:space="preserve"> </w:t>
      </w:r>
    </w:p>
    <w:p w14:paraId="131A4897"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725F973A"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58398C1F"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32C16B70"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414369ED"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52437274"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008A9F51"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610E8B5D"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06055DAF"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16E7BAEC"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52FAB9FD"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77BDF8F9"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4E054F09"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p w14:paraId="69E757AD" w14:textId="255DCB92" w:rsidR="00FA2F9C" w:rsidRDefault="006A45A7" w:rsidP="00617F16">
      <w:pPr>
        <w:spacing w:after="0" w:line="259" w:lineRule="auto"/>
        <w:ind w:left="971" w:firstLine="0"/>
      </w:pPr>
      <w:r>
        <w:lastRenderedPageBreak/>
        <w:t xml:space="preserve">PUPIL RESPONSIBILITIES </w:t>
      </w:r>
    </w:p>
    <w:p w14:paraId="6B1B6AD3" w14:textId="77777777" w:rsidR="00FA2F9C" w:rsidRPr="006A45A7" w:rsidRDefault="006A45A7">
      <w:pPr>
        <w:spacing w:after="0" w:line="259" w:lineRule="auto"/>
        <w:ind w:left="971" w:firstLine="0"/>
        <w:rPr>
          <w:sz w:val="18"/>
          <w:szCs w:val="18"/>
        </w:rPr>
      </w:pPr>
      <w:r>
        <w:rPr>
          <w:b/>
        </w:rPr>
        <w:t xml:space="preserve"> </w:t>
      </w:r>
    </w:p>
    <w:p w14:paraId="15DE1ED6" w14:textId="77777777" w:rsidR="00FA2F9C" w:rsidRDefault="006A45A7">
      <w:pPr>
        <w:pStyle w:val="Heading5"/>
        <w:ind w:left="966"/>
      </w:pPr>
      <w:r>
        <w:t xml:space="preserve">Attendance, punctuality and being prepared for classes </w:t>
      </w:r>
    </w:p>
    <w:p w14:paraId="0551A6BA" w14:textId="77777777" w:rsidR="00FA2F9C" w:rsidRPr="006A45A7" w:rsidRDefault="006A45A7">
      <w:pPr>
        <w:spacing w:after="14" w:line="259" w:lineRule="auto"/>
        <w:ind w:left="971" w:firstLine="0"/>
        <w:rPr>
          <w:sz w:val="18"/>
          <w:szCs w:val="18"/>
        </w:rPr>
      </w:pPr>
      <w:r>
        <w:rPr>
          <w:b/>
        </w:rPr>
        <w:t xml:space="preserve"> </w:t>
      </w:r>
    </w:p>
    <w:p w14:paraId="2875DCC7" w14:textId="77777777" w:rsidR="00FA2F9C" w:rsidRDefault="006A45A7">
      <w:pPr>
        <w:numPr>
          <w:ilvl w:val="0"/>
          <w:numId w:val="20"/>
        </w:numPr>
        <w:spacing w:after="28"/>
        <w:ind w:right="471" w:hanging="361"/>
      </w:pPr>
      <w:r>
        <w:t xml:space="preserve">Attend school every day unless you are unwell or have another valid reason for staying off. Make sure you bring a note to cover any absences. </w:t>
      </w:r>
    </w:p>
    <w:p w14:paraId="4CA38267" w14:textId="77777777" w:rsidR="00FA2F9C" w:rsidRDefault="006A45A7">
      <w:pPr>
        <w:numPr>
          <w:ilvl w:val="0"/>
          <w:numId w:val="20"/>
        </w:numPr>
        <w:spacing w:after="27"/>
        <w:ind w:right="471" w:hanging="361"/>
      </w:pPr>
      <w:r>
        <w:t xml:space="preserve">Make sure you allow plenty of time to be at school before the morning and afternoon warning bells just before 8.40am and 1.50pm. If you are late, you must report to reception. </w:t>
      </w:r>
    </w:p>
    <w:p w14:paraId="37CE8787" w14:textId="77777777" w:rsidR="00FA2F9C" w:rsidRDefault="006A45A7">
      <w:pPr>
        <w:numPr>
          <w:ilvl w:val="0"/>
          <w:numId w:val="20"/>
        </w:numPr>
        <w:ind w:right="471" w:hanging="361"/>
      </w:pPr>
      <w:r>
        <w:t xml:space="preserve">Bring everything you need for all of your classes that day – </w:t>
      </w:r>
      <w:proofErr w:type="gramStart"/>
      <w:r>
        <w:t>e.g.</w:t>
      </w:r>
      <w:proofErr w:type="gramEnd"/>
      <w:r>
        <w:t xml:space="preserve"> pens/pencils, books and jotters, PE kit. </w:t>
      </w:r>
    </w:p>
    <w:p w14:paraId="09322548" w14:textId="77777777" w:rsidR="00FA2F9C" w:rsidRPr="006A45A7" w:rsidRDefault="006A45A7">
      <w:pPr>
        <w:spacing w:after="0" w:line="259" w:lineRule="auto"/>
        <w:ind w:left="971" w:firstLine="0"/>
        <w:rPr>
          <w:sz w:val="18"/>
          <w:szCs w:val="18"/>
        </w:rPr>
      </w:pPr>
      <w:r>
        <w:t xml:space="preserve"> </w:t>
      </w:r>
    </w:p>
    <w:p w14:paraId="63CCE976" w14:textId="77777777" w:rsidR="00FA2F9C" w:rsidRDefault="006A45A7">
      <w:pPr>
        <w:pStyle w:val="Heading5"/>
        <w:ind w:left="966"/>
      </w:pPr>
      <w:r>
        <w:t xml:space="preserve">Appearance and personal property </w:t>
      </w:r>
    </w:p>
    <w:p w14:paraId="47253772" w14:textId="77777777" w:rsidR="00FA2F9C" w:rsidRPr="006A45A7" w:rsidRDefault="006A45A7">
      <w:pPr>
        <w:spacing w:after="14" w:line="259" w:lineRule="auto"/>
        <w:ind w:left="971" w:firstLine="0"/>
        <w:rPr>
          <w:sz w:val="18"/>
          <w:szCs w:val="18"/>
        </w:rPr>
      </w:pPr>
      <w:r>
        <w:rPr>
          <w:b/>
        </w:rPr>
        <w:t xml:space="preserve"> </w:t>
      </w:r>
    </w:p>
    <w:p w14:paraId="79CCF99C" w14:textId="77777777" w:rsidR="00FA2F9C" w:rsidRDefault="006A45A7">
      <w:pPr>
        <w:numPr>
          <w:ilvl w:val="0"/>
          <w:numId w:val="21"/>
        </w:numPr>
        <w:spacing w:after="27"/>
        <w:ind w:right="471" w:hanging="361"/>
      </w:pPr>
      <w:r>
        <w:t xml:space="preserve">Wear your school uniform every day. You are not allowed to wear jeans, </w:t>
      </w:r>
      <w:proofErr w:type="gramStart"/>
      <w:r>
        <w:t>track-suits</w:t>
      </w:r>
      <w:proofErr w:type="gramEnd"/>
      <w:r>
        <w:t>, football strips, t-shirts, vests, cropped tops or other clothing unsuitable for school.</w:t>
      </w:r>
      <w:r>
        <w:rPr>
          <w:b/>
        </w:rPr>
        <w:t xml:space="preserve"> </w:t>
      </w:r>
    </w:p>
    <w:p w14:paraId="4790D6C6" w14:textId="77777777" w:rsidR="00FA2F9C" w:rsidRDefault="006A45A7">
      <w:pPr>
        <w:numPr>
          <w:ilvl w:val="0"/>
          <w:numId w:val="21"/>
        </w:numPr>
        <w:ind w:right="471" w:hanging="361"/>
      </w:pPr>
      <w:r>
        <w:t>Bring separate clothes to change into for PE.</w:t>
      </w:r>
      <w:r>
        <w:rPr>
          <w:b/>
        </w:rPr>
        <w:t xml:space="preserve"> </w:t>
      </w:r>
    </w:p>
    <w:p w14:paraId="1A8C4293" w14:textId="77777777" w:rsidR="00FA2F9C" w:rsidRDefault="006A45A7">
      <w:pPr>
        <w:numPr>
          <w:ilvl w:val="0"/>
          <w:numId w:val="21"/>
        </w:numPr>
        <w:spacing w:after="27"/>
        <w:ind w:right="471" w:hanging="361"/>
      </w:pPr>
      <w:r>
        <w:t>Leave expensive clothing and personal property at home – if you do bring it to school, it is your responsibility to look after it.</w:t>
      </w:r>
      <w:r>
        <w:rPr>
          <w:b/>
        </w:rPr>
        <w:t xml:space="preserve"> </w:t>
      </w:r>
    </w:p>
    <w:p w14:paraId="11E2B050" w14:textId="77777777" w:rsidR="00FA2F9C" w:rsidRDefault="006A45A7">
      <w:pPr>
        <w:numPr>
          <w:ilvl w:val="0"/>
          <w:numId w:val="21"/>
        </w:numPr>
        <w:ind w:right="471" w:hanging="361"/>
      </w:pPr>
      <w:r>
        <w:t>Do not wear excessive make-up or jewellery.</w:t>
      </w:r>
      <w:r>
        <w:rPr>
          <w:b/>
        </w:rPr>
        <w:t xml:space="preserve"> </w:t>
      </w:r>
    </w:p>
    <w:p w14:paraId="4092954D" w14:textId="77777777" w:rsidR="00FA2F9C" w:rsidRDefault="006A45A7">
      <w:pPr>
        <w:numPr>
          <w:ilvl w:val="0"/>
          <w:numId w:val="21"/>
        </w:numPr>
        <w:spacing w:after="27"/>
        <w:ind w:right="471" w:hanging="361"/>
      </w:pPr>
      <w:r>
        <w:t xml:space="preserve">Keep your mobile phone switched off when indoors. If it rings, or you attempt to use it, in a classroom or when moving around the school, it will be confiscated. </w:t>
      </w:r>
      <w:r>
        <w:rPr>
          <w:b/>
        </w:rPr>
        <w:t xml:space="preserve"> </w:t>
      </w:r>
    </w:p>
    <w:p w14:paraId="52767334" w14:textId="77777777" w:rsidR="00FA2F9C" w:rsidRDefault="006A45A7">
      <w:pPr>
        <w:numPr>
          <w:ilvl w:val="0"/>
          <w:numId w:val="21"/>
        </w:numPr>
        <w:ind w:right="471" w:hanging="361"/>
      </w:pPr>
      <w:r>
        <w:t>It is not appropriate to move around the school with earphones in – you must be aware of your surroundings and able to hear instructions. MP3 players, I-pods etc. may be confiscated if used inappropriately in school.</w:t>
      </w:r>
      <w:r>
        <w:rPr>
          <w:b/>
        </w:rPr>
        <w:t xml:space="preserve"> </w:t>
      </w:r>
    </w:p>
    <w:p w14:paraId="252E6FA1" w14:textId="77777777" w:rsidR="00FA2F9C" w:rsidRPr="006A45A7" w:rsidRDefault="006A45A7">
      <w:pPr>
        <w:spacing w:after="0" w:line="259" w:lineRule="auto"/>
        <w:ind w:left="971" w:firstLine="0"/>
        <w:rPr>
          <w:sz w:val="18"/>
          <w:szCs w:val="18"/>
        </w:rPr>
      </w:pPr>
      <w:r>
        <w:rPr>
          <w:b/>
        </w:rPr>
        <w:t xml:space="preserve"> </w:t>
      </w:r>
    </w:p>
    <w:p w14:paraId="017D2FE2" w14:textId="77777777" w:rsidR="00FA2F9C" w:rsidRDefault="006A45A7">
      <w:pPr>
        <w:pStyle w:val="Heading5"/>
        <w:ind w:left="966"/>
      </w:pPr>
      <w:r>
        <w:t xml:space="preserve">Respect, consideration, and conduct </w:t>
      </w:r>
    </w:p>
    <w:p w14:paraId="3AA2B403" w14:textId="77777777" w:rsidR="00FA2F9C" w:rsidRPr="006A45A7" w:rsidRDefault="006A45A7">
      <w:pPr>
        <w:spacing w:after="14" w:line="259" w:lineRule="auto"/>
        <w:ind w:left="971" w:firstLine="0"/>
        <w:rPr>
          <w:sz w:val="18"/>
          <w:szCs w:val="18"/>
        </w:rPr>
      </w:pPr>
      <w:r>
        <w:rPr>
          <w:b/>
        </w:rPr>
        <w:t xml:space="preserve"> </w:t>
      </w:r>
    </w:p>
    <w:p w14:paraId="0EE0B8CD" w14:textId="77777777" w:rsidR="00FA2F9C" w:rsidRDefault="006A45A7">
      <w:pPr>
        <w:numPr>
          <w:ilvl w:val="0"/>
          <w:numId w:val="22"/>
        </w:numPr>
        <w:ind w:right="471" w:hanging="361"/>
      </w:pPr>
      <w:r>
        <w:t xml:space="preserve">Show respect and consideration for other people – staff, </w:t>
      </w:r>
      <w:proofErr w:type="gramStart"/>
      <w:r>
        <w:t>pupils</w:t>
      </w:r>
      <w:proofErr w:type="gramEnd"/>
      <w:r>
        <w:t xml:space="preserve"> and visitors. </w:t>
      </w:r>
    </w:p>
    <w:p w14:paraId="5E1E4A04" w14:textId="77777777" w:rsidR="00FA2F9C" w:rsidRDefault="006A45A7">
      <w:pPr>
        <w:numPr>
          <w:ilvl w:val="0"/>
          <w:numId w:val="22"/>
        </w:numPr>
        <w:ind w:right="471" w:hanging="361"/>
      </w:pPr>
      <w:r>
        <w:t xml:space="preserve">Respect the rights of others in terms of religion, race, gender, sexuality, and disability. </w:t>
      </w:r>
    </w:p>
    <w:p w14:paraId="4B0A6879" w14:textId="77777777" w:rsidR="00FA2F9C" w:rsidRDefault="006A45A7">
      <w:pPr>
        <w:numPr>
          <w:ilvl w:val="0"/>
          <w:numId w:val="22"/>
        </w:numPr>
        <w:ind w:right="471" w:hanging="361"/>
      </w:pPr>
      <w:r>
        <w:t xml:space="preserve">Act responsibly and </w:t>
      </w:r>
      <w:proofErr w:type="gramStart"/>
      <w:r>
        <w:t>maintain a high standard of behaviour at all times</w:t>
      </w:r>
      <w:proofErr w:type="gramEnd"/>
      <w:r>
        <w:t xml:space="preserve">. </w:t>
      </w:r>
    </w:p>
    <w:p w14:paraId="6956CECF" w14:textId="77777777" w:rsidR="00FA2F9C" w:rsidRDefault="006A45A7">
      <w:pPr>
        <w:numPr>
          <w:ilvl w:val="0"/>
          <w:numId w:val="22"/>
        </w:numPr>
        <w:ind w:right="471" w:hanging="361"/>
      </w:pPr>
      <w:r>
        <w:t xml:space="preserve">Do not run or push in corridors and keep to the left when moving around the school. </w:t>
      </w:r>
    </w:p>
    <w:p w14:paraId="4248C7C5" w14:textId="77777777" w:rsidR="00FA2F9C" w:rsidRDefault="006A45A7">
      <w:pPr>
        <w:numPr>
          <w:ilvl w:val="0"/>
          <w:numId w:val="22"/>
        </w:numPr>
        <w:ind w:right="471" w:hanging="361"/>
      </w:pPr>
      <w:r>
        <w:t xml:space="preserve">Keep hot food to the dining area, and clear away all your litter. </w:t>
      </w:r>
    </w:p>
    <w:p w14:paraId="7D24B1F8" w14:textId="77777777" w:rsidR="00FA2F9C" w:rsidRDefault="006A45A7">
      <w:pPr>
        <w:numPr>
          <w:ilvl w:val="0"/>
          <w:numId w:val="22"/>
        </w:numPr>
        <w:ind w:right="471" w:hanging="361"/>
      </w:pPr>
      <w:r>
        <w:t xml:space="preserve">Use the dining area, social </w:t>
      </w:r>
      <w:proofErr w:type="gramStart"/>
      <w:r>
        <w:t>area</w:t>
      </w:r>
      <w:proofErr w:type="gramEnd"/>
      <w:r>
        <w:t xml:space="preserve"> and outside courtyards at break times - stay out of the teaching areas and do not loiter in stairwells or corridors. </w:t>
      </w:r>
    </w:p>
    <w:p w14:paraId="03CC7C65" w14:textId="77777777" w:rsidR="00FA2F9C" w:rsidRPr="006A45A7" w:rsidRDefault="006A45A7">
      <w:pPr>
        <w:spacing w:after="0" w:line="259" w:lineRule="auto"/>
        <w:ind w:left="971" w:firstLine="0"/>
        <w:rPr>
          <w:sz w:val="18"/>
          <w:szCs w:val="18"/>
        </w:rPr>
      </w:pPr>
      <w:r>
        <w:rPr>
          <w:b/>
        </w:rPr>
        <w:t xml:space="preserve"> </w:t>
      </w:r>
    </w:p>
    <w:p w14:paraId="56CCE790" w14:textId="77777777" w:rsidR="00FA2F9C" w:rsidRDefault="006A45A7">
      <w:pPr>
        <w:pStyle w:val="Heading5"/>
        <w:ind w:left="966"/>
      </w:pPr>
      <w:r>
        <w:t xml:space="preserve">Health, </w:t>
      </w:r>
      <w:proofErr w:type="gramStart"/>
      <w:r>
        <w:t>safety</w:t>
      </w:r>
      <w:proofErr w:type="gramEnd"/>
      <w:r>
        <w:t xml:space="preserve"> and security </w:t>
      </w:r>
    </w:p>
    <w:p w14:paraId="0DDC53FC" w14:textId="77777777" w:rsidR="00FA2F9C" w:rsidRPr="006A45A7" w:rsidRDefault="006A45A7">
      <w:pPr>
        <w:spacing w:after="9" w:line="259" w:lineRule="auto"/>
        <w:ind w:left="971" w:firstLine="0"/>
        <w:rPr>
          <w:sz w:val="18"/>
          <w:szCs w:val="18"/>
        </w:rPr>
      </w:pPr>
      <w:r>
        <w:rPr>
          <w:b/>
        </w:rPr>
        <w:t xml:space="preserve"> </w:t>
      </w:r>
    </w:p>
    <w:p w14:paraId="588EA7C3" w14:textId="77777777" w:rsidR="00FA2F9C" w:rsidRDefault="006A45A7">
      <w:pPr>
        <w:numPr>
          <w:ilvl w:val="0"/>
          <w:numId w:val="23"/>
        </w:numPr>
        <w:ind w:right="471" w:hanging="361"/>
      </w:pPr>
      <w:r>
        <w:t xml:space="preserve">Drink water regularly; do not bring fizzy drinks or </w:t>
      </w:r>
      <w:proofErr w:type="gramStart"/>
      <w:r>
        <w:t>chewing-gum</w:t>
      </w:r>
      <w:proofErr w:type="gramEnd"/>
      <w:r>
        <w:t xml:space="preserve"> into school. </w:t>
      </w:r>
    </w:p>
    <w:p w14:paraId="73C6CD09" w14:textId="77777777" w:rsidR="00FA2F9C" w:rsidRDefault="006A45A7">
      <w:pPr>
        <w:numPr>
          <w:ilvl w:val="0"/>
          <w:numId w:val="23"/>
        </w:numPr>
        <w:ind w:right="471" w:hanging="361"/>
      </w:pPr>
      <w:r>
        <w:t xml:space="preserve">Make every effort to keep yourself warm and dry in wet weather. </w:t>
      </w:r>
    </w:p>
    <w:p w14:paraId="2CB4D35F" w14:textId="77777777" w:rsidR="00FA2F9C" w:rsidRDefault="006A45A7">
      <w:pPr>
        <w:numPr>
          <w:ilvl w:val="0"/>
          <w:numId w:val="23"/>
        </w:numPr>
        <w:ind w:right="471" w:hanging="361"/>
      </w:pPr>
      <w:r>
        <w:t xml:space="preserve">Follow instructions in workshops, kitchens, science labs and other practical areas. </w:t>
      </w:r>
    </w:p>
    <w:p w14:paraId="301DBC27" w14:textId="77777777" w:rsidR="00FA2F9C" w:rsidRDefault="006A45A7">
      <w:pPr>
        <w:numPr>
          <w:ilvl w:val="0"/>
          <w:numId w:val="23"/>
        </w:numPr>
        <w:ind w:right="471" w:hanging="361"/>
      </w:pPr>
      <w:r>
        <w:t xml:space="preserve">Wear protective goggles, gloves and clothing as required. </w:t>
      </w:r>
    </w:p>
    <w:p w14:paraId="7FC7F96F" w14:textId="77777777" w:rsidR="00FA2F9C" w:rsidRDefault="006A45A7">
      <w:pPr>
        <w:numPr>
          <w:ilvl w:val="0"/>
          <w:numId w:val="23"/>
        </w:numPr>
        <w:ind w:right="471" w:hanging="361"/>
      </w:pPr>
      <w:r>
        <w:t xml:space="preserve">Do not interfere with any equipment. </w:t>
      </w:r>
    </w:p>
    <w:p w14:paraId="35B90C4A" w14:textId="77777777" w:rsidR="00FA2F9C" w:rsidRDefault="006A45A7">
      <w:pPr>
        <w:numPr>
          <w:ilvl w:val="0"/>
          <w:numId w:val="23"/>
        </w:numPr>
        <w:spacing w:after="28"/>
        <w:ind w:right="471" w:hanging="361"/>
      </w:pPr>
      <w:r>
        <w:t xml:space="preserve">If the fire alarm sounds, follow </w:t>
      </w:r>
      <w:proofErr w:type="gramStart"/>
      <w:r>
        <w:t>instructions</w:t>
      </w:r>
      <w:proofErr w:type="gramEnd"/>
      <w:r>
        <w:t xml:space="preserve"> and move quickly but calmly to the nearest exit and then to the assembly point. </w:t>
      </w:r>
    </w:p>
    <w:p w14:paraId="17193B31" w14:textId="77777777" w:rsidR="00FA2F9C" w:rsidRDefault="006A45A7">
      <w:pPr>
        <w:numPr>
          <w:ilvl w:val="0"/>
          <w:numId w:val="23"/>
        </w:numPr>
        <w:spacing w:after="25" w:line="250" w:lineRule="auto"/>
        <w:ind w:right="471" w:hanging="361"/>
      </w:pPr>
      <w:r>
        <w:rPr>
          <w:b/>
        </w:rPr>
        <w:t xml:space="preserve">Do not bring to school any item that could be considered an offensive weapon, any alcohol or drugs, cigarettes, matches or other smoking-related items. </w:t>
      </w:r>
    </w:p>
    <w:p w14:paraId="3E008524" w14:textId="77777777" w:rsidR="00FA2F9C" w:rsidRDefault="006A45A7">
      <w:pPr>
        <w:numPr>
          <w:ilvl w:val="0"/>
          <w:numId w:val="23"/>
        </w:numPr>
        <w:spacing w:after="4" w:line="250" w:lineRule="auto"/>
        <w:ind w:right="471" w:hanging="361"/>
      </w:pPr>
      <w:r>
        <w:rPr>
          <w:b/>
        </w:rPr>
        <w:t xml:space="preserve">Do not open external doors during class time. </w:t>
      </w:r>
    </w:p>
    <w:p w14:paraId="350094B7" w14:textId="77777777" w:rsidR="00FA2F9C" w:rsidRDefault="006A45A7">
      <w:pPr>
        <w:numPr>
          <w:ilvl w:val="0"/>
          <w:numId w:val="23"/>
        </w:numPr>
        <w:spacing w:after="4" w:line="250" w:lineRule="auto"/>
        <w:ind w:right="471" w:hanging="361"/>
      </w:pPr>
      <w:r>
        <w:rPr>
          <w:b/>
        </w:rPr>
        <w:t xml:space="preserve">Never admit anyone to the school. </w:t>
      </w:r>
    </w:p>
    <w:p w14:paraId="7255F3C3" w14:textId="77777777" w:rsidR="00FA2F9C" w:rsidRDefault="006A45A7">
      <w:pPr>
        <w:spacing w:after="0" w:line="259" w:lineRule="auto"/>
        <w:ind w:left="971" w:firstLine="0"/>
      </w:pPr>
      <w:r>
        <w:rPr>
          <w:rFonts w:ascii="Arial" w:eastAsia="Arial" w:hAnsi="Arial" w:cs="Arial"/>
          <w:b/>
        </w:rPr>
        <w:t xml:space="preserve"> </w:t>
      </w:r>
    </w:p>
    <w:p w14:paraId="42CA120A" w14:textId="77777777" w:rsidR="00FA2F9C" w:rsidRDefault="006A45A7">
      <w:pPr>
        <w:pStyle w:val="Heading5"/>
        <w:spacing w:after="0" w:line="259" w:lineRule="auto"/>
        <w:ind w:left="523" w:right="252"/>
        <w:jc w:val="center"/>
      </w:pPr>
      <w:r>
        <w:lastRenderedPageBreak/>
        <w:t xml:space="preserve">STATISTICAL INFORMATION ABOUT THE SCHOOL </w:t>
      </w:r>
    </w:p>
    <w:p w14:paraId="5D22E977" w14:textId="77777777" w:rsidR="00FA2F9C" w:rsidRDefault="006A45A7">
      <w:pPr>
        <w:spacing w:after="0" w:line="259" w:lineRule="auto"/>
        <w:ind w:left="971" w:firstLine="0"/>
      </w:pPr>
      <w:r>
        <w:t xml:space="preserve"> </w:t>
      </w:r>
    </w:p>
    <w:p w14:paraId="1F636049" w14:textId="77777777" w:rsidR="00FA2F9C" w:rsidRDefault="006A45A7">
      <w:pPr>
        <w:ind w:left="980" w:right="471"/>
      </w:pPr>
      <w:r>
        <w:t xml:space="preserve">Whilst Falkirk Council is happy to provide this </w:t>
      </w:r>
      <w:proofErr w:type="gramStart"/>
      <w:r>
        <w:t>information</w:t>
      </w:r>
      <w:proofErr w:type="gramEnd"/>
      <w:r>
        <w:t xml:space="preserve"> we do have some reservations that the publication of raw statistics, without any kind of informed qualification, can be misleading to the reader. </w:t>
      </w:r>
      <w:proofErr w:type="gramStart"/>
      <w:r>
        <w:t>In particular, they</w:t>
      </w:r>
      <w:proofErr w:type="gramEnd"/>
      <w:r>
        <w:t xml:space="preserve"> should not be construed as offering an indication of the quality of education provided in any of our schools. For further information, please contact the Headteacher. </w:t>
      </w:r>
    </w:p>
    <w:p w14:paraId="42719322" w14:textId="77777777" w:rsidR="00FA2F9C" w:rsidRDefault="006A45A7">
      <w:pPr>
        <w:spacing w:after="0" w:line="259" w:lineRule="auto"/>
        <w:ind w:left="971" w:firstLine="0"/>
      </w:pPr>
      <w:r>
        <w:rPr>
          <w:rFonts w:ascii="Arial" w:eastAsia="Arial" w:hAnsi="Arial" w:cs="Arial"/>
        </w:rPr>
        <w:t xml:space="preserve"> </w:t>
      </w:r>
    </w:p>
    <w:p w14:paraId="1A264530" w14:textId="77777777" w:rsidR="00FA2F9C" w:rsidRDefault="006A45A7" w:rsidP="006A45A7">
      <w:pPr>
        <w:pStyle w:val="Heading3"/>
        <w:spacing w:after="3" w:line="259" w:lineRule="auto"/>
        <w:ind w:left="529" w:right="1" w:firstLine="191"/>
      </w:pPr>
      <w:r>
        <w:rPr>
          <w:rFonts w:ascii="Arial" w:eastAsia="Arial" w:hAnsi="Arial" w:cs="Arial"/>
          <w:sz w:val="24"/>
        </w:rPr>
        <w:t>INFORMATION FOR PARENTS 2020 GRANGEMOUTH HIGH SCHOOL</w:t>
      </w:r>
      <w:r>
        <w:rPr>
          <w:rFonts w:ascii="Arial" w:eastAsia="Arial" w:hAnsi="Arial" w:cs="Arial"/>
          <w:sz w:val="28"/>
        </w:rPr>
        <w:t xml:space="preserve"> </w:t>
      </w:r>
      <w:r>
        <w:rPr>
          <w:rFonts w:ascii="Arial" w:eastAsia="Arial" w:hAnsi="Arial" w:cs="Arial"/>
          <w:color w:val="FF0000"/>
          <w:sz w:val="28"/>
        </w:rPr>
        <w:t xml:space="preserve"> </w:t>
      </w:r>
    </w:p>
    <w:p w14:paraId="49390101" w14:textId="77777777" w:rsidR="00FA2F9C" w:rsidRDefault="006A45A7">
      <w:pPr>
        <w:spacing w:after="0" w:line="259" w:lineRule="auto"/>
        <w:ind w:left="971" w:firstLine="0"/>
      </w:pPr>
      <w:r>
        <w:rPr>
          <w:rFonts w:ascii="Arial" w:eastAsia="Arial" w:hAnsi="Arial" w:cs="Arial"/>
          <w:sz w:val="20"/>
        </w:rPr>
        <w:t xml:space="preserve"> </w:t>
      </w:r>
      <w:r>
        <w:rPr>
          <w:rFonts w:ascii="Arial" w:eastAsia="Arial" w:hAnsi="Arial" w:cs="Arial"/>
          <w:sz w:val="24"/>
        </w:rPr>
        <w:t xml:space="preserve"> </w:t>
      </w:r>
    </w:p>
    <w:p w14:paraId="2AE8508B" w14:textId="6636DE54" w:rsidR="00FA2F9C" w:rsidRDefault="006A45A7">
      <w:pPr>
        <w:tabs>
          <w:tab w:val="center" w:pos="4065"/>
          <w:tab w:val="center" w:pos="8969"/>
          <w:tab w:val="center" w:pos="10389"/>
        </w:tabs>
        <w:spacing w:after="0" w:line="259" w:lineRule="auto"/>
        <w:ind w:left="0" w:firstLine="0"/>
      </w:pPr>
      <w:r>
        <w:t xml:space="preserve">              </w:t>
      </w:r>
      <w:r>
        <w:rPr>
          <w:rFonts w:ascii="Arial" w:eastAsia="Arial" w:hAnsi="Arial" w:cs="Arial"/>
          <w:b/>
          <w:i/>
          <w:sz w:val="24"/>
        </w:rPr>
        <w:t xml:space="preserve">Leaver Destinations  </w:t>
      </w:r>
      <w:r>
        <w:rPr>
          <w:rFonts w:ascii="Arial" w:eastAsia="Arial" w:hAnsi="Arial" w:cs="Arial"/>
          <w:b/>
          <w:i/>
          <w:sz w:val="24"/>
        </w:rPr>
        <w:tab/>
        <w:t xml:space="preserve"> </w:t>
      </w:r>
      <w:r>
        <w:rPr>
          <w:rFonts w:ascii="Arial" w:eastAsia="Arial" w:hAnsi="Arial" w:cs="Arial"/>
          <w:b/>
          <w:i/>
          <w:sz w:val="24"/>
        </w:rPr>
        <w:tab/>
        <w:t xml:space="preserve"> </w:t>
      </w:r>
    </w:p>
    <w:p w14:paraId="2D669B6C" w14:textId="77777777" w:rsidR="00FA2F9C" w:rsidRDefault="006A45A7" w:rsidP="006A45A7">
      <w:pPr>
        <w:spacing w:after="0" w:line="259" w:lineRule="auto"/>
        <w:ind w:left="0" w:firstLine="720"/>
      </w:pPr>
      <w:r>
        <w:rPr>
          <w:rFonts w:ascii="Arial" w:eastAsia="Arial" w:hAnsi="Arial" w:cs="Arial"/>
          <w:b/>
          <w:i/>
          <w:sz w:val="24"/>
        </w:rPr>
        <w:t xml:space="preserve">Number Of Pupils Leaving School and Percentage </w:t>
      </w:r>
      <w:proofErr w:type="gramStart"/>
      <w:r>
        <w:rPr>
          <w:rFonts w:ascii="Arial" w:eastAsia="Arial" w:hAnsi="Arial" w:cs="Arial"/>
          <w:b/>
          <w:i/>
          <w:sz w:val="24"/>
        </w:rPr>
        <w:t>With</w:t>
      </w:r>
      <w:proofErr w:type="gramEnd"/>
      <w:r>
        <w:rPr>
          <w:rFonts w:ascii="Arial" w:eastAsia="Arial" w:hAnsi="Arial" w:cs="Arial"/>
          <w:b/>
          <w:i/>
          <w:sz w:val="24"/>
        </w:rPr>
        <w:t xml:space="preserve"> Destination As:</w:t>
      </w:r>
      <w:r>
        <w:rPr>
          <w:rFonts w:ascii="Arial" w:eastAsia="Arial" w:hAnsi="Arial" w:cs="Arial"/>
          <w:sz w:val="24"/>
        </w:rPr>
        <w:t xml:space="preserve"> </w:t>
      </w:r>
    </w:p>
    <w:p w14:paraId="5465372E" w14:textId="77777777" w:rsidR="00FA2F9C" w:rsidRDefault="006A45A7">
      <w:pPr>
        <w:spacing w:after="0" w:line="259" w:lineRule="auto"/>
        <w:ind w:left="0" w:firstLine="0"/>
        <w:jc w:val="right"/>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tbl>
      <w:tblPr>
        <w:tblStyle w:val="TableGrid"/>
        <w:tblW w:w="8976" w:type="dxa"/>
        <w:tblInd w:w="704" w:type="dxa"/>
        <w:tblCellMar>
          <w:top w:w="14" w:type="dxa"/>
          <w:left w:w="115" w:type="dxa"/>
          <w:right w:w="115" w:type="dxa"/>
        </w:tblCellMar>
        <w:tblLook w:val="04A0" w:firstRow="1" w:lastRow="0" w:firstColumn="1" w:lastColumn="0" w:noHBand="0" w:noVBand="1"/>
      </w:tblPr>
      <w:tblGrid>
        <w:gridCol w:w="3308"/>
        <w:gridCol w:w="1416"/>
        <w:gridCol w:w="1420"/>
        <w:gridCol w:w="1416"/>
        <w:gridCol w:w="1416"/>
      </w:tblGrid>
      <w:tr w:rsidR="00FA2F9C" w14:paraId="16918E4C"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4A02BB59" w14:textId="77777777" w:rsidR="00FA2F9C" w:rsidRDefault="006A45A7">
            <w:pPr>
              <w:spacing w:after="0" w:line="259" w:lineRule="auto"/>
              <w:ind w:left="51" w:firstLine="0"/>
              <w:jc w:val="center"/>
            </w:pPr>
            <w:r>
              <w:rPr>
                <w:rFonts w:ascii="Arial" w:eastAsia="Arial" w:hAnsi="Arial" w:cs="Arial"/>
                <w:b/>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65DA24CA" w14:textId="77777777" w:rsidR="00FA2F9C" w:rsidRDefault="006A45A7">
            <w:pPr>
              <w:spacing w:after="0" w:line="259" w:lineRule="auto"/>
              <w:ind w:left="0" w:right="15" w:firstLine="0"/>
              <w:jc w:val="center"/>
            </w:pPr>
            <w:r>
              <w:rPr>
                <w:rFonts w:ascii="Arial" w:eastAsia="Arial" w:hAnsi="Arial" w:cs="Arial"/>
                <w:b/>
                <w:sz w:val="20"/>
              </w:rPr>
              <w:t xml:space="preserve">2016/17 </w:t>
            </w:r>
          </w:p>
        </w:tc>
        <w:tc>
          <w:tcPr>
            <w:tcW w:w="1420" w:type="dxa"/>
            <w:tcBorders>
              <w:top w:val="single" w:sz="4" w:space="0" w:color="000000"/>
              <w:left w:val="single" w:sz="4" w:space="0" w:color="000000"/>
              <w:bottom w:val="single" w:sz="4" w:space="0" w:color="000000"/>
              <w:right w:val="single" w:sz="4" w:space="0" w:color="000000"/>
            </w:tcBorders>
          </w:tcPr>
          <w:p w14:paraId="7CC242F4" w14:textId="77777777" w:rsidR="00FA2F9C" w:rsidRDefault="006A45A7">
            <w:pPr>
              <w:spacing w:after="0" w:line="259" w:lineRule="auto"/>
              <w:ind w:left="0" w:right="9" w:firstLine="0"/>
              <w:jc w:val="center"/>
            </w:pPr>
            <w:r>
              <w:rPr>
                <w:rFonts w:ascii="Arial" w:eastAsia="Arial" w:hAnsi="Arial" w:cs="Arial"/>
                <w:b/>
                <w:sz w:val="20"/>
              </w:rPr>
              <w:t xml:space="preserve">2017/18 </w:t>
            </w:r>
          </w:p>
        </w:tc>
        <w:tc>
          <w:tcPr>
            <w:tcW w:w="1416" w:type="dxa"/>
            <w:tcBorders>
              <w:top w:val="single" w:sz="4" w:space="0" w:color="000000"/>
              <w:left w:val="single" w:sz="4" w:space="0" w:color="000000"/>
              <w:bottom w:val="single" w:sz="4" w:space="0" w:color="000000"/>
              <w:right w:val="single" w:sz="4" w:space="0" w:color="000000"/>
            </w:tcBorders>
          </w:tcPr>
          <w:p w14:paraId="438F8838" w14:textId="77777777" w:rsidR="00FA2F9C" w:rsidRDefault="006A45A7">
            <w:pPr>
              <w:spacing w:after="0" w:line="259" w:lineRule="auto"/>
              <w:ind w:left="0" w:right="14" w:firstLine="0"/>
              <w:jc w:val="center"/>
            </w:pPr>
            <w:r>
              <w:rPr>
                <w:rFonts w:ascii="Arial" w:eastAsia="Arial" w:hAnsi="Arial" w:cs="Arial"/>
                <w:b/>
                <w:sz w:val="20"/>
              </w:rPr>
              <w:t xml:space="preserve">2018/19 </w:t>
            </w:r>
          </w:p>
        </w:tc>
        <w:tc>
          <w:tcPr>
            <w:tcW w:w="1416" w:type="dxa"/>
            <w:tcBorders>
              <w:top w:val="single" w:sz="4" w:space="0" w:color="000000"/>
              <w:left w:val="single" w:sz="4" w:space="0" w:color="000000"/>
              <w:bottom w:val="single" w:sz="4" w:space="0" w:color="000000"/>
              <w:right w:val="single" w:sz="4" w:space="0" w:color="000000"/>
            </w:tcBorders>
          </w:tcPr>
          <w:p w14:paraId="7469B6AA" w14:textId="77777777" w:rsidR="00FA2F9C" w:rsidRDefault="006A45A7">
            <w:pPr>
              <w:spacing w:after="0" w:line="259" w:lineRule="auto"/>
              <w:ind w:left="0" w:right="4" w:firstLine="0"/>
              <w:jc w:val="center"/>
            </w:pPr>
            <w:r>
              <w:rPr>
                <w:rFonts w:ascii="Arial" w:eastAsia="Arial" w:hAnsi="Arial" w:cs="Arial"/>
                <w:b/>
                <w:sz w:val="20"/>
              </w:rPr>
              <w:t xml:space="preserve">2019/20 </w:t>
            </w:r>
          </w:p>
        </w:tc>
      </w:tr>
      <w:tr w:rsidR="00FA2F9C" w14:paraId="31A87C9F"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690CBADF" w14:textId="77777777" w:rsidR="00FA2F9C" w:rsidRDefault="006A45A7">
            <w:pPr>
              <w:spacing w:after="0" w:line="259" w:lineRule="auto"/>
              <w:ind w:left="0" w:right="12" w:firstLine="0"/>
              <w:jc w:val="center"/>
            </w:pPr>
            <w:r>
              <w:rPr>
                <w:rFonts w:ascii="Arial" w:eastAsia="Arial" w:hAnsi="Arial" w:cs="Arial"/>
                <w:sz w:val="20"/>
              </w:rPr>
              <w:t xml:space="preserve">Total Number of Leavers </w:t>
            </w:r>
          </w:p>
        </w:tc>
        <w:tc>
          <w:tcPr>
            <w:tcW w:w="1416" w:type="dxa"/>
            <w:tcBorders>
              <w:top w:val="single" w:sz="4" w:space="0" w:color="000000"/>
              <w:left w:val="single" w:sz="4" w:space="0" w:color="000000"/>
              <w:bottom w:val="single" w:sz="4" w:space="0" w:color="000000"/>
              <w:right w:val="single" w:sz="4" w:space="0" w:color="000000"/>
            </w:tcBorders>
          </w:tcPr>
          <w:p w14:paraId="2869DEDF" w14:textId="77777777" w:rsidR="00FA2F9C" w:rsidRDefault="006A45A7">
            <w:pPr>
              <w:spacing w:after="0" w:line="259" w:lineRule="auto"/>
              <w:ind w:left="0" w:right="14" w:firstLine="0"/>
              <w:jc w:val="center"/>
            </w:pPr>
            <w:r>
              <w:rPr>
                <w:rFonts w:ascii="Arial" w:eastAsia="Arial" w:hAnsi="Arial" w:cs="Arial"/>
                <w:sz w:val="20"/>
              </w:rPr>
              <w:t xml:space="preserve">151 </w:t>
            </w:r>
          </w:p>
        </w:tc>
        <w:tc>
          <w:tcPr>
            <w:tcW w:w="1420" w:type="dxa"/>
            <w:tcBorders>
              <w:top w:val="single" w:sz="4" w:space="0" w:color="000000"/>
              <w:left w:val="single" w:sz="4" w:space="0" w:color="000000"/>
              <w:bottom w:val="single" w:sz="4" w:space="0" w:color="000000"/>
              <w:right w:val="single" w:sz="4" w:space="0" w:color="000000"/>
            </w:tcBorders>
          </w:tcPr>
          <w:p w14:paraId="0097CD09" w14:textId="77777777" w:rsidR="00FA2F9C" w:rsidRDefault="006A45A7">
            <w:pPr>
              <w:spacing w:after="0" w:line="259" w:lineRule="auto"/>
              <w:ind w:left="0" w:right="8" w:firstLine="0"/>
              <w:jc w:val="center"/>
            </w:pPr>
            <w:r>
              <w:rPr>
                <w:rFonts w:ascii="Arial" w:eastAsia="Arial" w:hAnsi="Arial" w:cs="Arial"/>
                <w:sz w:val="20"/>
              </w:rPr>
              <w:t xml:space="preserve">121 </w:t>
            </w:r>
          </w:p>
        </w:tc>
        <w:tc>
          <w:tcPr>
            <w:tcW w:w="1416" w:type="dxa"/>
            <w:tcBorders>
              <w:top w:val="single" w:sz="4" w:space="0" w:color="000000"/>
              <w:left w:val="single" w:sz="4" w:space="0" w:color="000000"/>
              <w:bottom w:val="single" w:sz="4" w:space="0" w:color="000000"/>
              <w:right w:val="single" w:sz="4" w:space="0" w:color="000000"/>
            </w:tcBorders>
          </w:tcPr>
          <w:p w14:paraId="5AA17256" w14:textId="77777777" w:rsidR="00FA2F9C" w:rsidRDefault="006A45A7">
            <w:pPr>
              <w:spacing w:after="0" w:line="259" w:lineRule="auto"/>
              <w:ind w:left="0" w:right="14" w:firstLine="0"/>
              <w:jc w:val="center"/>
            </w:pPr>
            <w:r>
              <w:rPr>
                <w:rFonts w:ascii="Arial" w:eastAsia="Arial" w:hAnsi="Arial" w:cs="Arial"/>
                <w:sz w:val="20"/>
              </w:rPr>
              <w:t xml:space="preserve">123 </w:t>
            </w:r>
          </w:p>
        </w:tc>
        <w:tc>
          <w:tcPr>
            <w:tcW w:w="1416" w:type="dxa"/>
            <w:tcBorders>
              <w:top w:val="single" w:sz="4" w:space="0" w:color="000000"/>
              <w:left w:val="single" w:sz="4" w:space="0" w:color="000000"/>
              <w:bottom w:val="single" w:sz="4" w:space="0" w:color="000000"/>
              <w:right w:val="single" w:sz="4" w:space="0" w:color="000000"/>
            </w:tcBorders>
          </w:tcPr>
          <w:p w14:paraId="7EAC438D" w14:textId="77777777" w:rsidR="00FA2F9C" w:rsidRDefault="006A45A7">
            <w:pPr>
              <w:spacing w:after="0" w:line="259" w:lineRule="auto"/>
              <w:ind w:left="0" w:right="4" w:firstLine="0"/>
              <w:jc w:val="center"/>
            </w:pPr>
            <w:r>
              <w:rPr>
                <w:rFonts w:ascii="Arial" w:eastAsia="Arial" w:hAnsi="Arial" w:cs="Arial"/>
                <w:sz w:val="20"/>
              </w:rPr>
              <w:t xml:space="preserve">149 </w:t>
            </w:r>
          </w:p>
        </w:tc>
      </w:tr>
      <w:tr w:rsidR="00FA2F9C" w14:paraId="08B0A673"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27C1B81B" w14:textId="77777777" w:rsidR="00FA2F9C" w:rsidRDefault="006A45A7">
            <w:pPr>
              <w:spacing w:after="0" w:line="259" w:lineRule="auto"/>
              <w:ind w:left="0" w:right="9" w:firstLine="0"/>
              <w:jc w:val="center"/>
            </w:pPr>
            <w:r>
              <w:rPr>
                <w:rFonts w:ascii="Arial" w:eastAsia="Arial" w:hAnsi="Arial" w:cs="Arial"/>
                <w:sz w:val="20"/>
              </w:rPr>
              <w:t xml:space="preserve">Higher Education (%) </w:t>
            </w:r>
          </w:p>
        </w:tc>
        <w:tc>
          <w:tcPr>
            <w:tcW w:w="1416" w:type="dxa"/>
            <w:tcBorders>
              <w:top w:val="single" w:sz="4" w:space="0" w:color="000000"/>
              <w:left w:val="single" w:sz="4" w:space="0" w:color="000000"/>
              <w:bottom w:val="single" w:sz="4" w:space="0" w:color="000000"/>
              <w:right w:val="single" w:sz="4" w:space="0" w:color="000000"/>
            </w:tcBorders>
          </w:tcPr>
          <w:p w14:paraId="4DC09D34" w14:textId="77777777" w:rsidR="00FA2F9C" w:rsidRDefault="006A45A7">
            <w:pPr>
              <w:spacing w:after="0" w:line="259" w:lineRule="auto"/>
              <w:ind w:left="0" w:right="14" w:firstLine="0"/>
              <w:jc w:val="center"/>
            </w:pPr>
            <w:r>
              <w:rPr>
                <w:rFonts w:ascii="Arial" w:eastAsia="Arial" w:hAnsi="Arial" w:cs="Arial"/>
                <w:sz w:val="20"/>
              </w:rPr>
              <w:t xml:space="preserve">23 </w:t>
            </w:r>
          </w:p>
        </w:tc>
        <w:tc>
          <w:tcPr>
            <w:tcW w:w="1420" w:type="dxa"/>
            <w:tcBorders>
              <w:top w:val="single" w:sz="4" w:space="0" w:color="000000"/>
              <w:left w:val="single" w:sz="4" w:space="0" w:color="000000"/>
              <w:bottom w:val="single" w:sz="4" w:space="0" w:color="000000"/>
              <w:right w:val="single" w:sz="4" w:space="0" w:color="000000"/>
            </w:tcBorders>
          </w:tcPr>
          <w:p w14:paraId="715BB2F9" w14:textId="77777777" w:rsidR="00FA2F9C" w:rsidRDefault="006A45A7">
            <w:pPr>
              <w:spacing w:after="0" w:line="259" w:lineRule="auto"/>
              <w:ind w:left="2" w:firstLine="0"/>
              <w:jc w:val="center"/>
            </w:pPr>
            <w:r>
              <w:rPr>
                <w:rFonts w:ascii="Arial" w:eastAsia="Arial" w:hAnsi="Arial" w:cs="Arial"/>
                <w:sz w:val="20"/>
              </w:rPr>
              <w:t xml:space="preserve">37 </w:t>
            </w:r>
          </w:p>
        </w:tc>
        <w:tc>
          <w:tcPr>
            <w:tcW w:w="1416" w:type="dxa"/>
            <w:tcBorders>
              <w:top w:val="single" w:sz="4" w:space="0" w:color="000000"/>
              <w:left w:val="single" w:sz="4" w:space="0" w:color="000000"/>
              <w:bottom w:val="single" w:sz="4" w:space="0" w:color="000000"/>
              <w:right w:val="single" w:sz="4" w:space="0" w:color="000000"/>
            </w:tcBorders>
          </w:tcPr>
          <w:p w14:paraId="65EDE78D" w14:textId="77777777" w:rsidR="00FA2F9C" w:rsidRDefault="006A45A7">
            <w:pPr>
              <w:spacing w:after="0" w:line="259" w:lineRule="auto"/>
              <w:ind w:left="0" w:right="14" w:firstLine="0"/>
              <w:jc w:val="center"/>
            </w:pPr>
            <w:r>
              <w:rPr>
                <w:rFonts w:ascii="Arial" w:eastAsia="Arial" w:hAnsi="Arial" w:cs="Arial"/>
                <w:sz w:val="20"/>
              </w:rPr>
              <w:t xml:space="preserve">34 </w:t>
            </w:r>
          </w:p>
        </w:tc>
        <w:tc>
          <w:tcPr>
            <w:tcW w:w="1416" w:type="dxa"/>
            <w:tcBorders>
              <w:top w:val="single" w:sz="4" w:space="0" w:color="000000"/>
              <w:left w:val="single" w:sz="4" w:space="0" w:color="000000"/>
              <w:bottom w:val="single" w:sz="4" w:space="0" w:color="000000"/>
              <w:right w:val="single" w:sz="4" w:space="0" w:color="000000"/>
            </w:tcBorders>
          </w:tcPr>
          <w:p w14:paraId="72D8F80B" w14:textId="77777777" w:rsidR="00FA2F9C" w:rsidRDefault="006A45A7">
            <w:pPr>
              <w:spacing w:after="0" w:line="259" w:lineRule="auto"/>
              <w:ind w:left="0" w:right="4" w:firstLine="0"/>
              <w:jc w:val="center"/>
            </w:pPr>
            <w:r>
              <w:rPr>
                <w:rFonts w:ascii="Arial" w:eastAsia="Arial" w:hAnsi="Arial" w:cs="Arial"/>
                <w:sz w:val="20"/>
              </w:rPr>
              <w:t xml:space="preserve">30 </w:t>
            </w:r>
          </w:p>
        </w:tc>
      </w:tr>
      <w:tr w:rsidR="00FA2F9C" w14:paraId="3117AA60"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7BEE4558" w14:textId="77777777" w:rsidR="00FA2F9C" w:rsidRDefault="006A45A7">
            <w:pPr>
              <w:spacing w:after="0" w:line="259" w:lineRule="auto"/>
              <w:ind w:left="0" w:right="4" w:firstLine="0"/>
              <w:jc w:val="center"/>
            </w:pPr>
            <w:r>
              <w:rPr>
                <w:rFonts w:ascii="Arial" w:eastAsia="Arial" w:hAnsi="Arial" w:cs="Arial"/>
                <w:sz w:val="20"/>
              </w:rPr>
              <w:t xml:space="preserve">Further Education (%) </w:t>
            </w:r>
          </w:p>
        </w:tc>
        <w:tc>
          <w:tcPr>
            <w:tcW w:w="1416" w:type="dxa"/>
            <w:tcBorders>
              <w:top w:val="single" w:sz="4" w:space="0" w:color="000000"/>
              <w:left w:val="single" w:sz="4" w:space="0" w:color="000000"/>
              <w:bottom w:val="single" w:sz="4" w:space="0" w:color="000000"/>
              <w:right w:val="single" w:sz="4" w:space="0" w:color="000000"/>
            </w:tcBorders>
          </w:tcPr>
          <w:p w14:paraId="7EE72A50" w14:textId="77777777" w:rsidR="00FA2F9C" w:rsidRDefault="006A45A7">
            <w:pPr>
              <w:spacing w:after="0" w:line="259" w:lineRule="auto"/>
              <w:ind w:left="0" w:right="14" w:firstLine="0"/>
              <w:jc w:val="center"/>
            </w:pPr>
            <w:r>
              <w:rPr>
                <w:rFonts w:ascii="Arial" w:eastAsia="Arial" w:hAnsi="Arial" w:cs="Arial"/>
                <w:sz w:val="20"/>
              </w:rPr>
              <w:t xml:space="preserve">36 </w:t>
            </w:r>
          </w:p>
        </w:tc>
        <w:tc>
          <w:tcPr>
            <w:tcW w:w="1420" w:type="dxa"/>
            <w:tcBorders>
              <w:top w:val="single" w:sz="4" w:space="0" w:color="000000"/>
              <w:left w:val="single" w:sz="4" w:space="0" w:color="000000"/>
              <w:bottom w:val="single" w:sz="4" w:space="0" w:color="000000"/>
              <w:right w:val="single" w:sz="4" w:space="0" w:color="000000"/>
            </w:tcBorders>
          </w:tcPr>
          <w:p w14:paraId="054F4E41" w14:textId="77777777" w:rsidR="00FA2F9C" w:rsidRDefault="006A45A7">
            <w:pPr>
              <w:spacing w:after="0" w:line="259" w:lineRule="auto"/>
              <w:ind w:left="2" w:firstLine="0"/>
              <w:jc w:val="center"/>
            </w:pPr>
            <w:r>
              <w:rPr>
                <w:rFonts w:ascii="Arial" w:eastAsia="Arial" w:hAnsi="Arial" w:cs="Arial"/>
                <w:sz w:val="20"/>
              </w:rPr>
              <w:t xml:space="preserve">38 </w:t>
            </w:r>
          </w:p>
        </w:tc>
        <w:tc>
          <w:tcPr>
            <w:tcW w:w="1416" w:type="dxa"/>
            <w:tcBorders>
              <w:top w:val="single" w:sz="4" w:space="0" w:color="000000"/>
              <w:left w:val="single" w:sz="4" w:space="0" w:color="000000"/>
              <w:bottom w:val="single" w:sz="4" w:space="0" w:color="000000"/>
              <w:right w:val="single" w:sz="4" w:space="0" w:color="000000"/>
            </w:tcBorders>
          </w:tcPr>
          <w:p w14:paraId="4E79CB96" w14:textId="77777777" w:rsidR="00FA2F9C" w:rsidRDefault="006A45A7">
            <w:pPr>
              <w:spacing w:after="0" w:line="259" w:lineRule="auto"/>
              <w:ind w:left="0" w:right="14" w:firstLine="0"/>
              <w:jc w:val="center"/>
            </w:pPr>
            <w:r>
              <w:rPr>
                <w:rFonts w:ascii="Arial" w:eastAsia="Arial" w:hAnsi="Arial" w:cs="Arial"/>
                <w:sz w:val="20"/>
              </w:rPr>
              <w:t xml:space="preserve">29 </w:t>
            </w:r>
          </w:p>
        </w:tc>
        <w:tc>
          <w:tcPr>
            <w:tcW w:w="1416" w:type="dxa"/>
            <w:tcBorders>
              <w:top w:val="single" w:sz="4" w:space="0" w:color="000000"/>
              <w:left w:val="single" w:sz="4" w:space="0" w:color="000000"/>
              <w:bottom w:val="single" w:sz="4" w:space="0" w:color="000000"/>
              <w:right w:val="single" w:sz="4" w:space="0" w:color="000000"/>
            </w:tcBorders>
          </w:tcPr>
          <w:p w14:paraId="31840745" w14:textId="77777777" w:rsidR="00FA2F9C" w:rsidRDefault="006A45A7">
            <w:pPr>
              <w:spacing w:after="0" w:line="259" w:lineRule="auto"/>
              <w:ind w:left="0" w:right="4" w:firstLine="0"/>
              <w:jc w:val="center"/>
            </w:pPr>
            <w:r>
              <w:rPr>
                <w:rFonts w:ascii="Arial" w:eastAsia="Arial" w:hAnsi="Arial" w:cs="Arial"/>
                <w:sz w:val="20"/>
              </w:rPr>
              <w:t xml:space="preserve">34 </w:t>
            </w:r>
          </w:p>
        </w:tc>
      </w:tr>
      <w:tr w:rsidR="00FA2F9C" w14:paraId="41AD8DF6"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73EFE336" w14:textId="77777777" w:rsidR="00FA2F9C" w:rsidRDefault="006A45A7">
            <w:pPr>
              <w:spacing w:after="0" w:line="259" w:lineRule="auto"/>
              <w:ind w:left="0" w:right="9" w:firstLine="0"/>
              <w:jc w:val="center"/>
            </w:pPr>
            <w:r>
              <w:rPr>
                <w:rFonts w:ascii="Arial" w:eastAsia="Arial" w:hAnsi="Arial" w:cs="Arial"/>
                <w:sz w:val="20"/>
              </w:rPr>
              <w:t xml:space="preserve">Training (%) </w:t>
            </w:r>
          </w:p>
        </w:tc>
        <w:tc>
          <w:tcPr>
            <w:tcW w:w="1416" w:type="dxa"/>
            <w:tcBorders>
              <w:top w:val="single" w:sz="4" w:space="0" w:color="000000"/>
              <w:left w:val="single" w:sz="4" w:space="0" w:color="000000"/>
              <w:bottom w:val="single" w:sz="4" w:space="0" w:color="000000"/>
              <w:right w:val="single" w:sz="4" w:space="0" w:color="000000"/>
            </w:tcBorders>
          </w:tcPr>
          <w:p w14:paraId="54EC939D" w14:textId="77777777" w:rsidR="00FA2F9C" w:rsidRDefault="006A45A7">
            <w:pPr>
              <w:spacing w:after="0" w:line="259" w:lineRule="auto"/>
              <w:ind w:left="0" w:right="14" w:firstLine="0"/>
              <w:jc w:val="center"/>
            </w:pPr>
            <w:r>
              <w:rPr>
                <w:rFonts w:ascii="Arial" w:eastAsia="Arial" w:hAnsi="Arial" w:cs="Arial"/>
                <w:sz w:val="20"/>
              </w:rPr>
              <w:t xml:space="preserve">3 </w:t>
            </w:r>
          </w:p>
        </w:tc>
        <w:tc>
          <w:tcPr>
            <w:tcW w:w="1420" w:type="dxa"/>
            <w:tcBorders>
              <w:top w:val="single" w:sz="4" w:space="0" w:color="000000"/>
              <w:left w:val="single" w:sz="4" w:space="0" w:color="000000"/>
              <w:bottom w:val="single" w:sz="4" w:space="0" w:color="000000"/>
              <w:right w:val="single" w:sz="4" w:space="0" w:color="000000"/>
            </w:tcBorders>
          </w:tcPr>
          <w:p w14:paraId="12E7D7C3" w14:textId="77777777" w:rsidR="00FA2F9C" w:rsidRDefault="006A45A7">
            <w:pPr>
              <w:spacing w:after="0" w:line="259" w:lineRule="auto"/>
              <w:ind w:left="2" w:firstLine="0"/>
              <w:jc w:val="center"/>
            </w:pPr>
            <w:r>
              <w:rPr>
                <w:rFonts w:ascii="Arial" w:eastAsia="Arial" w:hAnsi="Arial" w:cs="Arial"/>
                <w:sz w:val="20"/>
              </w:rP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634D12A1" w14:textId="77777777" w:rsidR="00FA2F9C" w:rsidRDefault="006A45A7">
            <w:pPr>
              <w:spacing w:after="0" w:line="259" w:lineRule="auto"/>
              <w:ind w:left="0" w:right="14" w:firstLine="0"/>
              <w:jc w:val="center"/>
            </w:pPr>
            <w:r>
              <w:rPr>
                <w:rFonts w:ascii="Arial" w:eastAsia="Arial" w:hAnsi="Arial" w:cs="Arial"/>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1ED08C92" w14:textId="77777777" w:rsidR="00FA2F9C" w:rsidRDefault="006A45A7">
            <w:pPr>
              <w:spacing w:after="0" w:line="259" w:lineRule="auto"/>
              <w:ind w:left="0" w:right="4" w:firstLine="0"/>
              <w:jc w:val="center"/>
            </w:pPr>
            <w:r>
              <w:rPr>
                <w:rFonts w:ascii="Arial" w:eastAsia="Arial" w:hAnsi="Arial" w:cs="Arial"/>
                <w:sz w:val="20"/>
              </w:rPr>
              <w:t xml:space="preserve">9 </w:t>
            </w:r>
          </w:p>
        </w:tc>
      </w:tr>
      <w:tr w:rsidR="00FA2F9C" w14:paraId="189D41D7"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3A2BF6CD" w14:textId="77777777" w:rsidR="00FA2F9C" w:rsidRDefault="006A45A7">
            <w:pPr>
              <w:spacing w:after="0" w:line="259" w:lineRule="auto"/>
              <w:ind w:left="0" w:right="9" w:firstLine="0"/>
              <w:jc w:val="center"/>
            </w:pPr>
            <w:r>
              <w:rPr>
                <w:rFonts w:ascii="Arial" w:eastAsia="Arial" w:hAnsi="Arial" w:cs="Arial"/>
                <w:sz w:val="20"/>
              </w:rPr>
              <w:t xml:space="preserve">Employment (%) </w:t>
            </w:r>
          </w:p>
        </w:tc>
        <w:tc>
          <w:tcPr>
            <w:tcW w:w="1416" w:type="dxa"/>
            <w:tcBorders>
              <w:top w:val="single" w:sz="4" w:space="0" w:color="000000"/>
              <w:left w:val="single" w:sz="4" w:space="0" w:color="000000"/>
              <w:bottom w:val="single" w:sz="4" w:space="0" w:color="000000"/>
              <w:right w:val="single" w:sz="4" w:space="0" w:color="000000"/>
            </w:tcBorders>
          </w:tcPr>
          <w:p w14:paraId="43A7E78C" w14:textId="77777777" w:rsidR="00FA2F9C" w:rsidRDefault="006A45A7">
            <w:pPr>
              <w:spacing w:after="0" w:line="259" w:lineRule="auto"/>
              <w:ind w:left="0" w:right="14" w:firstLine="0"/>
              <w:jc w:val="center"/>
            </w:pPr>
            <w:r>
              <w:rPr>
                <w:rFonts w:ascii="Arial" w:eastAsia="Arial" w:hAnsi="Arial" w:cs="Arial"/>
                <w:sz w:val="20"/>
              </w:rPr>
              <w:t xml:space="preserve">27 </w:t>
            </w:r>
          </w:p>
        </w:tc>
        <w:tc>
          <w:tcPr>
            <w:tcW w:w="1420" w:type="dxa"/>
            <w:tcBorders>
              <w:top w:val="single" w:sz="4" w:space="0" w:color="000000"/>
              <w:left w:val="single" w:sz="4" w:space="0" w:color="000000"/>
              <w:bottom w:val="single" w:sz="4" w:space="0" w:color="000000"/>
              <w:right w:val="single" w:sz="4" w:space="0" w:color="000000"/>
            </w:tcBorders>
          </w:tcPr>
          <w:p w14:paraId="1B6AADDE" w14:textId="77777777" w:rsidR="00FA2F9C" w:rsidRDefault="006A45A7">
            <w:pPr>
              <w:spacing w:after="0" w:line="259" w:lineRule="auto"/>
              <w:ind w:left="2" w:firstLine="0"/>
              <w:jc w:val="center"/>
            </w:pPr>
            <w:r>
              <w:rPr>
                <w:rFonts w:ascii="Arial" w:eastAsia="Arial" w:hAnsi="Arial" w:cs="Arial"/>
                <w:sz w:val="20"/>
              </w:rPr>
              <w:t xml:space="preserve">11 </w:t>
            </w:r>
          </w:p>
        </w:tc>
        <w:tc>
          <w:tcPr>
            <w:tcW w:w="1416" w:type="dxa"/>
            <w:tcBorders>
              <w:top w:val="single" w:sz="4" w:space="0" w:color="000000"/>
              <w:left w:val="single" w:sz="4" w:space="0" w:color="000000"/>
              <w:bottom w:val="single" w:sz="4" w:space="0" w:color="000000"/>
              <w:right w:val="single" w:sz="4" w:space="0" w:color="000000"/>
            </w:tcBorders>
          </w:tcPr>
          <w:p w14:paraId="669CE67A" w14:textId="77777777" w:rsidR="00FA2F9C" w:rsidRDefault="006A45A7">
            <w:pPr>
              <w:spacing w:after="0" w:line="259" w:lineRule="auto"/>
              <w:ind w:left="0" w:right="14" w:firstLine="0"/>
              <w:jc w:val="center"/>
            </w:pPr>
            <w:r>
              <w:rPr>
                <w:rFonts w:ascii="Arial" w:eastAsia="Arial" w:hAnsi="Arial" w:cs="Arial"/>
                <w:sz w:val="20"/>
              </w:rPr>
              <w:t xml:space="preserve">25 </w:t>
            </w:r>
          </w:p>
        </w:tc>
        <w:tc>
          <w:tcPr>
            <w:tcW w:w="1416" w:type="dxa"/>
            <w:tcBorders>
              <w:top w:val="single" w:sz="4" w:space="0" w:color="000000"/>
              <w:left w:val="single" w:sz="4" w:space="0" w:color="000000"/>
              <w:bottom w:val="single" w:sz="4" w:space="0" w:color="000000"/>
              <w:right w:val="single" w:sz="4" w:space="0" w:color="000000"/>
            </w:tcBorders>
          </w:tcPr>
          <w:p w14:paraId="2C42C571" w14:textId="77777777" w:rsidR="00FA2F9C" w:rsidRDefault="006A45A7">
            <w:pPr>
              <w:spacing w:after="0" w:line="259" w:lineRule="auto"/>
              <w:ind w:left="0" w:right="4" w:firstLine="0"/>
              <w:jc w:val="center"/>
            </w:pPr>
            <w:r>
              <w:rPr>
                <w:rFonts w:ascii="Arial" w:eastAsia="Arial" w:hAnsi="Arial" w:cs="Arial"/>
                <w:sz w:val="20"/>
              </w:rPr>
              <w:t xml:space="preserve">20 </w:t>
            </w:r>
          </w:p>
        </w:tc>
      </w:tr>
      <w:tr w:rsidR="00FA2F9C" w14:paraId="7AA91DED" w14:textId="77777777" w:rsidTr="006A45A7">
        <w:trPr>
          <w:trHeight w:val="240"/>
        </w:trPr>
        <w:tc>
          <w:tcPr>
            <w:tcW w:w="3308" w:type="dxa"/>
            <w:tcBorders>
              <w:top w:val="single" w:sz="4" w:space="0" w:color="000000"/>
              <w:left w:val="single" w:sz="4" w:space="0" w:color="000000"/>
              <w:bottom w:val="single" w:sz="4" w:space="0" w:color="000000"/>
              <w:right w:val="single" w:sz="4" w:space="0" w:color="000000"/>
            </w:tcBorders>
          </w:tcPr>
          <w:p w14:paraId="63F39B03" w14:textId="77777777" w:rsidR="00FA2F9C" w:rsidRDefault="006A45A7">
            <w:pPr>
              <w:spacing w:after="0" w:line="259" w:lineRule="auto"/>
              <w:ind w:left="0" w:right="10" w:firstLine="0"/>
              <w:jc w:val="center"/>
            </w:pPr>
            <w:r>
              <w:rPr>
                <w:rFonts w:ascii="Arial" w:eastAsia="Arial" w:hAnsi="Arial" w:cs="Arial"/>
                <w:sz w:val="20"/>
              </w:rPr>
              <w:t xml:space="preserve">Negative destinations (%) </w:t>
            </w:r>
          </w:p>
        </w:tc>
        <w:tc>
          <w:tcPr>
            <w:tcW w:w="1416" w:type="dxa"/>
            <w:tcBorders>
              <w:top w:val="single" w:sz="4" w:space="0" w:color="000000"/>
              <w:left w:val="single" w:sz="4" w:space="0" w:color="000000"/>
              <w:bottom w:val="single" w:sz="4" w:space="0" w:color="000000"/>
              <w:right w:val="single" w:sz="4" w:space="0" w:color="000000"/>
            </w:tcBorders>
          </w:tcPr>
          <w:p w14:paraId="138EADFD" w14:textId="77777777" w:rsidR="00FA2F9C" w:rsidRDefault="006A45A7">
            <w:pPr>
              <w:spacing w:after="0" w:line="259" w:lineRule="auto"/>
              <w:ind w:left="0" w:right="14" w:firstLine="0"/>
              <w:jc w:val="center"/>
            </w:pPr>
            <w:r>
              <w:rPr>
                <w:rFonts w:ascii="Arial" w:eastAsia="Arial" w:hAnsi="Arial" w:cs="Arial"/>
                <w:sz w:val="20"/>
              </w:rPr>
              <w:t xml:space="preserve">8 </w:t>
            </w:r>
          </w:p>
        </w:tc>
        <w:tc>
          <w:tcPr>
            <w:tcW w:w="1420" w:type="dxa"/>
            <w:tcBorders>
              <w:top w:val="single" w:sz="4" w:space="0" w:color="000000"/>
              <w:left w:val="single" w:sz="4" w:space="0" w:color="000000"/>
              <w:bottom w:val="single" w:sz="4" w:space="0" w:color="000000"/>
              <w:right w:val="single" w:sz="4" w:space="0" w:color="000000"/>
            </w:tcBorders>
          </w:tcPr>
          <w:p w14:paraId="63B58BF7" w14:textId="77777777" w:rsidR="00FA2F9C" w:rsidRDefault="006A45A7">
            <w:pPr>
              <w:spacing w:after="0" w:line="259" w:lineRule="auto"/>
              <w:ind w:left="2" w:firstLine="0"/>
              <w:jc w:val="center"/>
            </w:pPr>
            <w:r>
              <w:rPr>
                <w:rFonts w:ascii="Arial" w:eastAsia="Arial" w:hAnsi="Arial" w:cs="Arial"/>
                <w:sz w:val="20"/>
              </w:rPr>
              <w:t xml:space="preserve">7 </w:t>
            </w:r>
          </w:p>
        </w:tc>
        <w:tc>
          <w:tcPr>
            <w:tcW w:w="1416" w:type="dxa"/>
            <w:tcBorders>
              <w:top w:val="single" w:sz="4" w:space="0" w:color="000000"/>
              <w:left w:val="single" w:sz="4" w:space="0" w:color="000000"/>
              <w:bottom w:val="single" w:sz="4" w:space="0" w:color="000000"/>
              <w:right w:val="single" w:sz="4" w:space="0" w:color="000000"/>
            </w:tcBorders>
          </w:tcPr>
          <w:p w14:paraId="46C76064" w14:textId="77777777" w:rsidR="00FA2F9C" w:rsidRDefault="006A45A7">
            <w:pPr>
              <w:spacing w:after="0" w:line="259" w:lineRule="auto"/>
              <w:ind w:left="0" w:right="14" w:firstLine="0"/>
              <w:jc w:val="center"/>
            </w:pPr>
            <w:r>
              <w:rPr>
                <w:rFonts w:ascii="Arial" w:eastAsia="Arial" w:hAnsi="Arial" w:cs="Arial"/>
                <w:sz w:val="20"/>
              </w:rP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69C9B81D" w14:textId="77777777" w:rsidR="00FA2F9C" w:rsidRDefault="006A45A7">
            <w:pPr>
              <w:spacing w:after="0" w:line="259" w:lineRule="auto"/>
              <w:ind w:left="0" w:right="4" w:firstLine="0"/>
              <w:jc w:val="center"/>
            </w:pPr>
            <w:r>
              <w:rPr>
                <w:rFonts w:ascii="Arial" w:eastAsia="Arial" w:hAnsi="Arial" w:cs="Arial"/>
                <w:sz w:val="20"/>
              </w:rPr>
              <w:t xml:space="preserve">7 </w:t>
            </w:r>
          </w:p>
        </w:tc>
      </w:tr>
    </w:tbl>
    <w:p w14:paraId="44EE14CB" w14:textId="77777777" w:rsidR="00FA2F9C" w:rsidRDefault="006A45A7">
      <w:pPr>
        <w:spacing w:after="17" w:line="259" w:lineRule="auto"/>
        <w:ind w:left="565" w:firstLine="0"/>
        <w:jc w:val="center"/>
      </w:pPr>
      <w:r>
        <w:rPr>
          <w:rFonts w:ascii="Arial" w:eastAsia="Arial" w:hAnsi="Arial" w:cs="Arial"/>
          <w:sz w:val="20"/>
        </w:rPr>
        <w:t xml:space="preserve"> </w:t>
      </w:r>
    </w:p>
    <w:p w14:paraId="35861445" w14:textId="61FC2650" w:rsidR="00FA2F9C" w:rsidRDefault="006A45A7">
      <w:pPr>
        <w:spacing w:after="0" w:line="259" w:lineRule="auto"/>
        <w:ind w:left="496" w:firstLine="0"/>
        <w:rPr>
          <w:rFonts w:ascii="Arial" w:eastAsia="Arial" w:hAnsi="Arial" w:cs="Arial"/>
          <w:b/>
          <w:sz w:val="20"/>
        </w:rPr>
      </w:pPr>
      <w:r>
        <w:rPr>
          <w:rFonts w:ascii="Arial" w:eastAsia="Arial" w:hAnsi="Arial" w:cs="Arial"/>
          <w:i/>
          <w:sz w:val="24"/>
        </w:rPr>
        <w:t xml:space="preserve"> Examination Results (within Scottish Credit and Qualifications Framework) </w:t>
      </w:r>
      <w:r>
        <w:rPr>
          <w:rFonts w:ascii="Arial" w:eastAsia="Arial" w:hAnsi="Arial" w:cs="Arial"/>
          <w:b/>
          <w:sz w:val="20"/>
        </w:rPr>
        <w:t xml:space="preserve"> </w:t>
      </w:r>
    </w:p>
    <w:p w14:paraId="1A8B147B" w14:textId="77777777" w:rsidR="006A45A7" w:rsidRDefault="006A45A7" w:rsidP="006A45A7"/>
    <w:p w14:paraId="2890357C" w14:textId="5020EF59" w:rsidR="006A45A7" w:rsidRDefault="006A45A7" w:rsidP="006A45A7">
      <w:r>
        <w:t>By the end of S4:</w:t>
      </w:r>
    </w:p>
    <w:tbl>
      <w:tblPr>
        <w:tblStyle w:val="TableGrid"/>
        <w:tblW w:w="9326" w:type="dxa"/>
        <w:tblInd w:w="704" w:type="dxa"/>
        <w:tblCellMar>
          <w:top w:w="12" w:type="dxa"/>
          <w:left w:w="115" w:type="dxa"/>
          <w:right w:w="65" w:type="dxa"/>
        </w:tblCellMar>
        <w:tblLook w:val="04A0" w:firstRow="1" w:lastRow="0" w:firstColumn="1" w:lastColumn="0" w:noHBand="0" w:noVBand="1"/>
      </w:tblPr>
      <w:tblGrid>
        <w:gridCol w:w="5467"/>
        <w:gridCol w:w="969"/>
        <w:gridCol w:w="961"/>
        <w:gridCol w:w="967"/>
        <w:gridCol w:w="962"/>
      </w:tblGrid>
      <w:tr w:rsidR="006A45A7" w14:paraId="2B264BAF" w14:textId="77777777" w:rsidTr="006A45A7">
        <w:trPr>
          <w:trHeight w:val="265"/>
        </w:trPr>
        <w:tc>
          <w:tcPr>
            <w:tcW w:w="5467" w:type="dxa"/>
            <w:tcBorders>
              <w:top w:val="single" w:sz="4" w:space="0" w:color="000000"/>
              <w:left w:val="single" w:sz="4" w:space="0" w:color="000000"/>
              <w:bottom w:val="single" w:sz="4" w:space="0" w:color="000000"/>
              <w:right w:val="single" w:sz="4" w:space="0" w:color="000000"/>
            </w:tcBorders>
          </w:tcPr>
          <w:p w14:paraId="3F609B5B" w14:textId="77777777" w:rsidR="006A45A7" w:rsidRDefault="006A45A7" w:rsidP="007700EB">
            <w:pPr>
              <w:spacing w:after="0" w:line="259" w:lineRule="auto"/>
              <w:ind w:left="51" w:firstLine="0"/>
            </w:pPr>
            <w:r>
              <w:rPr>
                <w:rFonts w:ascii="Arial" w:eastAsia="Arial" w:hAnsi="Arial" w:cs="Arial"/>
                <w:b/>
                <w:sz w:val="20"/>
              </w:rPr>
              <w:t xml:space="preserve">Percentage of the relevant S4 roll achieving: </w:t>
            </w:r>
          </w:p>
        </w:tc>
        <w:tc>
          <w:tcPr>
            <w:tcW w:w="969" w:type="dxa"/>
            <w:tcBorders>
              <w:top w:val="single" w:sz="4" w:space="0" w:color="000000"/>
              <w:left w:val="single" w:sz="4" w:space="0" w:color="000000"/>
              <w:bottom w:val="single" w:sz="4" w:space="0" w:color="000000"/>
              <w:right w:val="single" w:sz="4" w:space="0" w:color="000000"/>
            </w:tcBorders>
          </w:tcPr>
          <w:p w14:paraId="7834CC92" w14:textId="77777777" w:rsidR="006A45A7" w:rsidRDefault="006A45A7" w:rsidP="007700EB">
            <w:pPr>
              <w:spacing w:after="0" w:line="259" w:lineRule="auto"/>
              <w:ind w:left="50" w:firstLine="0"/>
            </w:pPr>
            <w:r>
              <w:rPr>
                <w:rFonts w:ascii="Arial" w:eastAsia="Arial" w:hAnsi="Arial" w:cs="Arial"/>
                <w:b/>
                <w:sz w:val="20"/>
              </w:rPr>
              <w:t xml:space="preserve">2018 </w:t>
            </w:r>
          </w:p>
        </w:tc>
        <w:tc>
          <w:tcPr>
            <w:tcW w:w="961" w:type="dxa"/>
            <w:tcBorders>
              <w:top w:val="single" w:sz="4" w:space="0" w:color="000000"/>
              <w:left w:val="single" w:sz="4" w:space="0" w:color="000000"/>
              <w:bottom w:val="single" w:sz="4" w:space="0" w:color="000000"/>
              <w:right w:val="single" w:sz="4" w:space="0" w:color="000000"/>
            </w:tcBorders>
          </w:tcPr>
          <w:p w14:paraId="1C98E711" w14:textId="77777777" w:rsidR="006A45A7" w:rsidRDefault="006A45A7" w:rsidP="007700EB">
            <w:pPr>
              <w:spacing w:after="0" w:line="259" w:lineRule="auto"/>
              <w:ind w:left="50" w:firstLine="0"/>
            </w:pPr>
            <w:r>
              <w:rPr>
                <w:rFonts w:ascii="Arial" w:eastAsia="Arial" w:hAnsi="Arial" w:cs="Arial"/>
                <w:b/>
                <w:sz w:val="20"/>
              </w:rPr>
              <w:t xml:space="preserve">2019 </w:t>
            </w:r>
          </w:p>
        </w:tc>
        <w:tc>
          <w:tcPr>
            <w:tcW w:w="967" w:type="dxa"/>
            <w:tcBorders>
              <w:top w:val="single" w:sz="4" w:space="0" w:color="000000"/>
              <w:left w:val="single" w:sz="4" w:space="0" w:color="000000"/>
              <w:bottom w:val="single" w:sz="4" w:space="0" w:color="000000"/>
              <w:right w:val="single" w:sz="4" w:space="0" w:color="000000"/>
            </w:tcBorders>
          </w:tcPr>
          <w:p w14:paraId="30E52B8D" w14:textId="77777777" w:rsidR="006A45A7" w:rsidRDefault="006A45A7" w:rsidP="007700EB">
            <w:pPr>
              <w:spacing w:after="0" w:line="259" w:lineRule="auto"/>
              <w:ind w:left="10" w:firstLine="0"/>
            </w:pPr>
            <w:r>
              <w:rPr>
                <w:rFonts w:ascii="Arial" w:eastAsia="Arial" w:hAnsi="Arial" w:cs="Arial"/>
                <w:b/>
                <w:sz w:val="20"/>
              </w:rPr>
              <w:t xml:space="preserve">2020* </w:t>
            </w:r>
          </w:p>
        </w:tc>
        <w:tc>
          <w:tcPr>
            <w:tcW w:w="962" w:type="dxa"/>
            <w:tcBorders>
              <w:top w:val="single" w:sz="4" w:space="0" w:color="000000"/>
              <w:left w:val="single" w:sz="4" w:space="0" w:color="000000"/>
              <w:bottom w:val="single" w:sz="4" w:space="0" w:color="000000"/>
              <w:right w:val="single" w:sz="4" w:space="0" w:color="000000"/>
            </w:tcBorders>
          </w:tcPr>
          <w:p w14:paraId="62C498C9" w14:textId="77777777" w:rsidR="006A45A7" w:rsidRDefault="006A45A7" w:rsidP="007700EB">
            <w:pPr>
              <w:spacing w:after="0" w:line="259" w:lineRule="auto"/>
              <w:ind w:left="0" w:firstLine="0"/>
            </w:pPr>
            <w:r>
              <w:rPr>
                <w:rFonts w:ascii="Arial" w:eastAsia="Arial" w:hAnsi="Arial" w:cs="Arial"/>
                <w:b/>
                <w:sz w:val="18"/>
              </w:rPr>
              <w:t xml:space="preserve">2021** </w:t>
            </w:r>
          </w:p>
        </w:tc>
      </w:tr>
      <w:tr w:rsidR="006A45A7" w14:paraId="3EDD953B" w14:textId="77777777" w:rsidTr="006A45A7">
        <w:trPr>
          <w:trHeight w:val="280"/>
        </w:trPr>
        <w:tc>
          <w:tcPr>
            <w:tcW w:w="5467" w:type="dxa"/>
            <w:tcBorders>
              <w:top w:val="single" w:sz="4" w:space="0" w:color="000000"/>
              <w:left w:val="single" w:sz="4" w:space="0" w:color="000000"/>
              <w:bottom w:val="single" w:sz="4" w:space="0" w:color="000000"/>
              <w:right w:val="single" w:sz="4" w:space="0" w:color="000000"/>
            </w:tcBorders>
          </w:tcPr>
          <w:p w14:paraId="77324B4B" w14:textId="77777777" w:rsidR="006A45A7" w:rsidRDefault="006A45A7" w:rsidP="007700EB">
            <w:pPr>
              <w:spacing w:after="0" w:line="259" w:lineRule="auto"/>
              <w:ind w:left="0" w:right="48" w:firstLine="0"/>
              <w:jc w:val="center"/>
            </w:pPr>
            <w:r>
              <w:rPr>
                <w:rFonts w:ascii="Arial" w:eastAsia="Arial" w:hAnsi="Arial" w:cs="Arial"/>
                <w:sz w:val="20"/>
              </w:rPr>
              <w:t xml:space="preserve">5 or more awards at level 5 or better </w:t>
            </w:r>
          </w:p>
        </w:tc>
        <w:tc>
          <w:tcPr>
            <w:tcW w:w="969" w:type="dxa"/>
            <w:tcBorders>
              <w:top w:val="single" w:sz="4" w:space="0" w:color="000000"/>
              <w:left w:val="single" w:sz="4" w:space="0" w:color="000000"/>
              <w:bottom w:val="single" w:sz="4" w:space="0" w:color="000000"/>
              <w:right w:val="single" w:sz="4" w:space="0" w:color="000000"/>
            </w:tcBorders>
          </w:tcPr>
          <w:p w14:paraId="5F7F6A77" w14:textId="77777777" w:rsidR="006A45A7" w:rsidRDefault="006A45A7" w:rsidP="007700EB">
            <w:pPr>
              <w:spacing w:after="0" w:line="259" w:lineRule="auto"/>
              <w:ind w:left="0" w:right="53" w:firstLine="0"/>
              <w:jc w:val="center"/>
            </w:pPr>
            <w:r>
              <w:rPr>
                <w:rFonts w:ascii="Arial" w:eastAsia="Arial" w:hAnsi="Arial" w:cs="Arial"/>
                <w:sz w:val="20"/>
              </w:rPr>
              <w:t xml:space="preserve">36 </w:t>
            </w:r>
          </w:p>
        </w:tc>
        <w:tc>
          <w:tcPr>
            <w:tcW w:w="961" w:type="dxa"/>
            <w:tcBorders>
              <w:top w:val="single" w:sz="4" w:space="0" w:color="000000"/>
              <w:left w:val="single" w:sz="4" w:space="0" w:color="000000"/>
              <w:bottom w:val="single" w:sz="4" w:space="0" w:color="000000"/>
              <w:right w:val="single" w:sz="4" w:space="0" w:color="000000"/>
            </w:tcBorders>
          </w:tcPr>
          <w:p w14:paraId="36243890" w14:textId="77777777" w:rsidR="006A45A7" w:rsidRDefault="006A45A7" w:rsidP="007700EB">
            <w:pPr>
              <w:spacing w:after="0" w:line="259" w:lineRule="auto"/>
              <w:ind w:left="0" w:right="49" w:firstLine="0"/>
              <w:jc w:val="center"/>
            </w:pPr>
            <w:r>
              <w:rPr>
                <w:rFonts w:ascii="Arial" w:eastAsia="Arial" w:hAnsi="Arial" w:cs="Arial"/>
                <w:sz w:val="20"/>
              </w:rPr>
              <w:t xml:space="preserve">40 </w:t>
            </w:r>
          </w:p>
        </w:tc>
        <w:tc>
          <w:tcPr>
            <w:tcW w:w="967" w:type="dxa"/>
            <w:tcBorders>
              <w:top w:val="single" w:sz="4" w:space="0" w:color="000000"/>
              <w:left w:val="single" w:sz="4" w:space="0" w:color="000000"/>
              <w:bottom w:val="single" w:sz="4" w:space="0" w:color="000000"/>
              <w:right w:val="single" w:sz="4" w:space="0" w:color="000000"/>
            </w:tcBorders>
          </w:tcPr>
          <w:p w14:paraId="269AC448" w14:textId="77777777" w:rsidR="006A45A7" w:rsidRDefault="006A45A7" w:rsidP="007700EB">
            <w:pPr>
              <w:spacing w:after="0" w:line="259" w:lineRule="auto"/>
              <w:ind w:left="0" w:right="54" w:firstLine="0"/>
              <w:jc w:val="center"/>
            </w:pPr>
            <w:r>
              <w:rPr>
                <w:rFonts w:ascii="Arial" w:eastAsia="Arial" w:hAnsi="Arial" w:cs="Arial"/>
                <w:sz w:val="20"/>
              </w:rPr>
              <w:t xml:space="preserve">43 </w:t>
            </w:r>
          </w:p>
        </w:tc>
        <w:tc>
          <w:tcPr>
            <w:tcW w:w="962" w:type="dxa"/>
            <w:tcBorders>
              <w:top w:val="single" w:sz="4" w:space="0" w:color="000000"/>
              <w:left w:val="single" w:sz="4" w:space="0" w:color="000000"/>
              <w:bottom w:val="single" w:sz="4" w:space="0" w:color="000000"/>
              <w:right w:val="single" w:sz="4" w:space="0" w:color="000000"/>
            </w:tcBorders>
          </w:tcPr>
          <w:p w14:paraId="1A68BB13" w14:textId="77777777" w:rsidR="006A45A7" w:rsidRDefault="006A45A7" w:rsidP="007700EB">
            <w:pPr>
              <w:spacing w:after="0" w:line="259" w:lineRule="auto"/>
              <w:ind w:left="0" w:right="48" w:firstLine="0"/>
              <w:jc w:val="center"/>
            </w:pPr>
            <w:r>
              <w:rPr>
                <w:rFonts w:ascii="Arial" w:eastAsia="Arial" w:hAnsi="Arial" w:cs="Arial"/>
                <w:sz w:val="20"/>
              </w:rPr>
              <w:t xml:space="preserve">39 </w:t>
            </w:r>
          </w:p>
        </w:tc>
      </w:tr>
      <w:tr w:rsidR="006A45A7" w14:paraId="080EDA02" w14:textId="77777777" w:rsidTr="006A45A7">
        <w:trPr>
          <w:trHeight w:val="285"/>
        </w:trPr>
        <w:tc>
          <w:tcPr>
            <w:tcW w:w="5467" w:type="dxa"/>
            <w:tcBorders>
              <w:top w:val="single" w:sz="4" w:space="0" w:color="000000"/>
              <w:left w:val="single" w:sz="4" w:space="0" w:color="000000"/>
              <w:bottom w:val="single" w:sz="4" w:space="0" w:color="000000"/>
              <w:right w:val="single" w:sz="4" w:space="0" w:color="000000"/>
            </w:tcBorders>
          </w:tcPr>
          <w:p w14:paraId="55B2BD4B" w14:textId="77777777" w:rsidR="006A45A7" w:rsidRDefault="006A45A7" w:rsidP="007700EB">
            <w:pPr>
              <w:spacing w:after="0" w:line="259" w:lineRule="auto"/>
              <w:ind w:left="0" w:right="48" w:firstLine="0"/>
              <w:jc w:val="center"/>
            </w:pPr>
            <w:r>
              <w:rPr>
                <w:rFonts w:ascii="Arial" w:eastAsia="Arial" w:hAnsi="Arial" w:cs="Arial"/>
                <w:sz w:val="20"/>
              </w:rPr>
              <w:t xml:space="preserve">4 or more awards at level 5 or better </w:t>
            </w:r>
          </w:p>
        </w:tc>
        <w:tc>
          <w:tcPr>
            <w:tcW w:w="969" w:type="dxa"/>
            <w:tcBorders>
              <w:top w:val="single" w:sz="4" w:space="0" w:color="000000"/>
              <w:left w:val="single" w:sz="4" w:space="0" w:color="000000"/>
              <w:bottom w:val="single" w:sz="4" w:space="0" w:color="000000"/>
              <w:right w:val="single" w:sz="4" w:space="0" w:color="000000"/>
            </w:tcBorders>
          </w:tcPr>
          <w:p w14:paraId="4514BD50" w14:textId="77777777" w:rsidR="006A45A7" w:rsidRDefault="006A45A7" w:rsidP="007700EB">
            <w:pPr>
              <w:spacing w:after="0" w:line="259" w:lineRule="auto"/>
              <w:ind w:left="0" w:right="53" w:firstLine="0"/>
              <w:jc w:val="center"/>
            </w:pPr>
            <w:r>
              <w:rPr>
                <w:rFonts w:ascii="Arial" w:eastAsia="Arial" w:hAnsi="Arial" w:cs="Arial"/>
                <w:sz w:val="20"/>
              </w:rPr>
              <w:t xml:space="preserve">49 </w:t>
            </w:r>
          </w:p>
        </w:tc>
        <w:tc>
          <w:tcPr>
            <w:tcW w:w="961" w:type="dxa"/>
            <w:tcBorders>
              <w:top w:val="single" w:sz="4" w:space="0" w:color="000000"/>
              <w:left w:val="single" w:sz="4" w:space="0" w:color="000000"/>
              <w:bottom w:val="single" w:sz="4" w:space="0" w:color="000000"/>
              <w:right w:val="single" w:sz="4" w:space="0" w:color="000000"/>
            </w:tcBorders>
          </w:tcPr>
          <w:p w14:paraId="47AF8273" w14:textId="77777777" w:rsidR="006A45A7" w:rsidRDefault="006A45A7" w:rsidP="007700EB">
            <w:pPr>
              <w:spacing w:after="0" w:line="259" w:lineRule="auto"/>
              <w:ind w:left="0" w:right="49" w:firstLine="0"/>
              <w:jc w:val="center"/>
            </w:pPr>
            <w:r>
              <w:rPr>
                <w:rFonts w:ascii="Arial" w:eastAsia="Arial" w:hAnsi="Arial" w:cs="Arial"/>
                <w:sz w:val="20"/>
              </w:rPr>
              <w:t xml:space="preserve">48 </w:t>
            </w:r>
          </w:p>
        </w:tc>
        <w:tc>
          <w:tcPr>
            <w:tcW w:w="967" w:type="dxa"/>
            <w:tcBorders>
              <w:top w:val="single" w:sz="4" w:space="0" w:color="000000"/>
              <w:left w:val="single" w:sz="4" w:space="0" w:color="000000"/>
              <w:bottom w:val="single" w:sz="4" w:space="0" w:color="000000"/>
              <w:right w:val="single" w:sz="4" w:space="0" w:color="000000"/>
            </w:tcBorders>
          </w:tcPr>
          <w:p w14:paraId="332C4E32" w14:textId="77777777" w:rsidR="006A45A7" w:rsidRDefault="006A45A7" w:rsidP="007700EB">
            <w:pPr>
              <w:spacing w:after="0" w:line="259" w:lineRule="auto"/>
              <w:ind w:left="0" w:right="54" w:firstLine="0"/>
              <w:jc w:val="center"/>
            </w:pPr>
            <w:r>
              <w:rPr>
                <w:rFonts w:ascii="Arial" w:eastAsia="Arial" w:hAnsi="Arial" w:cs="Arial"/>
                <w:sz w:val="20"/>
              </w:rPr>
              <w:t xml:space="preserve">53 </w:t>
            </w:r>
          </w:p>
        </w:tc>
        <w:tc>
          <w:tcPr>
            <w:tcW w:w="962" w:type="dxa"/>
            <w:tcBorders>
              <w:top w:val="single" w:sz="4" w:space="0" w:color="000000"/>
              <w:left w:val="single" w:sz="4" w:space="0" w:color="000000"/>
              <w:bottom w:val="single" w:sz="4" w:space="0" w:color="000000"/>
              <w:right w:val="single" w:sz="4" w:space="0" w:color="000000"/>
            </w:tcBorders>
          </w:tcPr>
          <w:p w14:paraId="45C09487" w14:textId="77777777" w:rsidR="006A45A7" w:rsidRDefault="006A45A7" w:rsidP="007700EB">
            <w:pPr>
              <w:spacing w:after="0" w:line="259" w:lineRule="auto"/>
              <w:ind w:left="0" w:right="48" w:firstLine="0"/>
              <w:jc w:val="center"/>
            </w:pPr>
            <w:r>
              <w:rPr>
                <w:rFonts w:ascii="Arial" w:eastAsia="Arial" w:hAnsi="Arial" w:cs="Arial"/>
                <w:sz w:val="20"/>
              </w:rPr>
              <w:t xml:space="preserve">48 </w:t>
            </w:r>
          </w:p>
        </w:tc>
      </w:tr>
      <w:tr w:rsidR="006A45A7" w14:paraId="011F18A3" w14:textId="77777777" w:rsidTr="006A45A7">
        <w:trPr>
          <w:trHeight w:val="285"/>
        </w:trPr>
        <w:tc>
          <w:tcPr>
            <w:tcW w:w="5467" w:type="dxa"/>
            <w:tcBorders>
              <w:top w:val="single" w:sz="4" w:space="0" w:color="000000"/>
              <w:left w:val="single" w:sz="4" w:space="0" w:color="000000"/>
              <w:bottom w:val="single" w:sz="4" w:space="0" w:color="000000"/>
              <w:right w:val="single" w:sz="4" w:space="0" w:color="000000"/>
            </w:tcBorders>
          </w:tcPr>
          <w:p w14:paraId="3CCE45D6" w14:textId="77777777" w:rsidR="006A45A7" w:rsidRDefault="006A45A7" w:rsidP="007700EB">
            <w:pPr>
              <w:spacing w:after="0" w:line="259" w:lineRule="auto"/>
              <w:ind w:left="0" w:right="48" w:firstLine="0"/>
              <w:jc w:val="center"/>
            </w:pPr>
            <w:r>
              <w:rPr>
                <w:rFonts w:ascii="Arial" w:eastAsia="Arial" w:hAnsi="Arial" w:cs="Arial"/>
                <w:sz w:val="20"/>
              </w:rPr>
              <w:t xml:space="preserve">3 or more awards at level 5 or better </w:t>
            </w:r>
          </w:p>
        </w:tc>
        <w:tc>
          <w:tcPr>
            <w:tcW w:w="969" w:type="dxa"/>
            <w:tcBorders>
              <w:top w:val="single" w:sz="4" w:space="0" w:color="000000"/>
              <w:left w:val="single" w:sz="4" w:space="0" w:color="000000"/>
              <w:bottom w:val="single" w:sz="4" w:space="0" w:color="000000"/>
              <w:right w:val="single" w:sz="4" w:space="0" w:color="000000"/>
            </w:tcBorders>
          </w:tcPr>
          <w:p w14:paraId="5059E4AE" w14:textId="77777777" w:rsidR="006A45A7" w:rsidRDefault="006A45A7" w:rsidP="007700EB">
            <w:pPr>
              <w:spacing w:after="0" w:line="259" w:lineRule="auto"/>
              <w:ind w:left="0" w:right="53" w:firstLine="0"/>
              <w:jc w:val="center"/>
            </w:pPr>
            <w:r>
              <w:rPr>
                <w:rFonts w:ascii="Arial" w:eastAsia="Arial" w:hAnsi="Arial" w:cs="Arial"/>
                <w:sz w:val="20"/>
              </w:rPr>
              <w:t xml:space="preserve">57 </w:t>
            </w:r>
          </w:p>
        </w:tc>
        <w:tc>
          <w:tcPr>
            <w:tcW w:w="961" w:type="dxa"/>
            <w:tcBorders>
              <w:top w:val="single" w:sz="4" w:space="0" w:color="000000"/>
              <w:left w:val="single" w:sz="4" w:space="0" w:color="000000"/>
              <w:bottom w:val="single" w:sz="4" w:space="0" w:color="000000"/>
              <w:right w:val="single" w:sz="4" w:space="0" w:color="000000"/>
            </w:tcBorders>
          </w:tcPr>
          <w:p w14:paraId="23A6BB0F" w14:textId="77777777" w:rsidR="006A45A7" w:rsidRDefault="006A45A7" w:rsidP="007700EB">
            <w:pPr>
              <w:spacing w:after="0" w:line="259" w:lineRule="auto"/>
              <w:ind w:left="0" w:right="49" w:firstLine="0"/>
              <w:jc w:val="center"/>
            </w:pPr>
            <w:r>
              <w:rPr>
                <w:rFonts w:ascii="Arial" w:eastAsia="Arial" w:hAnsi="Arial" w:cs="Arial"/>
                <w:sz w:val="20"/>
              </w:rPr>
              <w:t xml:space="preserve">56 </w:t>
            </w:r>
          </w:p>
        </w:tc>
        <w:tc>
          <w:tcPr>
            <w:tcW w:w="967" w:type="dxa"/>
            <w:tcBorders>
              <w:top w:val="single" w:sz="4" w:space="0" w:color="000000"/>
              <w:left w:val="single" w:sz="4" w:space="0" w:color="000000"/>
              <w:bottom w:val="single" w:sz="4" w:space="0" w:color="000000"/>
              <w:right w:val="single" w:sz="4" w:space="0" w:color="000000"/>
            </w:tcBorders>
          </w:tcPr>
          <w:p w14:paraId="4E62EBBD" w14:textId="77777777" w:rsidR="006A45A7" w:rsidRDefault="006A45A7" w:rsidP="007700EB">
            <w:pPr>
              <w:spacing w:after="0" w:line="259" w:lineRule="auto"/>
              <w:ind w:left="0" w:right="54" w:firstLine="0"/>
              <w:jc w:val="center"/>
            </w:pPr>
            <w:r>
              <w:rPr>
                <w:rFonts w:ascii="Arial" w:eastAsia="Arial" w:hAnsi="Arial" w:cs="Arial"/>
                <w:sz w:val="20"/>
              </w:rPr>
              <w:t xml:space="preserve">57 </w:t>
            </w:r>
          </w:p>
        </w:tc>
        <w:tc>
          <w:tcPr>
            <w:tcW w:w="962" w:type="dxa"/>
            <w:tcBorders>
              <w:top w:val="single" w:sz="4" w:space="0" w:color="000000"/>
              <w:left w:val="single" w:sz="4" w:space="0" w:color="000000"/>
              <w:bottom w:val="single" w:sz="4" w:space="0" w:color="000000"/>
              <w:right w:val="single" w:sz="4" w:space="0" w:color="000000"/>
            </w:tcBorders>
          </w:tcPr>
          <w:p w14:paraId="43FAA1D4" w14:textId="77777777" w:rsidR="006A45A7" w:rsidRDefault="006A45A7" w:rsidP="007700EB">
            <w:pPr>
              <w:spacing w:after="0" w:line="259" w:lineRule="auto"/>
              <w:ind w:left="0" w:right="48" w:firstLine="0"/>
              <w:jc w:val="center"/>
            </w:pPr>
            <w:r>
              <w:rPr>
                <w:rFonts w:ascii="Arial" w:eastAsia="Arial" w:hAnsi="Arial" w:cs="Arial"/>
                <w:sz w:val="20"/>
              </w:rPr>
              <w:t xml:space="preserve">55 </w:t>
            </w:r>
          </w:p>
        </w:tc>
      </w:tr>
    </w:tbl>
    <w:p w14:paraId="2100D7CB" w14:textId="77777777" w:rsidR="006A45A7" w:rsidRDefault="006A45A7" w:rsidP="006A45A7"/>
    <w:p w14:paraId="38635187" w14:textId="77777777" w:rsidR="006A45A7" w:rsidRDefault="006A45A7" w:rsidP="006A45A7">
      <w:r>
        <w:t>By the end of S5:</w:t>
      </w:r>
    </w:p>
    <w:tbl>
      <w:tblPr>
        <w:tblStyle w:val="TableGrid"/>
        <w:tblW w:w="9388" w:type="dxa"/>
        <w:tblInd w:w="656" w:type="dxa"/>
        <w:tblCellMar>
          <w:top w:w="14" w:type="dxa"/>
          <w:left w:w="115" w:type="dxa"/>
          <w:right w:w="70" w:type="dxa"/>
        </w:tblCellMar>
        <w:tblLook w:val="04A0" w:firstRow="1" w:lastRow="0" w:firstColumn="1" w:lastColumn="0" w:noHBand="0" w:noVBand="1"/>
      </w:tblPr>
      <w:tblGrid>
        <w:gridCol w:w="4773"/>
        <w:gridCol w:w="1274"/>
        <w:gridCol w:w="1112"/>
        <w:gridCol w:w="1117"/>
        <w:gridCol w:w="1112"/>
      </w:tblGrid>
      <w:tr w:rsidR="006A45A7" w14:paraId="6B4601AB" w14:textId="77777777" w:rsidTr="006A45A7">
        <w:trPr>
          <w:trHeight w:val="506"/>
        </w:trPr>
        <w:tc>
          <w:tcPr>
            <w:tcW w:w="4773" w:type="dxa"/>
            <w:tcBorders>
              <w:top w:val="single" w:sz="4" w:space="0" w:color="000000"/>
              <w:left w:val="single" w:sz="4" w:space="0" w:color="000000"/>
              <w:bottom w:val="single" w:sz="4" w:space="0" w:color="000000"/>
              <w:right w:val="single" w:sz="4" w:space="0" w:color="000000"/>
            </w:tcBorders>
          </w:tcPr>
          <w:p w14:paraId="553B71A9" w14:textId="77777777" w:rsidR="006A45A7" w:rsidRDefault="006A45A7" w:rsidP="007700EB">
            <w:pPr>
              <w:spacing w:after="0" w:line="259" w:lineRule="auto"/>
              <w:ind w:left="0" w:firstLine="0"/>
              <w:jc w:val="center"/>
            </w:pPr>
            <w:r>
              <w:rPr>
                <w:rFonts w:ascii="Arial" w:eastAsia="Arial" w:hAnsi="Arial" w:cs="Arial"/>
                <w:b/>
                <w:sz w:val="20"/>
              </w:rPr>
              <w:t xml:space="preserve">Percentage of the relevant S4 roll achieving: </w:t>
            </w:r>
          </w:p>
        </w:tc>
        <w:tc>
          <w:tcPr>
            <w:tcW w:w="1274" w:type="dxa"/>
            <w:tcBorders>
              <w:top w:val="single" w:sz="4" w:space="0" w:color="000000"/>
              <w:left w:val="single" w:sz="4" w:space="0" w:color="000000"/>
              <w:bottom w:val="single" w:sz="4" w:space="0" w:color="000000"/>
              <w:right w:val="single" w:sz="4" w:space="0" w:color="000000"/>
            </w:tcBorders>
          </w:tcPr>
          <w:p w14:paraId="648438CF" w14:textId="77777777" w:rsidR="006A45A7" w:rsidRDefault="006A45A7" w:rsidP="007700EB">
            <w:pPr>
              <w:spacing w:after="0" w:line="259" w:lineRule="auto"/>
              <w:ind w:left="0" w:right="48" w:firstLine="0"/>
              <w:jc w:val="center"/>
            </w:pPr>
            <w:r>
              <w:rPr>
                <w:rFonts w:ascii="Arial" w:eastAsia="Arial" w:hAnsi="Arial" w:cs="Arial"/>
                <w:b/>
                <w:sz w:val="20"/>
              </w:rPr>
              <w:t xml:space="preserve">2018 </w:t>
            </w:r>
          </w:p>
        </w:tc>
        <w:tc>
          <w:tcPr>
            <w:tcW w:w="1112" w:type="dxa"/>
            <w:tcBorders>
              <w:top w:val="single" w:sz="4" w:space="0" w:color="000000"/>
              <w:left w:val="single" w:sz="4" w:space="0" w:color="000000"/>
              <w:bottom w:val="single" w:sz="4" w:space="0" w:color="000000"/>
              <w:right w:val="single" w:sz="4" w:space="0" w:color="000000"/>
            </w:tcBorders>
          </w:tcPr>
          <w:p w14:paraId="3F8443ED" w14:textId="77777777" w:rsidR="006A45A7" w:rsidRDefault="006A45A7" w:rsidP="007700EB">
            <w:pPr>
              <w:spacing w:after="0" w:line="259" w:lineRule="auto"/>
              <w:ind w:left="0" w:right="43" w:firstLine="0"/>
              <w:jc w:val="center"/>
            </w:pPr>
            <w:r>
              <w:rPr>
                <w:rFonts w:ascii="Arial" w:eastAsia="Arial" w:hAnsi="Arial" w:cs="Arial"/>
                <w:b/>
                <w:sz w:val="20"/>
              </w:rPr>
              <w:t xml:space="preserve">2019 </w:t>
            </w:r>
          </w:p>
        </w:tc>
        <w:tc>
          <w:tcPr>
            <w:tcW w:w="1117" w:type="dxa"/>
            <w:tcBorders>
              <w:top w:val="single" w:sz="4" w:space="0" w:color="000000"/>
              <w:left w:val="single" w:sz="4" w:space="0" w:color="000000"/>
              <w:bottom w:val="single" w:sz="4" w:space="0" w:color="000000"/>
              <w:right w:val="single" w:sz="4" w:space="0" w:color="000000"/>
            </w:tcBorders>
          </w:tcPr>
          <w:p w14:paraId="502EB60F" w14:textId="77777777" w:rsidR="006A45A7" w:rsidRDefault="006A45A7" w:rsidP="007700EB">
            <w:pPr>
              <w:spacing w:after="0" w:line="259" w:lineRule="auto"/>
              <w:ind w:left="0" w:right="53" w:firstLine="0"/>
              <w:jc w:val="center"/>
            </w:pPr>
            <w:r>
              <w:rPr>
                <w:rFonts w:ascii="Arial" w:eastAsia="Arial" w:hAnsi="Arial" w:cs="Arial"/>
                <w:b/>
                <w:sz w:val="20"/>
              </w:rPr>
              <w:t xml:space="preserve">2020* </w:t>
            </w:r>
          </w:p>
        </w:tc>
        <w:tc>
          <w:tcPr>
            <w:tcW w:w="1112" w:type="dxa"/>
            <w:tcBorders>
              <w:top w:val="single" w:sz="4" w:space="0" w:color="000000"/>
              <w:left w:val="single" w:sz="4" w:space="0" w:color="000000"/>
              <w:bottom w:val="single" w:sz="4" w:space="0" w:color="000000"/>
              <w:right w:val="single" w:sz="4" w:space="0" w:color="000000"/>
            </w:tcBorders>
          </w:tcPr>
          <w:p w14:paraId="2B0B4AEC" w14:textId="77777777" w:rsidR="006A45A7" w:rsidRDefault="006A45A7" w:rsidP="007700EB">
            <w:pPr>
              <w:spacing w:after="0" w:line="259" w:lineRule="auto"/>
              <w:ind w:left="0" w:right="58" w:firstLine="0"/>
              <w:jc w:val="center"/>
            </w:pPr>
            <w:r>
              <w:rPr>
                <w:rFonts w:ascii="Arial" w:eastAsia="Arial" w:hAnsi="Arial" w:cs="Arial"/>
                <w:b/>
                <w:sz w:val="20"/>
              </w:rPr>
              <w:t xml:space="preserve">2021** </w:t>
            </w:r>
          </w:p>
        </w:tc>
      </w:tr>
      <w:tr w:rsidR="006A45A7" w14:paraId="32E3ADE7" w14:textId="77777777" w:rsidTr="006A45A7">
        <w:trPr>
          <w:trHeight w:val="258"/>
        </w:trPr>
        <w:tc>
          <w:tcPr>
            <w:tcW w:w="4773" w:type="dxa"/>
            <w:tcBorders>
              <w:top w:val="single" w:sz="4" w:space="0" w:color="000000"/>
              <w:left w:val="single" w:sz="4" w:space="0" w:color="000000"/>
              <w:bottom w:val="single" w:sz="4" w:space="0" w:color="000000"/>
              <w:right w:val="single" w:sz="4" w:space="0" w:color="000000"/>
            </w:tcBorders>
          </w:tcPr>
          <w:p w14:paraId="77BAF753" w14:textId="77777777" w:rsidR="006A45A7" w:rsidRDefault="006A45A7" w:rsidP="007700EB">
            <w:pPr>
              <w:spacing w:after="0" w:line="259" w:lineRule="auto"/>
              <w:ind w:left="0" w:right="56" w:firstLine="0"/>
              <w:jc w:val="center"/>
            </w:pPr>
            <w:r>
              <w:rPr>
                <w:rFonts w:ascii="Arial" w:eastAsia="Arial" w:hAnsi="Arial" w:cs="Arial"/>
                <w:sz w:val="20"/>
              </w:rPr>
              <w:t xml:space="preserve">1 or more awards at level 6 or better </w:t>
            </w:r>
          </w:p>
        </w:tc>
        <w:tc>
          <w:tcPr>
            <w:tcW w:w="1274" w:type="dxa"/>
            <w:tcBorders>
              <w:top w:val="single" w:sz="4" w:space="0" w:color="000000"/>
              <w:left w:val="single" w:sz="4" w:space="0" w:color="000000"/>
              <w:bottom w:val="single" w:sz="4" w:space="0" w:color="000000"/>
              <w:right w:val="single" w:sz="4" w:space="0" w:color="000000"/>
            </w:tcBorders>
          </w:tcPr>
          <w:p w14:paraId="5AAF353E" w14:textId="77777777" w:rsidR="006A45A7" w:rsidRDefault="006A45A7" w:rsidP="007700EB">
            <w:pPr>
              <w:spacing w:after="0" w:line="259" w:lineRule="auto"/>
              <w:ind w:left="0" w:right="38" w:firstLine="0"/>
              <w:jc w:val="center"/>
            </w:pPr>
            <w:r>
              <w:rPr>
                <w:rFonts w:ascii="Arial" w:eastAsia="Arial" w:hAnsi="Arial" w:cs="Arial"/>
                <w:sz w:val="20"/>
              </w:rPr>
              <w:t xml:space="preserve">42 </w:t>
            </w:r>
          </w:p>
        </w:tc>
        <w:tc>
          <w:tcPr>
            <w:tcW w:w="1112" w:type="dxa"/>
            <w:tcBorders>
              <w:top w:val="single" w:sz="4" w:space="0" w:color="000000"/>
              <w:left w:val="single" w:sz="4" w:space="0" w:color="000000"/>
              <w:bottom w:val="single" w:sz="4" w:space="0" w:color="000000"/>
              <w:right w:val="single" w:sz="4" w:space="0" w:color="000000"/>
            </w:tcBorders>
          </w:tcPr>
          <w:p w14:paraId="0E9A82BD" w14:textId="77777777" w:rsidR="006A45A7" w:rsidRDefault="006A45A7" w:rsidP="007700EB">
            <w:pPr>
              <w:spacing w:after="0" w:line="259" w:lineRule="auto"/>
              <w:ind w:left="0" w:right="43" w:firstLine="0"/>
              <w:jc w:val="center"/>
            </w:pPr>
            <w:r>
              <w:rPr>
                <w:rFonts w:ascii="Arial" w:eastAsia="Arial" w:hAnsi="Arial" w:cs="Arial"/>
                <w:sz w:val="20"/>
              </w:rPr>
              <w:t xml:space="preserve">52 </w:t>
            </w:r>
          </w:p>
        </w:tc>
        <w:tc>
          <w:tcPr>
            <w:tcW w:w="1117" w:type="dxa"/>
            <w:tcBorders>
              <w:top w:val="single" w:sz="4" w:space="0" w:color="000000"/>
              <w:left w:val="single" w:sz="4" w:space="0" w:color="000000"/>
              <w:bottom w:val="single" w:sz="4" w:space="0" w:color="000000"/>
              <w:right w:val="single" w:sz="4" w:space="0" w:color="000000"/>
            </w:tcBorders>
          </w:tcPr>
          <w:p w14:paraId="58963FC3" w14:textId="77777777" w:rsidR="006A45A7" w:rsidRDefault="006A45A7" w:rsidP="007700EB">
            <w:pPr>
              <w:spacing w:after="0" w:line="259" w:lineRule="auto"/>
              <w:ind w:left="0" w:right="49" w:firstLine="0"/>
              <w:jc w:val="center"/>
            </w:pPr>
            <w:r>
              <w:rPr>
                <w:rFonts w:ascii="Arial" w:eastAsia="Arial" w:hAnsi="Arial" w:cs="Arial"/>
                <w:sz w:val="20"/>
              </w:rPr>
              <w:t xml:space="preserve">52 </w:t>
            </w:r>
          </w:p>
        </w:tc>
        <w:tc>
          <w:tcPr>
            <w:tcW w:w="1112" w:type="dxa"/>
            <w:tcBorders>
              <w:top w:val="single" w:sz="4" w:space="0" w:color="000000"/>
              <w:left w:val="single" w:sz="4" w:space="0" w:color="000000"/>
              <w:bottom w:val="single" w:sz="4" w:space="0" w:color="000000"/>
              <w:right w:val="single" w:sz="4" w:space="0" w:color="000000"/>
            </w:tcBorders>
          </w:tcPr>
          <w:p w14:paraId="1718F109" w14:textId="77777777" w:rsidR="006A45A7" w:rsidRDefault="006A45A7" w:rsidP="007700EB">
            <w:pPr>
              <w:spacing w:after="0" w:line="259" w:lineRule="auto"/>
              <w:ind w:left="0" w:right="54" w:firstLine="0"/>
              <w:jc w:val="center"/>
            </w:pPr>
            <w:r>
              <w:rPr>
                <w:rFonts w:ascii="Arial" w:eastAsia="Arial" w:hAnsi="Arial" w:cs="Arial"/>
                <w:sz w:val="20"/>
              </w:rPr>
              <w:t xml:space="preserve">51 </w:t>
            </w:r>
          </w:p>
        </w:tc>
      </w:tr>
      <w:tr w:rsidR="006A45A7" w14:paraId="7A012572" w14:textId="77777777" w:rsidTr="006A45A7">
        <w:trPr>
          <w:trHeight w:val="258"/>
        </w:trPr>
        <w:tc>
          <w:tcPr>
            <w:tcW w:w="4773" w:type="dxa"/>
            <w:tcBorders>
              <w:top w:val="single" w:sz="4" w:space="0" w:color="000000"/>
              <w:left w:val="single" w:sz="4" w:space="0" w:color="000000"/>
              <w:bottom w:val="single" w:sz="4" w:space="0" w:color="000000"/>
              <w:right w:val="single" w:sz="4" w:space="0" w:color="000000"/>
            </w:tcBorders>
          </w:tcPr>
          <w:p w14:paraId="63934345" w14:textId="77777777" w:rsidR="006A45A7" w:rsidRDefault="006A45A7" w:rsidP="007700EB">
            <w:pPr>
              <w:spacing w:after="0" w:line="259" w:lineRule="auto"/>
              <w:ind w:left="0" w:right="54" w:firstLine="0"/>
              <w:jc w:val="center"/>
            </w:pPr>
            <w:r>
              <w:rPr>
                <w:rFonts w:ascii="Arial" w:eastAsia="Arial" w:hAnsi="Arial" w:cs="Arial"/>
                <w:sz w:val="20"/>
              </w:rPr>
              <w:t xml:space="preserve">3 or more awards at level 6 or better </w:t>
            </w:r>
          </w:p>
        </w:tc>
        <w:tc>
          <w:tcPr>
            <w:tcW w:w="1274" w:type="dxa"/>
            <w:tcBorders>
              <w:top w:val="single" w:sz="4" w:space="0" w:color="000000"/>
              <w:left w:val="single" w:sz="4" w:space="0" w:color="000000"/>
              <w:bottom w:val="single" w:sz="4" w:space="0" w:color="000000"/>
              <w:right w:val="single" w:sz="4" w:space="0" w:color="000000"/>
            </w:tcBorders>
          </w:tcPr>
          <w:p w14:paraId="23888B6E" w14:textId="77777777" w:rsidR="006A45A7" w:rsidRDefault="006A45A7" w:rsidP="007700EB">
            <w:pPr>
              <w:spacing w:after="0" w:line="259" w:lineRule="auto"/>
              <w:ind w:left="0" w:right="38" w:firstLine="0"/>
              <w:jc w:val="center"/>
            </w:pPr>
            <w:r>
              <w:rPr>
                <w:rFonts w:ascii="Arial" w:eastAsia="Arial" w:hAnsi="Arial" w:cs="Arial"/>
                <w:sz w:val="20"/>
              </w:rPr>
              <w:t xml:space="preserve">28 </w:t>
            </w:r>
          </w:p>
        </w:tc>
        <w:tc>
          <w:tcPr>
            <w:tcW w:w="1112" w:type="dxa"/>
            <w:tcBorders>
              <w:top w:val="single" w:sz="4" w:space="0" w:color="000000"/>
              <w:left w:val="single" w:sz="4" w:space="0" w:color="000000"/>
              <w:bottom w:val="single" w:sz="4" w:space="0" w:color="000000"/>
              <w:right w:val="single" w:sz="4" w:space="0" w:color="000000"/>
            </w:tcBorders>
          </w:tcPr>
          <w:p w14:paraId="4859BAE0" w14:textId="77777777" w:rsidR="006A45A7" w:rsidRDefault="006A45A7" w:rsidP="007700EB">
            <w:pPr>
              <w:spacing w:after="0" w:line="259" w:lineRule="auto"/>
              <w:ind w:left="0" w:right="43" w:firstLine="0"/>
              <w:jc w:val="center"/>
            </w:pPr>
            <w:r>
              <w:rPr>
                <w:rFonts w:ascii="Arial" w:eastAsia="Arial" w:hAnsi="Arial" w:cs="Arial"/>
                <w:sz w:val="20"/>
              </w:rPr>
              <w:t xml:space="preserve">24 </w:t>
            </w:r>
          </w:p>
        </w:tc>
        <w:tc>
          <w:tcPr>
            <w:tcW w:w="1117" w:type="dxa"/>
            <w:tcBorders>
              <w:top w:val="single" w:sz="4" w:space="0" w:color="000000"/>
              <w:left w:val="single" w:sz="4" w:space="0" w:color="000000"/>
              <w:bottom w:val="single" w:sz="4" w:space="0" w:color="000000"/>
              <w:right w:val="single" w:sz="4" w:space="0" w:color="000000"/>
            </w:tcBorders>
          </w:tcPr>
          <w:p w14:paraId="3562FAE4" w14:textId="77777777" w:rsidR="006A45A7" w:rsidRDefault="006A45A7" w:rsidP="007700EB">
            <w:pPr>
              <w:spacing w:after="0" w:line="259" w:lineRule="auto"/>
              <w:ind w:left="0" w:right="49" w:firstLine="0"/>
              <w:jc w:val="center"/>
            </w:pPr>
            <w:r>
              <w:rPr>
                <w:rFonts w:ascii="Arial" w:eastAsia="Arial" w:hAnsi="Arial" w:cs="Arial"/>
                <w:sz w:val="20"/>
              </w:rPr>
              <w:t xml:space="preserve">29 </w:t>
            </w:r>
          </w:p>
        </w:tc>
        <w:tc>
          <w:tcPr>
            <w:tcW w:w="1112" w:type="dxa"/>
            <w:tcBorders>
              <w:top w:val="single" w:sz="4" w:space="0" w:color="000000"/>
              <w:left w:val="single" w:sz="4" w:space="0" w:color="000000"/>
              <w:bottom w:val="single" w:sz="4" w:space="0" w:color="000000"/>
              <w:right w:val="single" w:sz="4" w:space="0" w:color="000000"/>
            </w:tcBorders>
          </w:tcPr>
          <w:p w14:paraId="313FDCAA" w14:textId="77777777" w:rsidR="006A45A7" w:rsidRDefault="006A45A7" w:rsidP="007700EB">
            <w:pPr>
              <w:spacing w:after="0" w:line="259" w:lineRule="auto"/>
              <w:ind w:left="0" w:right="54" w:firstLine="0"/>
              <w:jc w:val="center"/>
            </w:pPr>
            <w:r>
              <w:rPr>
                <w:rFonts w:ascii="Arial" w:eastAsia="Arial" w:hAnsi="Arial" w:cs="Arial"/>
                <w:sz w:val="20"/>
              </w:rPr>
              <w:t xml:space="preserve">30 </w:t>
            </w:r>
          </w:p>
        </w:tc>
      </w:tr>
      <w:tr w:rsidR="006A45A7" w14:paraId="4B726FA6" w14:textId="77777777" w:rsidTr="006A45A7">
        <w:trPr>
          <w:trHeight w:val="258"/>
        </w:trPr>
        <w:tc>
          <w:tcPr>
            <w:tcW w:w="4773" w:type="dxa"/>
            <w:tcBorders>
              <w:top w:val="single" w:sz="4" w:space="0" w:color="000000"/>
              <w:left w:val="single" w:sz="4" w:space="0" w:color="000000"/>
              <w:bottom w:val="single" w:sz="4" w:space="0" w:color="000000"/>
              <w:right w:val="single" w:sz="4" w:space="0" w:color="000000"/>
            </w:tcBorders>
          </w:tcPr>
          <w:p w14:paraId="19066F64" w14:textId="77777777" w:rsidR="006A45A7" w:rsidRDefault="006A45A7" w:rsidP="007700EB">
            <w:pPr>
              <w:spacing w:after="0" w:line="259" w:lineRule="auto"/>
              <w:ind w:left="0" w:right="56" w:firstLine="0"/>
              <w:jc w:val="center"/>
            </w:pPr>
            <w:r>
              <w:rPr>
                <w:rFonts w:ascii="Arial" w:eastAsia="Arial" w:hAnsi="Arial" w:cs="Arial"/>
                <w:sz w:val="20"/>
              </w:rPr>
              <w:t xml:space="preserve">5 or more awards at level 6 or better </w:t>
            </w:r>
          </w:p>
        </w:tc>
        <w:tc>
          <w:tcPr>
            <w:tcW w:w="1274" w:type="dxa"/>
            <w:tcBorders>
              <w:top w:val="single" w:sz="4" w:space="0" w:color="000000"/>
              <w:left w:val="single" w:sz="4" w:space="0" w:color="000000"/>
              <w:bottom w:val="single" w:sz="4" w:space="0" w:color="000000"/>
              <w:right w:val="single" w:sz="4" w:space="0" w:color="000000"/>
            </w:tcBorders>
          </w:tcPr>
          <w:p w14:paraId="26EC153D" w14:textId="77777777" w:rsidR="006A45A7" w:rsidRDefault="006A45A7" w:rsidP="007700EB">
            <w:pPr>
              <w:spacing w:after="0" w:line="259" w:lineRule="auto"/>
              <w:ind w:left="0" w:right="38" w:firstLine="0"/>
              <w:jc w:val="center"/>
            </w:pPr>
            <w:r>
              <w:rPr>
                <w:rFonts w:ascii="Arial" w:eastAsia="Arial" w:hAnsi="Arial" w:cs="Arial"/>
                <w:sz w:val="20"/>
              </w:rPr>
              <w:t xml:space="preserve">8 </w:t>
            </w:r>
          </w:p>
        </w:tc>
        <w:tc>
          <w:tcPr>
            <w:tcW w:w="1112" w:type="dxa"/>
            <w:tcBorders>
              <w:top w:val="single" w:sz="4" w:space="0" w:color="000000"/>
              <w:left w:val="single" w:sz="4" w:space="0" w:color="000000"/>
              <w:bottom w:val="single" w:sz="4" w:space="0" w:color="000000"/>
              <w:right w:val="single" w:sz="4" w:space="0" w:color="000000"/>
            </w:tcBorders>
          </w:tcPr>
          <w:p w14:paraId="49F78AB1" w14:textId="77777777" w:rsidR="006A45A7" w:rsidRDefault="006A45A7" w:rsidP="007700EB">
            <w:pPr>
              <w:spacing w:after="0" w:line="259" w:lineRule="auto"/>
              <w:ind w:left="0" w:right="44" w:firstLine="0"/>
              <w:jc w:val="center"/>
            </w:pPr>
            <w:r>
              <w:rPr>
                <w:rFonts w:ascii="Arial" w:eastAsia="Arial" w:hAnsi="Arial" w:cs="Arial"/>
                <w:sz w:val="20"/>
              </w:rPr>
              <w:t xml:space="preserve">8 </w:t>
            </w:r>
          </w:p>
        </w:tc>
        <w:tc>
          <w:tcPr>
            <w:tcW w:w="1117" w:type="dxa"/>
            <w:tcBorders>
              <w:top w:val="single" w:sz="4" w:space="0" w:color="000000"/>
              <w:left w:val="single" w:sz="4" w:space="0" w:color="000000"/>
              <w:bottom w:val="single" w:sz="4" w:space="0" w:color="000000"/>
              <w:right w:val="single" w:sz="4" w:space="0" w:color="000000"/>
            </w:tcBorders>
          </w:tcPr>
          <w:p w14:paraId="389097B8" w14:textId="77777777" w:rsidR="006A45A7" w:rsidRDefault="006A45A7" w:rsidP="007700EB">
            <w:pPr>
              <w:spacing w:after="0" w:line="259" w:lineRule="auto"/>
              <w:ind w:left="0" w:right="49" w:firstLine="0"/>
              <w:jc w:val="center"/>
            </w:pPr>
            <w:r>
              <w:rPr>
                <w:rFonts w:ascii="Arial" w:eastAsia="Arial" w:hAnsi="Arial" w:cs="Arial"/>
                <w:sz w:val="20"/>
              </w:rPr>
              <w:t xml:space="preserve">12 </w:t>
            </w:r>
          </w:p>
        </w:tc>
        <w:tc>
          <w:tcPr>
            <w:tcW w:w="1112" w:type="dxa"/>
            <w:tcBorders>
              <w:top w:val="single" w:sz="4" w:space="0" w:color="000000"/>
              <w:left w:val="single" w:sz="4" w:space="0" w:color="000000"/>
              <w:bottom w:val="single" w:sz="4" w:space="0" w:color="000000"/>
              <w:right w:val="single" w:sz="4" w:space="0" w:color="000000"/>
            </w:tcBorders>
          </w:tcPr>
          <w:p w14:paraId="1E194B82" w14:textId="77777777" w:rsidR="006A45A7" w:rsidRDefault="006A45A7" w:rsidP="007700EB">
            <w:pPr>
              <w:spacing w:after="0" w:line="259" w:lineRule="auto"/>
              <w:ind w:left="0" w:right="54" w:firstLine="0"/>
              <w:jc w:val="center"/>
            </w:pPr>
            <w:r>
              <w:rPr>
                <w:rFonts w:ascii="Arial" w:eastAsia="Arial" w:hAnsi="Arial" w:cs="Arial"/>
                <w:sz w:val="20"/>
              </w:rPr>
              <w:t xml:space="preserve">11 </w:t>
            </w:r>
          </w:p>
        </w:tc>
      </w:tr>
    </w:tbl>
    <w:p w14:paraId="003220B4" w14:textId="77777777" w:rsidR="006A45A7" w:rsidRDefault="006A45A7" w:rsidP="006A45A7"/>
    <w:p w14:paraId="1E1D545D" w14:textId="77777777" w:rsidR="006A45A7" w:rsidRDefault="006A45A7" w:rsidP="006A45A7">
      <w:r>
        <w:t>By the end of S6:</w:t>
      </w:r>
    </w:p>
    <w:tbl>
      <w:tblPr>
        <w:tblStyle w:val="TableGrid"/>
        <w:tblW w:w="9406" w:type="dxa"/>
        <w:tblInd w:w="656" w:type="dxa"/>
        <w:tblCellMar>
          <w:top w:w="14" w:type="dxa"/>
          <w:left w:w="115" w:type="dxa"/>
          <w:right w:w="70" w:type="dxa"/>
        </w:tblCellMar>
        <w:tblLook w:val="04A0" w:firstRow="1" w:lastRow="0" w:firstColumn="1" w:lastColumn="0" w:noHBand="0" w:noVBand="1"/>
      </w:tblPr>
      <w:tblGrid>
        <w:gridCol w:w="4783"/>
        <w:gridCol w:w="1276"/>
        <w:gridCol w:w="1114"/>
        <w:gridCol w:w="1119"/>
        <w:gridCol w:w="1114"/>
      </w:tblGrid>
      <w:tr w:rsidR="006A45A7" w14:paraId="4F368038" w14:textId="77777777" w:rsidTr="006A45A7">
        <w:trPr>
          <w:trHeight w:val="493"/>
        </w:trPr>
        <w:tc>
          <w:tcPr>
            <w:tcW w:w="4783" w:type="dxa"/>
            <w:tcBorders>
              <w:top w:val="single" w:sz="4" w:space="0" w:color="000000"/>
              <w:left w:val="single" w:sz="4" w:space="0" w:color="000000"/>
              <w:bottom w:val="single" w:sz="4" w:space="0" w:color="000000"/>
              <w:right w:val="single" w:sz="4" w:space="0" w:color="000000"/>
            </w:tcBorders>
          </w:tcPr>
          <w:p w14:paraId="663A2563" w14:textId="77777777" w:rsidR="006A45A7" w:rsidRDefault="006A45A7" w:rsidP="007700EB">
            <w:pPr>
              <w:spacing w:after="0" w:line="259" w:lineRule="auto"/>
              <w:ind w:left="0" w:firstLine="0"/>
              <w:jc w:val="center"/>
            </w:pPr>
            <w:r>
              <w:rPr>
                <w:rFonts w:ascii="Arial" w:eastAsia="Arial" w:hAnsi="Arial" w:cs="Arial"/>
                <w:b/>
                <w:sz w:val="20"/>
              </w:rPr>
              <w:t xml:space="preserve">Percentage of the relevant S4 roll achieving: </w:t>
            </w:r>
          </w:p>
        </w:tc>
        <w:tc>
          <w:tcPr>
            <w:tcW w:w="1276" w:type="dxa"/>
            <w:tcBorders>
              <w:top w:val="single" w:sz="4" w:space="0" w:color="000000"/>
              <w:left w:val="single" w:sz="4" w:space="0" w:color="000000"/>
              <w:bottom w:val="single" w:sz="4" w:space="0" w:color="000000"/>
              <w:right w:val="single" w:sz="4" w:space="0" w:color="000000"/>
            </w:tcBorders>
          </w:tcPr>
          <w:p w14:paraId="5FB938A1" w14:textId="77777777" w:rsidR="006A45A7" w:rsidRDefault="006A45A7" w:rsidP="007700EB">
            <w:pPr>
              <w:spacing w:after="0" w:line="259" w:lineRule="auto"/>
              <w:ind w:left="0" w:right="48" w:firstLine="0"/>
              <w:jc w:val="center"/>
            </w:pPr>
            <w:r>
              <w:rPr>
                <w:rFonts w:ascii="Arial" w:eastAsia="Arial" w:hAnsi="Arial" w:cs="Arial"/>
                <w:b/>
                <w:sz w:val="20"/>
              </w:rPr>
              <w:t xml:space="preserve">2018 </w:t>
            </w:r>
          </w:p>
        </w:tc>
        <w:tc>
          <w:tcPr>
            <w:tcW w:w="1114" w:type="dxa"/>
            <w:tcBorders>
              <w:top w:val="single" w:sz="4" w:space="0" w:color="000000"/>
              <w:left w:val="single" w:sz="4" w:space="0" w:color="000000"/>
              <w:bottom w:val="single" w:sz="4" w:space="0" w:color="000000"/>
              <w:right w:val="single" w:sz="4" w:space="0" w:color="000000"/>
            </w:tcBorders>
          </w:tcPr>
          <w:p w14:paraId="5FBE6761" w14:textId="77777777" w:rsidR="006A45A7" w:rsidRDefault="006A45A7" w:rsidP="007700EB">
            <w:pPr>
              <w:spacing w:after="0" w:line="259" w:lineRule="auto"/>
              <w:ind w:left="0" w:right="43" w:firstLine="0"/>
              <w:jc w:val="center"/>
            </w:pPr>
            <w:r>
              <w:rPr>
                <w:rFonts w:ascii="Arial" w:eastAsia="Arial" w:hAnsi="Arial" w:cs="Arial"/>
                <w:b/>
                <w:sz w:val="20"/>
              </w:rPr>
              <w:t xml:space="preserve">2019 </w:t>
            </w:r>
          </w:p>
        </w:tc>
        <w:tc>
          <w:tcPr>
            <w:tcW w:w="1119" w:type="dxa"/>
            <w:tcBorders>
              <w:top w:val="single" w:sz="4" w:space="0" w:color="000000"/>
              <w:left w:val="single" w:sz="4" w:space="0" w:color="000000"/>
              <w:bottom w:val="single" w:sz="4" w:space="0" w:color="000000"/>
              <w:right w:val="single" w:sz="4" w:space="0" w:color="000000"/>
            </w:tcBorders>
          </w:tcPr>
          <w:p w14:paraId="2690EDD9" w14:textId="77777777" w:rsidR="006A45A7" w:rsidRDefault="006A45A7" w:rsidP="007700EB">
            <w:pPr>
              <w:spacing w:after="0" w:line="259" w:lineRule="auto"/>
              <w:ind w:left="0" w:right="53" w:firstLine="0"/>
              <w:jc w:val="center"/>
            </w:pPr>
            <w:r>
              <w:rPr>
                <w:rFonts w:ascii="Arial" w:eastAsia="Arial" w:hAnsi="Arial" w:cs="Arial"/>
                <w:b/>
                <w:sz w:val="20"/>
              </w:rPr>
              <w:t xml:space="preserve">2020* </w:t>
            </w:r>
          </w:p>
        </w:tc>
        <w:tc>
          <w:tcPr>
            <w:tcW w:w="1114" w:type="dxa"/>
            <w:tcBorders>
              <w:top w:val="single" w:sz="4" w:space="0" w:color="000000"/>
              <w:left w:val="single" w:sz="4" w:space="0" w:color="000000"/>
              <w:bottom w:val="single" w:sz="4" w:space="0" w:color="000000"/>
              <w:right w:val="single" w:sz="4" w:space="0" w:color="000000"/>
            </w:tcBorders>
          </w:tcPr>
          <w:p w14:paraId="2101701B" w14:textId="77777777" w:rsidR="006A45A7" w:rsidRDefault="006A45A7" w:rsidP="007700EB">
            <w:pPr>
              <w:spacing w:after="0" w:line="259" w:lineRule="auto"/>
              <w:ind w:left="0" w:right="58" w:firstLine="0"/>
              <w:jc w:val="center"/>
            </w:pPr>
            <w:r>
              <w:rPr>
                <w:rFonts w:ascii="Arial" w:eastAsia="Arial" w:hAnsi="Arial" w:cs="Arial"/>
                <w:b/>
                <w:sz w:val="20"/>
              </w:rPr>
              <w:t xml:space="preserve">2021** </w:t>
            </w:r>
          </w:p>
        </w:tc>
      </w:tr>
      <w:tr w:rsidR="006A45A7" w14:paraId="4B1FE94D" w14:textId="77777777" w:rsidTr="006A45A7">
        <w:trPr>
          <w:trHeight w:val="288"/>
        </w:trPr>
        <w:tc>
          <w:tcPr>
            <w:tcW w:w="4783" w:type="dxa"/>
            <w:tcBorders>
              <w:top w:val="single" w:sz="4" w:space="0" w:color="000000"/>
              <w:left w:val="single" w:sz="4" w:space="0" w:color="000000"/>
              <w:bottom w:val="single" w:sz="4" w:space="0" w:color="000000"/>
              <w:right w:val="single" w:sz="4" w:space="0" w:color="000000"/>
            </w:tcBorders>
          </w:tcPr>
          <w:p w14:paraId="78E1B7F6" w14:textId="77777777" w:rsidR="006A45A7" w:rsidRDefault="006A45A7" w:rsidP="007700EB">
            <w:pPr>
              <w:spacing w:after="0" w:line="259" w:lineRule="auto"/>
              <w:ind w:left="0" w:right="56" w:firstLine="0"/>
              <w:jc w:val="center"/>
            </w:pPr>
            <w:r>
              <w:rPr>
                <w:rFonts w:ascii="Arial" w:eastAsia="Arial" w:hAnsi="Arial" w:cs="Arial"/>
                <w:sz w:val="20"/>
              </w:rPr>
              <w:t xml:space="preserve">3 or more awards at level 6 or better </w:t>
            </w:r>
          </w:p>
        </w:tc>
        <w:tc>
          <w:tcPr>
            <w:tcW w:w="1276" w:type="dxa"/>
            <w:tcBorders>
              <w:top w:val="single" w:sz="4" w:space="0" w:color="000000"/>
              <w:left w:val="single" w:sz="4" w:space="0" w:color="000000"/>
              <w:bottom w:val="single" w:sz="4" w:space="0" w:color="000000"/>
              <w:right w:val="single" w:sz="4" w:space="0" w:color="000000"/>
            </w:tcBorders>
          </w:tcPr>
          <w:p w14:paraId="065B4D7C" w14:textId="77777777" w:rsidR="006A45A7" w:rsidRDefault="006A45A7" w:rsidP="007700EB">
            <w:pPr>
              <w:spacing w:after="0" w:line="259" w:lineRule="auto"/>
              <w:ind w:left="0" w:right="38" w:firstLine="0"/>
              <w:jc w:val="center"/>
            </w:pPr>
            <w:r>
              <w:rPr>
                <w:rFonts w:ascii="Arial" w:eastAsia="Arial" w:hAnsi="Arial" w:cs="Arial"/>
                <w:sz w:val="20"/>
              </w:rPr>
              <w:t xml:space="preserve">46 </w:t>
            </w:r>
          </w:p>
        </w:tc>
        <w:tc>
          <w:tcPr>
            <w:tcW w:w="1114" w:type="dxa"/>
            <w:tcBorders>
              <w:top w:val="single" w:sz="4" w:space="0" w:color="000000"/>
              <w:left w:val="single" w:sz="4" w:space="0" w:color="000000"/>
              <w:bottom w:val="single" w:sz="4" w:space="0" w:color="000000"/>
              <w:right w:val="single" w:sz="4" w:space="0" w:color="000000"/>
            </w:tcBorders>
          </w:tcPr>
          <w:p w14:paraId="77B83DEC" w14:textId="77777777" w:rsidR="006A45A7" w:rsidRDefault="006A45A7" w:rsidP="007700EB">
            <w:pPr>
              <w:spacing w:after="0" w:line="259" w:lineRule="auto"/>
              <w:ind w:left="0" w:right="43" w:firstLine="0"/>
              <w:jc w:val="center"/>
            </w:pPr>
            <w:r>
              <w:rPr>
                <w:rFonts w:ascii="Arial" w:eastAsia="Arial" w:hAnsi="Arial" w:cs="Arial"/>
                <w:sz w:val="20"/>
              </w:rPr>
              <w:t xml:space="preserve">40 </w:t>
            </w:r>
          </w:p>
        </w:tc>
        <w:tc>
          <w:tcPr>
            <w:tcW w:w="1119" w:type="dxa"/>
            <w:tcBorders>
              <w:top w:val="single" w:sz="4" w:space="0" w:color="000000"/>
              <w:left w:val="single" w:sz="4" w:space="0" w:color="000000"/>
              <w:bottom w:val="single" w:sz="4" w:space="0" w:color="000000"/>
              <w:right w:val="single" w:sz="4" w:space="0" w:color="000000"/>
            </w:tcBorders>
          </w:tcPr>
          <w:p w14:paraId="722C898E" w14:textId="77777777" w:rsidR="006A45A7" w:rsidRDefault="006A45A7" w:rsidP="007700EB">
            <w:pPr>
              <w:spacing w:after="0" w:line="259" w:lineRule="auto"/>
              <w:ind w:left="0" w:right="49" w:firstLine="0"/>
              <w:jc w:val="center"/>
            </w:pPr>
            <w:r>
              <w:rPr>
                <w:rFonts w:ascii="Arial" w:eastAsia="Arial" w:hAnsi="Arial" w:cs="Arial"/>
                <w:sz w:val="20"/>
              </w:rPr>
              <w:t xml:space="preserve">42 </w:t>
            </w:r>
          </w:p>
        </w:tc>
        <w:tc>
          <w:tcPr>
            <w:tcW w:w="1114" w:type="dxa"/>
            <w:tcBorders>
              <w:top w:val="single" w:sz="4" w:space="0" w:color="000000"/>
              <w:left w:val="single" w:sz="4" w:space="0" w:color="000000"/>
              <w:bottom w:val="single" w:sz="4" w:space="0" w:color="000000"/>
              <w:right w:val="single" w:sz="4" w:space="0" w:color="000000"/>
            </w:tcBorders>
          </w:tcPr>
          <w:p w14:paraId="31A6127C" w14:textId="77777777" w:rsidR="006A45A7" w:rsidRDefault="006A45A7" w:rsidP="007700EB">
            <w:pPr>
              <w:spacing w:after="0" w:line="259" w:lineRule="auto"/>
              <w:ind w:left="0" w:right="54" w:firstLine="0"/>
              <w:jc w:val="center"/>
            </w:pPr>
            <w:r>
              <w:rPr>
                <w:rFonts w:ascii="Arial" w:eastAsia="Arial" w:hAnsi="Arial" w:cs="Arial"/>
                <w:sz w:val="20"/>
              </w:rPr>
              <w:t xml:space="preserve">44 </w:t>
            </w:r>
          </w:p>
        </w:tc>
      </w:tr>
      <w:tr w:rsidR="006A45A7" w14:paraId="2D3DA64A" w14:textId="77777777" w:rsidTr="006A45A7">
        <w:trPr>
          <w:trHeight w:val="293"/>
        </w:trPr>
        <w:tc>
          <w:tcPr>
            <w:tcW w:w="4783" w:type="dxa"/>
            <w:tcBorders>
              <w:top w:val="single" w:sz="4" w:space="0" w:color="000000"/>
              <w:left w:val="single" w:sz="4" w:space="0" w:color="000000"/>
              <w:bottom w:val="single" w:sz="4" w:space="0" w:color="000000"/>
              <w:right w:val="single" w:sz="4" w:space="0" w:color="000000"/>
            </w:tcBorders>
          </w:tcPr>
          <w:p w14:paraId="2246090A" w14:textId="77777777" w:rsidR="006A45A7" w:rsidRDefault="006A45A7" w:rsidP="007700EB">
            <w:pPr>
              <w:spacing w:after="0" w:line="259" w:lineRule="auto"/>
              <w:ind w:left="0" w:right="56" w:firstLine="0"/>
              <w:jc w:val="center"/>
            </w:pPr>
            <w:r>
              <w:rPr>
                <w:rFonts w:ascii="Arial" w:eastAsia="Arial" w:hAnsi="Arial" w:cs="Arial"/>
                <w:sz w:val="20"/>
              </w:rPr>
              <w:t xml:space="preserve">5 or more awards at level 6 or better </w:t>
            </w:r>
          </w:p>
        </w:tc>
        <w:tc>
          <w:tcPr>
            <w:tcW w:w="1276" w:type="dxa"/>
            <w:tcBorders>
              <w:top w:val="single" w:sz="4" w:space="0" w:color="000000"/>
              <w:left w:val="single" w:sz="4" w:space="0" w:color="000000"/>
              <w:bottom w:val="single" w:sz="4" w:space="0" w:color="000000"/>
              <w:right w:val="single" w:sz="4" w:space="0" w:color="000000"/>
            </w:tcBorders>
          </w:tcPr>
          <w:p w14:paraId="73D584D8" w14:textId="77777777" w:rsidR="006A45A7" w:rsidRDefault="006A45A7" w:rsidP="007700EB">
            <w:pPr>
              <w:spacing w:after="0" w:line="259" w:lineRule="auto"/>
              <w:ind w:left="0" w:right="38" w:firstLine="0"/>
              <w:jc w:val="center"/>
            </w:pPr>
            <w:r>
              <w:rPr>
                <w:rFonts w:ascii="Arial" w:eastAsia="Arial" w:hAnsi="Arial" w:cs="Arial"/>
                <w:sz w:val="20"/>
              </w:rPr>
              <w:t xml:space="preserve">33 </w:t>
            </w:r>
          </w:p>
        </w:tc>
        <w:tc>
          <w:tcPr>
            <w:tcW w:w="1114" w:type="dxa"/>
            <w:tcBorders>
              <w:top w:val="single" w:sz="4" w:space="0" w:color="000000"/>
              <w:left w:val="single" w:sz="4" w:space="0" w:color="000000"/>
              <w:bottom w:val="single" w:sz="4" w:space="0" w:color="000000"/>
              <w:right w:val="single" w:sz="4" w:space="0" w:color="000000"/>
            </w:tcBorders>
          </w:tcPr>
          <w:p w14:paraId="615645DB" w14:textId="77777777" w:rsidR="006A45A7" w:rsidRDefault="006A45A7" w:rsidP="007700EB">
            <w:pPr>
              <w:spacing w:after="0" w:line="259" w:lineRule="auto"/>
              <w:ind w:left="0" w:right="43" w:firstLine="0"/>
              <w:jc w:val="center"/>
            </w:pPr>
            <w:r>
              <w:rPr>
                <w:rFonts w:ascii="Arial" w:eastAsia="Arial" w:hAnsi="Arial" w:cs="Arial"/>
                <w:sz w:val="20"/>
              </w:rPr>
              <w:t xml:space="preserve">32 </w:t>
            </w:r>
          </w:p>
        </w:tc>
        <w:tc>
          <w:tcPr>
            <w:tcW w:w="1119" w:type="dxa"/>
            <w:tcBorders>
              <w:top w:val="single" w:sz="4" w:space="0" w:color="000000"/>
              <w:left w:val="single" w:sz="4" w:space="0" w:color="000000"/>
              <w:bottom w:val="single" w:sz="4" w:space="0" w:color="000000"/>
              <w:right w:val="single" w:sz="4" w:space="0" w:color="000000"/>
            </w:tcBorders>
          </w:tcPr>
          <w:p w14:paraId="45C2D845" w14:textId="77777777" w:rsidR="006A45A7" w:rsidRDefault="006A45A7" w:rsidP="007700EB">
            <w:pPr>
              <w:spacing w:after="0" w:line="259" w:lineRule="auto"/>
              <w:ind w:left="0" w:right="49" w:firstLine="0"/>
              <w:jc w:val="center"/>
            </w:pPr>
            <w:r>
              <w:rPr>
                <w:rFonts w:ascii="Arial" w:eastAsia="Arial" w:hAnsi="Arial" w:cs="Arial"/>
                <w:sz w:val="20"/>
              </w:rPr>
              <w:t xml:space="preserve">30 </w:t>
            </w:r>
          </w:p>
        </w:tc>
        <w:tc>
          <w:tcPr>
            <w:tcW w:w="1114" w:type="dxa"/>
            <w:tcBorders>
              <w:top w:val="single" w:sz="4" w:space="0" w:color="000000"/>
              <w:left w:val="single" w:sz="4" w:space="0" w:color="000000"/>
              <w:bottom w:val="single" w:sz="4" w:space="0" w:color="000000"/>
              <w:right w:val="single" w:sz="4" w:space="0" w:color="000000"/>
            </w:tcBorders>
          </w:tcPr>
          <w:p w14:paraId="5EEFB69E" w14:textId="77777777" w:rsidR="006A45A7" w:rsidRDefault="006A45A7" w:rsidP="007700EB">
            <w:pPr>
              <w:spacing w:after="0" w:line="259" w:lineRule="auto"/>
              <w:ind w:left="0" w:right="54" w:firstLine="0"/>
              <w:jc w:val="center"/>
            </w:pPr>
            <w:r>
              <w:rPr>
                <w:rFonts w:ascii="Arial" w:eastAsia="Arial" w:hAnsi="Arial" w:cs="Arial"/>
                <w:sz w:val="20"/>
              </w:rPr>
              <w:t xml:space="preserve">29 </w:t>
            </w:r>
          </w:p>
        </w:tc>
      </w:tr>
      <w:tr w:rsidR="006A45A7" w14:paraId="5CED3D5D" w14:textId="77777777" w:rsidTr="006A45A7">
        <w:trPr>
          <w:trHeight w:val="309"/>
        </w:trPr>
        <w:tc>
          <w:tcPr>
            <w:tcW w:w="4783" w:type="dxa"/>
            <w:tcBorders>
              <w:top w:val="single" w:sz="4" w:space="0" w:color="000000"/>
              <w:left w:val="single" w:sz="4" w:space="0" w:color="000000"/>
              <w:bottom w:val="single" w:sz="4" w:space="0" w:color="000000"/>
              <w:right w:val="single" w:sz="4" w:space="0" w:color="000000"/>
            </w:tcBorders>
          </w:tcPr>
          <w:p w14:paraId="31212506" w14:textId="77777777" w:rsidR="006A45A7" w:rsidRDefault="006A45A7" w:rsidP="007700EB">
            <w:pPr>
              <w:spacing w:after="0" w:line="259" w:lineRule="auto"/>
              <w:ind w:left="0" w:right="61" w:firstLine="0"/>
              <w:jc w:val="center"/>
            </w:pPr>
            <w:r>
              <w:rPr>
                <w:rFonts w:ascii="Arial" w:eastAsia="Arial" w:hAnsi="Arial" w:cs="Arial"/>
                <w:sz w:val="20"/>
              </w:rPr>
              <w:t xml:space="preserve">1 or more awards at level 7 </w:t>
            </w:r>
          </w:p>
        </w:tc>
        <w:tc>
          <w:tcPr>
            <w:tcW w:w="1276" w:type="dxa"/>
            <w:tcBorders>
              <w:top w:val="single" w:sz="4" w:space="0" w:color="000000"/>
              <w:left w:val="single" w:sz="4" w:space="0" w:color="000000"/>
              <w:bottom w:val="single" w:sz="4" w:space="0" w:color="000000"/>
              <w:right w:val="single" w:sz="4" w:space="0" w:color="000000"/>
            </w:tcBorders>
          </w:tcPr>
          <w:p w14:paraId="5F961D3C" w14:textId="77777777" w:rsidR="006A45A7" w:rsidRDefault="006A45A7" w:rsidP="007700EB">
            <w:pPr>
              <w:spacing w:after="0" w:line="259" w:lineRule="auto"/>
              <w:ind w:left="0" w:right="38" w:firstLine="0"/>
              <w:jc w:val="center"/>
            </w:pPr>
            <w:r>
              <w:rPr>
                <w:rFonts w:ascii="Arial" w:eastAsia="Arial" w:hAnsi="Arial" w:cs="Arial"/>
                <w:sz w:val="20"/>
              </w:rPr>
              <w:t xml:space="preserve">13 </w:t>
            </w:r>
          </w:p>
        </w:tc>
        <w:tc>
          <w:tcPr>
            <w:tcW w:w="1114" w:type="dxa"/>
            <w:tcBorders>
              <w:top w:val="single" w:sz="4" w:space="0" w:color="000000"/>
              <w:left w:val="single" w:sz="4" w:space="0" w:color="000000"/>
              <w:bottom w:val="single" w:sz="4" w:space="0" w:color="000000"/>
              <w:right w:val="single" w:sz="4" w:space="0" w:color="000000"/>
            </w:tcBorders>
          </w:tcPr>
          <w:p w14:paraId="1CEC80A2" w14:textId="77777777" w:rsidR="006A45A7" w:rsidRDefault="006A45A7" w:rsidP="007700EB">
            <w:pPr>
              <w:spacing w:after="0" w:line="259" w:lineRule="auto"/>
              <w:ind w:left="0" w:right="43" w:firstLine="0"/>
              <w:jc w:val="center"/>
            </w:pPr>
            <w:r>
              <w:rPr>
                <w:rFonts w:ascii="Arial" w:eastAsia="Arial" w:hAnsi="Arial" w:cs="Arial"/>
                <w:sz w:val="20"/>
              </w:rPr>
              <w:t xml:space="preserve">13 </w:t>
            </w:r>
          </w:p>
        </w:tc>
        <w:tc>
          <w:tcPr>
            <w:tcW w:w="1119" w:type="dxa"/>
            <w:tcBorders>
              <w:top w:val="single" w:sz="4" w:space="0" w:color="000000"/>
              <w:left w:val="single" w:sz="4" w:space="0" w:color="000000"/>
              <w:bottom w:val="single" w:sz="4" w:space="0" w:color="000000"/>
              <w:right w:val="single" w:sz="4" w:space="0" w:color="000000"/>
            </w:tcBorders>
          </w:tcPr>
          <w:p w14:paraId="380F87AA" w14:textId="77777777" w:rsidR="006A45A7" w:rsidRDefault="006A45A7" w:rsidP="007700EB">
            <w:pPr>
              <w:spacing w:after="0" w:line="259" w:lineRule="auto"/>
              <w:ind w:left="0" w:right="49" w:firstLine="0"/>
              <w:jc w:val="center"/>
            </w:pPr>
            <w:r>
              <w:rPr>
                <w:rFonts w:ascii="Arial" w:eastAsia="Arial" w:hAnsi="Arial" w:cs="Arial"/>
                <w:sz w:val="20"/>
              </w:rPr>
              <w:t xml:space="preserve">11 </w:t>
            </w:r>
          </w:p>
        </w:tc>
        <w:tc>
          <w:tcPr>
            <w:tcW w:w="1114" w:type="dxa"/>
            <w:tcBorders>
              <w:top w:val="single" w:sz="4" w:space="0" w:color="000000"/>
              <w:left w:val="single" w:sz="4" w:space="0" w:color="000000"/>
              <w:bottom w:val="single" w:sz="4" w:space="0" w:color="000000"/>
              <w:right w:val="single" w:sz="4" w:space="0" w:color="000000"/>
            </w:tcBorders>
          </w:tcPr>
          <w:p w14:paraId="46D4632B" w14:textId="77777777" w:rsidR="006A45A7" w:rsidRDefault="006A45A7" w:rsidP="007700EB">
            <w:pPr>
              <w:spacing w:after="0" w:line="259" w:lineRule="auto"/>
              <w:ind w:left="0" w:right="54" w:firstLine="0"/>
              <w:jc w:val="center"/>
            </w:pPr>
            <w:r>
              <w:rPr>
                <w:rFonts w:ascii="Arial" w:eastAsia="Arial" w:hAnsi="Arial" w:cs="Arial"/>
                <w:sz w:val="20"/>
              </w:rPr>
              <w:t xml:space="preserve">21 </w:t>
            </w:r>
          </w:p>
        </w:tc>
      </w:tr>
    </w:tbl>
    <w:p w14:paraId="1314B34C" w14:textId="77777777" w:rsidR="006A45A7" w:rsidRDefault="006A45A7">
      <w:pPr>
        <w:spacing w:after="0" w:line="259" w:lineRule="auto"/>
        <w:ind w:left="496" w:firstLine="0"/>
      </w:pPr>
    </w:p>
    <w:p w14:paraId="73C4646B" w14:textId="77777777" w:rsidR="00FA2F9C" w:rsidRDefault="006A45A7">
      <w:pPr>
        <w:spacing w:after="0" w:line="259" w:lineRule="auto"/>
        <w:ind w:left="496" w:firstLine="0"/>
      </w:pPr>
      <w:r>
        <w:rPr>
          <w:rFonts w:ascii="Arial" w:eastAsia="Arial" w:hAnsi="Arial" w:cs="Arial"/>
          <w:b/>
          <w:sz w:val="20"/>
        </w:rPr>
        <w:t xml:space="preserve">  </w:t>
      </w:r>
    </w:p>
    <w:p w14:paraId="3BD11AB9" w14:textId="040B09D2" w:rsidR="00FA2F9C" w:rsidRDefault="00FA2F9C">
      <w:pPr>
        <w:spacing w:after="0" w:line="259" w:lineRule="auto"/>
        <w:ind w:left="971" w:firstLine="0"/>
      </w:pPr>
    </w:p>
    <w:p w14:paraId="5FFAEE31" w14:textId="77777777" w:rsidR="00FA2F9C" w:rsidRDefault="006A45A7">
      <w:pPr>
        <w:spacing w:after="0" w:line="241" w:lineRule="auto"/>
        <w:ind w:left="966" w:right="337"/>
      </w:pPr>
      <w:r>
        <w:rPr>
          <w:rFonts w:ascii="Arial" w:eastAsia="Arial" w:hAnsi="Arial" w:cs="Arial"/>
          <w:i/>
          <w:sz w:val="18"/>
        </w:rPr>
        <w:t xml:space="preserve">*2020 results based on combination of demonstrated attainment and teacher judgement due to Covid-19 disruption </w:t>
      </w:r>
    </w:p>
    <w:p w14:paraId="3890B67A" w14:textId="77777777" w:rsidR="00FA2F9C" w:rsidRDefault="006A45A7">
      <w:pPr>
        <w:spacing w:after="52" w:line="241" w:lineRule="auto"/>
        <w:ind w:left="966" w:right="337"/>
      </w:pPr>
      <w:r>
        <w:rPr>
          <w:rFonts w:ascii="Arial" w:eastAsia="Arial" w:hAnsi="Arial" w:cs="Arial"/>
          <w:i/>
          <w:sz w:val="18"/>
        </w:rPr>
        <w:t xml:space="preserve">**2021 results based on demonstrated attainment as part of SQA Alternative Certification Model due to Covid-19 disruption </w:t>
      </w:r>
    </w:p>
    <w:p w14:paraId="22B536A5" w14:textId="5DAA6AA3" w:rsidR="00FA2F9C" w:rsidRDefault="006A45A7">
      <w:pPr>
        <w:spacing w:after="0" w:line="259" w:lineRule="auto"/>
        <w:ind w:left="514" w:firstLine="0"/>
        <w:jc w:val="center"/>
        <w:rPr>
          <w:rFonts w:ascii="Arial" w:eastAsia="Arial" w:hAnsi="Arial" w:cs="Arial"/>
          <w:i/>
          <w:sz w:val="24"/>
        </w:rPr>
      </w:pPr>
      <w:r>
        <w:rPr>
          <w:rFonts w:ascii="Arial" w:eastAsia="Arial" w:hAnsi="Arial" w:cs="Arial"/>
          <w:i/>
          <w:sz w:val="24"/>
        </w:rPr>
        <w:t xml:space="preserve">For Information: </w:t>
      </w:r>
    </w:p>
    <w:p w14:paraId="458014CA" w14:textId="759F7CCD" w:rsidR="00206557" w:rsidRDefault="00206557" w:rsidP="006A45A7">
      <w:pPr>
        <w:spacing w:after="0" w:line="259" w:lineRule="auto"/>
        <w:ind w:right="5"/>
      </w:pPr>
      <w:r>
        <w:rPr>
          <w:rFonts w:ascii="Arial" w:eastAsia="Arial" w:hAnsi="Arial" w:cs="Arial"/>
          <w:sz w:val="20"/>
        </w:rPr>
        <w:lastRenderedPageBreak/>
        <w:t xml:space="preserve">Scottish Credit and Qualifications Framework (SCQF) levels: </w:t>
      </w:r>
    </w:p>
    <w:p w14:paraId="1CFE26FE" w14:textId="77777777" w:rsidR="00FA2F9C" w:rsidRDefault="006A45A7">
      <w:pPr>
        <w:spacing w:after="0" w:line="259" w:lineRule="auto"/>
        <w:ind w:left="576" w:firstLine="0"/>
        <w:jc w:val="center"/>
      </w:pPr>
      <w:r>
        <w:rPr>
          <w:rFonts w:ascii="Arial" w:eastAsia="Arial" w:hAnsi="Arial" w:cs="Arial"/>
          <w:i/>
          <w:sz w:val="24"/>
        </w:rPr>
        <w:t xml:space="preserve"> </w:t>
      </w:r>
    </w:p>
    <w:tbl>
      <w:tblPr>
        <w:tblStyle w:val="TableGrid"/>
        <w:tblW w:w="6488" w:type="dxa"/>
        <w:tblInd w:w="451" w:type="dxa"/>
        <w:tblCellMar>
          <w:top w:w="14" w:type="dxa"/>
          <w:left w:w="115" w:type="dxa"/>
          <w:right w:w="115" w:type="dxa"/>
        </w:tblCellMar>
        <w:tblLook w:val="04A0" w:firstRow="1" w:lastRow="0" w:firstColumn="1" w:lastColumn="0" w:noHBand="0" w:noVBand="1"/>
      </w:tblPr>
      <w:tblGrid>
        <w:gridCol w:w="1381"/>
        <w:gridCol w:w="5107"/>
      </w:tblGrid>
      <w:tr w:rsidR="00FA2F9C" w14:paraId="45A948A2" w14:textId="77777777">
        <w:trPr>
          <w:trHeight w:val="240"/>
        </w:trPr>
        <w:tc>
          <w:tcPr>
            <w:tcW w:w="1381" w:type="dxa"/>
            <w:tcBorders>
              <w:top w:val="single" w:sz="4" w:space="0" w:color="000000"/>
              <w:left w:val="single" w:sz="4" w:space="0" w:color="000000"/>
              <w:bottom w:val="single" w:sz="4" w:space="0" w:color="000000"/>
              <w:right w:val="single" w:sz="4" w:space="0" w:color="000000"/>
            </w:tcBorders>
          </w:tcPr>
          <w:p w14:paraId="0AF35750" w14:textId="77777777" w:rsidR="00FA2F9C" w:rsidRDefault="006A45A7">
            <w:pPr>
              <w:spacing w:after="0" w:line="259" w:lineRule="auto"/>
              <w:ind w:left="0" w:right="9" w:firstLine="0"/>
              <w:jc w:val="center"/>
            </w:pPr>
            <w:r>
              <w:rPr>
                <w:rFonts w:ascii="Arial" w:eastAsia="Arial" w:hAnsi="Arial" w:cs="Arial"/>
                <w:sz w:val="20"/>
              </w:rPr>
              <w:t xml:space="preserve">Level 7 </w:t>
            </w:r>
          </w:p>
        </w:tc>
        <w:tc>
          <w:tcPr>
            <w:tcW w:w="5107" w:type="dxa"/>
            <w:tcBorders>
              <w:top w:val="single" w:sz="4" w:space="0" w:color="000000"/>
              <w:left w:val="single" w:sz="4" w:space="0" w:color="000000"/>
              <w:bottom w:val="single" w:sz="4" w:space="0" w:color="000000"/>
              <w:right w:val="single" w:sz="4" w:space="0" w:color="000000"/>
            </w:tcBorders>
          </w:tcPr>
          <w:p w14:paraId="346945D8" w14:textId="77777777" w:rsidR="00FA2F9C" w:rsidRDefault="006A45A7">
            <w:pPr>
              <w:spacing w:after="0" w:line="259" w:lineRule="auto"/>
              <w:ind w:left="0" w:right="5" w:firstLine="0"/>
              <w:jc w:val="center"/>
            </w:pPr>
            <w:r>
              <w:rPr>
                <w:rFonts w:ascii="Arial" w:eastAsia="Arial" w:hAnsi="Arial" w:cs="Arial"/>
                <w:sz w:val="20"/>
              </w:rPr>
              <w:t xml:space="preserve">Advanced Higher at A-C </w:t>
            </w:r>
          </w:p>
        </w:tc>
      </w:tr>
      <w:tr w:rsidR="00FA2F9C" w14:paraId="762F9051" w14:textId="77777777">
        <w:trPr>
          <w:trHeight w:val="240"/>
        </w:trPr>
        <w:tc>
          <w:tcPr>
            <w:tcW w:w="1381" w:type="dxa"/>
            <w:tcBorders>
              <w:top w:val="single" w:sz="4" w:space="0" w:color="000000"/>
              <w:left w:val="single" w:sz="4" w:space="0" w:color="000000"/>
              <w:bottom w:val="single" w:sz="4" w:space="0" w:color="000000"/>
              <w:right w:val="single" w:sz="4" w:space="0" w:color="000000"/>
            </w:tcBorders>
          </w:tcPr>
          <w:p w14:paraId="0A544E8A" w14:textId="77777777" w:rsidR="00FA2F9C" w:rsidRDefault="006A45A7">
            <w:pPr>
              <w:spacing w:after="0" w:line="259" w:lineRule="auto"/>
              <w:ind w:left="0" w:right="9" w:firstLine="0"/>
              <w:jc w:val="center"/>
            </w:pPr>
            <w:r>
              <w:rPr>
                <w:rFonts w:ascii="Arial" w:eastAsia="Arial" w:hAnsi="Arial" w:cs="Arial"/>
                <w:sz w:val="20"/>
              </w:rPr>
              <w:t xml:space="preserve">Level 6 </w:t>
            </w:r>
          </w:p>
        </w:tc>
        <w:tc>
          <w:tcPr>
            <w:tcW w:w="5107" w:type="dxa"/>
            <w:tcBorders>
              <w:top w:val="single" w:sz="4" w:space="0" w:color="000000"/>
              <w:left w:val="single" w:sz="4" w:space="0" w:color="000000"/>
              <w:bottom w:val="single" w:sz="4" w:space="0" w:color="000000"/>
              <w:right w:val="single" w:sz="4" w:space="0" w:color="000000"/>
            </w:tcBorders>
          </w:tcPr>
          <w:p w14:paraId="5F55B5E2" w14:textId="77777777" w:rsidR="00FA2F9C" w:rsidRDefault="006A45A7">
            <w:pPr>
              <w:spacing w:after="0" w:line="259" w:lineRule="auto"/>
              <w:ind w:left="0" w:right="10" w:firstLine="0"/>
              <w:jc w:val="center"/>
            </w:pPr>
            <w:r>
              <w:rPr>
                <w:rFonts w:ascii="Arial" w:eastAsia="Arial" w:hAnsi="Arial" w:cs="Arial"/>
                <w:sz w:val="20"/>
              </w:rPr>
              <w:t xml:space="preserve">Higher at A-C </w:t>
            </w:r>
          </w:p>
        </w:tc>
      </w:tr>
      <w:tr w:rsidR="00FA2F9C" w14:paraId="3B415F50" w14:textId="77777777">
        <w:trPr>
          <w:trHeight w:val="241"/>
        </w:trPr>
        <w:tc>
          <w:tcPr>
            <w:tcW w:w="1381" w:type="dxa"/>
            <w:tcBorders>
              <w:top w:val="single" w:sz="4" w:space="0" w:color="000000"/>
              <w:left w:val="single" w:sz="4" w:space="0" w:color="000000"/>
              <w:bottom w:val="single" w:sz="4" w:space="0" w:color="000000"/>
              <w:right w:val="single" w:sz="4" w:space="0" w:color="000000"/>
            </w:tcBorders>
          </w:tcPr>
          <w:p w14:paraId="19C05EE0" w14:textId="77777777" w:rsidR="00FA2F9C" w:rsidRDefault="006A45A7">
            <w:pPr>
              <w:spacing w:after="0" w:line="259" w:lineRule="auto"/>
              <w:ind w:left="0" w:right="9" w:firstLine="0"/>
              <w:jc w:val="center"/>
            </w:pPr>
            <w:r>
              <w:rPr>
                <w:rFonts w:ascii="Arial" w:eastAsia="Arial" w:hAnsi="Arial" w:cs="Arial"/>
                <w:sz w:val="20"/>
              </w:rPr>
              <w:t xml:space="preserve">Level 5 </w:t>
            </w:r>
          </w:p>
        </w:tc>
        <w:tc>
          <w:tcPr>
            <w:tcW w:w="5107" w:type="dxa"/>
            <w:tcBorders>
              <w:top w:val="single" w:sz="4" w:space="0" w:color="000000"/>
              <w:left w:val="single" w:sz="4" w:space="0" w:color="000000"/>
              <w:bottom w:val="single" w:sz="4" w:space="0" w:color="000000"/>
              <w:right w:val="single" w:sz="4" w:space="0" w:color="000000"/>
            </w:tcBorders>
          </w:tcPr>
          <w:p w14:paraId="04047D23" w14:textId="77777777" w:rsidR="00FA2F9C" w:rsidRDefault="006A45A7">
            <w:pPr>
              <w:spacing w:after="0" w:line="259" w:lineRule="auto"/>
              <w:ind w:left="0" w:right="5" w:firstLine="0"/>
              <w:jc w:val="center"/>
            </w:pPr>
            <w:r>
              <w:rPr>
                <w:rFonts w:ascii="Arial" w:eastAsia="Arial" w:hAnsi="Arial" w:cs="Arial"/>
                <w:sz w:val="20"/>
              </w:rPr>
              <w:t xml:space="preserve">National 5 at A-C </w:t>
            </w:r>
          </w:p>
        </w:tc>
      </w:tr>
      <w:tr w:rsidR="00FA2F9C" w14:paraId="387A86B6" w14:textId="77777777">
        <w:trPr>
          <w:trHeight w:val="240"/>
        </w:trPr>
        <w:tc>
          <w:tcPr>
            <w:tcW w:w="1381" w:type="dxa"/>
            <w:tcBorders>
              <w:top w:val="single" w:sz="4" w:space="0" w:color="000000"/>
              <w:left w:val="single" w:sz="4" w:space="0" w:color="000000"/>
              <w:bottom w:val="single" w:sz="4" w:space="0" w:color="000000"/>
              <w:right w:val="single" w:sz="4" w:space="0" w:color="000000"/>
            </w:tcBorders>
          </w:tcPr>
          <w:p w14:paraId="55F2515C" w14:textId="77777777" w:rsidR="00FA2F9C" w:rsidRDefault="006A45A7">
            <w:pPr>
              <w:spacing w:after="0" w:line="259" w:lineRule="auto"/>
              <w:ind w:left="0" w:right="9" w:firstLine="0"/>
              <w:jc w:val="center"/>
            </w:pPr>
            <w:r>
              <w:rPr>
                <w:rFonts w:ascii="Arial" w:eastAsia="Arial" w:hAnsi="Arial" w:cs="Arial"/>
                <w:sz w:val="20"/>
              </w:rPr>
              <w:t xml:space="preserve">Level 4 </w:t>
            </w:r>
          </w:p>
        </w:tc>
        <w:tc>
          <w:tcPr>
            <w:tcW w:w="5107" w:type="dxa"/>
            <w:tcBorders>
              <w:top w:val="single" w:sz="4" w:space="0" w:color="000000"/>
              <w:left w:val="single" w:sz="4" w:space="0" w:color="000000"/>
              <w:bottom w:val="single" w:sz="4" w:space="0" w:color="000000"/>
              <w:right w:val="single" w:sz="4" w:space="0" w:color="000000"/>
            </w:tcBorders>
          </w:tcPr>
          <w:p w14:paraId="4C281355" w14:textId="77777777" w:rsidR="00FA2F9C" w:rsidRDefault="006A45A7">
            <w:pPr>
              <w:spacing w:after="0" w:line="259" w:lineRule="auto"/>
              <w:ind w:left="0" w:right="9" w:firstLine="0"/>
              <w:jc w:val="center"/>
            </w:pPr>
            <w:r>
              <w:rPr>
                <w:rFonts w:ascii="Arial" w:eastAsia="Arial" w:hAnsi="Arial" w:cs="Arial"/>
                <w:sz w:val="20"/>
              </w:rPr>
              <w:t xml:space="preserve">National 4 </w:t>
            </w:r>
          </w:p>
        </w:tc>
      </w:tr>
      <w:tr w:rsidR="00FA2F9C" w14:paraId="6D370886" w14:textId="77777777">
        <w:trPr>
          <w:trHeight w:val="240"/>
        </w:trPr>
        <w:tc>
          <w:tcPr>
            <w:tcW w:w="1381" w:type="dxa"/>
            <w:tcBorders>
              <w:top w:val="single" w:sz="4" w:space="0" w:color="000000"/>
              <w:left w:val="single" w:sz="4" w:space="0" w:color="000000"/>
              <w:bottom w:val="single" w:sz="4" w:space="0" w:color="000000"/>
              <w:right w:val="single" w:sz="4" w:space="0" w:color="000000"/>
            </w:tcBorders>
          </w:tcPr>
          <w:p w14:paraId="4F8EBDFF" w14:textId="77777777" w:rsidR="00FA2F9C" w:rsidRDefault="006A45A7">
            <w:pPr>
              <w:spacing w:after="0" w:line="259" w:lineRule="auto"/>
              <w:ind w:left="0" w:right="9" w:firstLine="0"/>
              <w:jc w:val="center"/>
            </w:pPr>
            <w:r>
              <w:rPr>
                <w:rFonts w:ascii="Arial" w:eastAsia="Arial" w:hAnsi="Arial" w:cs="Arial"/>
                <w:sz w:val="20"/>
              </w:rPr>
              <w:t xml:space="preserve">Level 3 </w:t>
            </w:r>
          </w:p>
        </w:tc>
        <w:tc>
          <w:tcPr>
            <w:tcW w:w="5107" w:type="dxa"/>
            <w:tcBorders>
              <w:top w:val="single" w:sz="4" w:space="0" w:color="000000"/>
              <w:left w:val="single" w:sz="4" w:space="0" w:color="000000"/>
              <w:bottom w:val="single" w:sz="4" w:space="0" w:color="000000"/>
              <w:right w:val="single" w:sz="4" w:space="0" w:color="000000"/>
            </w:tcBorders>
          </w:tcPr>
          <w:p w14:paraId="321BBD39" w14:textId="77777777" w:rsidR="00FA2F9C" w:rsidRDefault="006A45A7">
            <w:pPr>
              <w:spacing w:after="0" w:line="259" w:lineRule="auto"/>
              <w:ind w:left="0" w:right="9" w:firstLine="0"/>
              <w:jc w:val="center"/>
            </w:pPr>
            <w:r>
              <w:rPr>
                <w:rFonts w:ascii="Arial" w:eastAsia="Arial" w:hAnsi="Arial" w:cs="Arial"/>
                <w:sz w:val="20"/>
              </w:rPr>
              <w:t xml:space="preserve">National 3 </w:t>
            </w:r>
          </w:p>
        </w:tc>
      </w:tr>
    </w:tbl>
    <w:p w14:paraId="734EEE31" w14:textId="77777777" w:rsidR="00FA2F9C" w:rsidRDefault="006A45A7">
      <w:pPr>
        <w:spacing w:after="297" w:line="259" w:lineRule="auto"/>
        <w:ind w:left="971" w:firstLine="0"/>
      </w:pPr>
      <w:r>
        <w:rPr>
          <w:rFonts w:ascii="Arial" w:eastAsia="Arial" w:hAnsi="Arial" w:cs="Arial"/>
          <w:sz w:val="24"/>
        </w:rPr>
        <w:t xml:space="preserve"> </w:t>
      </w:r>
    </w:p>
    <w:p w14:paraId="3614D532" w14:textId="77777777" w:rsidR="00FA2F9C" w:rsidRDefault="006A45A7">
      <w:pPr>
        <w:pStyle w:val="Heading1"/>
        <w:ind w:left="981"/>
        <w:jc w:val="left"/>
      </w:pPr>
      <w:r>
        <w:rPr>
          <w:sz w:val="32"/>
        </w:rPr>
        <w:t xml:space="preserve">ADDITIONAL INFORMATION FROM FALKIRK COUNCIL </w:t>
      </w:r>
    </w:p>
    <w:p w14:paraId="5843C1B2" w14:textId="77777777" w:rsidR="00FA2F9C" w:rsidRDefault="006A45A7">
      <w:pPr>
        <w:spacing w:after="57" w:line="259" w:lineRule="auto"/>
        <w:ind w:left="971" w:firstLine="0"/>
      </w:pPr>
      <w:r>
        <w:rPr>
          <w:rFonts w:ascii="Arial" w:eastAsia="Arial" w:hAnsi="Arial" w:cs="Arial"/>
          <w:b/>
        </w:rPr>
        <w:t xml:space="preserve"> </w:t>
      </w:r>
    </w:p>
    <w:p w14:paraId="3A6A9E09" w14:textId="77777777" w:rsidR="00FA2F9C" w:rsidRDefault="006A45A7">
      <w:pPr>
        <w:pStyle w:val="Heading2"/>
        <w:spacing w:after="39"/>
        <w:ind w:left="966" w:right="71"/>
      </w:pPr>
      <w:r>
        <w:t xml:space="preserve">Transport for Primary and Secondary School Children (Excluding Placing Requests) </w:t>
      </w:r>
    </w:p>
    <w:p w14:paraId="273D86FA" w14:textId="77777777" w:rsidR="00FA2F9C" w:rsidRDefault="006A45A7">
      <w:pPr>
        <w:spacing w:after="3"/>
        <w:ind w:left="981" w:right="57"/>
      </w:pPr>
      <w:r>
        <w:rPr>
          <w:sz w:val="24"/>
        </w:rPr>
        <w:t xml:space="preserve">Free school transport is provided to and from your home address to your child’s catchment school if they are distance entitled. Falkirk Council operate a more generous distance entitlement policy than required by law. </w:t>
      </w:r>
    </w:p>
    <w:p w14:paraId="7E6FF823" w14:textId="77777777" w:rsidR="00FA2F9C" w:rsidRDefault="006A45A7">
      <w:pPr>
        <w:spacing w:after="3"/>
        <w:ind w:left="981" w:right="57"/>
      </w:pPr>
      <w:r>
        <w:rPr>
          <w:sz w:val="24"/>
        </w:rPr>
        <w:t xml:space="preserve">Distance entitled children are:  </w:t>
      </w:r>
    </w:p>
    <w:p w14:paraId="288F5652" w14:textId="77777777" w:rsidR="00FA2F9C" w:rsidRDefault="006A45A7">
      <w:pPr>
        <w:spacing w:after="10" w:line="259" w:lineRule="auto"/>
        <w:ind w:left="971" w:firstLine="0"/>
      </w:pPr>
      <w:r>
        <w:rPr>
          <w:sz w:val="24"/>
        </w:rPr>
        <w:t xml:space="preserve"> </w:t>
      </w:r>
    </w:p>
    <w:p w14:paraId="1DEF4828" w14:textId="77777777" w:rsidR="00FA2F9C" w:rsidRDefault="006A45A7">
      <w:pPr>
        <w:numPr>
          <w:ilvl w:val="0"/>
          <w:numId w:val="24"/>
        </w:numPr>
        <w:spacing w:after="3"/>
        <w:ind w:right="308" w:hanging="360"/>
      </w:pPr>
      <w:r>
        <w:rPr>
          <w:sz w:val="24"/>
        </w:rPr>
        <w:t xml:space="preserve">All children under 8 years of age who live one mile or over from their catchment school by the nearest available safe walking route. </w:t>
      </w:r>
    </w:p>
    <w:p w14:paraId="7FAFDB21" w14:textId="77777777" w:rsidR="00FA2F9C" w:rsidRDefault="006A45A7">
      <w:pPr>
        <w:numPr>
          <w:ilvl w:val="0"/>
          <w:numId w:val="24"/>
        </w:numPr>
        <w:spacing w:after="3"/>
        <w:ind w:right="308" w:hanging="360"/>
      </w:pPr>
      <w:r>
        <w:rPr>
          <w:sz w:val="24"/>
        </w:rPr>
        <w:t xml:space="preserve">All children over 8 years of age who live two miles or over from their catchment school by the nearest available safe walking route. </w:t>
      </w:r>
    </w:p>
    <w:p w14:paraId="18766E76" w14:textId="77777777" w:rsidR="00FA2F9C" w:rsidRDefault="006A45A7">
      <w:pPr>
        <w:spacing w:after="0" w:line="259" w:lineRule="auto"/>
        <w:ind w:left="971" w:firstLine="0"/>
      </w:pPr>
      <w:r>
        <w:rPr>
          <w:sz w:val="24"/>
        </w:rPr>
        <w:t xml:space="preserve"> </w:t>
      </w:r>
    </w:p>
    <w:p w14:paraId="127866E2" w14:textId="77777777" w:rsidR="00FA2F9C" w:rsidRDefault="006A45A7">
      <w:pPr>
        <w:spacing w:after="3"/>
        <w:ind w:left="981" w:right="57"/>
      </w:pPr>
      <w:r>
        <w:rPr>
          <w:sz w:val="24"/>
        </w:rPr>
        <w:t xml:space="preserve">Parents should remind their child(ren) that, in the interests of safety, good behaviour is expected from all pupils travelling on school transport.  </w:t>
      </w:r>
    </w:p>
    <w:p w14:paraId="300FA08D" w14:textId="77777777" w:rsidR="00FA2F9C" w:rsidRDefault="006A45A7">
      <w:pPr>
        <w:spacing w:after="0" w:line="259" w:lineRule="auto"/>
        <w:ind w:left="971" w:firstLine="0"/>
      </w:pPr>
      <w:r>
        <w:rPr>
          <w:sz w:val="24"/>
        </w:rPr>
        <w:t xml:space="preserve"> </w:t>
      </w:r>
    </w:p>
    <w:p w14:paraId="628F20C1" w14:textId="77777777" w:rsidR="00FA2F9C" w:rsidRDefault="006A45A7">
      <w:pPr>
        <w:spacing w:after="233"/>
        <w:ind w:left="981" w:right="234"/>
      </w:pPr>
      <w:r>
        <w:rPr>
          <w:sz w:val="24"/>
        </w:rPr>
        <w:t xml:space="preserve">Concessions, details of times of operation, criteria and application forms are available from the Transport Planning Unit within Falkirk Council. Tel: 01324 504724/504966. </w:t>
      </w:r>
    </w:p>
    <w:p w14:paraId="27E87CA8" w14:textId="77777777" w:rsidR="00FA2F9C" w:rsidRDefault="006A45A7">
      <w:pPr>
        <w:pStyle w:val="Heading2"/>
        <w:spacing w:after="39"/>
        <w:ind w:left="966" w:right="71"/>
      </w:pPr>
      <w:r>
        <w:t xml:space="preserve">Pickup points </w:t>
      </w:r>
    </w:p>
    <w:p w14:paraId="1D030C21" w14:textId="77777777" w:rsidR="00FA2F9C" w:rsidRDefault="006A45A7">
      <w:pPr>
        <w:spacing w:after="3"/>
        <w:ind w:left="981" w:right="454"/>
      </w:pPr>
      <w:r>
        <w:rPr>
          <w:sz w:val="24"/>
        </w:rPr>
        <w:t xml:space="preserve">Where home to school transport is provided, some pupils will require to walk a reasonable distance from home to the transport pick-up </w:t>
      </w:r>
      <w:proofErr w:type="gramStart"/>
      <w:r>
        <w:rPr>
          <w:sz w:val="24"/>
        </w:rPr>
        <w:t>point</w:t>
      </w:r>
      <w:proofErr w:type="gramEnd"/>
      <w:r>
        <w:rPr>
          <w:sz w:val="24"/>
        </w:rPr>
        <w:t xml:space="preserve"> but this should not exceed the authority’s agreed limit of 1 mile. </w:t>
      </w:r>
    </w:p>
    <w:p w14:paraId="18F51253" w14:textId="77777777" w:rsidR="00FA2F9C" w:rsidRDefault="006A45A7">
      <w:pPr>
        <w:spacing w:after="0" w:line="259" w:lineRule="auto"/>
        <w:ind w:left="971" w:firstLine="0"/>
      </w:pPr>
      <w:r>
        <w:rPr>
          <w:sz w:val="24"/>
        </w:rPr>
        <w:t xml:space="preserve"> </w:t>
      </w:r>
    </w:p>
    <w:p w14:paraId="0CCCC6CF" w14:textId="77777777" w:rsidR="00FA2F9C" w:rsidRDefault="006A45A7">
      <w:pPr>
        <w:spacing w:after="3"/>
        <w:ind w:left="981" w:right="314"/>
      </w:pPr>
      <w:r>
        <w:rPr>
          <w:sz w:val="24"/>
        </w:rPr>
        <w:t xml:space="preserve">It is the parent's responsibility to make sure that their child arrives at the pickup point on time and behaves in a safe and acceptable manner while boarding, travelling </w:t>
      </w:r>
      <w:proofErr w:type="gramStart"/>
      <w:r>
        <w:rPr>
          <w:sz w:val="24"/>
        </w:rPr>
        <w:t>in</w:t>
      </w:r>
      <w:proofErr w:type="gramEnd"/>
      <w:r>
        <w:rPr>
          <w:sz w:val="24"/>
        </w:rPr>
        <w:t xml:space="preserve"> and leaving the vehicle. Children who misbehave can lose their right to home to school transport. </w:t>
      </w:r>
    </w:p>
    <w:p w14:paraId="26F39FB5" w14:textId="77777777" w:rsidR="00FA2F9C" w:rsidRDefault="006A45A7">
      <w:pPr>
        <w:spacing w:after="0" w:line="259" w:lineRule="auto"/>
        <w:ind w:left="971" w:firstLine="0"/>
      </w:pPr>
      <w:r>
        <w:rPr>
          <w:sz w:val="24"/>
        </w:rPr>
        <w:t xml:space="preserve"> </w:t>
      </w:r>
    </w:p>
    <w:p w14:paraId="6B42B88B" w14:textId="77777777" w:rsidR="00FA2F9C" w:rsidRDefault="006A45A7">
      <w:pPr>
        <w:spacing w:after="0" w:line="259" w:lineRule="auto"/>
        <w:ind w:left="971" w:firstLine="0"/>
      </w:pPr>
      <w:r>
        <w:rPr>
          <w:sz w:val="24"/>
        </w:rPr>
        <w:t xml:space="preserve"> </w:t>
      </w:r>
    </w:p>
    <w:p w14:paraId="79AEABDF" w14:textId="77777777" w:rsidR="00FA2F9C" w:rsidRDefault="006A45A7">
      <w:pPr>
        <w:pStyle w:val="Heading2"/>
        <w:ind w:left="966" w:right="71"/>
      </w:pPr>
      <w:r>
        <w:t xml:space="preserve">Equality </w:t>
      </w:r>
    </w:p>
    <w:p w14:paraId="3D04821F" w14:textId="77777777" w:rsidR="00FA2F9C" w:rsidRDefault="006A45A7">
      <w:pPr>
        <w:spacing w:after="3"/>
        <w:ind w:left="981" w:right="251"/>
      </w:pPr>
      <w:r>
        <w:rPr>
          <w:sz w:val="24"/>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w:t>
      </w:r>
      <w:proofErr w:type="gramStart"/>
      <w:r>
        <w:rPr>
          <w:sz w:val="24"/>
        </w:rPr>
        <w:t>maternity</w:t>
      </w:r>
      <w:proofErr w:type="gramEnd"/>
      <w:r>
        <w:rPr>
          <w:sz w:val="24"/>
        </w:rPr>
        <w:t xml:space="preserve"> or poverty. </w:t>
      </w:r>
    </w:p>
    <w:p w14:paraId="7100BFB1" w14:textId="77777777" w:rsidR="00FA2F9C" w:rsidRDefault="006A45A7">
      <w:pPr>
        <w:spacing w:after="0" w:line="259" w:lineRule="auto"/>
        <w:ind w:left="971" w:firstLine="0"/>
      </w:pPr>
      <w:r>
        <w:rPr>
          <w:sz w:val="24"/>
        </w:rPr>
        <w:t xml:space="preserve"> </w:t>
      </w:r>
    </w:p>
    <w:p w14:paraId="44C6E0BD" w14:textId="77777777" w:rsidR="00FA2F9C" w:rsidRDefault="006A45A7">
      <w:pPr>
        <w:spacing w:after="3"/>
        <w:ind w:left="981" w:right="382"/>
      </w:pPr>
      <w:r>
        <w:rPr>
          <w:sz w:val="24"/>
        </w:rPr>
        <w:lastRenderedPageBreak/>
        <w:t xml:space="preserve">Children’s Services has a range of policies and procedures to address equalities issues specific to education to enable us to fulfil these duties. In addition to this </w:t>
      </w:r>
      <w:proofErr w:type="gramStart"/>
      <w:r>
        <w:rPr>
          <w:sz w:val="24"/>
        </w:rPr>
        <w:t>all education</w:t>
      </w:r>
      <w:proofErr w:type="gramEnd"/>
      <w:r>
        <w:rPr>
          <w:sz w:val="24"/>
        </w:rPr>
        <w:t xml:space="preserve"> establishments have a responsibility to report incidents of identity-based bullying. </w:t>
      </w:r>
    </w:p>
    <w:p w14:paraId="1CA87AD2" w14:textId="77777777" w:rsidR="00FA2F9C" w:rsidRDefault="006A45A7">
      <w:pPr>
        <w:spacing w:after="0" w:line="259" w:lineRule="auto"/>
        <w:ind w:left="971" w:firstLine="0"/>
      </w:pPr>
      <w:r>
        <w:rPr>
          <w:sz w:val="24"/>
        </w:rPr>
        <w:t xml:space="preserve"> </w:t>
      </w:r>
    </w:p>
    <w:p w14:paraId="067C7AB2" w14:textId="77777777" w:rsidR="00FA2F9C" w:rsidRDefault="006A45A7">
      <w:pPr>
        <w:spacing w:after="0" w:line="259" w:lineRule="auto"/>
        <w:ind w:left="971" w:firstLine="0"/>
      </w:pPr>
      <w:r>
        <w:rPr>
          <w:sz w:val="24"/>
        </w:rPr>
        <w:t xml:space="preserve"> </w:t>
      </w:r>
    </w:p>
    <w:p w14:paraId="707BBF2D" w14:textId="77777777" w:rsidR="00FA2F9C" w:rsidRDefault="006A45A7">
      <w:pPr>
        <w:pStyle w:val="Heading2"/>
        <w:ind w:left="966" w:right="71"/>
      </w:pPr>
      <w:r>
        <w:t xml:space="preserve">School Health Service </w:t>
      </w:r>
    </w:p>
    <w:p w14:paraId="56620A3F" w14:textId="77777777" w:rsidR="00FA2F9C" w:rsidRDefault="006A45A7">
      <w:pPr>
        <w:spacing w:after="3"/>
        <w:ind w:left="981" w:right="124"/>
      </w:pPr>
      <w:r>
        <w:rPr>
          <w:sz w:val="24"/>
        </w:rPr>
        <w:t xml:space="preserve">NHS Forth Valley has a statutory obligation to provide a health service for all school age children in Falkirk District. The aim of the service is to make sure that all children, throughout their school years, are in the best possible health to benefit from their education.  </w:t>
      </w:r>
    </w:p>
    <w:p w14:paraId="0A2FF81E" w14:textId="77777777" w:rsidR="00FA2F9C" w:rsidRDefault="006A45A7">
      <w:pPr>
        <w:spacing w:after="0" w:line="259" w:lineRule="auto"/>
        <w:ind w:left="971" w:firstLine="0"/>
      </w:pPr>
      <w:r>
        <w:rPr>
          <w:sz w:val="24"/>
        </w:rPr>
        <w:t xml:space="preserve"> </w:t>
      </w:r>
    </w:p>
    <w:p w14:paraId="6D4E5995" w14:textId="77777777" w:rsidR="00FA2F9C" w:rsidRDefault="006A45A7">
      <w:pPr>
        <w:spacing w:after="3"/>
        <w:ind w:left="981" w:right="435"/>
      </w:pPr>
      <w:r>
        <w:rPr>
          <w:sz w:val="24"/>
        </w:rPr>
        <w:t xml:space="preserve">The Public Health Nursing Team for Schools offer health assessments and reviews, health screening and deliver </w:t>
      </w:r>
      <w:proofErr w:type="gramStart"/>
      <w:r>
        <w:rPr>
          <w:sz w:val="24"/>
        </w:rPr>
        <w:t>school based</w:t>
      </w:r>
      <w:proofErr w:type="gramEnd"/>
      <w:r>
        <w:rPr>
          <w:sz w:val="24"/>
        </w:rPr>
        <w:t xml:space="preserve"> immunisation programmes. The team comprises of Public Health Nurses (Specialist Practitioner), Registered Nurses and Healthcare Assistants who are based in a local Health Centre and work over </w:t>
      </w:r>
      <w:proofErr w:type="gramStart"/>
      <w:r>
        <w:rPr>
          <w:sz w:val="24"/>
        </w:rPr>
        <w:t>a number of</w:t>
      </w:r>
      <w:proofErr w:type="gramEnd"/>
      <w:r>
        <w:rPr>
          <w:sz w:val="24"/>
        </w:rPr>
        <w:t xml:space="preserve"> schools in the area.  Pupils, parents/carers can request a health appointment at any time. Other health professionals and teaching staff can also request a health appointment for the child or young person with parental and or young person’s consent.  </w:t>
      </w:r>
    </w:p>
    <w:p w14:paraId="71CF9C4A" w14:textId="77777777" w:rsidR="00FA2F9C" w:rsidRDefault="006A45A7">
      <w:pPr>
        <w:spacing w:after="0" w:line="259" w:lineRule="auto"/>
        <w:ind w:left="971" w:firstLine="0"/>
      </w:pPr>
      <w:r>
        <w:rPr>
          <w:sz w:val="24"/>
        </w:rPr>
        <w:t xml:space="preserve"> </w:t>
      </w:r>
    </w:p>
    <w:p w14:paraId="44ABCA21" w14:textId="77777777" w:rsidR="00FA2F9C" w:rsidRDefault="006A45A7">
      <w:pPr>
        <w:spacing w:after="3"/>
        <w:ind w:left="981" w:right="334"/>
      </w:pPr>
      <w:r>
        <w:rPr>
          <w:sz w:val="24"/>
        </w:rPr>
        <w:t xml:space="preserve">Health reviews will take place as necessary involving a parent questionnaire, a check of health records and, if required, screening of growth and vision.  </w:t>
      </w:r>
    </w:p>
    <w:p w14:paraId="0D762896" w14:textId="77777777" w:rsidR="00FA2F9C" w:rsidRDefault="006A45A7">
      <w:pPr>
        <w:spacing w:after="26" w:line="259" w:lineRule="auto"/>
        <w:ind w:left="971" w:firstLine="0"/>
      </w:pPr>
      <w:r>
        <w:rPr>
          <w:sz w:val="24"/>
        </w:rPr>
        <w:t xml:space="preserve"> </w:t>
      </w:r>
    </w:p>
    <w:p w14:paraId="08FFB8BE" w14:textId="77777777" w:rsidR="00FA2F9C" w:rsidRDefault="006A45A7">
      <w:pPr>
        <w:numPr>
          <w:ilvl w:val="0"/>
          <w:numId w:val="25"/>
        </w:numPr>
        <w:spacing w:after="41"/>
        <w:ind w:right="249" w:hanging="360"/>
      </w:pPr>
      <w:r>
        <w:rPr>
          <w:sz w:val="24"/>
        </w:rPr>
        <w:t xml:space="preserve">Health screening – All children in primary one and at other selected stages will be seen to have their growth and vision checked. </w:t>
      </w:r>
    </w:p>
    <w:p w14:paraId="555F17FB" w14:textId="77777777" w:rsidR="00FA2F9C" w:rsidRDefault="006A45A7">
      <w:pPr>
        <w:numPr>
          <w:ilvl w:val="0"/>
          <w:numId w:val="25"/>
        </w:numPr>
        <w:spacing w:after="40"/>
        <w:ind w:right="249" w:hanging="360"/>
      </w:pPr>
      <w:r>
        <w:rPr>
          <w:sz w:val="24"/>
        </w:rPr>
        <w:t xml:space="preserve">Immunisations – Secondary school pupils are offered immunisations. At the appropriate time information booklets and consent forms will be issued. </w:t>
      </w:r>
    </w:p>
    <w:p w14:paraId="3C27D28C" w14:textId="77777777" w:rsidR="00FA2F9C" w:rsidRDefault="006A45A7">
      <w:pPr>
        <w:numPr>
          <w:ilvl w:val="0"/>
          <w:numId w:val="25"/>
        </w:numPr>
        <w:spacing w:after="3"/>
        <w:ind w:right="249" w:hanging="360"/>
      </w:pPr>
      <w:r>
        <w:rPr>
          <w:sz w:val="24"/>
        </w:rPr>
        <w:t>Health Education – The Public Health Nursing Team has an important role in encouraging health lifestyles, working closely with teaching staff, pupils, parents/</w:t>
      </w:r>
      <w:proofErr w:type="gramStart"/>
      <w:r>
        <w:rPr>
          <w:sz w:val="24"/>
        </w:rPr>
        <w:t>carers</w:t>
      </w:r>
      <w:proofErr w:type="gramEnd"/>
      <w:r>
        <w:rPr>
          <w:sz w:val="24"/>
        </w:rPr>
        <w:t xml:space="preserve"> and the community. </w:t>
      </w:r>
    </w:p>
    <w:p w14:paraId="5EC520F2" w14:textId="77777777" w:rsidR="00FA2F9C" w:rsidRDefault="006A45A7">
      <w:pPr>
        <w:spacing w:after="0" w:line="259" w:lineRule="auto"/>
        <w:ind w:left="971" w:firstLine="0"/>
      </w:pPr>
      <w:r>
        <w:rPr>
          <w:sz w:val="24"/>
        </w:rPr>
        <w:t xml:space="preserve"> </w:t>
      </w:r>
    </w:p>
    <w:p w14:paraId="4B8DC6D2" w14:textId="77777777" w:rsidR="00FA2F9C" w:rsidRDefault="006A45A7">
      <w:pPr>
        <w:spacing w:after="3"/>
        <w:ind w:left="981" w:right="165"/>
      </w:pPr>
      <w:r>
        <w:rPr>
          <w:sz w:val="24"/>
        </w:rPr>
        <w:t xml:space="preserve">The School Doctor (Community Paediatrician) may also offer appointments to children who have a significant ongoing medical or developmental condition affecting their education. School staff and parents can request a consultation with the School Doctor at any time. </w:t>
      </w:r>
    </w:p>
    <w:p w14:paraId="19113724" w14:textId="77777777" w:rsidR="00FA2F9C" w:rsidRDefault="006A45A7">
      <w:pPr>
        <w:spacing w:after="0" w:line="259" w:lineRule="auto"/>
        <w:ind w:left="971" w:firstLine="0"/>
      </w:pPr>
      <w:r>
        <w:rPr>
          <w:sz w:val="24"/>
        </w:rPr>
        <w:t xml:space="preserve"> </w:t>
      </w:r>
    </w:p>
    <w:p w14:paraId="447D132E" w14:textId="77777777" w:rsidR="00FA2F9C" w:rsidRDefault="006A45A7">
      <w:pPr>
        <w:spacing w:after="3"/>
        <w:ind w:left="981" w:right="57"/>
      </w:pPr>
      <w:r>
        <w:rPr>
          <w:sz w:val="24"/>
        </w:rPr>
        <w:t xml:space="preserve">The School Health Service can be contacted on 01786 434059. </w:t>
      </w:r>
    </w:p>
    <w:p w14:paraId="0D55A0E8" w14:textId="77777777" w:rsidR="00FA2F9C" w:rsidRDefault="006A45A7">
      <w:pPr>
        <w:spacing w:after="0" w:line="259" w:lineRule="auto"/>
        <w:ind w:left="971" w:firstLine="0"/>
      </w:pPr>
      <w:r>
        <w:rPr>
          <w:sz w:val="24"/>
        </w:rPr>
        <w:t xml:space="preserve"> </w:t>
      </w:r>
    </w:p>
    <w:p w14:paraId="290AABEA" w14:textId="77777777" w:rsidR="00FA2F9C" w:rsidRDefault="006A45A7">
      <w:pPr>
        <w:spacing w:after="3"/>
        <w:ind w:left="981" w:right="173"/>
      </w:pPr>
      <w:r>
        <w:rPr>
          <w:sz w:val="24"/>
        </w:rPr>
        <w:t xml:space="preserve">The Public Dental Service carries out dental inspections in Primary 1 and Primary 7 and can help access dental services for those children who are not registered with a Dentist. </w:t>
      </w:r>
    </w:p>
    <w:p w14:paraId="1971FC5D" w14:textId="77777777" w:rsidR="00FA2F9C" w:rsidRDefault="006A45A7">
      <w:pPr>
        <w:spacing w:after="0" w:line="259" w:lineRule="auto"/>
        <w:ind w:left="971" w:firstLine="0"/>
      </w:pPr>
      <w:r>
        <w:rPr>
          <w:b/>
          <w:sz w:val="24"/>
        </w:rPr>
        <w:t xml:space="preserve"> </w:t>
      </w:r>
    </w:p>
    <w:p w14:paraId="44EB32C8" w14:textId="77777777" w:rsidR="00FA2F9C" w:rsidRDefault="006A45A7">
      <w:pPr>
        <w:pStyle w:val="Heading2"/>
        <w:ind w:left="966" w:right="71"/>
      </w:pPr>
      <w:r>
        <w:t xml:space="preserve">Infectious Diseases </w:t>
      </w:r>
    </w:p>
    <w:p w14:paraId="0E0808F0" w14:textId="77777777" w:rsidR="00FA2F9C" w:rsidRDefault="006A45A7">
      <w:pPr>
        <w:spacing w:after="3"/>
        <w:ind w:left="981" w:right="346"/>
      </w:pPr>
      <w:r>
        <w:rPr>
          <w:sz w:val="24"/>
        </w:rPr>
        <w:t xml:space="preserve">Colds, </w:t>
      </w:r>
      <w:proofErr w:type="gramStart"/>
      <w:r>
        <w:rPr>
          <w:sz w:val="24"/>
        </w:rPr>
        <w:t>flu</w:t>
      </w:r>
      <w:proofErr w:type="gramEnd"/>
      <w:r>
        <w:rPr>
          <w:sz w:val="24"/>
        </w:rPr>
        <w:t xml:space="preserve"> and gastroenteritis are the most common infections affecting children of school age. It is important that you keep your child off school in the early stages of flu and while they still have diarrhoea.  </w:t>
      </w:r>
    </w:p>
    <w:p w14:paraId="654B9057" w14:textId="77777777" w:rsidR="00FA2F9C" w:rsidRDefault="006A45A7">
      <w:pPr>
        <w:spacing w:after="0" w:line="259" w:lineRule="auto"/>
        <w:ind w:left="971" w:firstLine="0"/>
      </w:pPr>
      <w:r>
        <w:rPr>
          <w:sz w:val="24"/>
        </w:rPr>
        <w:t xml:space="preserve"> </w:t>
      </w:r>
    </w:p>
    <w:p w14:paraId="1EED3971" w14:textId="77777777" w:rsidR="00FA2F9C" w:rsidRDefault="006A45A7">
      <w:pPr>
        <w:spacing w:after="3"/>
        <w:ind w:left="981" w:right="377"/>
      </w:pPr>
      <w:r>
        <w:rPr>
          <w:sz w:val="24"/>
        </w:rPr>
        <w:lastRenderedPageBreak/>
        <w:t xml:space="preserve">It is also important that your child understands how to prevent picking up and spreading such infections. You will be able to get further advice about good health from staff in your Health Centre or GP Practice.  </w:t>
      </w:r>
    </w:p>
    <w:p w14:paraId="0DC163BE" w14:textId="77777777" w:rsidR="00FA2F9C" w:rsidRDefault="006A45A7">
      <w:pPr>
        <w:spacing w:after="0" w:line="259" w:lineRule="auto"/>
        <w:ind w:left="971" w:firstLine="0"/>
      </w:pPr>
      <w:r>
        <w:rPr>
          <w:sz w:val="24"/>
        </w:rPr>
        <w:t xml:space="preserve"> </w:t>
      </w:r>
    </w:p>
    <w:p w14:paraId="4F1C32A2" w14:textId="77777777" w:rsidR="00FA2F9C" w:rsidRDefault="006A45A7">
      <w:pPr>
        <w:spacing w:after="3"/>
        <w:ind w:left="981" w:right="57"/>
      </w:pPr>
      <w:r>
        <w:rPr>
          <w:sz w:val="24"/>
        </w:rPr>
        <w:t xml:space="preserve">For advice about early detection and treatment for other infectious diseases </w:t>
      </w:r>
      <w:proofErr w:type="gramStart"/>
      <w:r>
        <w:rPr>
          <w:sz w:val="24"/>
        </w:rPr>
        <w:t>e.g.</w:t>
      </w:r>
      <w:proofErr w:type="gramEnd"/>
      <w:r>
        <w:rPr>
          <w:sz w:val="24"/>
        </w:rPr>
        <w:t xml:space="preserve"> chickenpox and mumps, please consult your GP or Nurse. </w:t>
      </w:r>
    </w:p>
    <w:p w14:paraId="07CF5D0D" w14:textId="77777777" w:rsidR="00FA2F9C" w:rsidRDefault="006A45A7">
      <w:pPr>
        <w:spacing w:after="0" w:line="259" w:lineRule="auto"/>
        <w:ind w:left="971" w:firstLine="0"/>
      </w:pPr>
      <w:r>
        <w:rPr>
          <w:b/>
          <w:sz w:val="24"/>
        </w:rPr>
        <w:t xml:space="preserve"> </w:t>
      </w:r>
    </w:p>
    <w:p w14:paraId="39317A4A" w14:textId="77777777" w:rsidR="00FA2F9C" w:rsidRDefault="006A45A7">
      <w:pPr>
        <w:spacing w:after="0" w:line="259" w:lineRule="auto"/>
        <w:ind w:left="971" w:firstLine="0"/>
      </w:pPr>
      <w:r>
        <w:rPr>
          <w:b/>
          <w:sz w:val="24"/>
        </w:rPr>
        <w:t xml:space="preserve"> </w:t>
      </w:r>
    </w:p>
    <w:p w14:paraId="3A2D360F" w14:textId="77777777" w:rsidR="00FA2F9C" w:rsidRDefault="006A45A7">
      <w:pPr>
        <w:pStyle w:val="Heading2"/>
        <w:ind w:left="966" w:right="71"/>
      </w:pPr>
      <w:r>
        <w:t xml:space="preserve">Head Lice </w:t>
      </w:r>
    </w:p>
    <w:p w14:paraId="737FBABB" w14:textId="77777777" w:rsidR="00FA2F9C" w:rsidRDefault="006A45A7">
      <w:pPr>
        <w:spacing w:after="3"/>
        <w:ind w:left="981" w:right="57"/>
      </w:pPr>
      <w:r>
        <w:rPr>
          <w:sz w:val="24"/>
        </w:rPr>
        <w:t xml:space="preserve">Head lice are spread through </w:t>
      </w:r>
      <w:proofErr w:type="gramStart"/>
      <w:r>
        <w:rPr>
          <w:sz w:val="24"/>
        </w:rPr>
        <w:t>head to head</w:t>
      </w:r>
      <w:proofErr w:type="gramEnd"/>
      <w:r>
        <w:rPr>
          <w:sz w:val="24"/>
        </w:rPr>
        <w:t xml:space="preserve"> contact at home, while playing or in school. </w:t>
      </w:r>
    </w:p>
    <w:p w14:paraId="062B9D9C" w14:textId="77777777" w:rsidR="00FA2F9C" w:rsidRDefault="006A45A7">
      <w:pPr>
        <w:spacing w:after="0" w:line="259" w:lineRule="auto"/>
        <w:ind w:left="971" w:firstLine="0"/>
      </w:pPr>
      <w:r>
        <w:rPr>
          <w:sz w:val="24"/>
        </w:rPr>
        <w:t xml:space="preserve"> </w:t>
      </w:r>
    </w:p>
    <w:p w14:paraId="524A1EF2" w14:textId="77777777" w:rsidR="00FA2F9C" w:rsidRDefault="006A45A7">
      <w:pPr>
        <w:spacing w:line="250" w:lineRule="auto"/>
        <w:ind w:left="1036" w:right="8"/>
      </w:pPr>
      <w:r>
        <w:rPr>
          <w:sz w:val="24"/>
        </w:rPr>
        <w:t xml:space="preserve">Regular wet combing of your child’s hair using a head lice detection comb is the best way to catch this possible problem at an early stage. </w:t>
      </w:r>
    </w:p>
    <w:p w14:paraId="00920960" w14:textId="77777777" w:rsidR="00FA2F9C" w:rsidRDefault="006A45A7">
      <w:pPr>
        <w:spacing w:after="0" w:line="259" w:lineRule="auto"/>
        <w:ind w:left="971" w:firstLine="0"/>
      </w:pPr>
      <w:r>
        <w:rPr>
          <w:sz w:val="24"/>
        </w:rPr>
        <w:t xml:space="preserve"> </w:t>
      </w:r>
    </w:p>
    <w:p w14:paraId="7D7E6B15" w14:textId="77777777" w:rsidR="00FA2F9C" w:rsidRDefault="006A45A7">
      <w:pPr>
        <w:spacing w:after="3"/>
        <w:ind w:left="981" w:right="411"/>
      </w:pPr>
      <w:r>
        <w:rPr>
          <w:sz w:val="24"/>
        </w:rPr>
        <w:t xml:space="preserve">The only way to be sure that your child has head lice is to find a live louse. If you find live lice, get the correct lotion from your doctor, health visitor or pharmacist. Shampoos and other treatments are not effective. </w:t>
      </w:r>
    </w:p>
    <w:p w14:paraId="75DF0235" w14:textId="77777777" w:rsidR="00FA2F9C" w:rsidRDefault="006A45A7">
      <w:pPr>
        <w:spacing w:after="0" w:line="259" w:lineRule="auto"/>
        <w:ind w:left="971" w:firstLine="0"/>
      </w:pPr>
      <w:r>
        <w:rPr>
          <w:sz w:val="24"/>
        </w:rPr>
        <w:t xml:space="preserve"> </w:t>
      </w:r>
    </w:p>
    <w:p w14:paraId="0764A11F" w14:textId="77777777" w:rsidR="00FA2F9C" w:rsidRDefault="006A45A7">
      <w:pPr>
        <w:spacing w:after="3"/>
        <w:ind w:left="981" w:right="57"/>
      </w:pPr>
      <w:r>
        <w:rPr>
          <w:sz w:val="24"/>
        </w:rPr>
        <w:t xml:space="preserve">One treatment is two applications of the treatment lotion, seven days apart. If this is not </w:t>
      </w:r>
      <w:proofErr w:type="gramStart"/>
      <w:r>
        <w:rPr>
          <w:sz w:val="24"/>
        </w:rPr>
        <w:t>followed</w:t>
      </w:r>
      <w:proofErr w:type="gramEnd"/>
      <w:r>
        <w:rPr>
          <w:sz w:val="24"/>
        </w:rPr>
        <w:t xml:space="preserve"> then re-infection is likely. </w:t>
      </w:r>
    </w:p>
    <w:p w14:paraId="3A85CB19" w14:textId="77777777" w:rsidR="00FA2F9C" w:rsidRDefault="006A45A7">
      <w:pPr>
        <w:spacing w:after="0" w:line="259" w:lineRule="auto"/>
        <w:ind w:left="971" w:firstLine="0"/>
      </w:pPr>
      <w:r>
        <w:rPr>
          <w:sz w:val="24"/>
        </w:rPr>
        <w:t xml:space="preserve"> </w:t>
      </w:r>
    </w:p>
    <w:p w14:paraId="39CD57B2" w14:textId="77777777" w:rsidR="00FA2F9C" w:rsidRDefault="006A45A7">
      <w:pPr>
        <w:spacing w:after="3"/>
        <w:ind w:left="981" w:right="276"/>
      </w:pPr>
      <w:r>
        <w:rPr>
          <w:sz w:val="24"/>
        </w:rPr>
        <w:t xml:space="preserve">Advise family members and close friends that your child has head lice and that they should check their own hair. Only treat if live lice are found. Don’t be shy about advising others of this possible problem because you would likely tell family and friends about other infections which might affect them.  </w:t>
      </w:r>
    </w:p>
    <w:p w14:paraId="15AA2ACC" w14:textId="77777777" w:rsidR="00FA2F9C" w:rsidRDefault="006A45A7">
      <w:pPr>
        <w:spacing w:after="0" w:line="259" w:lineRule="auto"/>
        <w:ind w:left="971" w:firstLine="0"/>
      </w:pPr>
      <w:r>
        <w:rPr>
          <w:rFonts w:ascii="Arial" w:eastAsia="Arial" w:hAnsi="Arial" w:cs="Arial"/>
        </w:rPr>
        <w:t xml:space="preserve"> </w:t>
      </w:r>
    </w:p>
    <w:p w14:paraId="3C389380" w14:textId="77777777" w:rsidR="00FA2F9C" w:rsidRDefault="006A45A7">
      <w:pPr>
        <w:ind w:left="980" w:right="471"/>
      </w:pPr>
      <w:r>
        <w:t xml:space="preserve">Regular wet combing of your child’s hair with the head lice detector comb is the best protection as it allows you to detect the condition and treat it speedily. </w:t>
      </w:r>
    </w:p>
    <w:p w14:paraId="617F6299" w14:textId="77777777" w:rsidR="00FA2F9C" w:rsidRDefault="006A45A7">
      <w:pPr>
        <w:spacing w:after="0" w:line="259" w:lineRule="auto"/>
        <w:ind w:left="971" w:firstLine="0"/>
      </w:pPr>
      <w:r>
        <w:t xml:space="preserve"> </w:t>
      </w:r>
    </w:p>
    <w:p w14:paraId="6EF68443" w14:textId="77777777" w:rsidR="00FA2F9C" w:rsidRDefault="006A45A7">
      <w:pPr>
        <w:ind w:left="980" w:right="471"/>
      </w:pPr>
      <w:r>
        <w:t xml:space="preserve">Further advice can be obtained from the Health Board head lice leaflet which is available in all schools and health centres. Children’s Services leaflet ‘Frequently Asked Questions’ is also available in schools. </w:t>
      </w:r>
    </w:p>
    <w:p w14:paraId="023CE1C6" w14:textId="77777777" w:rsidR="00FA2F9C" w:rsidRDefault="006A45A7">
      <w:pPr>
        <w:spacing w:after="0" w:line="259" w:lineRule="auto"/>
        <w:ind w:left="971" w:firstLine="0"/>
      </w:pPr>
      <w:r>
        <w:t xml:space="preserve"> </w:t>
      </w:r>
    </w:p>
    <w:p w14:paraId="74AE1DE7" w14:textId="77777777" w:rsidR="00FA2F9C" w:rsidRDefault="006A45A7">
      <w:pPr>
        <w:ind w:left="980" w:right="471"/>
      </w:pPr>
      <w:r>
        <w:t xml:space="preserve">If you would like to discuss your </w:t>
      </w:r>
      <w:proofErr w:type="gramStart"/>
      <w:r>
        <w:t>particular concerns</w:t>
      </w:r>
      <w:proofErr w:type="gramEnd"/>
      <w:r>
        <w:t xml:space="preserve">, you could speak to: </w:t>
      </w:r>
    </w:p>
    <w:p w14:paraId="56BE10DE" w14:textId="77777777" w:rsidR="00FA2F9C" w:rsidRDefault="006A45A7">
      <w:pPr>
        <w:spacing w:after="0" w:line="259" w:lineRule="auto"/>
        <w:ind w:left="971" w:firstLine="0"/>
      </w:pPr>
      <w:r>
        <w:t xml:space="preserve"> </w:t>
      </w:r>
    </w:p>
    <w:p w14:paraId="5499FF6C" w14:textId="77777777" w:rsidR="00FA2F9C" w:rsidRDefault="006A45A7">
      <w:pPr>
        <w:ind w:left="980" w:right="471"/>
      </w:pPr>
      <w:r>
        <w:t xml:space="preserve">Infection Control Service </w:t>
      </w:r>
    </w:p>
    <w:p w14:paraId="32E8A5DB" w14:textId="77777777" w:rsidR="00FA2F9C" w:rsidRDefault="006A45A7">
      <w:pPr>
        <w:ind w:left="980" w:right="471"/>
      </w:pPr>
      <w:proofErr w:type="spellStart"/>
      <w:r>
        <w:t>Forth</w:t>
      </w:r>
      <w:proofErr w:type="spellEnd"/>
      <w:r>
        <w:t xml:space="preserve"> Valley Royal Hospital </w:t>
      </w:r>
    </w:p>
    <w:p w14:paraId="222F914F" w14:textId="77777777" w:rsidR="00FA2F9C" w:rsidRDefault="006A45A7">
      <w:pPr>
        <w:ind w:left="980" w:right="471"/>
      </w:pPr>
      <w:r>
        <w:t xml:space="preserve">Stirling Road </w:t>
      </w:r>
    </w:p>
    <w:p w14:paraId="15E659DF" w14:textId="77777777" w:rsidR="00FA2F9C" w:rsidRDefault="006A45A7">
      <w:pPr>
        <w:ind w:left="980" w:right="471"/>
      </w:pPr>
      <w:r>
        <w:t xml:space="preserve">Larbert </w:t>
      </w:r>
    </w:p>
    <w:p w14:paraId="41126F24" w14:textId="77777777" w:rsidR="00FA2F9C" w:rsidRDefault="006A45A7">
      <w:pPr>
        <w:ind w:left="980" w:right="471"/>
      </w:pPr>
      <w:r>
        <w:t xml:space="preserve">FK5 4WR </w:t>
      </w:r>
    </w:p>
    <w:p w14:paraId="7B3E9B94" w14:textId="77777777" w:rsidR="00FA2F9C" w:rsidRDefault="006A45A7">
      <w:pPr>
        <w:ind w:left="980" w:right="471"/>
      </w:pPr>
      <w:r>
        <w:t xml:space="preserve">01324 567490/01324 567679 </w:t>
      </w:r>
    </w:p>
    <w:p w14:paraId="2BE3855D" w14:textId="77777777" w:rsidR="00FA2F9C" w:rsidRDefault="006A45A7">
      <w:pPr>
        <w:spacing w:after="0" w:line="259" w:lineRule="auto"/>
        <w:ind w:left="971" w:firstLine="0"/>
      </w:pPr>
      <w:r>
        <w:rPr>
          <w:b/>
        </w:rPr>
        <w:t xml:space="preserve"> </w:t>
      </w:r>
    </w:p>
    <w:p w14:paraId="527FF95B" w14:textId="77777777" w:rsidR="00FA2F9C" w:rsidRDefault="006A45A7">
      <w:pPr>
        <w:pStyle w:val="Heading3"/>
        <w:ind w:left="966"/>
      </w:pPr>
      <w:r>
        <w:t xml:space="preserve">Clinics </w:t>
      </w:r>
    </w:p>
    <w:p w14:paraId="128DF738" w14:textId="77777777" w:rsidR="00FA2F9C" w:rsidRDefault="006A45A7">
      <w:pPr>
        <w:ind w:left="980" w:right="471"/>
      </w:pPr>
      <w:r>
        <w:t xml:space="preserve">From time to time some children are asked to attend clinics (eye clinics, dentist, doctor, etc.). Please inform the school of these visits and arrange for your child to be collected if he/she must leave school to attend the clinic. </w:t>
      </w:r>
    </w:p>
    <w:p w14:paraId="6B51ED0B" w14:textId="77777777" w:rsidR="00FA2F9C" w:rsidRDefault="006A45A7">
      <w:pPr>
        <w:ind w:left="980" w:right="471"/>
      </w:pPr>
      <w:r>
        <w:lastRenderedPageBreak/>
        <w:t xml:space="preserve">No child will be allowed away from school during school hours unless accompanied by a responsible adult or unless written permission to do so has been given by the parent. </w:t>
      </w:r>
    </w:p>
    <w:p w14:paraId="40FFA6B2" w14:textId="77777777" w:rsidR="00FA2F9C" w:rsidRDefault="006A45A7">
      <w:pPr>
        <w:spacing w:after="0" w:line="259" w:lineRule="auto"/>
        <w:ind w:left="971" w:firstLine="0"/>
      </w:pPr>
      <w:r>
        <w:rPr>
          <w:b/>
        </w:rPr>
        <w:t xml:space="preserve"> </w:t>
      </w:r>
    </w:p>
    <w:p w14:paraId="2AAAE37E" w14:textId="77777777" w:rsidR="00FA2F9C" w:rsidRDefault="006A45A7">
      <w:pPr>
        <w:pStyle w:val="Heading3"/>
        <w:ind w:left="966"/>
      </w:pPr>
      <w:r>
        <w:t xml:space="preserve">Protecting Children and Young People </w:t>
      </w:r>
    </w:p>
    <w:p w14:paraId="78E610AB" w14:textId="77777777" w:rsidR="00FA2F9C" w:rsidRDefault="006A45A7">
      <w:pPr>
        <w:ind w:left="980" w:right="471"/>
      </w:pPr>
      <w:r>
        <w:t xml:space="preserve">Children’s Services have an important role in identifying children who have been abused or are at risk of being abused.  </w:t>
      </w:r>
    </w:p>
    <w:p w14:paraId="2D1A5D4B" w14:textId="77777777" w:rsidR="00FA2F9C" w:rsidRDefault="006A45A7">
      <w:pPr>
        <w:ind w:left="980" w:right="471"/>
      </w:pPr>
      <w:r>
        <w:t xml:space="preserve">Falkirk Council has clear procedures for all staff to follow. Headteachers or designated member of staff are instructed to notify Falkirk Council and Social Work Services when a member of staff has a suspicion that a child might have been abused or be at risk of abuse. </w:t>
      </w:r>
    </w:p>
    <w:p w14:paraId="6779D2BF" w14:textId="77777777" w:rsidR="00FA2F9C" w:rsidRDefault="006A45A7">
      <w:pPr>
        <w:ind w:left="980" w:right="471"/>
      </w:pPr>
      <w:r>
        <w:t xml:space="preserve">Social Work Services will </w:t>
      </w:r>
      <w:proofErr w:type="gramStart"/>
      <w:r>
        <w:t>make a decision</w:t>
      </w:r>
      <w:proofErr w:type="gramEnd"/>
      <w:r>
        <w:t xml:space="preserve"> on whether or not an investigation is necessary and will advise accordingly. </w:t>
      </w:r>
    </w:p>
    <w:p w14:paraId="4796D4AF" w14:textId="77777777" w:rsidR="00FA2F9C" w:rsidRDefault="006A45A7">
      <w:pPr>
        <w:spacing w:after="0" w:line="259" w:lineRule="auto"/>
        <w:ind w:left="971" w:firstLine="0"/>
      </w:pPr>
      <w:r>
        <w:t xml:space="preserve"> </w:t>
      </w:r>
    </w:p>
    <w:p w14:paraId="006A1B9D" w14:textId="77777777" w:rsidR="00FA2F9C" w:rsidRDefault="006A45A7">
      <w:pPr>
        <w:spacing w:after="0" w:line="259" w:lineRule="auto"/>
        <w:ind w:left="971" w:firstLine="0"/>
      </w:pPr>
      <w:r>
        <w:t xml:space="preserve"> </w:t>
      </w:r>
    </w:p>
    <w:p w14:paraId="01B207F1" w14:textId="77777777" w:rsidR="00FA2F9C" w:rsidRDefault="006A45A7">
      <w:pPr>
        <w:spacing w:after="0" w:line="259" w:lineRule="auto"/>
        <w:ind w:left="971" w:firstLine="0"/>
      </w:pPr>
      <w:r>
        <w:t xml:space="preserve"> </w:t>
      </w:r>
    </w:p>
    <w:p w14:paraId="25E75AFB" w14:textId="77777777" w:rsidR="00FA2F9C" w:rsidRDefault="006A45A7">
      <w:pPr>
        <w:pStyle w:val="Heading3"/>
        <w:ind w:left="966"/>
      </w:pPr>
      <w:r>
        <w:t xml:space="preserve">Medicine administration </w:t>
      </w:r>
    </w:p>
    <w:p w14:paraId="379A1786" w14:textId="77777777" w:rsidR="00FA2F9C" w:rsidRDefault="006A45A7">
      <w:pPr>
        <w:ind w:left="980" w:right="471"/>
      </w:pPr>
      <w:r>
        <w:t xml:space="preserve">The administration of medicines prescribed by a family doctor is undertaken at the discretion of the </w:t>
      </w:r>
      <w:proofErr w:type="gramStart"/>
      <w:r>
        <w:t>Headteacher</w:t>
      </w:r>
      <w:proofErr w:type="gramEnd"/>
      <w:r>
        <w:t xml:space="preserve"> but schools are generally happy to co-operate with parents in doing so. </w:t>
      </w:r>
      <w:proofErr w:type="gramStart"/>
      <w:r>
        <w:t>In order to</w:t>
      </w:r>
      <w:proofErr w:type="gramEnd"/>
      <w:r>
        <w:t xml:space="preserve"> safeguard the health and safety of children, procedures are drawn up by Falkirk Council Children’s Services. </w:t>
      </w:r>
    </w:p>
    <w:p w14:paraId="2D85540C" w14:textId="77777777" w:rsidR="00FA2F9C" w:rsidRDefault="006A45A7">
      <w:pPr>
        <w:ind w:left="980" w:right="471"/>
      </w:pPr>
      <w:r>
        <w:t xml:space="preserve">When a child is prescribed medication by a doctor or a dentist and parents require the school to administer this, the relevant request Form should be completed. The MED 1 Form requires parents to deliver the medication to schools for administration by school staff. MED 4 Form permits pupils to carry and administer medication themselves </w:t>
      </w:r>
      <w:proofErr w:type="gramStart"/>
      <w:r>
        <w:t>e.g.</w:t>
      </w:r>
      <w:proofErr w:type="gramEnd"/>
      <w:r>
        <w:t xml:space="preserve"> inhalers. Prescribed medication should be clearly marked with your child’s name, the date prescribed, how often it </w:t>
      </w:r>
      <w:proofErr w:type="gramStart"/>
      <w:r>
        <w:t>has to</w:t>
      </w:r>
      <w:proofErr w:type="gramEnd"/>
      <w:r>
        <w:t xml:space="preserve"> be taken and for how long. Falkirk Council liability insurance does not provide indemnity to employees for administering nonprescribed medicines. </w:t>
      </w:r>
    </w:p>
    <w:p w14:paraId="6EF622C7" w14:textId="77777777" w:rsidR="00FA2F9C" w:rsidRDefault="006A45A7">
      <w:pPr>
        <w:spacing w:after="0" w:line="259" w:lineRule="auto"/>
        <w:ind w:left="971" w:firstLine="0"/>
      </w:pPr>
      <w:r>
        <w:t xml:space="preserve"> </w:t>
      </w:r>
    </w:p>
    <w:p w14:paraId="73A12500" w14:textId="77777777" w:rsidR="00FA2F9C" w:rsidRDefault="006A45A7">
      <w:pPr>
        <w:ind w:left="980" w:right="471"/>
      </w:pPr>
      <w:r>
        <w:t xml:space="preserve">For medical appointments during school hours, please notify the school by letter and collect your child from the school. </w:t>
      </w:r>
    </w:p>
    <w:p w14:paraId="081562D2" w14:textId="77777777" w:rsidR="00FA2F9C" w:rsidRDefault="006A45A7">
      <w:pPr>
        <w:spacing w:after="0" w:line="259" w:lineRule="auto"/>
        <w:ind w:left="971" w:firstLine="0"/>
      </w:pPr>
      <w:r>
        <w:t xml:space="preserve"> </w:t>
      </w:r>
    </w:p>
    <w:p w14:paraId="377CC278" w14:textId="77777777" w:rsidR="00FA2F9C" w:rsidRDefault="006A45A7">
      <w:pPr>
        <w:spacing w:after="0" w:line="259" w:lineRule="auto"/>
        <w:ind w:left="971" w:firstLine="0"/>
      </w:pPr>
      <w:r>
        <w:t xml:space="preserve"> </w:t>
      </w:r>
    </w:p>
    <w:p w14:paraId="282DC6F3" w14:textId="77777777" w:rsidR="00617F16" w:rsidRDefault="00617F16">
      <w:pPr>
        <w:spacing w:after="160" w:line="259" w:lineRule="auto"/>
        <w:ind w:left="0" w:firstLine="0"/>
        <w:rPr>
          <w:b/>
        </w:rPr>
      </w:pPr>
      <w:r>
        <w:br w:type="page"/>
      </w:r>
    </w:p>
    <w:p w14:paraId="483D4791" w14:textId="1A5774EF" w:rsidR="00FA2F9C" w:rsidRDefault="006A45A7">
      <w:pPr>
        <w:pStyle w:val="Heading3"/>
        <w:ind w:left="966"/>
      </w:pPr>
      <w:r>
        <w:lastRenderedPageBreak/>
        <w:t xml:space="preserve">Insurance Cover for School Children  </w:t>
      </w:r>
    </w:p>
    <w:p w14:paraId="71EF5493" w14:textId="77777777" w:rsidR="00FA2F9C" w:rsidRDefault="006A45A7">
      <w:pPr>
        <w:spacing w:after="0" w:line="259" w:lineRule="auto"/>
        <w:ind w:left="971" w:firstLine="0"/>
      </w:pPr>
      <w:r>
        <w:rPr>
          <w:b/>
        </w:rPr>
        <w:t xml:space="preserve"> </w:t>
      </w:r>
    </w:p>
    <w:p w14:paraId="058C6F83" w14:textId="77777777" w:rsidR="00FA2F9C" w:rsidRDefault="006A45A7">
      <w:pPr>
        <w:ind w:left="980" w:right="471"/>
      </w:pPr>
      <w:r>
        <w:t xml:space="preserve">Public Liability  </w:t>
      </w:r>
    </w:p>
    <w:p w14:paraId="779E9B79" w14:textId="77777777" w:rsidR="00FA2F9C" w:rsidRDefault="006A45A7">
      <w:pPr>
        <w:spacing w:after="0" w:line="259" w:lineRule="auto"/>
        <w:ind w:left="971" w:firstLine="0"/>
      </w:pPr>
      <w:r>
        <w:t xml:space="preserve"> </w:t>
      </w:r>
    </w:p>
    <w:p w14:paraId="1ABF7B94" w14:textId="77777777" w:rsidR="00FA2F9C" w:rsidRDefault="006A45A7">
      <w:pPr>
        <w:pStyle w:val="Heading4"/>
        <w:spacing w:after="0" w:line="259" w:lineRule="auto"/>
        <w:ind w:left="966"/>
      </w:pPr>
      <w:r>
        <w:rPr>
          <w:b w:val="0"/>
          <w:u w:val="single" w:color="000000"/>
        </w:rPr>
        <w:t>Personal Injury</w:t>
      </w:r>
      <w:r>
        <w:rPr>
          <w:b w:val="0"/>
        </w:rPr>
        <w:t xml:space="preserve"> </w:t>
      </w:r>
    </w:p>
    <w:p w14:paraId="3EF491BE" w14:textId="77777777" w:rsidR="00FA2F9C" w:rsidRDefault="006A45A7">
      <w:pPr>
        <w:spacing w:after="0" w:line="259" w:lineRule="auto"/>
        <w:ind w:left="971" w:firstLine="0"/>
      </w:pPr>
      <w:r>
        <w:t xml:space="preserve"> </w:t>
      </w:r>
    </w:p>
    <w:p w14:paraId="4787E99C" w14:textId="77777777" w:rsidR="00FA2F9C" w:rsidRDefault="006A45A7">
      <w:pPr>
        <w:ind w:left="980" w:right="471"/>
      </w:pPr>
      <w:r>
        <w:t xml:space="preserve">Falkirk Council has in force a Public Liability policy which operates in respect of claims for injury to any school child whilst in the control of the Council or employees, but the onus is on the claimant to prove that the Council have been negligent. </w:t>
      </w:r>
    </w:p>
    <w:p w14:paraId="4419D95E" w14:textId="77777777" w:rsidR="00FA2F9C" w:rsidRDefault="006A45A7">
      <w:pPr>
        <w:spacing w:after="0" w:line="259" w:lineRule="auto"/>
        <w:ind w:left="971" w:firstLine="0"/>
      </w:pPr>
      <w:r>
        <w:t xml:space="preserve"> </w:t>
      </w:r>
    </w:p>
    <w:p w14:paraId="2EB4C0DE" w14:textId="77777777" w:rsidR="00FA2F9C" w:rsidRDefault="006A45A7">
      <w:pPr>
        <w:pStyle w:val="Heading4"/>
        <w:spacing w:after="0" w:line="259" w:lineRule="auto"/>
        <w:ind w:left="966"/>
      </w:pPr>
      <w:r>
        <w:rPr>
          <w:b w:val="0"/>
          <w:u w:val="single" w:color="000000"/>
        </w:rPr>
        <w:t>Pupils’ Property</w:t>
      </w:r>
      <w:r>
        <w:rPr>
          <w:b w:val="0"/>
        </w:rPr>
        <w:t xml:space="preserve"> </w:t>
      </w:r>
    </w:p>
    <w:p w14:paraId="6757D6B1" w14:textId="77777777" w:rsidR="00FA2F9C" w:rsidRDefault="006A45A7">
      <w:pPr>
        <w:spacing w:after="0" w:line="259" w:lineRule="auto"/>
        <w:ind w:left="971" w:firstLine="0"/>
      </w:pPr>
      <w:r>
        <w:t xml:space="preserve"> </w:t>
      </w:r>
    </w:p>
    <w:p w14:paraId="2FD44088" w14:textId="77777777" w:rsidR="00FA2F9C" w:rsidRDefault="006A45A7">
      <w:pPr>
        <w:ind w:left="980" w:right="471"/>
      </w:pPr>
      <w:r>
        <w:t xml:space="preserve">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w:t>
      </w:r>
    </w:p>
    <w:p w14:paraId="7CBC8163" w14:textId="77777777" w:rsidR="00FA2F9C" w:rsidRDefault="006A45A7">
      <w:pPr>
        <w:spacing w:after="0" w:line="259" w:lineRule="auto"/>
        <w:ind w:left="971" w:firstLine="0"/>
      </w:pPr>
      <w:r>
        <w:t xml:space="preserve"> </w:t>
      </w:r>
    </w:p>
    <w:p w14:paraId="66BCA6F4" w14:textId="77777777" w:rsidR="00FA2F9C" w:rsidRDefault="006A45A7">
      <w:pPr>
        <w:ind w:left="980" w:right="471"/>
      </w:pPr>
      <w:r>
        <w:t xml:space="preserve">Any claim made for loss or damage to the property left in the care of the school will have to be submitted, in the first instance to Children’s Services, and the claim will only be settled if it is shown that the Council can be held legally liable for the loss. </w:t>
      </w:r>
    </w:p>
    <w:p w14:paraId="6E5DBF5F" w14:textId="77777777" w:rsidR="00FA2F9C" w:rsidRDefault="006A45A7">
      <w:pPr>
        <w:spacing w:after="0" w:line="259" w:lineRule="auto"/>
        <w:ind w:left="971" w:firstLine="0"/>
      </w:pPr>
      <w:r>
        <w:t xml:space="preserve"> </w:t>
      </w:r>
    </w:p>
    <w:p w14:paraId="1D838C76" w14:textId="77777777" w:rsidR="00FA2F9C" w:rsidRDefault="006A45A7">
      <w:pPr>
        <w:pStyle w:val="Heading4"/>
        <w:spacing w:after="0" w:line="259" w:lineRule="auto"/>
        <w:ind w:left="966"/>
      </w:pPr>
      <w:r>
        <w:rPr>
          <w:b w:val="0"/>
          <w:u w:val="single" w:color="000000"/>
        </w:rPr>
        <w:t>Personal Accident Cover – Educational Excursions</w:t>
      </w:r>
      <w:r>
        <w:rPr>
          <w:b w:val="0"/>
        </w:rPr>
        <w:t xml:space="preserve"> </w:t>
      </w:r>
    </w:p>
    <w:p w14:paraId="5AB0428A" w14:textId="77777777" w:rsidR="00FA2F9C" w:rsidRDefault="006A45A7">
      <w:pPr>
        <w:spacing w:after="0" w:line="259" w:lineRule="auto"/>
        <w:ind w:left="971" w:firstLine="0"/>
      </w:pPr>
      <w:r>
        <w:t xml:space="preserve"> </w:t>
      </w:r>
    </w:p>
    <w:p w14:paraId="36F58066" w14:textId="77777777" w:rsidR="00FA2F9C" w:rsidRDefault="006A45A7">
      <w:pPr>
        <w:ind w:left="980" w:right="471"/>
      </w:pPr>
      <w:r>
        <w:t xml:space="preserve">The Council has in force personal accident cover for the school children under which the compensation is payable in the circumstances below, irrespective of legal liability. </w:t>
      </w:r>
    </w:p>
    <w:p w14:paraId="034BA1D9" w14:textId="77777777" w:rsidR="00FA2F9C" w:rsidRDefault="006A45A7">
      <w:pPr>
        <w:spacing w:after="0" w:line="259" w:lineRule="auto"/>
        <w:ind w:left="971" w:firstLine="0"/>
      </w:pPr>
      <w:r>
        <w:t xml:space="preserve"> </w:t>
      </w:r>
    </w:p>
    <w:p w14:paraId="078CBEAD" w14:textId="77777777" w:rsidR="00FA2F9C" w:rsidRDefault="006A45A7">
      <w:pPr>
        <w:numPr>
          <w:ilvl w:val="0"/>
          <w:numId w:val="26"/>
        </w:numPr>
        <w:ind w:right="471" w:hanging="265"/>
      </w:pPr>
      <w:proofErr w:type="gramStart"/>
      <w:r>
        <w:t xml:space="preserve">Death  </w:t>
      </w:r>
      <w:r>
        <w:tab/>
      </w:r>
      <w:proofErr w:type="gramEnd"/>
      <w:r>
        <w:t xml:space="preserve"> </w:t>
      </w:r>
      <w:r>
        <w:tab/>
        <w:t xml:space="preserve"> </w:t>
      </w:r>
      <w:r>
        <w:tab/>
        <w:t xml:space="preserve"> </w:t>
      </w:r>
      <w:r>
        <w:tab/>
        <w:t xml:space="preserve"> </w:t>
      </w:r>
      <w:r>
        <w:tab/>
        <w:t xml:space="preserve">£20,000 </w:t>
      </w:r>
    </w:p>
    <w:p w14:paraId="3D7BB935" w14:textId="77777777" w:rsidR="00FA2F9C" w:rsidRDefault="006A45A7">
      <w:pPr>
        <w:numPr>
          <w:ilvl w:val="0"/>
          <w:numId w:val="26"/>
        </w:numPr>
        <w:ind w:right="471" w:hanging="265"/>
      </w:pPr>
      <w:r>
        <w:t xml:space="preserve">Permanent Total/Partial Disablement   up to £20,000 </w:t>
      </w:r>
    </w:p>
    <w:p w14:paraId="4E7D063A" w14:textId="77777777" w:rsidR="00FA2F9C" w:rsidRDefault="006A45A7">
      <w:pPr>
        <w:spacing w:after="0" w:line="259" w:lineRule="auto"/>
        <w:ind w:left="971" w:firstLine="0"/>
      </w:pPr>
      <w:r>
        <w:t xml:space="preserve"> </w:t>
      </w:r>
    </w:p>
    <w:p w14:paraId="2D64C3C7" w14:textId="77777777" w:rsidR="00FA2F9C" w:rsidRDefault="006A45A7">
      <w:pPr>
        <w:ind w:left="980" w:right="471"/>
      </w:pPr>
      <w:r>
        <w:t xml:space="preserve">The insurance applies to any activities involving a journey outside the premises of the </w:t>
      </w:r>
      <w:proofErr w:type="gramStart"/>
      <w:r>
        <w:t>School</w:t>
      </w:r>
      <w:proofErr w:type="gramEnd"/>
      <w:r>
        <w:t xml:space="preserve"> – both in the UK and overseas – organised by the school/Council. </w:t>
      </w:r>
    </w:p>
    <w:p w14:paraId="0DB76191" w14:textId="77777777" w:rsidR="00FA2F9C" w:rsidRDefault="006A45A7">
      <w:pPr>
        <w:spacing w:after="0" w:line="259" w:lineRule="auto"/>
        <w:ind w:left="971" w:firstLine="0"/>
      </w:pPr>
      <w:r>
        <w:t xml:space="preserve"> </w:t>
      </w:r>
    </w:p>
    <w:p w14:paraId="4F26BAF6" w14:textId="77777777" w:rsidR="00FA2F9C" w:rsidRDefault="006A45A7">
      <w:pPr>
        <w:spacing w:after="0" w:line="259" w:lineRule="auto"/>
        <w:ind w:left="971" w:firstLine="0"/>
      </w:pPr>
      <w:r>
        <w:rPr>
          <w:b/>
        </w:rPr>
        <w:t xml:space="preserve"> </w:t>
      </w:r>
    </w:p>
    <w:p w14:paraId="57E0B79C" w14:textId="77777777" w:rsidR="00617F16" w:rsidRDefault="00617F16">
      <w:pPr>
        <w:spacing w:after="160" w:line="259" w:lineRule="auto"/>
        <w:ind w:left="0" w:firstLine="0"/>
        <w:rPr>
          <w:b/>
        </w:rPr>
      </w:pPr>
      <w:r>
        <w:br w:type="page"/>
      </w:r>
    </w:p>
    <w:p w14:paraId="1BDF4D8E" w14:textId="7F360EBF" w:rsidR="00FA2F9C" w:rsidRDefault="006A45A7">
      <w:pPr>
        <w:pStyle w:val="Heading3"/>
        <w:spacing w:after="48"/>
        <w:ind w:left="966"/>
      </w:pPr>
      <w:r>
        <w:lastRenderedPageBreak/>
        <w:t xml:space="preserve">Active Schools </w:t>
      </w:r>
    </w:p>
    <w:p w14:paraId="60AF006C" w14:textId="77777777" w:rsidR="00FA2F9C" w:rsidRDefault="006A45A7">
      <w:pPr>
        <w:ind w:left="980" w:right="471"/>
      </w:pPr>
      <w:r>
        <w:t xml:space="preserve">Active Schools are now part of Falkirk Community Trust. Active Schools aims to provide more and higher quality opportunities to take part in sport and physical activity before school, during lunchtime and after school, and to develop effective pathways between schools and sports clubs in the local community. </w:t>
      </w:r>
    </w:p>
    <w:p w14:paraId="34B02626" w14:textId="77777777" w:rsidR="00FA2F9C" w:rsidRDefault="006A45A7">
      <w:pPr>
        <w:spacing w:after="0" w:line="259" w:lineRule="auto"/>
        <w:ind w:left="971" w:firstLine="0"/>
      </w:pPr>
      <w:r>
        <w:t xml:space="preserve"> </w:t>
      </w:r>
    </w:p>
    <w:p w14:paraId="64B43D65" w14:textId="77777777" w:rsidR="00FA2F9C" w:rsidRDefault="006A45A7">
      <w:pPr>
        <w:ind w:left="980" w:right="471"/>
      </w:pPr>
      <w:r>
        <w:t xml:space="preserve">Active School co-ordinators work with primary, </w:t>
      </w:r>
      <w:proofErr w:type="gramStart"/>
      <w:r>
        <w:t>secondary</w:t>
      </w:r>
      <w:proofErr w:type="gramEnd"/>
      <w:r>
        <w:t xml:space="preserve"> and additional support needs schools to increase the number and diversity of children and young people participating in Active Schools activities. In Falkirk there are 8 cluster schools that co-ordinators work with to provide clubs, </w:t>
      </w:r>
      <w:proofErr w:type="gramStart"/>
      <w:r>
        <w:t>events</w:t>
      </w:r>
      <w:proofErr w:type="gramEnd"/>
      <w:r>
        <w:t xml:space="preserve"> and coach education training. For further information please contact 01324 590952. </w:t>
      </w:r>
      <w:hyperlink r:id="rId58">
        <w:r>
          <w:rPr>
            <w:color w:val="0000FF"/>
            <w:u w:val="single" w:color="0000FF"/>
          </w:rPr>
          <w:t>www.falkirkcommunitytrust.org/sport/active</w:t>
        </w:r>
      </w:hyperlink>
      <w:hyperlink r:id="rId59">
        <w:r>
          <w:rPr>
            <w:color w:val="0000FF"/>
            <w:u w:val="single" w:color="0000FF"/>
          </w:rPr>
          <w:t>-</w:t>
        </w:r>
      </w:hyperlink>
      <w:hyperlink r:id="rId60">
        <w:r>
          <w:rPr>
            <w:color w:val="0000FF"/>
            <w:u w:val="single" w:color="0000FF"/>
          </w:rPr>
          <w:t>schools</w:t>
        </w:r>
      </w:hyperlink>
      <w:hyperlink r:id="rId61">
        <w:r>
          <w:t xml:space="preserve"> </w:t>
        </w:r>
      </w:hyperlink>
    </w:p>
    <w:p w14:paraId="71A4315E" w14:textId="77777777" w:rsidR="00FA2F9C" w:rsidRDefault="00FA2F9C">
      <w:pPr>
        <w:sectPr w:rsidR="00FA2F9C">
          <w:headerReference w:type="even" r:id="rId62"/>
          <w:headerReference w:type="default" r:id="rId63"/>
          <w:footerReference w:type="even" r:id="rId64"/>
          <w:footerReference w:type="default" r:id="rId65"/>
          <w:headerReference w:type="first" r:id="rId66"/>
          <w:footerReference w:type="first" r:id="rId67"/>
          <w:pgSz w:w="11905" w:h="16840"/>
          <w:pgMar w:top="1701" w:right="979" w:bottom="1435" w:left="470" w:header="730" w:footer="714" w:gutter="0"/>
          <w:cols w:space="720"/>
        </w:sectPr>
      </w:pPr>
    </w:p>
    <w:p w14:paraId="4306CFA5" w14:textId="77777777" w:rsidR="00FA2F9C" w:rsidRDefault="006A45A7">
      <w:pPr>
        <w:spacing w:after="0" w:line="259" w:lineRule="auto"/>
        <w:ind w:left="331"/>
      </w:pPr>
      <w:r>
        <w:rPr>
          <w:rFonts w:ascii="Arial" w:eastAsia="Arial" w:hAnsi="Arial" w:cs="Arial"/>
          <w:sz w:val="20"/>
        </w:rPr>
        <w:lastRenderedPageBreak/>
        <w:t xml:space="preserve">Grangemouth High School                                                                                        </w:t>
      </w:r>
      <w:proofErr w:type="spellStart"/>
      <w:r>
        <w:rPr>
          <w:rFonts w:ascii="Arial" w:eastAsia="Arial" w:hAnsi="Arial" w:cs="Arial"/>
          <w:sz w:val="20"/>
        </w:rPr>
        <w:t>School</w:t>
      </w:r>
      <w:proofErr w:type="spellEnd"/>
      <w:r>
        <w:rPr>
          <w:rFonts w:ascii="Arial" w:eastAsia="Arial" w:hAnsi="Arial" w:cs="Arial"/>
          <w:sz w:val="20"/>
        </w:rPr>
        <w:t xml:space="preserve"> Handbook 2019- 2020 </w:t>
      </w:r>
    </w:p>
    <w:p w14:paraId="7758C760" w14:textId="77777777" w:rsidR="00FA2F9C" w:rsidRDefault="006A45A7">
      <w:pPr>
        <w:spacing w:after="20" w:line="259" w:lineRule="auto"/>
        <w:ind w:left="321" w:firstLine="0"/>
      </w:pPr>
      <w:r>
        <w:rPr>
          <w:rFonts w:ascii="Times New Roman" w:eastAsia="Times New Roman" w:hAnsi="Times New Roman" w:cs="Times New Roman"/>
          <w:sz w:val="24"/>
        </w:rPr>
        <w:t xml:space="preserve"> </w:t>
      </w:r>
    </w:p>
    <w:p w14:paraId="23E5B74C" w14:textId="77777777" w:rsidR="00FA2F9C" w:rsidRDefault="006A45A7">
      <w:pPr>
        <w:pStyle w:val="Heading2"/>
        <w:spacing w:after="0" w:line="259" w:lineRule="auto"/>
        <w:ind w:left="316"/>
      </w:pPr>
      <w:r>
        <w:rPr>
          <w:sz w:val="28"/>
        </w:rPr>
        <w:t xml:space="preserve">Placing Requests </w:t>
      </w:r>
    </w:p>
    <w:p w14:paraId="3EB5972E" w14:textId="77777777" w:rsidR="00FA2F9C" w:rsidRDefault="006A45A7">
      <w:pPr>
        <w:ind w:left="331" w:right="69"/>
      </w:pPr>
      <w:r>
        <w:t xml:space="preserve">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 </w:t>
      </w:r>
    </w:p>
    <w:p w14:paraId="57759EDE" w14:textId="77777777" w:rsidR="00FA2F9C" w:rsidRDefault="006A45A7">
      <w:pPr>
        <w:spacing w:after="0" w:line="259" w:lineRule="auto"/>
        <w:ind w:left="321" w:firstLine="0"/>
      </w:pPr>
      <w:r>
        <w:t xml:space="preserve"> </w:t>
      </w:r>
    </w:p>
    <w:p w14:paraId="565C9EB6" w14:textId="77777777" w:rsidR="00FA2F9C" w:rsidRDefault="006A45A7">
      <w:pPr>
        <w:ind w:left="331" w:right="42"/>
      </w:pPr>
      <w:r>
        <w:t xml:space="preserve">Every effort will be made to try to meet parental wishes, but you should note that it is not always possible to grant every Placing Request to a particular school. You should also note that a successful Placing Request for one child does not guarantee a successful one for another child. A parent could, therefore, end up with children attending different schools. </w:t>
      </w:r>
    </w:p>
    <w:p w14:paraId="3A4193D2" w14:textId="77777777" w:rsidR="00FA2F9C" w:rsidRDefault="006A45A7">
      <w:pPr>
        <w:spacing w:after="0" w:line="259" w:lineRule="auto"/>
        <w:ind w:left="321" w:firstLine="0"/>
      </w:pPr>
      <w:r>
        <w:t xml:space="preserve"> </w:t>
      </w:r>
    </w:p>
    <w:p w14:paraId="00D0A1C1" w14:textId="77777777" w:rsidR="00FA2F9C" w:rsidRDefault="006A45A7">
      <w:pPr>
        <w:ind w:left="331"/>
      </w:pPr>
      <w: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can also reserve places in a class for future catchment pupils they expect to move into the area in the following school year. If more Placing Requests are made for admission to a particular school than places available, these Requests will be prioritised according to Falkirk Council’s Admissions Policy and requests accepted and refused accordingly. </w:t>
      </w:r>
    </w:p>
    <w:p w14:paraId="5EDA2102" w14:textId="77777777" w:rsidR="00FA2F9C" w:rsidRDefault="006A45A7">
      <w:pPr>
        <w:spacing w:after="0" w:line="259" w:lineRule="auto"/>
        <w:ind w:left="321" w:firstLine="0"/>
      </w:pPr>
      <w:r>
        <w:t xml:space="preserve"> </w:t>
      </w:r>
    </w:p>
    <w:p w14:paraId="713136E5" w14:textId="77777777" w:rsidR="00FA2F9C" w:rsidRDefault="006A45A7">
      <w:pPr>
        <w:ind w:left="331" w:right="471"/>
      </w:pPr>
      <w:r>
        <w:t xml:space="preserve">If you wish to make a Placing Request, you should complete the appropriate application form (one for each child involved) and return it to Forward Planning Section, Children’s Services, </w:t>
      </w:r>
      <w:proofErr w:type="spellStart"/>
      <w:r>
        <w:t>Sealock</w:t>
      </w:r>
      <w:proofErr w:type="spellEnd"/>
      <w:r>
        <w:t xml:space="preserve"> House, 2 </w:t>
      </w:r>
      <w:proofErr w:type="spellStart"/>
      <w:r>
        <w:t>Inchrya</w:t>
      </w:r>
      <w:proofErr w:type="spellEnd"/>
      <w:r>
        <w:t xml:space="preserve"> Road, </w:t>
      </w:r>
    </w:p>
    <w:p w14:paraId="0813ED73" w14:textId="77777777" w:rsidR="00FA2F9C" w:rsidRDefault="006A45A7">
      <w:pPr>
        <w:ind w:left="331" w:right="70"/>
      </w:pPr>
      <w:r>
        <w:t>Grangemouth, FK3 9XB. This Form must be completed by the child’s parent/carer. Placing Requests for Primary 1 and Secondary 1, commencing in the next school session should be made by the 15</w:t>
      </w:r>
      <w:r>
        <w:rPr>
          <w:vertAlign w:val="superscript"/>
        </w:rPr>
        <w:t>th</w:t>
      </w:r>
      <w:r>
        <w:t xml:space="preserve"> of March each year for consideration. Responses will be issued no later than 30</w:t>
      </w:r>
      <w:r>
        <w:rPr>
          <w:vertAlign w:val="superscript"/>
        </w:rPr>
        <w:t>th</w:t>
      </w:r>
      <w:r>
        <w:t xml:space="preserve"> April. Any Placing Requests received after the </w:t>
      </w:r>
      <w:proofErr w:type="gramStart"/>
      <w:r>
        <w:t>15</w:t>
      </w:r>
      <w:r>
        <w:rPr>
          <w:vertAlign w:val="superscript"/>
        </w:rPr>
        <w:t>th</w:t>
      </w:r>
      <w:proofErr w:type="gramEnd"/>
      <w:r>
        <w:t xml:space="preserve"> March for Primary 1 and Secondary 1 will not be considered in the first round of Placing Requests. Parents/carers will be notified of the outcome of their request within 8 weeks of receipt. </w:t>
      </w:r>
    </w:p>
    <w:p w14:paraId="7F890ACC" w14:textId="77777777" w:rsidR="00FA2F9C" w:rsidRDefault="006A45A7">
      <w:pPr>
        <w:spacing w:after="0" w:line="259" w:lineRule="auto"/>
        <w:ind w:left="321" w:firstLine="0"/>
      </w:pPr>
      <w:r>
        <w:t xml:space="preserve"> </w:t>
      </w:r>
    </w:p>
    <w:p w14:paraId="477032E3" w14:textId="77777777" w:rsidR="00FA2F9C" w:rsidRDefault="006A45A7">
      <w:pPr>
        <w:ind w:left="331" w:right="471"/>
      </w:pPr>
      <w:r>
        <w:t xml:space="preserve">Your Placing Request will be considered against a set of criteria which is set out in the Council’s priorities for admission. As soon as a decision has been made, you will be notified of the result. If your Placing Request is successful, you will be asked to contact the school to establish arrangements for enrolment. </w:t>
      </w:r>
    </w:p>
    <w:p w14:paraId="365D1531" w14:textId="77777777" w:rsidR="00FA2F9C" w:rsidRDefault="006A45A7">
      <w:pPr>
        <w:spacing w:after="0" w:line="259" w:lineRule="auto"/>
        <w:ind w:left="321" w:firstLine="0"/>
      </w:pPr>
      <w:r>
        <w:t xml:space="preserve"> </w:t>
      </w:r>
    </w:p>
    <w:p w14:paraId="2C02D3C4" w14:textId="77777777" w:rsidR="00FA2F9C" w:rsidRDefault="006A45A7">
      <w:pPr>
        <w:ind w:left="331" w:right="471"/>
      </w:pPr>
      <w:r>
        <w:t xml:space="preserve">Placing Request Forms are available from the Forward Planning Section, Children’s Services at </w:t>
      </w:r>
      <w:proofErr w:type="spellStart"/>
      <w:r>
        <w:t>Sealock</w:t>
      </w:r>
      <w:proofErr w:type="spellEnd"/>
      <w:r>
        <w:t xml:space="preserve"> House, all schools, Libraries, One-Stop Shops and on the Falkirk Council website. </w:t>
      </w:r>
    </w:p>
    <w:p w14:paraId="0382CD50" w14:textId="77777777" w:rsidR="00FA2F9C" w:rsidRDefault="006A45A7">
      <w:pPr>
        <w:spacing w:after="0" w:line="259" w:lineRule="auto"/>
        <w:ind w:left="321" w:firstLine="0"/>
      </w:pPr>
      <w:r>
        <w:t xml:space="preserve"> </w:t>
      </w:r>
    </w:p>
    <w:p w14:paraId="4C0B3800" w14:textId="54E567A1" w:rsidR="00FA2F9C" w:rsidRDefault="00016AB6">
      <w:pPr>
        <w:pStyle w:val="Heading3"/>
        <w:ind w:left="331"/>
      </w:pPr>
      <w:r>
        <w:t>Mid-Session</w:t>
      </w:r>
      <w:r w:rsidR="006A45A7">
        <w:t xml:space="preserve"> Transfers </w:t>
      </w:r>
    </w:p>
    <w:p w14:paraId="65702BD8" w14:textId="77777777" w:rsidR="00FA2F9C" w:rsidRDefault="006A45A7">
      <w:pPr>
        <w:ind w:left="331"/>
      </w:pPr>
      <w: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 </w:t>
      </w:r>
    </w:p>
    <w:p w14:paraId="1B4EE120" w14:textId="77777777" w:rsidR="00FA2F9C" w:rsidRDefault="006A45A7">
      <w:pPr>
        <w:spacing w:after="0" w:line="259" w:lineRule="auto"/>
        <w:ind w:left="321" w:firstLine="0"/>
      </w:pPr>
      <w:r>
        <w:rPr>
          <w:b/>
        </w:rPr>
        <w:t xml:space="preserve"> </w:t>
      </w:r>
    </w:p>
    <w:p w14:paraId="3C1F526E" w14:textId="77777777" w:rsidR="00FA2F9C" w:rsidRDefault="006A45A7">
      <w:pPr>
        <w:pStyle w:val="Heading3"/>
        <w:ind w:left="331"/>
      </w:pPr>
      <w:r>
        <w:t xml:space="preserve">Transport for Placing Requests </w:t>
      </w:r>
    </w:p>
    <w:p w14:paraId="18AA1C95" w14:textId="77777777" w:rsidR="00FA2F9C" w:rsidRDefault="006A45A7">
      <w:pPr>
        <w:ind w:left="331"/>
      </w:pPr>
      <w:r>
        <w:t xml:space="preserve">If a Placing Request is successful, parents will be responsible for the safety and transportation costs of their child to and from their chosen school. </w:t>
      </w:r>
    </w:p>
    <w:p w14:paraId="511732B4" w14:textId="77777777" w:rsidR="00FA2F9C" w:rsidRDefault="006A45A7">
      <w:pPr>
        <w:spacing w:after="0" w:line="259" w:lineRule="auto"/>
        <w:ind w:left="321" w:firstLine="0"/>
      </w:pPr>
      <w:r>
        <w:rPr>
          <w:b/>
        </w:rPr>
        <w:t xml:space="preserve"> </w:t>
      </w:r>
    </w:p>
    <w:p w14:paraId="02011489" w14:textId="77777777" w:rsidR="00FA2F9C" w:rsidRDefault="006A45A7">
      <w:pPr>
        <w:pStyle w:val="Heading3"/>
        <w:ind w:left="331"/>
      </w:pPr>
      <w:r>
        <w:t xml:space="preserve">Transferring Educational Data About Pupils </w:t>
      </w:r>
    </w:p>
    <w:p w14:paraId="7E7D89E2" w14:textId="77777777" w:rsidR="00FA2F9C" w:rsidRDefault="006A45A7">
      <w:pPr>
        <w:ind w:left="331"/>
      </w:pPr>
      <w:r>
        <w:t>The Scottish Government and its partners collect and use information about pupils in schools (</w:t>
      </w:r>
      <w:proofErr w:type="gramStart"/>
      <w:r>
        <w:t>e.g.</w:t>
      </w:r>
      <w:proofErr w:type="gramEnd"/>
      <w:r>
        <w:t xml:space="preserve">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14:paraId="311F9333" w14:textId="77777777" w:rsidR="00FA2F9C" w:rsidRDefault="006A45A7">
      <w:pPr>
        <w:spacing w:after="0" w:line="259" w:lineRule="auto"/>
        <w:ind w:left="321" w:firstLine="0"/>
      </w:pPr>
      <w:r>
        <w:rPr>
          <w:b/>
        </w:rPr>
        <w:t xml:space="preserve"> </w:t>
      </w:r>
    </w:p>
    <w:p w14:paraId="235ECBE5" w14:textId="77777777" w:rsidR="00FA2F9C" w:rsidRDefault="006A45A7">
      <w:pPr>
        <w:spacing w:after="4" w:line="250" w:lineRule="auto"/>
        <w:ind w:left="331"/>
      </w:pPr>
      <w:r>
        <w:rPr>
          <w:b/>
        </w:rPr>
        <w:t xml:space="preserve">Why do we need your data? </w:t>
      </w:r>
    </w:p>
    <w:p w14:paraId="06C0C4CB" w14:textId="77777777" w:rsidR="00FA2F9C" w:rsidRDefault="006A45A7">
      <w:pPr>
        <w:ind w:left="331"/>
      </w:pPr>
      <w:proofErr w:type="gramStart"/>
      <w:r>
        <w:lastRenderedPageBreak/>
        <w:t>In order to</w:t>
      </w:r>
      <w:proofErr w:type="gramEnd"/>
      <w:r>
        <w:t xml:space="preserve">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 </w:t>
      </w:r>
    </w:p>
    <w:p w14:paraId="2C4A66DB" w14:textId="77777777" w:rsidR="00FA2F9C" w:rsidRDefault="006A45A7">
      <w:pPr>
        <w:spacing w:after="410" w:line="259" w:lineRule="auto"/>
        <w:ind w:left="321" w:firstLine="0"/>
      </w:pPr>
      <w:r>
        <w:t xml:space="preserve"> </w:t>
      </w:r>
    </w:p>
    <w:p w14:paraId="3D58A17F"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0C3858FC" w14:textId="77777777" w:rsidR="00FA2F9C" w:rsidRDefault="006A45A7">
      <w:pPr>
        <w:numPr>
          <w:ilvl w:val="0"/>
          <w:numId w:val="27"/>
        </w:numPr>
        <w:spacing w:after="31"/>
        <w:ind w:right="471" w:hanging="360"/>
      </w:pPr>
      <w:r>
        <w:t xml:space="preserve">plan and deliver better policies for the benefit of all </w:t>
      </w:r>
      <w:proofErr w:type="gramStart"/>
      <w:r>
        <w:t>pupils;</w:t>
      </w:r>
      <w:proofErr w:type="gramEnd"/>
      <w:r>
        <w:t xml:space="preserve"> </w:t>
      </w:r>
    </w:p>
    <w:p w14:paraId="68BA78D6" w14:textId="77777777" w:rsidR="00FA2F9C" w:rsidRDefault="006A45A7">
      <w:pPr>
        <w:numPr>
          <w:ilvl w:val="0"/>
          <w:numId w:val="27"/>
        </w:numPr>
        <w:spacing w:after="31"/>
        <w:ind w:right="471" w:hanging="360"/>
      </w:pPr>
      <w:r>
        <w:t xml:space="preserve">plan and deliver better policies for the benefit of specific groups of </w:t>
      </w:r>
      <w:proofErr w:type="gramStart"/>
      <w:r>
        <w:t>pupils ;</w:t>
      </w:r>
      <w:proofErr w:type="gramEnd"/>
      <w:r>
        <w:t xml:space="preserve"> </w:t>
      </w:r>
    </w:p>
    <w:p w14:paraId="54BA99E9" w14:textId="3A43EEDF" w:rsidR="00FA2F9C" w:rsidRDefault="006A45A7">
      <w:pPr>
        <w:numPr>
          <w:ilvl w:val="0"/>
          <w:numId w:val="27"/>
        </w:numPr>
        <w:spacing w:after="26"/>
        <w:ind w:right="471" w:hanging="360"/>
      </w:pPr>
      <w:r>
        <w:t xml:space="preserve">better understand some of the factors which influence pupil attainment and achievement; </w:t>
      </w:r>
      <w:r>
        <w:rPr>
          <w:rFonts w:ascii="Courier New" w:eastAsia="Courier New" w:hAnsi="Courier New" w:cs="Courier New"/>
        </w:rPr>
        <w:t>o</w:t>
      </w:r>
      <w:r>
        <w:rPr>
          <w:rFonts w:ascii="Arial" w:eastAsia="Arial" w:hAnsi="Arial" w:cs="Arial"/>
        </w:rPr>
        <w:t xml:space="preserve"> </w:t>
      </w:r>
      <w:r>
        <w:t xml:space="preserve">share good practice; </w:t>
      </w:r>
      <w:r>
        <w:rPr>
          <w:rFonts w:ascii="Courier New" w:eastAsia="Courier New" w:hAnsi="Courier New" w:cs="Courier New"/>
        </w:rPr>
        <w:t>o</w:t>
      </w:r>
      <w:r>
        <w:rPr>
          <w:rFonts w:ascii="Arial" w:eastAsia="Arial" w:hAnsi="Arial" w:cs="Arial"/>
        </w:rPr>
        <w:t xml:space="preserve"> </w:t>
      </w:r>
      <w:r>
        <w:t xml:space="preserve">target resources better; and </w:t>
      </w:r>
      <w:r w:rsidR="00016AB6">
        <w:rPr>
          <w:rFonts w:ascii="Courier New" w:eastAsia="Courier New" w:hAnsi="Courier New" w:cs="Courier New"/>
        </w:rPr>
        <w:t>to</w:t>
      </w:r>
      <w:r>
        <w:rPr>
          <w:rFonts w:ascii="Arial" w:eastAsia="Arial" w:hAnsi="Arial" w:cs="Arial"/>
        </w:rPr>
        <w:t xml:space="preserve"> </w:t>
      </w:r>
      <w:r>
        <w:t xml:space="preserve">enhance the quality of research to improve the lives of young people in Scotland. </w:t>
      </w:r>
    </w:p>
    <w:p w14:paraId="15AF5644" w14:textId="77777777" w:rsidR="00FA2F9C" w:rsidRDefault="006A45A7">
      <w:pPr>
        <w:spacing w:after="0" w:line="259" w:lineRule="auto"/>
        <w:ind w:left="681" w:firstLine="0"/>
      </w:pPr>
      <w:r>
        <w:rPr>
          <w:rFonts w:ascii="Arial" w:eastAsia="Arial" w:hAnsi="Arial" w:cs="Arial"/>
          <w:color w:val="339966"/>
        </w:rPr>
        <w:t xml:space="preserve"> </w:t>
      </w:r>
    </w:p>
    <w:p w14:paraId="028D2149" w14:textId="77777777" w:rsidR="00FA2F9C" w:rsidRDefault="006A45A7">
      <w:pPr>
        <w:spacing w:after="0" w:line="259" w:lineRule="auto"/>
        <w:ind w:left="321" w:firstLine="0"/>
      </w:pPr>
      <w:r>
        <w:rPr>
          <w:rFonts w:ascii="Arial" w:eastAsia="Arial" w:hAnsi="Arial" w:cs="Arial"/>
          <w:b/>
        </w:rPr>
        <w:t xml:space="preserve"> </w:t>
      </w:r>
    </w:p>
    <w:p w14:paraId="7B4291EE" w14:textId="77777777" w:rsidR="00FA2F9C" w:rsidRDefault="006A45A7">
      <w:pPr>
        <w:pStyle w:val="Heading3"/>
        <w:ind w:left="331"/>
      </w:pPr>
      <w:r>
        <w:t xml:space="preserve">Data policy </w:t>
      </w:r>
    </w:p>
    <w:p w14:paraId="43E5624E" w14:textId="77777777" w:rsidR="00FA2F9C" w:rsidRDefault="006A45A7">
      <w:pPr>
        <w:ind w:left="331"/>
      </w:pPr>
      <w:r>
        <w:t xml:space="preserve">Information about pupils’ education is collected through our statistical surveys in partnership between the Scottish Government and Local Authorities through the </w:t>
      </w:r>
      <w:proofErr w:type="spellStart"/>
      <w:r>
        <w:t>ScotXed</w:t>
      </w:r>
      <w:proofErr w:type="spellEnd"/>
      <w:r>
        <w:t xml:space="preserve"> Programme which aims to help schools and Local Authorities by supporting efficient collection, </w:t>
      </w:r>
      <w:proofErr w:type="gramStart"/>
      <w:r>
        <w:t>processing</w:t>
      </w:r>
      <w:proofErr w:type="gramEnd"/>
      <w:r>
        <w:t xml:space="preserve"> and dissemination of statistical information. The Scottish Government then provides analysis of the data to support research, planning, management and monitoring of education services as well as to produce National Statistics publications.  </w:t>
      </w:r>
    </w:p>
    <w:p w14:paraId="51F92B11" w14:textId="77777777" w:rsidR="00FA2F9C" w:rsidRDefault="006A45A7">
      <w:pPr>
        <w:spacing w:after="0" w:line="259" w:lineRule="auto"/>
        <w:ind w:left="321" w:firstLine="0"/>
      </w:pPr>
      <w:r>
        <w:t xml:space="preserve"> </w:t>
      </w:r>
    </w:p>
    <w:p w14:paraId="5EF6181F" w14:textId="77777777" w:rsidR="00FA2F9C" w:rsidRDefault="006A45A7">
      <w:pPr>
        <w:ind w:left="331"/>
      </w:pPr>
      <w: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22083B26" w14:textId="77777777" w:rsidR="00FA2F9C" w:rsidRDefault="006A45A7">
      <w:pPr>
        <w:spacing w:after="0" w:line="259" w:lineRule="auto"/>
        <w:ind w:left="321" w:firstLine="0"/>
      </w:pPr>
      <w:r>
        <w:t xml:space="preserve"> </w:t>
      </w:r>
    </w:p>
    <w:p w14:paraId="30D1EB23" w14:textId="77777777" w:rsidR="00FA2F9C" w:rsidRDefault="006A45A7">
      <w:pPr>
        <w:spacing w:after="4" w:line="250" w:lineRule="auto"/>
        <w:ind w:left="331"/>
      </w:pPr>
      <w:r>
        <w:rPr>
          <w:b/>
        </w:rPr>
        <w:t>The individual data about pupils in schools collected by Scottish Government through statistical surveys is used only for the statistical and research purposes for which it is collected</w:t>
      </w:r>
      <w:r>
        <w:t xml:space="preserve">.   </w:t>
      </w:r>
    </w:p>
    <w:p w14:paraId="00365863" w14:textId="77777777" w:rsidR="00FA2F9C" w:rsidRDefault="006A45A7">
      <w:pPr>
        <w:spacing w:after="0" w:line="259" w:lineRule="auto"/>
        <w:ind w:left="321" w:firstLine="0"/>
      </w:pPr>
      <w:r>
        <w:t xml:space="preserve"> </w:t>
      </w:r>
    </w:p>
    <w:p w14:paraId="3FE98A0F" w14:textId="77777777" w:rsidR="00FA2F9C" w:rsidRDefault="006A45A7">
      <w:pPr>
        <w:pStyle w:val="Heading3"/>
        <w:ind w:left="331"/>
      </w:pPr>
      <w:r>
        <w:t xml:space="preserve">Your data protection rights </w:t>
      </w:r>
    </w:p>
    <w:p w14:paraId="7D622ED9" w14:textId="77777777" w:rsidR="00FA2F9C" w:rsidRDefault="006A45A7">
      <w:pPr>
        <w:ind w:left="331"/>
      </w:pPr>
      <w:r>
        <w:t xml:space="preserve">The collection, transfer, processing and sharing of </w:t>
      </w:r>
      <w:proofErr w:type="spellStart"/>
      <w:r>
        <w:t>ScotXed</w:t>
      </w:r>
      <w:proofErr w:type="spellEnd"/>
      <w:r>
        <w:t xml:space="preserve">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w:t>
      </w:r>
      <w:proofErr w:type="spellStart"/>
      <w:r>
        <w:t>ScotXed</w:t>
      </w:r>
      <w:proofErr w:type="spellEnd"/>
      <w:r>
        <w:t xml:space="preserve"> survey, including the purpose of each and the published data, can be found on the </w:t>
      </w:r>
      <w:proofErr w:type="spellStart"/>
      <w:r>
        <w:t>ScotXed</w:t>
      </w:r>
      <w:proofErr w:type="spellEnd"/>
      <w:r>
        <w:t xml:space="preserve"> website </w:t>
      </w:r>
    </w:p>
    <w:p w14:paraId="3AAC3B69" w14:textId="77777777" w:rsidR="00FA2F9C" w:rsidRDefault="0032593A">
      <w:pPr>
        <w:ind w:left="331" w:right="471"/>
      </w:pPr>
      <w:hyperlink r:id="rId68">
        <w:r w:rsidR="006A45A7">
          <w:t>(</w:t>
        </w:r>
      </w:hyperlink>
      <w:hyperlink r:id="rId69">
        <w:r w:rsidR="006A45A7">
          <w:rPr>
            <w:color w:val="0000FF"/>
            <w:u w:val="single" w:color="0000FF"/>
          </w:rPr>
          <w:t>http://www.gov.scot/Topics/Statistics/ScotXed</w:t>
        </w:r>
      </w:hyperlink>
      <w:hyperlink r:id="rId70">
        <w:r w:rsidR="006A45A7">
          <w:t>)</w:t>
        </w:r>
      </w:hyperlink>
      <w:r w:rsidR="006A45A7">
        <w:t xml:space="preserve">. Pupil names and addresses (other than postcode) are never collected in any </w:t>
      </w:r>
      <w:proofErr w:type="spellStart"/>
      <w:r w:rsidR="006A45A7">
        <w:t>ScotXed</w:t>
      </w:r>
      <w:proofErr w:type="spellEnd"/>
      <w:r w:rsidR="006A45A7">
        <w:t xml:space="preserve"> statistical survey.  </w:t>
      </w:r>
    </w:p>
    <w:p w14:paraId="7C6FF94B" w14:textId="77777777" w:rsidR="00FA2F9C" w:rsidRDefault="006A45A7">
      <w:pPr>
        <w:spacing w:after="0" w:line="259" w:lineRule="auto"/>
        <w:ind w:left="321" w:firstLine="0"/>
      </w:pPr>
      <w:r>
        <w:t xml:space="preserve"> </w:t>
      </w:r>
    </w:p>
    <w:p w14:paraId="6EBB9D64" w14:textId="77777777" w:rsidR="00FA2F9C" w:rsidRDefault="006A45A7">
      <w:pPr>
        <w:ind w:left="331" w:right="59"/>
      </w:pPr>
      <w:r>
        <w:t xml:space="preserve">Scottish Government works with a range of partners including Education Scotland, Skills Development Scotland and the SQA. On occasion, </w:t>
      </w:r>
      <w:proofErr w:type="gramStart"/>
      <w:r>
        <w:t>in order to</w:t>
      </w:r>
      <w:proofErr w:type="gramEnd"/>
      <w:r>
        <w:t xml:space="preserve">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w:t>
      </w:r>
      <w:proofErr w:type="gramStart"/>
      <w:r>
        <w:t>In order to</w:t>
      </w:r>
      <w:proofErr w:type="gramEnd"/>
      <w:r>
        <w:t xml:space="preserve"> carry out this research to support better decisions, policy making and practice, data may be linked to information from other sources.</w:t>
      </w:r>
      <w:r>
        <w:rPr>
          <w:color w:val="0000FF"/>
        </w:rPr>
        <w:t xml:space="preserve">  </w:t>
      </w:r>
      <w:r>
        <w:t xml:space="preserve"> </w:t>
      </w:r>
    </w:p>
    <w:p w14:paraId="2E91FBF1" w14:textId="77777777" w:rsidR="00FA2F9C" w:rsidRDefault="006A45A7">
      <w:pPr>
        <w:spacing w:after="0" w:line="259" w:lineRule="auto"/>
        <w:ind w:left="321" w:firstLine="0"/>
      </w:pPr>
      <w:r>
        <w:t xml:space="preserve"> </w:t>
      </w:r>
    </w:p>
    <w:p w14:paraId="317B14B5" w14:textId="67A0CA25" w:rsidR="00FA2F9C" w:rsidRDefault="006A45A7">
      <w:pPr>
        <w:ind w:left="331" w:right="51"/>
      </w:pPr>
      <w:r>
        <w:t xml:space="preserve">Any sharing or linkage of data will be done under the strict control of the Scottish </w:t>
      </w:r>
      <w:proofErr w:type="gramStart"/>
      <w:r>
        <w:t>Government, and</w:t>
      </w:r>
      <w:proofErr w:type="gramEnd"/>
      <w:r>
        <w:t xml:space="preserve"> will be consistent with our data policy and the National Data Linkage Guiding Principles. This will ensure that no individual level data will be made public </w:t>
      </w:r>
      <w:proofErr w:type="gramStart"/>
      <w:r>
        <w:t>as a result of</w:t>
      </w:r>
      <w:proofErr w:type="gramEnd"/>
      <w:r>
        <w:t xml:space="preserve"> the data sharing and that these data will not be used to take any actions in respect of an individual. Decisions on the sharing or linkage of data will be taken in consultation with relevant </w:t>
      </w:r>
      <w:r>
        <w:lastRenderedPageBreak/>
        <w:t xml:space="preserve">colleagues and individuals within and </w:t>
      </w:r>
      <w:r w:rsidR="00016AB6">
        <w:t>out with</w:t>
      </w:r>
      <w:r>
        <w:t xml:space="preserve"> Scottish Government. At all times pupils’ rights under the Data Protection Act and other relevant legislation will be ensured. </w:t>
      </w:r>
    </w:p>
    <w:p w14:paraId="59D63A85" w14:textId="77777777" w:rsidR="00FA2F9C" w:rsidRDefault="006A45A7">
      <w:pPr>
        <w:spacing w:after="0" w:line="259" w:lineRule="auto"/>
        <w:ind w:left="321" w:firstLine="0"/>
      </w:pPr>
      <w:r>
        <w:t xml:space="preserve"> </w:t>
      </w:r>
    </w:p>
    <w:p w14:paraId="0A8FE732" w14:textId="77777777" w:rsidR="00FA2F9C" w:rsidRDefault="006A45A7">
      <w:pPr>
        <w:pStyle w:val="Heading3"/>
        <w:ind w:left="331"/>
      </w:pPr>
      <w:r>
        <w:t xml:space="preserve">Concerns </w:t>
      </w:r>
    </w:p>
    <w:p w14:paraId="4DA52BB3" w14:textId="77777777" w:rsidR="00FA2F9C" w:rsidRDefault="006A45A7">
      <w:pPr>
        <w:spacing w:after="234"/>
        <w:ind w:left="331" w:right="49"/>
      </w:pPr>
      <w:r>
        <w:t xml:space="preserve">If you have any concerns about the </w:t>
      </w:r>
      <w:proofErr w:type="spellStart"/>
      <w:r>
        <w:t>ScotXed</w:t>
      </w:r>
      <w:proofErr w:type="spellEnd"/>
      <w:r>
        <w:t xml:space="preserve"> data collections you can email the Head of Schools Analysis, Mick Wilson, at </w:t>
      </w:r>
      <w:r>
        <w:rPr>
          <w:u w:val="single" w:color="000000"/>
        </w:rPr>
        <w:t>mick.wilson@scotland.gsi.gov.uk</w:t>
      </w:r>
      <w:r>
        <w:t xml:space="preserve"> or write to Education Analytical Services, Area 2D, Victoria Quay, Leith, EH6 6QQ.  </w:t>
      </w:r>
    </w:p>
    <w:p w14:paraId="548A5741" w14:textId="77777777" w:rsidR="00FA2F9C" w:rsidRDefault="006A45A7">
      <w:pPr>
        <w:spacing w:after="42" w:line="259" w:lineRule="auto"/>
        <w:ind w:left="321" w:firstLine="0"/>
      </w:pPr>
      <w:r>
        <w:rPr>
          <w:rFonts w:ascii="Arial" w:eastAsia="Arial" w:hAnsi="Arial" w:cs="Arial"/>
          <w:b/>
        </w:rPr>
        <w:t xml:space="preserve"> </w:t>
      </w:r>
    </w:p>
    <w:p w14:paraId="5A4241A9" w14:textId="77777777" w:rsidR="00FA2F9C" w:rsidRDefault="006A45A7">
      <w:pPr>
        <w:spacing w:after="0" w:line="259" w:lineRule="auto"/>
        <w:ind w:left="321" w:firstLine="0"/>
      </w:pPr>
      <w:r>
        <w:rPr>
          <w:rFonts w:ascii="Arial" w:eastAsia="Arial" w:hAnsi="Arial" w:cs="Arial"/>
          <w:b/>
        </w:rPr>
        <w:t xml:space="preserve"> </w:t>
      </w:r>
    </w:p>
    <w:p w14:paraId="3ADDE38F" w14:textId="77777777" w:rsidR="00FA2F9C" w:rsidRDefault="006A45A7">
      <w:pPr>
        <w:spacing w:after="0" w:line="259" w:lineRule="auto"/>
        <w:ind w:left="321" w:firstLine="0"/>
      </w:pPr>
      <w:r>
        <w:rPr>
          <w:rFonts w:ascii="Arial" w:eastAsia="Arial" w:hAnsi="Arial" w:cs="Arial"/>
          <w:b/>
        </w:rPr>
        <w:t xml:space="preserve"> </w:t>
      </w:r>
    </w:p>
    <w:p w14:paraId="6D6FC5C1" w14:textId="77777777" w:rsidR="00FA2F9C" w:rsidRDefault="006A45A7">
      <w:pPr>
        <w:spacing w:after="0" w:line="259" w:lineRule="auto"/>
        <w:ind w:left="321" w:firstLine="0"/>
      </w:pPr>
      <w:r>
        <w:rPr>
          <w:rFonts w:ascii="Arial" w:eastAsia="Arial" w:hAnsi="Arial" w:cs="Arial"/>
          <w:b/>
        </w:rPr>
        <w:t xml:space="preserve"> </w:t>
      </w:r>
    </w:p>
    <w:p w14:paraId="74027106" w14:textId="77777777" w:rsidR="00FA2F9C" w:rsidRDefault="006A45A7">
      <w:pPr>
        <w:spacing w:after="37" w:line="259" w:lineRule="auto"/>
        <w:ind w:left="321" w:firstLine="0"/>
      </w:pPr>
      <w:r>
        <w:rPr>
          <w:rFonts w:ascii="Arial" w:eastAsia="Arial" w:hAnsi="Arial" w:cs="Arial"/>
          <w:b/>
        </w:rPr>
        <w:t xml:space="preserve"> </w:t>
      </w:r>
    </w:p>
    <w:p w14:paraId="1CB6F362" w14:textId="77777777" w:rsidR="00FA2F9C" w:rsidRDefault="006A45A7">
      <w:pPr>
        <w:pStyle w:val="Heading2"/>
        <w:spacing w:after="0" w:line="259" w:lineRule="auto"/>
        <w:ind w:left="316"/>
      </w:pPr>
      <w:r>
        <w:rPr>
          <w:sz w:val="28"/>
        </w:rPr>
        <w:t xml:space="preserve">Eligibility for Free School Meals </w:t>
      </w:r>
    </w:p>
    <w:p w14:paraId="31A3C859" w14:textId="77777777" w:rsidR="00FA2F9C" w:rsidRDefault="006A45A7">
      <w:pPr>
        <w:spacing w:after="0" w:line="259" w:lineRule="auto"/>
        <w:ind w:left="321" w:firstLine="0"/>
      </w:pPr>
      <w:r>
        <w:t xml:space="preserve"> </w:t>
      </w:r>
    </w:p>
    <w:p w14:paraId="7349DEB0" w14:textId="77777777" w:rsidR="00FA2F9C" w:rsidRDefault="006A45A7">
      <w:pPr>
        <w:ind w:left="331"/>
      </w:pPr>
      <w:r>
        <w:t>As of January 2015, all Primary 1-3 pupils are entitled to a free school meal. In addition, we can provide free school meals to children who live in the Falkirk Council area, are attending a</w:t>
      </w:r>
      <w:hyperlink r:id="rId71">
        <w:r>
          <w:t xml:space="preserve"> </w:t>
        </w:r>
      </w:hyperlink>
      <w:hyperlink r:id="rId72">
        <w:r>
          <w:rPr>
            <w:color w:val="0000FF"/>
            <w:u w:val="single" w:color="0000FF"/>
          </w:rPr>
          <w:t>Falkirk Council school</w:t>
        </w:r>
      </w:hyperlink>
      <w:hyperlink r:id="rId73">
        <w:r>
          <w:t xml:space="preserve"> </w:t>
        </w:r>
      </w:hyperlink>
      <w:r>
        <w:t xml:space="preserve">and whose parents or carers get one of the following: </w:t>
      </w:r>
    </w:p>
    <w:p w14:paraId="73F0F667" w14:textId="77777777" w:rsidR="00FA2F9C" w:rsidRDefault="006A45A7">
      <w:pPr>
        <w:spacing w:after="0" w:line="259" w:lineRule="auto"/>
        <w:ind w:left="321" w:firstLine="0"/>
      </w:pPr>
      <w:r>
        <w:t xml:space="preserve"> </w:t>
      </w:r>
    </w:p>
    <w:p w14:paraId="7E29BFFB" w14:textId="77777777" w:rsidR="00FA2F9C" w:rsidRDefault="006A45A7">
      <w:pPr>
        <w:numPr>
          <w:ilvl w:val="0"/>
          <w:numId w:val="28"/>
        </w:numPr>
        <w:spacing w:after="248"/>
        <w:ind w:right="471" w:hanging="360"/>
      </w:pPr>
      <w:r>
        <w:t xml:space="preserve">Income Support* </w:t>
      </w:r>
    </w:p>
    <w:p w14:paraId="22B6F60C" w14:textId="77777777" w:rsidR="00FA2F9C" w:rsidRDefault="006A45A7">
      <w:pPr>
        <w:numPr>
          <w:ilvl w:val="0"/>
          <w:numId w:val="28"/>
        </w:numPr>
        <w:spacing w:after="248"/>
        <w:ind w:right="471" w:hanging="360"/>
      </w:pPr>
      <w:r>
        <w:t xml:space="preserve">Income Based Job Seekers Allowance* </w:t>
      </w:r>
    </w:p>
    <w:p w14:paraId="6009F98F" w14:textId="77777777" w:rsidR="00FA2F9C" w:rsidRDefault="006A45A7">
      <w:pPr>
        <w:numPr>
          <w:ilvl w:val="0"/>
          <w:numId w:val="28"/>
        </w:numPr>
        <w:spacing w:after="247"/>
        <w:ind w:right="471" w:hanging="360"/>
      </w:pPr>
      <w:r>
        <w:t xml:space="preserve">Employment and Support Allowance (Income </w:t>
      </w:r>
      <w:proofErr w:type="gramStart"/>
      <w:r>
        <w:t>Related)*</w:t>
      </w:r>
      <w:proofErr w:type="gramEnd"/>
      <w:r>
        <w:t xml:space="preserve"> </w:t>
      </w:r>
    </w:p>
    <w:p w14:paraId="79B7BC8F" w14:textId="77777777" w:rsidR="00FA2F9C" w:rsidRDefault="006A45A7">
      <w:pPr>
        <w:numPr>
          <w:ilvl w:val="0"/>
          <w:numId w:val="28"/>
        </w:numPr>
        <w:spacing w:after="244"/>
        <w:ind w:right="471" w:hanging="360"/>
      </w:pPr>
      <w:r>
        <w:t xml:space="preserve">Child Tax Credit, but not Working Tax Credit, where the award letter from Her Majesty's Revenue and Customs (HMRC) states that the annual income is not greater than £16,105 </w:t>
      </w:r>
    </w:p>
    <w:p w14:paraId="18C9C372" w14:textId="77777777" w:rsidR="00FA2F9C" w:rsidRDefault="006A45A7">
      <w:pPr>
        <w:numPr>
          <w:ilvl w:val="0"/>
          <w:numId w:val="28"/>
        </w:numPr>
        <w:spacing w:after="243"/>
        <w:ind w:right="471" w:hanging="360"/>
      </w:pPr>
      <w:r>
        <w:t xml:space="preserve">Child Tax Credit and Working Tax Credit, where the award letter from Her Majesty's Revenue Customs (HMRC) states that the annual income is below £6,420 </w:t>
      </w:r>
    </w:p>
    <w:p w14:paraId="0F5BABE2" w14:textId="77777777" w:rsidR="00FA2F9C" w:rsidRDefault="006A45A7">
      <w:pPr>
        <w:numPr>
          <w:ilvl w:val="0"/>
          <w:numId w:val="28"/>
        </w:numPr>
        <w:spacing w:after="242"/>
        <w:ind w:right="471" w:hanging="360"/>
      </w:pPr>
      <w:r>
        <w:t xml:space="preserve">Support under Part VI of the Immigration and Asylum Act 1999 </w:t>
      </w:r>
    </w:p>
    <w:p w14:paraId="4ADDAACF" w14:textId="77777777" w:rsidR="00FA2F9C" w:rsidRDefault="006A45A7">
      <w:pPr>
        <w:numPr>
          <w:ilvl w:val="0"/>
          <w:numId w:val="28"/>
        </w:numPr>
        <w:spacing w:after="231"/>
        <w:ind w:right="471" w:hanging="360"/>
      </w:pPr>
      <w:r>
        <w:t xml:space="preserve">Universal Credit where the monthly earned income does not exceed £610 </w:t>
      </w:r>
    </w:p>
    <w:p w14:paraId="34EE9966" w14:textId="77777777" w:rsidR="00FA2F9C" w:rsidRDefault="006A45A7">
      <w:pPr>
        <w:spacing w:after="249"/>
        <w:ind w:left="331" w:right="471"/>
      </w:pPr>
      <w:r>
        <w:t xml:space="preserve">*Pupils are eligible to apply for free school meals in their own right if they are aged 16 to </w:t>
      </w:r>
      <w:proofErr w:type="gramStart"/>
      <w:r>
        <w:t>18, and</w:t>
      </w:r>
      <w:proofErr w:type="gramEnd"/>
      <w:r>
        <w:t xml:space="preserve"> receive one of these benefits. </w:t>
      </w:r>
    </w:p>
    <w:p w14:paraId="4B6F8639" w14:textId="77777777" w:rsidR="00617F16" w:rsidRDefault="00617F16">
      <w:pPr>
        <w:spacing w:after="160" w:line="259" w:lineRule="auto"/>
        <w:ind w:left="0" w:firstLine="0"/>
        <w:rPr>
          <w:rFonts w:ascii="Arial" w:eastAsia="Arial" w:hAnsi="Arial" w:cs="Arial"/>
          <w:b/>
          <w:sz w:val="24"/>
        </w:rPr>
      </w:pPr>
      <w:r>
        <w:rPr>
          <w:rFonts w:ascii="Arial" w:eastAsia="Arial" w:hAnsi="Arial" w:cs="Arial"/>
          <w:sz w:val="24"/>
        </w:rPr>
        <w:br w:type="page"/>
      </w:r>
    </w:p>
    <w:p w14:paraId="407F9B7F" w14:textId="62F0D02F" w:rsidR="00FA2F9C" w:rsidRDefault="006A45A7">
      <w:pPr>
        <w:pStyle w:val="Heading3"/>
        <w:spacing w:after="37" w:line="259" w:lineRule="auto"/>
        <w:ind w:left="331"/>
      </w:pPr>
      <w:r>
        <w:rPr>
          <w:rFonts w:ascii="Arial" w:eastAsia="Arial" w:hAnsi="Arial" w:cs="Arial"/>
          <w:sz w:val="24"/>
        </w:rPr>
        <w:lastRenderedPageBreak/>
        <w:t xml:space="preserve">Useful Websites </w:t>
      </w:r>
    </w:p>
    <w:p w14:paraId="7A7D2EE0" w14:textId="77777777" w:rsidR="00FA2F9C" w:rsidRDefault="006A45A7">
      <w:pPr>
        <w:spacing w:after="0" w:line="259" w:lineRule="auto"/>
        <w:ind w:left="321" w:firstLine="0"/>
      </w:pPr>
      <w:r>
        <w:rPr>
          <w:rFonts w:ascii="Arial" w:eastAsia="Arial" w:hAnsi="Arial" w:cs="Arial"/>
          <w:sz w:val="24"/>
        </w:rPr>
        <w:t xml:space="preserve"> </w:t>
      </w:r>
    </w:p>
    <w:p w14:paraId="2F7C3C1D" w14:textId="77777777" w:rsidR="00FA2F9C" w:rsidRDefault="0032593A">
      <w:pPr>
        <w:numPr>
          <w:ilvl w:val="0"/>
          <w:numId w:val="29"/>
        </w:numPr>
        <w:spacing w:after="127" w:line="250" w:lineRule="auto"/>
        <w:ind w:right="42" w:hanging="285"/>
      </w:pPr>
      <w:hyperlink r:id="rId74">
        <w:r w:rsidR="006A45A7">
          <w:rPr>
            <w:rFonts w:ascii="Arial" w:eastAsia="Arial" w:hAnsi="Arial" w:cs="Arial"/>
            <w:color w:val="0000FF"/>
            <w:sz w:val="24"/>
            <w:u w:val="single" w:color="0000FF"/>
          </w:rPr>
          <w:t>https://education.gov.scot/parentzone</w:t>
        </w:r>
      </w:hyperlink>
      <w:hyperlink r:id="rId75">
        <w:r w:rsidR="006A45A7">
          <w:rPr>
            <w:rFonts w:ascii="Arial" w:eastAsia="Arial" w:hAnsi="Arial" w:cs="Arial"/>
            <w:sz w:val="24"/>
          </w:rPr>
          <w:t xml:space="preserve"> </w:t>
        </w:r>
      </w:hyperlink>
      <w:r w:rsidR="006A45A7">
        <w:rPr>
          <w:rFonts w:ascii="Arial" w:eastAsia="Arial" w:hAnsi="Arial" w:cs="Arial"/>
          <w:sz w:val="24"/>
        </w:rPr>
        <w:t>- parents can find out about everything from school term dates to exam results. This site also offers information for pre-5 and post school. It also lists relevant publications for parents and provides hyper-links to other useful organisations.</w:t>
      </w:r>
      <w:r w:rsidR="006A45A7">
        <w:rPr>
          <w:rFonts w:ascii="Arial" w:eastAsia="Arial" w:hAnsi="Arial" w:cs="Arial"/>
          <w:b/>
          <w:sz w:val="24"/>
        </w:rPr>
        <w:t xml:space="preserve"> </w:t>
      </w:r>
    </w:p>
    <w:p w14:paraId="4C1AFE60" w14:textId="77777777" w:rsidR="00FA2F9C" w:rsidRDefault="0032593A">
      <w:pPr>
        <w:numPr>
          <w:ilvl w:val="0"/>
          <w:numId w:val="29"/>
        </w:numPr>
        <w:spacing w:after="127" w:line="250" w:lineRule="auto"/>
        <w:ind w:right="42" w:hanging="285"/>
      </w:pPr>
      <w:hyperlink r:id="rId76">
        <w:r w:rsidR="006A45A7">
          <w:rPr>
            <w:rFonts w:ascii="Arial" w:eastAsia="Arial" w:hAnsi="Arial" w:cs="Arial"/>
            <w:color w:val="0000FF"/>
            <w:sz w:val="24"/>
            <w:u w:val="single" w:color="0000FF"/>
          </w:rPr>
          <w:t>https://education.gov.scot/inspection</w:t>
        </w:r>
      </w:hyperlink>
      <w:hyperlink r:id="rId77">
        <w:r w:rsidR="006A45A7">
          <w:rPr>
            <w:rFonts w:ascii="Arial" w:eastAsia="Arial" w:hAnsi="Arial" w:cs="Arial"/>
            <w:color w:val="0000FF"/>
            <w:sz w:val="24"/>
            <w:u w:val="single" w:color="0000FF"/>
          </w:rPr>
          <w:t>-</w:t>
        </w:r>
      </w:hyperlink>
      <w:hyperlink r:id="rId78">
        <w:r w:rsidR="006A45A7">
          <w:rPr>
            <w:rFonts w:ascii="Arial" w:eastAsia="Arial" w:hAnsi="Arial" w:cs="Arial"/>
            <w:color w:val="0000FF"/>
            <w:sz w:val="24"/>
            <w:u w:val="single" w:color="0000FF"/>
          </w:rPr>
          <w:t>reports</w:t>
        </w:r>
      </w:hyperlink>
      <w:hyperlink r:id="rId79">
        <w:r w:rsidR="006A45A7">
          <w:rPr>
            <w:rFonts w:ascii="Arial" w:eastAsia="Arial" w:hAnsi="Arial" w:cs="Arial"/>
            <w:sz w:val="24"/>
          </w:rPr>
          <w:t xml:space="preserve"> </w:t>
        </w:r>
      </w:hyperlink>
      <w:r w:rsidR="006A45A7">
        <w:rPr>
          <w:rFonts w:ascii="Arial" w:eastAsia="Arial" w:hAnsi="Arial" w:cs="Arial"/>
          <w:sz w:val="24"/>
        </w:rPr>
        <w:t xml:space="preserve">- parents can access school and local authority inspection reports and find out more about the work of Education Scotland. </w:t>
      </w:r>
    </w:p>
    <w:p w14:paraId="429D7A8C" w14:textId="77777777" w:rsidR="00FA2F9C" w:rsidRDefault="0032593A">
      <w:pPr>
        <w:numPr>
          <w:ilvl w:val="0"/>
          <w:numId w:val="29"/>
        </w:numPr>
        <w:spacing w:after="127" w:line="250" w:lineRule="auto"/>
        <w:ind w:right="42" w:hanging="285"/>
      </w:pPr>
      <w:hyperlink r:id="rId80">
        <w:r w:rsidR="006A45A7">
          <w:rPr>
            <w:rFonts w:ascii="Arial" w:eastAsia="Arial" w:hAnsi="Arial" w:cs="Arial"/>
            <w:color w:val="0000FF"/>
            <w:sz w:val="24"/>
            <w:u w:val="single" w:color="0000FF"/>
          </w:rPr>
          <w:t>https://education.gov.scot/parentzone</w:t>
        </w:r>
      </w:hyperlink>
      <w:hyperlink r:id="rId81">
        <w:r w:rsidR="006A45A7">
          <w:rPr>
            <w:rFonts w:ascii="Arial" w:eastAsia="Arial" w:hAnsi="Arial" w:cs="Arial"/>
            <w:sz w:val="24"/>
          </w:rPr>
          <w:t xml:space="preserve"> </w:t>
        </w:r>
      </w:hyperlink>
      <w:r w:rsidR="006A45A7">
        <w:rPr>
          <w:rFonts w:ascii="Arial" w:eastAsia="Arial" w:hAnsi="Arial" w:cs="Arial"/>
          <w:sz w:val="24"/>
        </w:rPr>
        <w:t xml:space="preserve">- parents can find out about individual schools.  They can choose a school and select what type of information they need such as Education Scotland reports, exam results, stay on rates and free school meal entitlement. </w:t>
      </w:r>
    </w:p>
    <w:p w14:paraId="2E732640" w14:textId="77777777" w:rsidR="00FA2F9C" w:rsidRDefault="0032593A">
      <w:pPr>
        <w:numPr>
          <w:ilvl w:val="0"/>
          <w:numId w:val="29"/>
        </w:numPr>
        <w:spacing w:after="83" w:line="250" w:lineRule="auto"/>
        <w:ind w:right="42" w:hanging="285"/>
      </w:pPr>
      <w:hyperlink r:id="rId82">
        <w:r w:rsidR="006A45A7">
          <w:rPr>
            <w:rFonts w:ascii="Arial" w:eastAsia="Arial" w:hAnsi="Arial" w:cs="Arial"/>
            <w:color w:val="0000FF"/>
            <w:sz w:val="24"/>
            <w:u w:val="single" w:color="0000FF"/>
          </w:rPr>
          <w:t>www.falkirk.gov.uk</w:t>
        </w:r>
      </w:hyperlink>
      <w:hyperlink r:id="rId83">
        <w:r w:rsidR="006A45A7">
          <w:rPr>
            <w:rFonts w:ascii="Arial" w:eastAsia="Arial" w:hAnsi="Arial" w:cs="Arial"/>
            <w:sz w:val="24"/>
          </w:rPr>
          <w:t>-</w:t>
        </w:r>
      </w:hyperlink>
      <w:r w:rsidR="006A45A7">
        <w:rPr>
          <w:rFonts w:ascii="Arial" w:eastAsia="Arial" w:hAnsi="Arial" w:cs="Arial"/>
          <w:sz w:val="24"/>
        </w:rPr>
        <w:t xml:space="preserve"> contains information for parents and information on Falkirk schools. </w:t>
      </w:r>
    </w:p>
    <w:p w14:paraId="128F337A" w14:textId="77777777" w:rsidR="00FA2F9C" w:rsidRDefault="0032593A">
      <w:pPr>
        <w:numPr>
          <w:ilvl w:val="0"/>
          <w:numId w:val="29"/>
        </w:numPr>
        <w:spacing w:after="139" w:line="243" w:lineRule="auto"/>
        <w:ind w:right="42" w:hanging="285"/>
      </w:pPr>
      <w:hyperlink r:id="rId84">
        <w:r w:rsidR="006A45A7">
          <w:rPr>
            <w:rFonts w:ascii="Arial" w:eastAsia="Arial" w:hAnsi="Arial" w:cs="Arial"/>
            <w:color w:val="0000FF"/>
            <w:sz w:val="24"/>
            <w:u w:val="single" w:color="0000FF"/>
          </w:rPr>
          <w:t>http://www.childline.org.uk/Explore/Bullying/Pages/Bullyinginfo.aspx</w:t>
        </w:r>
      </w:hyperlink>
      <w:hyperlink r:id="rId85">
        <w:r w:rsidR="006A45A7">
          <w:rPr>
            <w:rFonts w:ascii="Arial" w:eastAsia="Arial" w:hAnsi="Arial" w:cs="Arial"/>
            <w:sz w:val="24"/>
          </w:rPr>
          <w:t xml:space="preserve"> </w:t>
        </w:r>
      </w:hyperlink>
      <w:r w:rsidR="006A45A7">
        <w:rPr>
          <w:rFonts w:ascii="Arial" w:eastAsia="Arial" w:hAnsi="Arial" w:cs="Arial"/>
          <w:sz w:val="24"/>
        </w:rPr>
        <w:t xml:space="preserve">- contains information for parents and children on varying forms of bullying and provides help for parents and children who are affected by bullying. </w:t>
      </w:r>
    </w:p>
    <w:p w14:paraId="1AB69B13" w14:textId="77777777" w:rsidR="00FA2F9C" w:rsidRDefault="0032593A">
      <w:pPr>
        <w:numPr>
          <w:ilvl w:val="0"/>
          <w:numId w:val="29"/>
        </w:numPr>
        <w:spacing w:after="127" w:line="250" w:lineRule="auto"/>
        <w:ind w:right="42" w:hanging="285"/>
      </w:pPr>
      <w:hyperlink r:id="rId86">
        <w:r w:rsidR="006A45A7">
          <w:rPr>
            <w:rFonts w:ascii="Arial" w:eastAsia="Arial" w:hAnsi="Arial" w:cs="Arial"/>
            <w:color w:val="0000FF"/>
            <w:sz w:val="24"/>
            <w:u w:val="single" w:color="0000FF"/>
          </w:rPr>
          <w:t>http://www.respectme.org.uk/</w:t>
        </w:r>
      </w:hyperlink>
      <w:hyperlink r:id="rId87">
        <w:r w:rsidR="006A45A7">
          <w:rPr>
            <w:rFonts w:ascii="Arial" w:eastAsia="Arial" w:hAnsi="Arial" w:cs="Arial"/>
            <w:sz w:val="24"/>
          </w:rPr>
          <w:t xml:space="preserve"> </w:t>
        </w:r>
      </w:hyperlink>
      <w:r w:rsidR="006A45A7">
        <w:rPr>
          <w:rFonts w:ascii="Arial" w:eastAsia="Arial" w:hAnsi="Arial" w:cs="Arial"/>
          <w:sz w:val="24"/>
        </w:rPr>
        <w:t xml:space="preserve">- Scotland’s anti-bullying service. Contains information for parents and children on varying forms of bullying and provides help for parents and children who are affected by bullying  </w:t>
      </w:r>
    </w:p>
    <w:p w14:paraId="6A67F3E1" w14:textId="77777777" w:rsidR="00FA2F9C" w:rsidRDefault="0032593A">
      <w:pPr>
        <w:numPr>
          <w:ilvl w:val="0"/>
          <w:numId w:val="29"/>
        </w:numPr>
        <w:spacing w:after="127" w:line="250" w:lineRule="auto"/>
        <w:ind w:right="42" w:hanging="285"/>
      </w:pPr>
      <w:hyperlink r:id="rId88">
        <w:r w:rsidR="006A45A7">
          <w:rPr>
            <w:rFonts w:ascii="Arial" w:eastAsia="Arial" w:hAnsi="Arial" w:cs="Arial"/>
            <w:color w:val="0000FF"/>
            <w:sz w:val="24"/>
            <w:u w:val="single" w:color="0000FF"/>
          </w:rPr>
          <w:t>http://www.ltscotland.org.uk/</w:t>
        </w:r>
      </w:hyperlink>
      <w:hyperlink r:id="rId89">
        <w:r w:rsidR="006A45A7">
          <w:rPr>
            <w:rFonts w:ascii="Arial" w:eastAsia="Arial" w:hAnsi="Arial" w:cs="Arial"/>
            <w:sz w:val="24"/>
          </w:rPr>
          <w:t xml:space="preserve"> </w:t>
        </w:r>
      </w:hyperlink>
      <w:r w:rsidR="006A45A7">
        <w:rPr>
          <w:rFonts w:ascii="Arial" w:eastAsia="Arial" w:hAnsi="Arial" w:cs="Arial"/>
          <w:sz w:val="24"/>
        </w:rPr>
        <w:t xml:space="preserve">- provides information and advice for parents as well as support and resources for education in Scotland </w:t>
      </w:r>
    </w:p>
    <w:p w14:paraId="3103DF9F" w14:textId="77777777" w:rsidR="00FA2F9C" w:rsidRDefault="0032593A">
      <w:pPr>
        <w:numPr>
          <w:ilvl w:val="0"/>
          <w:numId w:val="29"/>
        </w:numPr>
        <w:spacing w:after="127" w:line="250" w:lineRule="auto"/>
        <w:ind w:right="42" w:hanging="285"/>
      </w:pPr>
      <w:hyperlink r:id="rId90">
        <w:r w:rsidR="006A45A7">
          <w:rPr>
            <w:rFonts w:ascii="Arial" w:eastAsia="Arial" w:hAnsi="Arial" w:cs="Arial"/>
            <w:color w:val="0000FF"/>
            <w:sz w:val="24"/>
            <w:u w:val="single" w:color="0000FF"/>
          </w:rPr>
          <w:t>http://www.equalityhumanrights.com/</w:t>
        </w:r>
      </w:hyperlink>
      <w:hyperlink r:id="rId91">
        <w:r w:rsidR="006A45A7">
          <w:rPr>
            <w:rFonts w:ascii="Arial" w:eastAsia="Arial" w:hAnsi="Arial" w:cs="Arial"/>
            <w:sz w:val="24"/>
          </w:rPr>
          <w:t xml:space="preserve"> </w:t>
        </w:r>
      </w:hyperlink>
      <w:r w:rsidR="006A45A7">
        <w:rPr>
          <w:rFonts w:ascii="Arial" w:eastAsia="Arial" w:hAnsi="Arial" w:cs="Arial"/>
          <w:sz w:val="24"/>
        </w:rPr>
        <w:t>- contains information for everyone on equality laws within the government and local authorities</w:t>
      </w:r>
      <w:r w:rsidR="006A45A7">
        <w:rPr>
          <w:rFonts w:ascii="Times New Roman" w:eastAsia="Times New Roman" w:hAnsi="Times New Roman" w:cs="Times New Roman"/>
          <w:sz w:val="24"/>
        </w:rPr>
        <w:t xml:space="preserve">. </w:t>
      </w:r>
    </w:p>
    <w:p w14:paraId="7CA6AB47" w14:textId="77777777" w:rsidR="00FA2F9C" w:rsidRDefault="006A45A7">
      <w:pPr>
        <w:spacing w:after="0" w:line="259" w:lineRule="auto"/>
        <w:ind w:left="3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105BECD" w14:textId="77777777" w:rsidR="00FA2F9C" w:rsidRDefault="006A45A7">
      <w:pPr>
        <w:spacing w:after="55" w:line="259" w:lineRule="auto"/>
        <w:ind w:left="321" w:firstLine="0"/>
      </w:pPr>
      <w:r>
        <w:rPr>
          <w:rFonts w:ascii="Times New Roman" w:eastAsia="Times New Roman" w:hAnsi="Times New Roman" w:cs="Times New Roman"/>
          <w:sz w:val="24"/>
        </w:rPr>
        <w:t xml:space="preserve"> </w:t>
      </w:r>
    </w:p>
    <w:p w14:paraId="27C7A758" w14:textId="77777777" w:rsidR="00617F16" w:rsidRDefault="00617F16">
      <w:pPr>
        <w:spacing w:after="160" w:line="259" w:lineRule="auto"/>
        <w:ind w:left="0" w:firstLine="0"/>
        <w:rPr>
          <w:b/>
          <w:sz w:val="32"/>
        </w:rPr>
      </w:pPr>
      <w:r>
        <w:rPr>
          <w:sz w:val="32"/>
        </w:rPr>
        <w:br w:type="page"/>
      </w:r>
    </w:p>
    <w:p w14:paraId="7475899F" w14:textId="107D08CF" w:rsidR="00FA2F9C" w:rsidRDefault="006A45A7">
      <w:pPr>
        <w:pStyle w:val="Heading1"/>
        <w:ind w:left="316"/>
        <w:jc w:val="left"/>
      </w:pPr>
      <w:r>
        <w:rPr>
          <w:sz w:val="32"/>
        </w:rPr>
        <w:lastRenderedPageBreak/>
        <w:t>Appendix 1 - Getting It Right for Every Child (GIRFEC)</w:t>
      </w:r>
      <w:r>
        <w:rPr>
          <w:b w:val="0"/>
          <w:sz w:val="32"/>
        </w:rPr>
        <w:t xml:space="preserve"> </w:t>
      </w:r>
    </w:p>
    <w:p w14:paraId="5C2DA015" w14:textId="77777777" w:rsidR="00FA2F9C" w:rsidRDefault="006A45A7">
      <w:pPr>
        <w:spacing w:after="0" w:line="259" w:lineRule="auto"/>
        <w:ind w:left="321" w:firstLine="0"/>
      </w:pPr>
      <w:r>
        <w:rPr>
          <w:sz w:val="32"/>
        </w:rPr>
        <w:t xml:space="preserve"> </w:t>
      </w:r>
    </w:p>
    <w:p w14:paraId="5D632144" w14:textId="77777777" w:rsidR="00FA2F9C" w:rsidRDefault="006A45A7">
      <w:pPr>
        <w:spacing w:after="274"/>
        <w:ind w:left="331" w:right="37"/>
      </w:pPr>
      <w: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3F000D2A" w14:textId="77777777" w:rsidR="00FA2F9C" w:rsidRDefault="006A45A7">
      <w:pPr>
        <w:spacing w:after="285"/>
        <w:ind w:left="331"/>
      </w:pPr>
      <w:r>
        <w:t xml:space="preserve">Getting it right for every child is a programme that aims to improve outcomes for all children and young people. It promotes a shared approach that:  </w:t>
      </w:r>
    </w:p>
    <w:p w14:paraId="0005C779" w14:textId="77777777" w:rsidR="00FA2F9C" w:rsidRDefault="006A45A7">
      <w:pPr>
        <w:numPr>
          <w:ilvl w:val="0"/>
          <w:numId w:val="30"/>
        </w:numPr>
        <w:ind w:right="471" w:hanging="360"/>
      </w:pPr>
      <w:r>
        <w:t xml:space="preserve">builds solutions with and around children and families  </w:t>
      </w:r>
    </w:p>
    <w:p w14:paraId="78C21DCF" w14:textId="77777777" w:rsidR="00FA2F9C" w:rsidRDefault="006A45A7">
      <w:pPr>
        <w:numPr>
          <w:ilvl w:val="0"/>
          <w:numId w:val="30"/>
        </w:numPr>
        <w:ind w:right="471" w:hanging="360"/>
      </w:pPr>
      <w:r>
        <w:t xml:space="preserve">enables children to get the help they need when they need it  </w:t>
      </w:r>
    </w:p>
    <w:p w14:paraId="49FE7886" w14:textId="77777777" w:rsidR="00FA2F9C" w:rsidRDefault="006A45A7">
      <w:pPr>
        <w:numPr>
          <w:ilvl w:val="0"/>
          <w:numId w:val="30"/>
        </w:numPr>
        <w:ind w:right="471" w:hanging="360"/>
      </w:pPr>
      <w:r>
        <w:t xml:space="preserve">supports a positive shift in culture, </w:t>
      </w:r>
      <w:proofErr w:type="gramStart"/>
      <w:r>
        <w:t>systems</w:t>
      </w:r>
      <w:proofErr w:type="gramEnd"/>
      <w:r>
        <w:t xml:space="preserve"> and practice  </w:t>
      </w:r>
    </w:p>
    <w:p w14:paraId="42628AB7" w14:textId="77777777" w:rsidR="00FA2F9C" w:rsidRDefault="006A45A7">
      <w:pPr>
        <w:numPr>
          <w:ilvl w:val="0"/>
          <w:numId w:val="30"/>
        </w:numPr>
        <w:spacing w:after="265"/>
        <w:ind w:right="471" w:hanging="360"/>
      </w:pPr>
      <w:r>
        <w:t xml:space="preserve">involves working together to make things better  </w:t>
      </w:r>
    </w:p>
    <w:p w14:paraId="597066BF" w14:textId="77777777" w:rsidR="00FA2F9C" w:rsidRDefault="006A45A7">
      <w:pPr>
        <w:spacing w:after="274"/>
        <w:ind w:left="331"/>
      </w:pPr>
      <w:r>
        <w:t xml:space="preserve">Getting it right for every child is the foundation for work with all children and young people, including adult services where parents are involved. It builds on universal health and education </w:t>
      </w:r>
      <w:proofErr w:type="gramStart"/>
      <w:r>
        <w:t>services, and</w:t>
      </w:r>
      <w:proofErr w:type="gramEnd"/>
      <w:r>
        <w:t xml:space="preserve"> is embedded in the developing early years and youth frameworks. Developments in the universal services of health and education, such as Better Health Better Care and Curriculum for Excellence, are identifying what needs to be done in those </w:t>
      </w:r>
      <w:proofErr w:type="gramStart"/>
      <w:r>
        <w:t>particular areas</w:t>
      </w:r>
      <w:proofErr w:type="gramEnd"/>
      <w:r>
        <w:t xml:space="preserve"> to improve outcomes for children.  </w:t>
      </w:r>
    </w:p>
    <w:p w14:paraId="4822862D" w14:textId="77777777" w:rsidR="00FA2F9C" w:rsidRDefault="006A45A7">
      <w:pPr>
        <w:spacing w:after="287"/>
        <w:ind w:left="331"/>
      </w:pPr>
      <w:r>
        <w:t xml:space="preserve">The Getting it Right approach looks at eight areas of 'well-being'. These are recognised as areas in which children and young people need to progress </w:t>
      </w:r>
      <w:proofErr w:type="gramStart"/>
      <w:r>
        <w:t>in order to</w:t>
      </w:r>
      <w:proofErr w:type="gramEnd"/>
      <w:r>
        <w:t xml:space="preserve">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6F824F8D" w14:textId="77777777" w:rsidR="00FA2F9C" w:rsidRDefault="006A45A7">
      <w:pPr>
        <w:numPr>
          <w:ilvl w:val="0"/>
          <w:numId w:val="30"/>
        </w:numPr>
        <w:ind w:right="471" w:hanging="360"/>
      </w:pPr>
      <w:r>
        <w:t xml:space="preserve">Safe  </w:t>
      </w:r>
    </w:p>
    <w:p w14:paraId="7532C0F1" w14:textId="77777777" w:rsidR="00FA2F9C" w:rsidRDefault="006A45A7">
      <w:pPr>
        <w:numPr>
          <w:ilvl w:val="0"/>
          <w:numId w:val="30"/>
        </w:numPr>
        <w:ind w:right="471" w:hanging="360"/>
      </w:pPr>
      <w:r>
        <w:t xml:space="preserve">Healthy  </w:t>
      </w:r>
    </w:p>
    <w:p w14:paraId="3720CCF8" w14:textId="77777777" w:rsidR="00FA2F9C" w:rsidRDefault="006A45A7">
      <w:pPr>
        <w:numPr>
          <w:ilvl w:val="0"/>
          <w:numId w:val="30"/>
        </w:numPr>
        <w:ind w:right="471" w:hanging="360"/>
      </w:pPr>
      <w:r>
        <w:t xml:space="preserve">Achieving  </w:t>
      </w:r>
    </w:p>
    <w:p w14:paraId="006423D5" w14:textId="77777777" w:rsidR="00FA2F9C" w:rsidRDefault="006A45A7">
      <w:pPr>
        <w:numPr>
          <w:ilvl w:val="0"/>
          <w:numId w:val="30"/>
        </w:numPr>
        <w:ind w:right="471" w:hanging="360"/>
      </w:pPr>
      <w:r>
        <w:t xml:space="preserve">Nurtured  </w:t>
      </w:r>
    </w:p>
    <w:p w14:paraId="1CBF5EC6" w14:textId="77777777" w:rsidR="00FA2F9C" w:rsidRDefault="006A45A7">
      <w:pPr>
        <w:numPr>
          <w:ilvl w:val="0"/>
          <w:numId w:val="30"/>
        </w:numPr>
        <w:ind w:right="471" w:hanging="360"/>
      </w:pPr>
      <w:r>
        <w:t xml:space="preserve">Active  </w:t>
      </w:r>
    </w:p>
    <w:p w14:paraId="74A394D7" w14:textId="77777777" w:rsidR="00FA2F9C" w:rsidRDefault="006A45A7">
      <w:pPr>
        <w:numPr>
          <w:ilvl w:val="0"/>
          <w:numId w:val="30"/>
        </w:numPr>
        <w:ind w:right="471" w:hanging="360"/>
      </w:pPr>
      <w:r>
        <w:t xml:space="preserve">Responsible  </w:t>
      </w:r>
    </w:p>
    <w:p w14:paraId="4291EC33" w14:textId="77777777" w:rsidR="00FA2F9C" w:rsidRDefault="006A45A7">
      <w:pPr>
        <w:numPr>
          <w:ilvl w:val="0"/>
          <w:numId w:val="30"/>
        </w:numPr>
        <w:ind w:right="471" w:hanging="360"/>
      </w:pPr>
      <w:r>
        <w:t xml:space="preserve">Respected  </w:t>
      </w:r>
    </w:p>
    <w:p w14:paraId="731F302C" w14:textId="77777777" w:rsidR="00FA2F9C" w:rsidRDefault="006A45A7">
      <w:pPr>
        <w:numPr>
          <w:ilvl w:val="0"/>
          <w:numId w:val="30"/>
        </w:numPr>
        <w:spacing w:after="267"/>
        <w:ind w:right="471" w:hanging="360"/>
      </w:pPr>
      <w:r>
        <w:t xml:space="preserve">Included  </w:t>
      </w:r>
    </w:p>
    <w:p w14:paraId="0E880B69" w14:textId="77777777" w:rsidR="00FA2F9C" w:rsidRDefault="006A45A7">
      <w:pPr>
        <w:spacing w:after="269"/>
        <w:ind w:left="331" w:right="55"/>
      </w:pPr>
      <w:r>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improvement plan with the child and family was meeting all the child's needs).  </w:t>
      </w:r>
    </w:p>
    <w:p w14:paraId="142A85B4" w14:textId="77777777" w:rsidR="00FA2F9C" w:rsidRDefault="006A45A7">
      <w:pPr>
        <w:spacing w:after="329"/>
        <w:ind w:left="331" w:right="31"/>
      </w:pPr>
      <w:r>
        <w:t>The GIRFEC web pages -</w:t>
      </w:r>
      <w:hyperlink r:id="rId92">
        <w:r>
          <w:t xml:space="preserve"> </w:t>
        </w:r>
      </w:hyperlink>
      <w:hyperlink r:id="rId93">
        <w:r>
          <w:rPr>
            <w:color w:val="0000FF"/>
            <w:u w:val="single" w:color="0000FF"/>
          </w:rPr>
          <w:t>http://www.falkirk.gov.uk/services/children</w:t>
        </w:r>
      </w:hyperlink>
      <w:hyperlink r:id="rId94">
        <w:r>
          <w:rPr>
            <w:color w:val="0000FF"/>
            <w:u w:val="single" w:color="0000FF"/>
          </w:rPr>
          <w:t>-</w:t>
        </w:r>
      </w:hyperlink>
      <w:hyperlink r:id="rId95">
        <w:r>
          <w:rPr>
            <w:color w:val="0000FF"/>
            <w:u w:val="single" w:color="0000FF"/>
          </w:rPr>
          <w:t>families/policies</w:t>
        </w:r>
      </w:hyperlink>
      <w:hyperlink r:id="rId96">
        <w:r>
          <w:rPr>
            <w:color w:val="0000FF"/>
            <w:u w:val="single" w:color="0000FF"/>
          </w:rPr>
          <w:t>-</w:t>
        </w:r>
      </w:hyperlink>
      <w:hyperlink r:id="rId97">
        <w:r>
          <w:rPr>
            <w:color w:val="0000FF"/>
            <w:u w:val="single" w:color="0000FF"/>
          </w:rPr>
          <w:t>strategies/girfec.aspx</w:t>
        </w:r>
      </w:hyperlink>
      <w:hyperlink r:id="rId98">
        <w:r>
          <w:t xml:space="preserve"> </w:t>
        </w:r>
      </w:hyperlink>
      <w:r>
        <w:t>- link you to many sources of information relevant to children, young people, parents, families and practitioners which we hope will allow you to find what you are looking for.</w:t>
      </w:r>
      <w:r>
        <w:rPr>
          <w:color w:val="FF0000"/>
        </w:rPr>
        <w:t xml:space="preserve">  </w:t>
      </w:r>
    </w:p>
    <w:p w14:paraId="3E57F39A" w14:textId="77777777" w:rsidR="00FA2F9C" w:rsidRDefault="006A45A7">
      <w:pPr>
        <w:spacing w:after="0" w:line="259" w:lineRule="auto"/>
        <w:ind w:left="321" w:firstLine="0"/>
      </w:pPr>
      <w:r>
        <w:rPr>
          <w:rFonts w:ascii="Arial" w:eastAsia="Arial" w:hAnsi="Arial" w:cs="Arial"/>
          <w:b/>
          <w:sz w:val="28"/>
        </w:rPr>
        <w:t xml:space="preserve"> </w:t>
      </w:r>
      <w:r>
        <w:rPr>
          <w:rFonts w:ascii="Arial" w:eastAsia="Arial" w:hAnsi="Arial" w:cs="Arial"/>
          <w:b/>
          <w:sz w:val="28"/>
        </w:rPr>
        <w:tab/>
        <w:t xml:space="preserve"> </w:t>
      </w:r>
    </w:p>
    <w:p w14:paraId="4F29310A" w14:textId="77777777" w:rsidR="00FA2F9C" w:rsidRDefault="006A45A7">
      <w:pPr>
        <w:pStyle w:val="Heading2"/>
        <w:spacing w:after="241" w:line="259" w:lineRule="auto"/>
        <w:ind w:left="316"/>
      </w:pPr>
      <w:r>
        <w:rPr>
          <w:sz w:val="28"/>
        </w:rPr>
        <w:t xml:space="preserve">Named Person </w:t>
      </w:r>
    </w:p>
    <w:p w14:paraId="7A4B1B28" w14:textId="77777777" w:rsidR="00FA2F9C" w:rsidRDefault="006A45A7">
      <w:pPr>
        <w:spacing w:after="202"/>
        <w:ind w:left="331" w:right="471"/>
      </w:pPr>
      <w:r>
        <w:t>Every child and young person will have a Named Person to make sure their wellbeing is promoted.</w:t>
      </w:r>
      <w:r>
        <w:rPr>
          <w:b/>
          <w:sz w:val="28"/>
        </w:rPr>
        <w:t xml:space="preserve"> </w:t>
      </w:r>
    </w:p>
    <w:p w14:paraId="2E5DB529" w14:textId="77777777" w:rsidR="00FA2F9C" w:rsidRDefault="006A45A7">
      <w:pPr>
        <w:spacing w:after="281" w:line="241" w:lineRule="auto"/>
        <w:ind w:left="316" w:right="83"/>
        <w:jc w:val="both"/>
      </w:pPr>
      <w:r>
        <w:lastRenderedPageBreak/>
        <w:t xml:space="preserve">The role of the Named Person in health or education, depending on the age of the child, is to act as the first point of contact for children and families. Through children and families knowing who to contact, their access to help is made easier. </w:t>
      </w:r>
    </w:p>
    <w:p w14:paraId="5BFBA176" w14:textId="77777777" w:rsidR="00FA2F9C" w:rsidRDefault="006A45A7">
      <w:pPr>
        <w:spacing w:after="263" w:line="250" w:lineRule="auto"/>
        <w:ind w:left="331"/>
      </w:pPr>
      <w:r>
        <w:rPr>
          <w:b/>
        </w:rPr>
        <w:t xml:space="preserve">Who is my named person? </w:t>
      </w:r>
    </w:p>
    <w:p w14:paraId="5F6E1537" w14:textId="77777777" w:rsidR="00FA2F9C" w:rsidRDefault="006A45A7">
      <w:pPr>
        <w:spacing w:after="289"/>
        <w:ind w:left="331"/>
      </w:pPr>
      <w:r>
        <w:t xml:space="preserve">Your named person can help if you are a child or young person worried about your wellbeing, or a parent worried about your children/young person’s wellbeing. </w:t>
      </w:r>
    </w:p>
    <w:p w14:paraId="1D30C7A8" w14:textId="77777777" w:rsidR="00FA2F9C" w:rsidRDefault="006A45A7">
      <w:pPr>
        <w:pStyle w:val="Heading3"/>
        <w:tabs>
          <w:tab w:val="center" w:pos="1715"/>
          <w:tab w:val="center" w:pos="5398"/>
        </w:tabs>
        <w:ind w:left="0" w:firstLine="0"/>
      </w:pPr>
      <w:r>
        <w:rPr>
          <w:b w:val="0"/>
        </w:rPr>
        <w:tab/>
      </w:r>
      <w:r>
        <w:t xml:space="preserve">Stage of child/young person </w:t>
      </w:r>
      <w:r>
        <w:tab/>
        <w:t xml:space="preserve">Named Person </w:t>
      </w:r>
    </w:p>
    <w:p w14:paraId="7368485A" w14:textId="77777777" w:rsidR="00FA2F9C" w:rsidRDefault="006A45A7">
      <w:pPr>
        <w:spacing w:after="31"/>
        <w:ind w:left="441" w:right="4383"/>
      </w:pPr>
      <w:r>
        <w:t xml:space="preserve">From pre-birth – until starting school or 5 </w:t>
      </w:r>
      <w:r>
        <w:tab/>
        <w:t xml:space="preserve">Health Visitor years old </w:t>
      </w:r>
    </w:p>
    <w:p w14:paraId="02AC9A1D" w14:textId="77777777" w:rsidR="00FA2F9C" w:rsidRDefault="006A45A7">
      <w:pPr>
        <w:tabs>
          <w:tab w:val="center" w:pos="1633"/>
          <w:tab w:val="center" w:pos="4778"/>
          <w:tab w:val="center" w:pos="6855"/>
        </w:tabs>
        <w:ind w:left="0" w:firstLine="0"/>
      </w:pPr>
      <w:r>
        <w:tab/>
        <w:t xml:space="preserve">Primary or Secondary aged </w:t>
      </w: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Primary – Headteacher or Depute </w:t>
      </w:r>
    </w:p>
    <w:p w14:paraId="32A0EFED" w14:textId="77777777" w:rsidR="00FA2F9C" w:rsidRDefault="006A45A7">
      <w:pPr>
        <w:tabs>
          <w:tab w:val="center" w:pos="4778"/>
          <w:tab w:val="center" w:pos="6676"/>
        </w:tabs>
        <w:spacing w:after="11" w:line="250"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Secondary – Principal teacher </w:t>
      </w:r>
    </w:p>
    <w:p w14:paraId="63212313" w14:textId="77777777" w:rsidR="00FA2F9C" w:rsidRDefault="006A45A7">
      <w:pPr>
        <w:spacing w:after="11" w:line="250" w:lineRule="auto"/>
        <w:ind w:left="2237"/>
        <w:jc w:val="center"/>
      </w:pPr>
      <w:r>
        <w:t xml:space="preserve">(pastoral)/Pastoral Depute </w:t>
      </w:r>
    </w:p>
    <w:p w14:paraId="094B87CB" w14:textId="77777777" w:rsidR="00FA2F9C" w:rsidRDefault="006A45A7">
      <w:pPr>
        <w:spacing w:after="543" w:line="250" w:lineRule="auto"/>
        <w:ind w:left="2237" w:right="1227"/>
        <w:jc w:val="center"/>
      </w:pPr>
      <w:r>
        <w:t xml:space="preserve">Headteacher  </w:t>
      </w:r>
    </w:p>
    <w:p w14:paraId="31A51BD6" w14:textId="77777777" w:rsidR="00FA2F9C" w:rsidRDefault="006A45A7">
      <w:pPr>
        <w:spacing w:after="274"/>
        <w:ind w:left="331"/>
      </w:pPr>
      <w:r>
        <w:t>Other agencies may share information with the Named Person. For further information please see the GIRFEC web pages -</w:t>
      </w:r>
      <w:hyperlink r:id="rId99">
        <w:r>
          <w:t xml:space="preserve"> </w:t>
        </w:r>
      </w:hyperlink>
      <w:hyperlink r:id="rId100">
        <w:r>
          <w:rPr>
            <w:color w:val="0000FF"/>
            <w:u w:val="single" w:color="0000FF"/>
          </w:rPr>
          <w:t>http://www.falkirk.gov.uk/services/children</w:t>
        </w:r>
      </w:hyperlink>
      <w:hyperlink r:id="rId101">
        <w:r>
          <w:rPr>
            <w:color w:val="0000FF"/>
            <w:u w:val="single" w:color="0000FF"/>
          </w:rPr>
          <w:t>-</w:t>
        </w:r>
      </w:hyperlink>
      <w:hyperlink r:id="rId102">
        <w:r>
          <w:rPr>
            <w:color w:val="0000FF"/>
            <w:u w:val="single" w:color="0000FF"/>
          </w:rPr>
          <w:t>families/policies</w:t>
        </w:r>
      </w:hyperlink>
      <w:hyperlink r:id="rId103">
        <w:r>
          <w:rPr>
            <w:color w:val="0000FF"/>
            <w:u w:val="single" w:color="0000FF"/>
          </w:rPr>
          <w:t>-</w:t>
        </w:r>
      </w:hyperlink>
      <w:hyperlink r:id="rId104">
        <w:r>
          <w:rPr>
            <w:color w:val="0000FF"/>
            <w:u w:val="single" w:color="0000FF"/>
          </w:rPr>
          <w:t>strategies/girfec.aspx</w:t>
        </w:r>
      </w:hyperlink>
      <w:hyperlink r:id="rId105">
        <w:r>
          <w:t xml:space="preserve"> </w:t>
        </w:r>
      </w:hyperlink>
      <w:r>
        <w:t xml:space="preserve">- which link you to many sources of information relevant to children, young people, parents, families and practitioners which we hope will allow you to find what you are looking for. Falkirk Council and its partners are working together to embed the role of the Named Person. You will be given the name of your child’s Named Person in due course. </w:t>
      </w:r>
    </w:p>
    <w:p w14:paraId="2629B736" w14:textId="77777777" w:rsidR="00FA2F9C" w:rsidRDefault="006A45A7">
      <w:pPr>
        <w:spacing w:after="269"/>
        <w:ind w:left="331" w:right="35"/>
      </w:pPr>
      <w:r>
        <w:t xml:space="preserve">When the Named Person is not available, please speak to another member of staff who will be able to help. During school holidays an officer from Children’s Services Headquarters will provide the advice and support you may require. </w:t>
      </w:r>
    </w:p>
    <w:p w14:paraId="29665D9F" w14:textId="77777777" w:rsidR="00FA2F9C" w:rsidRDefault="006A45A7">
      <w:pPr>
        <w:spacing w:after="0" w:line="259" w:lineRule="auto"/>
        <w:ind w:left="321" w:firstLine="0"/>
      </w:pPr>
      <w:r>
        <w:rPr>
          <w:rFonts w:ascii="Arial" w:eastAsia="Arial" w:hAnsi="Arial" w:cs="Arial"/>
          <w:b/>
        </w:rPr>
        <w:t xml:space="preserve"> </w:t>
      </w:r>
    </w:p>
    <w:p w14:paraId="57226FC8" w14:textId="77777777" w:rsidR="00FA2F9C" w:rsidRDefault="006A45A7">
      <w:pPr>
        <w:pStyle w:val="Heading3"/>
        <w:spacing w:line="251" w:lineRule="auto"/>
        <w:ind w:left="331"/>
      </w:pPr>
      <w:r>
        <w:rPr>
          <w:rFonts w:ascii="Arial" w:eastAsia="Arial" w:hAnsi="Arial" w:cs="Arial"/>
        </w:rPr>
        <w:t xml:space="preserve">Family Support Service </w:t>
      </w:r>
    </w:p>
    <w:p w14:paraId="5F272F62" w14:textId="77777777" w:rsidR="00FA2F9C" w:rsidRDefault="006A45A7">
      <w:pPr>
        <w:spacing w:after="9" w:line="252" w:lineRule="auto"/>
        <w:ind w:left="331" w:right="171"/>
      </w:pPr>
      <w:r>
        <w:rPr>
          <w:rFonts w:ascii="Arial" w:eastAsia="Arial" w:hAnsi="Arial" w:cs="Arial"/>
        </w:rPr>
        <w:t xml:space="preserve">Across Falkirk there are </w:t>
      </w:r>
      <w:proofErr w:type="gramStart"/>
      <w:r>
        <w:rPr>
          <w:rFonts w:ascii="Arial" w:eastAsia="Arial" w:hAnsi="Arial" w:cs="Arial"/>
        </w:rPr>
        <w:t>a number of</w:t>
      </w:r>
      <w:proofErr w:type="gramEnd"/>
      <w:r>
        <w:rPr>
          <w:rFonts w:ascii="Arial" w:eastAsia="Arial" w:hAnsi="Arial" w:cs="Arial"/>
        </w:rPr>
        <w:t xml:space="preserve"> services who can support children. Young people and their families from early intervention to more intensive support. </w:t>
      </w:r>
    </w:p>
    <w:p w14:paraId="7D51B9BC" w14:textId="77777777" w:rsidR="00FA2F9C" w:rsidRDefault="006A45A7">
      <w:pPr>
        <w:spacing w:after="9" w:line="252" w:lineRule="auto"/>
        <w:ind w:left="331" w:right="171"/>
      </w:pPr>
      <w:r>
        <w:rPr>
          <w:rFonts w:ascii="Arial" w:eastAsia="Arial" w:hAnsi="Arial" w:cs="Arial"/>
        </w:rPr>
        <w:t xml:space="preserve">The main aim of these services is to increase the wellbeing of young people and their families.  </w:t>
      </w:r>
    </w:p>
    <w:p w14:paraId="434F5A28" w14:textId="77777777" w:rsidR="00FA2F9C" w:rsidRDefault="006A45A7">
      <w:pPr>
        <w:spacing w:after="0" w:line="259" w:lineRule="auto"/>
        <w:ind w:left="321" w:firstLine="0"/>
      </w:pPr>
      <w:r>
        <w:rPr>
          <w:rFonts w:ascii="Arial" w:eastAsia="Arial" w:hAnsi="Arial" w:cs="Arial"/>
        </w:rPr>
        <w:t xml:space="preserve"> </w:t>
      </w:r>
    </w:p>
    <w:p w14:paraId="564289EB" w14:textId="77777777" w:rsidR="00FA2F9C" w:rsidRDefault="006A45A7">
      <w:pPr>
        <w:spacing w:after="9" w:line="252" w:lineRule="auto"/>
        <w:ind w:left="331" w:right="171"/>
      </w:pPr>
      <w:r>
        <w:rPr>
          <w:rFonts w:ascii="Arial" w:eastAsia="Arial" w:hAnsi="Arial" w:cs="Arial"/>
        </w:rPr>
        <w:t xml:space="preserve">Children, young people and their parents may require additional support at different times in their life </w:t>
      </w:r>
      <w:proofErr w:type="gramStart"/>
      <w:r>
        <w:rPr>
          <w:rFonts w:ascii="Arial" w:eastAsia="Arial" w:hAnsi="Arial" w:cs="Arial"/>
        </w:rPr>
        <w:t>e.g.</w:t>
      </w:r>
      <w:proofErr w:type="gramEnd"/>
      <w:r>
        <w:rPr>
          <w:rFonts w:ascii="Arial" w:eastAsia="Arial" w:hAnsi="Arial" w:cs="Arial"/>
        </w:rPr>
        <w:t xml:space="preserve"> following a bereavement, illness, transition, when experiencing anxiety, behaviour issues, during or after changes in family circumstances. </w:t>
      </w:r>
    </w:p>
    <w:p w14:paraId="51B1F0F5" w14:textId="77777777" w:rsidR="00FA2F9C" w:rsidRDefault="006A45A7">
      <w:pPr>
        <w:spacing w:after="9" w:line="252" w:lineRule="auto"/>
        <w:ind w:left="331" w:right="171"/>
      </w:pPr>
      <w:r>
        <w:rPr>
          <w:rFonts w:ascii="Arial" w:eastAsia="Arial" w:hAnsi="Arial" w:cs="Arial"/>
        </w:rPr>
        <w:t xml:space="preserve">Support is tailored to meet the individual needs of children &amp; </w:t>
      </w:r>
      <w:proofErr w:type="gramStart"/>
      <w:r>
        <w:rPr>
          <w:rFonts w:ascii="Arial" w:eastAsia="Arial" w:hAnsi="Arial" w:cs="Arial"/>
        </w:rPr>
        <w:t>families, when</w:t>
      </w:r>
      <w:proofErr w:type="gramEnd"/>
      <w:r>
        <w:rPr>
          <w:rFonts w:ascii="Arial" w:eastAsia="Arial" w:hAnsi="Arial" w:cs="Arial"/>
        </w:rPr>
        <w:t xml:space="preserve"> they need it and as locally as possible. </w:t>
      </w:r>
    </w:p>
    <w:p w14:paraId="3275D91F" w14:textId="77777777" w:rsidR="00FA2F9C" w:rsidRDefault="006A45A7">
      <w:pPr>
        <w:spacing w:after="0" w:line="259" w:lineRule="auto"/>
        <w:ind w:left="321" w:firstLine="0"/>
      </w:pPr>
      <w:r>
        <w:rPr>
          <w:rFonts w:ascii="Arial" w:eastAsia="Arial" w:hAnsi="Arial" w:cs="Arial"/>
        </w:rPr>
        <w:t xml:space="preserve"> </w:t>
      </w:r>
    </w:p>
    <w:p w14:paraId="6E17463D" w14:textId="77777777" w:rsidR="00FA2F9C" w:rsidRDefault="006A45A7">
      <w:pPr>
        <w:spacing w:after="9" w:line="252" w:lineRule="auto"/>
        <w:ind w:left="331" w:right="171"/>
      </w:pPr>
      <w:r>
        <w:rPr>
          <w:rFonts w:ascii="Arial" w:eastAsia="Arial" w:hAnsi="Arial" w:cs="Arial"/>
        </w:rPr>
        <w:t xml:space="preserve">Individual or group work can be delivered in school, home or in the community. </w:t>
      </w:r>
    </w:p>
    <w:p w14:paraId="0DEE730C" w14:textId="77777777" w:rsidR="00FA2F9C" w:rsidRDefault="006A45A7">
      <w:pPr>
        <w:spacing w:after="9" w:line="252" w:lineRule="auto"/>
        <w:ind w:left="331" w:right="171"/>
      </w:pPr>
      <w:r>
        <w:rPr>
          <w:rFonts w:ascii="Arial" w:eastAsia="Arial" w:hAnsi="Arial" w:cs="Arial"/>
        </w:rPr>
        <w:t xml:space="preserve">A request for support can be made through a member of school staff (named person) who will be able to talk with you, gather information &amp; your family’s views. This helps identify the most appropriate service. Family Support services work in partnership with families, </w:t>
      </w:r>
      <w:proofErr w:type="gramStart"/>
      <w:r>
        <w:rPr>
          <w:rFonts w:ascii="Arial" w:eastAsia="Arial" w:hAnsi="Arial" w:cs="Arial"/>
        </w:rPr>
        <w:t>schools</w:t>
      </w:r>
      <w:proofErr w:type="gramEnd"/>
      <w:r>
        <w:rPr>
          <w:rFonts w:ascii="Arial" w:eastAsia="Arial" w:hAnsi="Arial" w:cs="Arial"/>
        </w:rPr>
        <w:t xml:space="preserve"> and other agencies to support young people’s wellbeing.  </w:t>
      </w:r>
    </w:p>
    <w:p w14:paraId="0FC04198" w14:textId="77777777" w:rsidR="00FA2F9C" w:rsidRDefault="006A45A7">
      <w:pPr>
        <w:spacing w:after="0" w:line="259" w:lineRule="auto"/>
        <w:ind w:left="321" w:firstLine="0"/>
      </w:pPr>
      <w:r>
        <w:rPr>
          <w:rFonts w:ascii="Arial" w:eastAsia="Arial" w:hAnsi="Arial" w:cs="Arial"/>
          <w:sz w:val="24"/>
        </w:rPr>
        <w:t xml:space="preserve"> </w:t>
      </w:r>
    </w:p>
    <w:p w14:paraId="5DA11A77" w14:textId="77777777" w:rsidR="00FA2F9C" w:rsidRDefault="006A45A7">
      <w:pPr>
        <w:spacing w:after="37" w:line="259" w:lineRule="auto"/>
        <w:ind w:left="321" w:firstLine="0"/>
      </w:pPr>
      <w:r>
        <w:rPr>
          <w:rFonts w:ascii="Arial" w:eastAsia="Arial" w:hAnsi="Arial" w:cs="Arial"/>
          <w:b/>
          <w:sz w:val="24"/>
        </w:rPr>
        <w:t xml:space="preserve"> </w:t>
      </w:r>
    </w:p>
    <w:p w14:paraId="0881348E" w14:textId="77777777" w:rsidR="00FA2F9C" w:rsidRDefault="006A45A7">
      <w:pPr>
        <w:spacing w:after="37" w:line="259" w:lineRule="auto"/>
        <w:ind w:left="321" w:firstLine="0"/>
      </w:pPr>
      <w:r>
        <w:rPr>
          <w:rFonts w:ascii="Arial" w:eastAsia="Arial" w:hAnsi="Arial" w:cs="Arial"/>
          <w:b/>
          <w:sz w:val="24"/>
        </w:rPr>
        <w:t xml:space="preserve"> </w:t>
      </w:r>
    </w:p>
    <w:p w14:paraId="5FC9DF96" w14:textId="77777777" w:rsidR="00FA2F9C" w:rsidRDefault="006A45A7">
      <w:pPr>
        <w:spacing w:after="37" w:line="259" w:lineRule="auto"/>
        <w:ind w:left="321" w:firstLine="0"/>
      </w:pPr>
      <w:r>
        <w:rPr>
          <w:rFonts w:ascii="Arial" w:eastAsia="Arial" w:hAnsi="Arial" w:cs="Arial"/>
          <w:b/>
          <w:sz w:val="24"/>
        </w:rPr>
        <w:t xml:space="preserve"> </w:t>
      </w:r>
    </w:p>
    <w:p w14:paraId="5E935994" w14:textId="77777777" w:rsidR="00FA2F9C" w:rsidRDefault="006A45A7">
      <w:pPr>
        <w:spacing w:after="37" w:line="259" w:lineRule="auto"/>
        <w:ind w:left="321" w:firstLine="0"/>
      </w:pPr>
      <w:r>
        <w:rPr>
          <w:rFonts w:ascii="Arial" w:eastAsia="Arial" w:hAnsi="Arial" w:cs="Arial"/>
          <w:b/>
          <w:sz w:val="24"/>
        </w:rPr>
        <w:t xml:space="preserve"> </w:t>
      </w:r>
    </w:p>
    <w:p w14:paraId="55E065AC" w14:textId="77777777" w:rsidR="00FA2F9C" w:rsidRDefault="006A45A7">
      <w:pPr>
        <w:spacing w:after="0" w:line="259" w:lineRule="auto"/>
        <w:ind w:left="321" w:firstLine="0"/>
      </w:pPr>
      <w:r>
        <w:rPr>
          <w:rFonts w:ascii="Arial" w:eastAsia="Arial" w:hAnsi="Arial" w:cs="Arial"/>
          <w:b/>
          <w:sz w:val="24"/>
        </w:rPr>
        <w:t xml:space="preserve"> </w:t>
      </w:r>
    </w:p>
    <w:p w14:paraId="1CA94856" w14:textId="77777777" w:rsidR="00FA2F9C" w:rsidRDefault="006A45A7">
      <w:pPr>
        <w:pStyle w:val="Heading3"/>
        <w:spacing w:after="5" w:line="254" w:lineRule="auto"/>
        <w:ind w:left="331" w:right="71"/>
      </w:pPr>
      <w:r>
        <w:rPr>
          <w:sz w:val="24"/>
        </w:rPr>
        <w:lastRenderedPageBreak/>
        <w:t xml:space="preserve">Protecting Children and Young People </w:t>
      </w:r>
    </w:p>
    <w:p w14:paraId="2548BE58" w14:textId="77777777" w:rsidR="00FA2F9C" w:rsidRDefault="006A45A7">
      <w:pPr>
        <w:spacing w:after="14" w:line="259" w:lineRule="auto"/>
        <w:ind w:left="321" w:firstLine="0"/>
      </w:pPr>
      <w:r>
        <w:rPr>
          <w:b/>
          <w:sz w:val="24"/>
        </w:rPr>
        <w:t xml:space="preserve"> </w:t>
      </w:r>
    </w:p>
    <w:p w14:paraId="72BB0B29" w14:textId="77777777" w:rsidR="00FA2F9C" w:rsidRDefault="006A45A7">
      <w:pPr>
        <w:ind w:left="331" w:right="471"/>
      </w:pPr>
      <w:r>
        <w:t xml:space="preserve">All children have a right to be protected from harm, </w:t>
      </w:r>
      <w:proofErr w:type="gramStart"/>
      <w:r>
        <w:t>abuse</w:t>
      </w:r>
      <w:proofErr w:type="gramEnd"/>
      <w:r>
        <w:t xml:space="preserve"> and neglect. The vision of the Forth Valley Child Protection Committee is that “It’s everyone's job to make sure that children in the Forth Valley are safe."  </w:t>
      </w:r>
    </w:p>
    <w:p w14:paraId="0CA811E5" w14:textId="77777777" w:rsidR="00FA2F9C" w:rsidRDefault="006A45A7">
      <w:pPr>
        <w:spacing w:after="0" w:line="259" w:lineRule="auto"/>
        <w:ind w:left="321" w:firstLine="0"/>
      </w:pPr>
      <w:r>
        <w:t xml:space="preserve"> </w:t>
      </w:r>
    </w:p>
    <w:p w14:paraId="26C3242F" w14:textId="77777777" w:rsidR="00FA2F9C" w:rsidRDefault="006A45A7">
      <w:pPr>
        <w:ind w:left="331" w:right="471"/>
      </w:pPr>
      <w:r>
        <w:t xml:space="preserve">Children’s Services have an important role in identifying children who have been abused or are at risk of being abused.  </w:t>
      </w:r>
    </w:p>
    <w:p w14:paraId="274FD613" w14:textId="77777777" w:rsidR="00FA2F9C" w:rsidRDefault="006A45A7">
      <w:pPr>
        <w:spacing w:after="0" w:line="259" w:lineRule="auto"/>
        <w:ind w:left="321" w:firstLine="0"/>
      </w:pPr>
      <w:r>
        <w:t xml:space="preserve"> </w:t>
      </w:r>
    </w:p>
    <w:p w14:paraId="3CD456D1" w14:textId="77777777" w:rsidR="00FA2F9C" w:rsidRDefault="006A45A7">
      <w:pPr>
        <w:ind w:left="331" w:right="471"/>
      </w:pPr>
      <w:r>
        <w:t xml:space="preserve">Falkirk Council has clear procedures for all staff to follow. Headteachers or designated member of staff are instructed to notify Falkirk Council and Social Work Services when a member of staff has a suspicion that a child might have been abused or be at risk of abuse. </w:t>
      </w:r>
    </w:p>
    <w:p w14:paraId="39136771" w14:textId="77777777" w:rsidR="00FA2F9C" w:rsidRDefault="006A45A7">
      <w:pPr>
        <w:spacing w:after="0" w:line="259" w:lineRule="auto"/>
        <w:ind w:left="321" w:firstLine="0"/>
      </w:pPr>
      <w:r>
        <w:t xml:space="preserve"> </w:t>
      </w:r>
    </w:p>
    <w:p w14:paraId="387439E3" w14:textId="77777777" w:rsidR="00FA2F9C" w:rsidRDefault="006A45A7">
      <w:pPr>
        <w:ind w:left="331"/>
      </w:pPr>
      <w:r>
        <w:t xml:space="preserve">Social Work Services will </w:t>
      </w:r>
      <w:proofErr w:type="gramStart"/>
      <w:r>
        <w:t>make a decision</w:t>
      </w:r>
      <w:proofErr w:type="gramEnd"/>
      <w:r>
        <w:t xml:space="preserve"> on whether or not an investigation is necessary and will advise accordingly. In every situation, the welfare of the child overrides other considerations. </w:t>
      </w:r>
    </w:p>
    <w:p w14:paraId="5DDD7927" w14:textId="77777777" w:rsidR="00FA2F9C" w:rsidRDefault="006A45A7">
      <w:pPr>
        <w:spacing w:after="227" w:line="259" w:lineRule="auto"/>
        <w:ind w:left="321" w:firstLine="0"/>
      </w:pPr>
      <w:r>
        <w:rPr>
          <w:rFonts w:ascii="Arial" w:eastAsia="Arial" w:hAnsi="Arial" w:cs="Arial"/>
          <w:b/>
          <w:sz w:val="24"/>
        </w:rPr>
        <w:t xml:space="preserve"> </w:t>
      </w:r>
    </w:p>
    <w:p w14:paraId="147DB625" w14:textId="77777777" w:rsidR="00FA2F9C" w:rsidRDefault="006A45A7">
      <w:pPr>
        <w:pStyle w:val="Heading3"/>
        <w:spacing w:after="199" w:line="254" w:lineRule="auto"/>
        <w:ind w:left="331" w:right="71"/>
      </w:pPr>
      <w:r>
        <w:rPr>
          <w:sz w:val="24"/>
        </w:rPr>
        <w:t xml:space="preserve">Educational Psychology Service </w:t>
      </w:r>
    </w:p>
    <w:p w14:paraId="35C16F47" w14:textId="77777777" w:rsidR="00FA2F9C" w:rsidRDefault="006A45A7">
      <w:pPr>
        <w:spacing w:after="229"/>
        <w:ind w:left="331" w:right="31"/>
      </w:pPr>
      <w:r>
        <w:t xml:space="preserve">Educational psychologists use their knowledge of psychology, learning and education to provide a specialist service to schools and pre five establishments. </w:t>
      </w:r>
      <w:r>
        <w:rPr>
          <w:b/>
        </w:rPr>
        <w:t xml:space="preserve"> </w:t>
      </w:r>
    </w:p>
    <w:p w14:paraId="58D6B55B" w14:textId="77777777" w:rsidR="00FA2F9C" w:rsidRDefault="006A45A7">
      <w:pPr>
        <w:ind w:left="331"/>
      </w:pPr>
      <w:r>
        <w:t xml:space="preserve">Every school and pre-five establishment has a link Educational Psychologist who provides consultation, assessment intervention, </w:t>
      </w:r>
      <w:proofErr w:type="gramStart"/>
      <w:r>
        <w:t>training</w:t>
      </w:r>
      <w:proofErr w:type="gramEnd"/>
      <w:r>
        <w:t xml:space="preserve"> and project work. </w:t>
      </w:r>
    </w:p>
    <w:p w14:paraId="3FF85799" w14:textId="77777777" w:rsidR="00FA2F9C" w:rsidRDefault="006A45A7">
      <w:pPr>
        <w:spacing w:after="0" w:line="259" w:lineRule="auto"/>
        <w:ind w:left="321" w:firstLine="0"/>
      </w:pPr>
      <w:r>
        <w:t xml:space="preserve"> </w:t>
      </w:r>
    </w:p>
    <w:p w14:paraId="354565DE" w14:textId="77777777" w:rsidR="00FA2F9C" w:rsidRDefault="006A45A7">
      <w:pPr>
        <w:ind w:left="331"/>
      </w:pPr>
      <w:r>
        <w:t xml:space="preserve">Educational Psychologists work in collaboration with teachers, </w:t>
      </w:r>
      <w:proofErr w:type="gramStart"/>
      <w:r>
        <w:t>parents</w:t>
      </w:r>
      <w:proofErr w:type="gramEnd"/>
      <w:r>
        <w:t xml:space="preserve"> and other professionals to support children and young people with their learning and general development, and to make the most of their lives, particularly in educational settings. </w:t>
      </w:r>
    </w:p>
    <w:p w14:paraId="4261D4F5" w14:textId="77777777" w:rsidR="00FA2F9C" w:rsidRDefault="006A45A7">
      <w:pPr>
        <w:spacing w:after="0" w:line="259" w:lineRule="auto"/>
        <w:ind w:left="321" w:firstLine="0"/>
      </w:pPr>
      <w:r>
        <w:t xml:space="preserve"> </w:t>
      </w:r>
    </w:p>
    <w:p w14:paraId="3E3396A4" w14:textId="77777777" w:rsidR="00FA2F9C" w:rsidRDefault="006A45A7">
      <w:pPr>
        <w:ind w:left="331"/>
      </w:pPr>
      <w:r>
        <w:t xml:space="preserve">The school must obtain the agreement of parents and, where appropriate, the pupil before involving the Educational Psychology Service.   </w:t>
      </w:r>
    </w:p>
    <w:p w14:paraId="5C26F109" w14:textId="77777777" w:rsidR="00FA2F9C" w:rsidRDefault="006A45A7">
      <w:pPr>
        <w:spacing w:after="0" w:line="259" w:lineRule="auto"/>
        <w:ind w:left="321" w:firstLine="0"/>
      </w:pPr>
      <w:r>
        <w:rPr>
          <w:rFonts w:ascii="Arial" w:eastAsia="Arial" w:hAnsi="Arial" w:cs="Arial"/>
          <w:sz w:val="24"/>
        </w:rPr>
        <w:t xml:space="preserve"> </w:t>
      </w:r>
    </w:p>
    <w:p w14:paraId="5CF9CFD8" w14:textId="77777777" w:rsidR="00FA2F9C" w:rsidRDefault="006A45A7">
      <w:pPr>
        <w:spacing w:after="17" w:line="259" w:lineRule="auto"/>
        <w:ind w:left="321" w:firstLine="0"/>
      </w:pPr>
      <w:r>
        <w:rPr>
          <w:rFonts w:ascii="Arial" w:eastAsia="Arial" w:hAnsi="Arial" w:cs="Arial"/>
          <w:b/>
          <w:sz w:val="24"/>
        </w:rPr>
        <w:t xml:space="preserve"> </w:t>
      </w:r>
    </w:p>
    <w:p w14:paraId="76A768AF" w14:textId="77777777" w:rsidR="00FA2F9C" w:rsidRDefault="006A45A7">
      <w:pPr>
        <w:pStyle w:val="Heading2"/>
        <w:spacing w:after="0" w:line="259" w:lineRule="auto"/>
        <w:ind w:left="316"/>
      </w:pPr>
      <w:r>
        <w:rPr>
          <w:sz w:val="28"/>
        </w:rPr>
        <w:t xml:space="preserve">Additional Support Needs </w:t>
      </w:r>
    </w:p>
    <w:p w14:paraId="0F67EBE7" w14:textId="77777777" w:rsidR="00FA2F9C" w:rsidRDefault="006A45A7">
      <w:pPr>
        <w:ind w:left="331" w:right="471"/>
      </w:pPr>
      <w:r>
        <w:t xml:space="preserve">As with all local authority schools in Scotland, this school operates under the terms of the Additional Support for Learning Act (2009) and its accompanying Code of Practice. Further details of the policies and procedures can be found on the Falkirk Council website: </w:t>
      </w:r>
    </w:p>
    <w:p w14:paraId="20D1A6CE" w14:textId="77777777" w:rsidR="00FA2F9C" w:rsidRDefault="006A45A7">
      <w:pPr>
        <w:spacing w:after="0" w:line="259" w:lineRule="auto"/>
        <w:ind w:left="321" w:firstLine="0"/>
      </w:pPr>
      <w:r>
        <w:t xml:space="preserve"> </w:t>
      </w:r>
    </w:p>
    <w:p w14:paraId="25F8F4EB" w14:textId="77777777" w:rsidR="00FA2F9C" w:rsidRDefault="0032593A">
      <w:pPr>
        <w:spacing w:after="0" w:line="259" w:lineRule="auto"/>
        <w:ind w:left="316"/>
      </w:pPr>
      <w:hyperlink r:id="rId106">
        <w:r w:rsidR="006A45A7">
          <w:rPr>
            <w:color w:val="0000FF"/>
            <w:u w:val="single" w:color="0000FF"/>
          </w:rPr>
          <w:t>http://www.falkirk.gov.uk/services/schools</w:t>
        </w:r>
      </w:hyperlink>
      <w:hyperlink r:id="rId107">
        <w:r w:rsidR="006A45A7">
          <w:rPr>
            <w:color w:val="0000FF"/>
            <w:u w:val="single" w:color="0000FF"/>
          </w:rPr>
          <w:t>-</w:t>
        </w:r>
      </w:hyperlink>
      <w:hyperlink r:id="rId108">
        <w:r w:rsidR="006A45A7">
          <w:rPr>
            <w:color w:val="0000FF"/>
            <w:u w:val="single" w:color="0000FF"/>
          </w:rPr>
          <w:t>education/additional</w:t>
        </w:r>
      </w:hyperlink>
      <w:hyperlink r:id="rId109">
        <w:r w:rsidR="006A45A7">
          <w:rPr>
            <w:color w:val="0000FF"/>
            <w:u w:val="single" w:color="0000FF"/>
          </w:rPr>
          <w:t>-</w:t>
        </w:r>
      </w:hyperlink>
      <w:hyperlink r:id="rId110">
        <w:r w:rsidR="006A45A7">
          <w:rPr>
            <w:color w:val="0000FF"/>
            <w:u w:val="single" w:color="0000FF"/>
          </w:rPr>
          <w:t>support</w:t>
        </w:r>
      </w:hyperlink>
      <w:hyperlink r:id="rId111">
        <w:r w:rsidR="006A45A7">
          <w:rPr>
            <w:color w:val="0000FF"/>
            <w:u w:val="single" w:color="0000FF"/>
          </w:rPr>
          <w:t>-</w:t>
        </w:r>
      </w:hyperlink>
      <w:hyperlink r:id="rId112">
        <w:r w:rsidR="006A45A7">
          <w:rPr>
            <w:color w:val="0000FF"/>
            <w:u w:val="single" w:color="0000FF"/>
          </w:rPr>
          <w:t>needs/</w:t>
        </w:r>
      </w:hyperlink>
      <w:hyperlink r:id="rId113">
        <w:r w:rsidR="006A45A7">
          <w:t xml:space="preserve"> </w:t>
        </w:r>
      </w:hyperlink>
      <w:r w:rsidR="006A45A7">
        <w:t xml:space="preserve"> </w:t>
      </w:r>
    </w:p>
    <w:p w14:paraId="5AD8AB2B" w14:textId="77777777" w:rsidR="00FA2F9C" w:rsidRDefault="006A45A7">
      <w:pPr>
        <w:spacing w:after="0" w:line="259" w:lineRule="auto"/>
        <w:ind w:left="321" w:firstLine="0"/>
      </w:pPr>
      <w:r>
        <w:t xml:space="preserve"> </w:t>
      </w:r>
    </w:p>
    <w:p w14:paraId="452B7B9E" w14:textId="77777777" w:rsidR="00FA2F9C" w:rsidRDefault="006A45A7">
      <w:pPr>
        <w:ind w:left="331"/>
      </w:pPr>
      <w:r>
        <w:t xml:space="preserve">Working with other agencies and professionals – for example, Social Work Services, Educational Psychology Service, National Health </w:t>
      </w:r>
      <w:proofErr w:type="gramStart"/>
      <w:r>
        <w:t>Service</w:t>
      </w:r>
      <w:proofErr w:type="gramEnd"/>
      <w:r>
        <w:t xml:space="preserve"> and parents – decisions are made jointly with parents, children and young people with regards to the best possible education to meet the needs of the child within the resources available. </w:t>
      </w:r>
    </w:p>
    <w:p w14:paraId="303244ED" w14:textId="77777777" w:rsidR="00FA2F9C" w:rsidRDefault="006A45A7">
      <w:pPr>
        <w:spacing w:after="277" w:line="259" w:lineRule="auto"/>
        <w:ind w:left="321" w:firstLine="0"/>
      </w:pPr>
      <w:r>
        <w:rPr>
          <w:rFonts w:ascii="Arial" w:eastAsia="Arial" w:hAnsi="Arial" w:cs="Arial"/>
        </w:rPr>
        <w:t xml:space="preserve"> </w:t>
      </w:r>
    </w:p>
    <w:p w14:paraId="138AFA7D" w14:textId="77777777" w:rsidR="00FA2F9C" w:rsidRDefault="006A45A7">
      <w:pPr>
        <w:pStyle w:val="Heading2"/>
        <w:spacing w:after="0" w:line="259" w:lineRule="auto"/>
        <w:ind w:left="316"/>
      </w:pPr>
      <w:r>
        <w:rPr>
          <w:sz w:val="28"/>
        </w:rPr>
        <w:t xml:space="preserve">Support for Pupils </w:t>
      </w:r>
    </w:p>
    <w:p w14:paraId="55B83E56" w14:textId="77777777" w:rsidR="00FA2F9C" w:rsidRDefault="006A45A7">
      <w:pPr>
        <w:ind w:left="331"/>
      </w:pPr>
      <w:r>
        <w:t xml:space="preserve">Pupils’ additional support needs will be identified and addressed through the Getting It Right </w:t>
      </w:r>
      <w:proofErr w:type="gramStart"/>
      <w:r>
        <w:t>For</w:t>
      </w:r>
      <w:proofErr w:type="gramEnd"/>
      <w:r>
        <w:t xml:space="preserve"> Every Child processes. This involves close co-operation between the parent or carer, the </w:t>
      </w:r>
      <w:proofErr w:type="gramStart"/>
      <w:r>
        <w:t>child</w:t>
      </w:r>
      <w:proofErr w:type="gramEnd"/>
      <w:r>
        <w:t xml:space="preserve"> and the staff in school – they are the core part of the Team Around the Child. Others involved in your child’s education and wellbeing will also be part of the </w:t>
      </w:r>
      <w:proofErr w:type="gramStart"/>
      <w:r>
        <w:t>Team, and</w:t>
      </w:r>
      <w:proofErr w:type="gramEnd"/>
      <w:r>
        <w:t xml:space="preserve"> will help to complete a rounded picture of assessment where appropriate. The Team will also draw up and review plans to meet the needs identified. Their activities are co-ordinated by the Named Person, who is responsible for ensuring plans are implemented and has an overall picture of the pupil’s progress. You will be told </w:t>
      </w:r>
      <w:r>
        <w:lastRenderedPageBreak/>
        <w:t xml:space="preserve">who the Named Person is for your child when they start school. If you believe your child may have unrecognised additional support needs, your first point of contact should be the child’s class teacher or form tutor.  </w:t>
      </w:r>
    </w:p>
    <w:p w14:paraId="183C5A89" w14:textId="77777777" w:rsidR="00FA2F9C" w:rsidRDefault="006A45A7">
      <w:pPr>
        <w:spacing w:after="0" w:line="259" w:lineRule="auto"/>
        <w:ind w:left="321" w:firstLine="0"/>
      </w:pPr>
      <w:r>
        <w:t xml:space="preserve"> </w:t>
      </w:r>
    </w:p>
    <w:p w14:paraId="5E6A05D2" w14:textId="77777777" w:rsidR="00FA2F9C" w:rsidRDefault="006A45A7">
      <w:pPr>
        <w:ind w:left="331" w:right="471"/>
      </w:pPr>
      <w:r>
        <w:t xml:space="preserve">The school makes provision for pupils with additional support needs throughout their education: </w:t>
      </w:r>
    </w:p>
    <w:p w14:paraId="246E3124" w14:textId="77777777" w:rsidR="00FA2F9C" w:rsidRDefault="006A45A7">
      <w:pPr>
        <w:spacing w:after="24" w:line="259" w:lineRule="auto"/>
        <w:ind w:left="321" w:firstLine="0"/>
      </w:pPr>
      <w:r>
        <w:t xml:space="preserve"> </w:t>
      </w:r>
    </w:p>
    <w:p w14:paraId="3260027A" w14:textId="77777777" w:rsidR="00FA2F9C" w:rsidRDefault="006A45A7">
      <w:pPr>
        <w:numPr>
          <w:ilvl w:val="0"/>
          <w:numId w:val="31"/>
        </w:numPr>
        <w:spacing w:after="38"/>
        <w:ind w:hanging="565"/>
      </w:pPr>
      <w:r>
        <w:t xml:space="preserve">each teacher differentiates the Curriculum for Excellence within their class to provide educational targets and objectives suited to their age and stage of development </w:t>
      </w:r>
    </w:p>
    <w:p w14:paraId="284BD857" w14:textId="77777777" w:rsidR="00FA2F9C" w:rsidRDefault="006A45A7">
      <w:pPr>
        <w:numPr>
          <w:ilvl w:val="0"/>
          <w:numId w:val="31"/>
        </w:numPr>
        <w:ind w:hanging="565"/>
      </w:pPr>
      <w:r>
        <w:t xml:space="preserve">the school has an experienced Support for Learning Teacher to co-ordinate and organise support for children </w:t>
      </w:r>
    </w:p>
    <w:p w14:paraId="00B7492B" w14:textId="77777777" w:rsidR="00FA2F9C" w:rsidRDefault="006A45A7">
      <w:pPr>
        <w:numPr>
          <w:ilvl w:val="0"/>
          <w:numId w:val="31"/>
        </w:numPr>
        <w:ind w:hanging="565"/>
      </w:pPr>
      <w:r>
        <w:t xml:space="preserve">the school can call on the time of a Support for Learning Assistant for exceptional cases </w:t>
      </w:r>
    </w:p>
    <w:p w14:paraId="127E95A5" w14:textId="77777777" w:rsidR="00FA2F9C" w:rsidRDefault="006A45A7">
      <w:pPr>
        <w:spacing w:after="0" w:line="259" w:lineRule="auto"/>
        <w:ind w:left="886" w:firstLine="0"/>
      </w:pPr>
      <w:r>
        <w:t xml:space="preserve"> </w:t>
      </w:r>
    </w:p>
    <w:p w14:paraId="1D3F9610" w14:textId="77777777" w:rsidR="00FA2F9C" w:rsidRDefault="006A45A7">
      <w:pPr>
        <w:ind w:left="331" w:right="58"/>
      </w:pPr>
      <w:r>
        <w:t xml:space="preserve">Grangemouth High School also has a small unit supporting specialist education for pupils identified as a priority by Falkirk Council Children’s Services. In addition, the authority maintains other specialist provision to meet the needs of children experiencing severe and complex disabilities, sensory impairments, significant and those with complex social, </w:t>
      </w:r>
      <w:proofErr w:type="gramStart"/>
      <w:r>
        <w:t>emotional</w:t>
      </w:r>
      <w:proofErr w:type="gramEnd"/>
      <w:r>
        <w:t xml:space="preserve"> and behavioural difficulties. There is also a specialist team supporting bilingual and travelling pupils, those with long-term illnesses, and other children with significant additional support needs. </w:t>
      </w:r>
    </w:p>
    <w:p w14:paraId="2B6CAEDB" w14:textId="77777777" w:rsidR="00FA2F9C" w:rsidRDefault="006A45A7">
      <w:pPr>
        <w:spacing w:after="0" w:line="259" w:lineRule="auto"/>
        <w:ind w:left="321" w:firstLine="0"/>
      </w:pPr>
      <w:r>
        <w:rPr>
          <w:b/>
          <w:color w:val="FF0000"/>
          <w:sz w:val="24"/>
        </w:rPr>
        <w:t xml:space="preserve"> </w:t>
      </w:r>
    </w:p>
    <w:p w14:paraId="037CCAE3" w14:textId="77777777" w:rsidR="00FA2F9C" w:rsidRDefault="006A45A7">
      <w:pPr>
        <w:ind w:left="331"/>
      </w:pPr>
      <w:r>
        <w:t xml:space="preserve">If a child has long-term additional support needs requiring the significant support of agencies external to Children’s Services (such as Speech and Language Therapy or Occupational Therapy), the support may require further coordination. At this point, the authority would issue a Co-ordinated Support Plan. Details of this process can be found on: </w:t>
      </w:r>
    </w:p>
    <w:p w14:paraId="65800E96" w14:textId="77777777" w:rsidR="00FA2F9C" w:rsidRDefault="006A45A7">
      <w:pPr>
        <w:spacing w:after="0" w:line="259" w:lineRule="auto"/>
        <w:ind w:left="321" w:firstLine="0"/>
      </w:pPr>
      <w:r>
        <w:t xml:space="preserve"> </w:t>
      </w:r>
    </w:p>
    <w:p w14:paraId="7CBC87D0" w14:textId="77777777" w:rsidR="00FA2F9C" w:rsidRDefault="0032593A">
      <w:pPr>
        <w:spacing w:after="0" w:line="259" w:lineRule="auto"/>
        <w:ind w:left="316"/>
      </w:pPr>
      <w:hyperlink r:id="rId114">
        <w:r w:rsidR="006A45A7">
          <w:rPr>
            <w:color w:val="0000FF"/>
            <w:u w:val="single" w:color="0000FF"/>
          </w:rPr>
          <w:t>http://www.falkirk.gov.uk/services/schools</w:t>
        </w:r>
      </w:hyperlink>
      <w:hyperlink r:id="rId115">
        <w:r w:rsidR="006A45A7">
          <w:rPr>
            <w:color w:val="0000FF"/>
            <w:u w:val="single" w:color="0000FF"/>
          </w:rPr>
          <w:t>-</w:t>
        </w:r>
      </w:hyperlink>
      <w:hyperlink r:id="rId116">
        <w:r w:rsidR="006A45A7">
          <w:rPr>
            <w:color w:val="0000FF"/>
            <w:u w:val="single" w:color="0000FF"/>
          </w:rPr>
          <w:t>education/additional</w:t>
        </w:r>
      </w:hyperlink>
      <w:hyperlink r:id="rId117">
        <w:r w:rsidR="006A45A7">
          <w:rPr>
            <w:color w:val="0000FF"/>
            <w:u w:val="single" w:color="0000FF"/>
          </w:rPr>
          <w:t>-</w:t>
        </w:r>
      </w:hyperlink>
      <w:hyperlink r:id="rId118">
        <w:r w:rsidR="006A45A7">
          <w:rPr>
            <w:color w:val="0000FF"/>
            <w:u w:val="single" w:color="0000FF"/>
          </w:rPr>
          <w:t>support</w:t>
        </w:r>
      </w:hyperlink>
      <w:hyperlink r:id="rId119">
        <w:r w:rsidR="006A45A7">
          <w:rPr>
            <w:color w:val="0000FF"/>
            <w:u w:val="single" w:color="0000FF"/>
          </w:rPr>
          <w:t>-</w:t>
        </w:r>
      </w:hyperlink>
      <w:hyperlink r:id="rId120">
        <w:r w:rsidR="006A45A7">
          <w:rPr>
            <w:color w:val="0000FF"/>
            <w:u w:val="single" w:color="0000FF"/>
          </w:rPr>
          <w:t>needs/</w:t>
        </w:r>
      </w:hyperlink>
      <w:hyperlink r:id="rId121">
        <w:r w:rsidR="006A45A7">
          <w:t xml:space="preserve"> </w:t>
        </w:r>
      </w:hyperlink>
      <w:r w:rsidR="006A45A7">
        <w:t xml:space="preserve"> </w:t>
      </w:r>
    </w:p>
    <w:p w14:paraId="67B32DB2" w14:textId="77777777" w:rsidR="00FA2F9C" w:rsidRDefault="006A45A7">
      <w:pPr>
        <w:spacing w:after="237" w:line="259" w:lineRule="auto"/>
        <w:ind w:left="321" w:firstLine="0"/>
      </w:pPr>
      <w:r>
        <w:rPr>
          <w:rFonts w:ascii="Arial" w:eastAsia="Arial" w:hAnsi="Arial" w:cs="Arial"/>
        </w:rPr>
        <w:t xml:space="preserve"> </w:t>
      </w:r>
    </w:p>
    <w:p w14:paraId="5FECFEAC" w14:textId="77777777" w:rsidR="00FA2F9C" w:rsidRDefault="006A45A7">
      <w:pPr>
        <w:pStyle w:val="Heading3"/>
        <w:spacing w:after="0" w:line="259" w:lineRule="auto"/>
        <w:ind w:left="331"/>
      </w:pPr>
      <w:r>
        <w:rPr>
          <w:rFonts w:ascii="Arial" w:eastAsia="Arial" w:hAnsi="Arial" w:cs="Arial"/>
          <w:sz w:val="24"/>
        </w:rPr>
        <w:t xml:space="preserve">Disputes and Resolution </w:t>
      </w:r>
    </w:p>
    <w:p w14:paraId="21F2F3BD" w14:textId="77777777" w:rsidR="00FA2F9C" w:rsidRDefault="006A45A7">
      <w:pPr>
        <w:spacing w:after="9" w:line="252" w:lineRule="auto"/>
        <w:ind w:left="331"/>
      </w:pPr>
      <w:r>
        <w:rPr>
          <w:rFonts w:ascii="Arial" w:eastAsia="Arial" w:hAnsi="Arial" w:cs="Arial"/>
        </w:rPr>
        <w:t xml:space="preserve">Schools and Early Years facilities do their best to support pupils, and are responsive to the needs of parents, </w:t>
      </w:r>
      <w:proofErr w:type="gramStart"/>
      <w:r>
        <w:rPr>
          <w:rFonts w:ascii="Arial" w:eastAsia="Arial" w:hAnsi="Arial" w:cs="Arial"/>
        </w:rPr>
        <w:t>carers</w:t>
      </w:r>
      <w:proofErr w:type="gramEnd"/>
      <w:r>
        <w:rPr>
          <w:rFonts w:ascii="Arial" w:eastAsia="Arial" w:hAnsi="Arial" w:cs="Arial"/>
        </w:rPr>
        <w:t xml:space="preserve"> and pupils. Nevertheless, problems may arise, and it is important to deal with these as soon as possible. </w:t>
      </w:r>
    </w:p>
    <w:p w14:paraId="007D58AE" w14:textId="77777777" w:rsidR="00FA2F9C" w:rsidRDefault="006A45A7">
      <w:pPr>
        <w:spacing w:after="0" w:line="259" w:lineRule="auto"/>
        <w:ind w:left="321" w:firstLine="0"/>
      </w:pPr>
      <w:r>
        <w:rPr>
          <w:rFonts w:ascii="Arial" w:eastAsia="Arial" w:hAnsi="Arial" w:cs="Arial"/>
        </w:rPr>
        <w:t xml:space="preserve"> </w:t>
      </w:r>
    </w:p>
    <w:p w14:paraId="63BFB578" w14:textId="77777777" w:rsidR="00FA2F9C" w:rsidRDefault="006A45A7">
      <w:pPr>
        <w:spacing w:after="9" w:line="252" w:lineRule="auto"/>
        <w:ind w:left="331" w:right="171"/>
      </w:pPr>
      <w:r>
        <w:rPr>
          <w:rFonts w:ascii="Arial" w:eastAsia="Arial" w:hAnsi="Arial" w:cs="Arial"/>
        </w:rPr>
        <w:t xml:space="preserve">In the first instant it is usually wise to contact the school or nursery directly, and if the matter cannot be satisfactorily resolved, they may call on the services of some of centrally-based staff – the Additional Support for Learning Adviser, the Educational Psychologist or the school’s attached Education Team Manager. Children’s Services also commission independent mediation through Children in Scotland. Their services, called Resolve, may be arranged by the Additional Support for Learning Adviser, or accessed directly by parents on 0131 222 2456. </w:t>
      </w:r>
    </w:p>
    <w:p w14:paraId="4CA1A784" w14:textId="77777777" w:rsidR="00FA2F9C" w:rsidRDefault="006A45A7">
      <w:pPr>
        <w:spacing w:after="0" w:line="259" w:lineRule="auto"/>
        <w:ind w:left="321" w:firstLine="0"/>
      </w:pPr>
      <w:r>
        <w:rPr>
          <w:rFonts w:ascii="Arial" w:eastAsia="Arial" w:hAnsi="Arial" w:cs="Arial"/>
        </w:rPr>
        <w:t xml:space="preserve"> </w:t>
      </w:r>
    </w:p>
    <w:p w14:paraId="70A45FF9" w14:textId="77777777" w:rsidR="00FA2F9C" w:rsidRDefault="006A45A7">
      <w:pPr>
        <w:spacing w:after="9" w:line="252" w:lineRule="auto"/>
        <w:ind w:left="331" w:right="171"/>
      </w:pPr>
      <w:r>
        <w:rPr>
          <w:rFonts w:ascii="Arial" w:eastAsia="Arial" w:hAnsi="Arial" w:cs="Arial"/>
        </w:rPr>
        <w:t xml:space="preserve">Parents, </w:t>
      </w:r>
      <w:proofErr w:type="gramStart"/>
      <w:r>
        <w:rPr>
          <w:rFonts w:ascii="Arial" w:eastAsia="Arial" w:hAnsi="Arial" w:cs="Arial"/>
        </w:rPr>
        <w:t>carers</w:t>
      </w:r>
      <w:proofErr w:type="gramEnd"/>
      <w:r>
        <w:rPr>
          <w:rFonts w:ascii="Arial" w:eastAsia="Arial" w:hAnsi="Arial" w:cs="Arial"/>
        </w:rPr>
        <w:t xml:space="preserve"> and children with additional support needs can also seek independent advice and support through: </w:t>
      </w:r>
    </w:p>
    <w:p w14:paraId="6D02B84F" w14:textId="77777777" w:rsidR="00FA2F9C" w:rsidRDefault="006A45A7">
      <w:pPr>
        <w:spacing w:after="0" w:line="259" w:lineRule="auto"/>
        <w:ind w:left="321" w:firstLine="0"/>
      </w:pPr>
      <w:r>
        <w:rPr>
          <w:rFonts w:ascii="Arial" w:eastAsia="Arial" w:hAnsi="Arial" w:cs="Arial"/>
        </w:rPr>
        <w:t xml:space="preserve"> </w:t>
      </w:r>
    </w:p>
    <w:p w14:paraId="1C659B6C" w14:textId="77777777" w:rsidR="00FA2F9C" w:rsidRDefault="006A45A7">
      <w:pPr>
        <w:numPr>
          <w:ilvl w:val="0"/>
          <w:numId w:val="32"/>
        </w:numPr>
        <w:spacing w:after="9" w:line="252" w:lineRule="auto"/>
        <w:ind w:right="171" w:hanging="565"/>
      </w:pPr>
      <w:r>
        <w:rPr>
          <w:rFonts w:ascii="Arial" w:eastAsia="Arial" w:hAnsi="Arial" w:cs="Arial"/>
        </w:rPr>
        <w:t xml:space="preserve">Enquire – the Scottish advice and information Service for additional support for learning: </w:t>
      </w:r>
    </w:p>
    <w:p w14:paraId="0108474B" w14:textId="77777777" w:rsidR="00FA2F9C" w:rsidRDefault="0032593A">
      <w:pPr>
        <w:spacing w:after="0" w:line="259" w:lineRule="auto"/>
        <w:ind w:left="896"/>
      </w:pPr>
      <w:hyperlink r:id="rId122">
        <w:r w:rsidR="006A45A7">
          <w:rPr>
            <w:rFonts w:ascii="Arial" w:eastAsia="Arial" w:hAnsi="Arial" w:cs="Arial"/>
            <w:color w:val="0000FF"/>
            <w:u w:val="single" w:color="0000FF"/>
          </w:rPr>
          <w:t>www.enquire.org.uk</w:t>
        </w:r>
      </w:hyperlink>
      <w:hyperlink r:id="rId123">
        <w:r w:rsidR="006A45A7">
          <w:rPr>
            <w:rFonts w:ascii="Arial" w:eastAsia="Arial" w:hAnsi="Arial" w:cs="Arial"/>
          </w:rPr>
          <w:t>,</w:t>
        </w:r>
      </w:hyperlink>
      <w:r w:rsidR="006A45A7">
        <w:rPr>
          <w:rFonts w:ascii="Arial" w:eastAsia="Arial" w:hAnsi="Arial" w:cs="Arial"/>
        </w:rPr>
        <w:t xml:space="preserve"> 0845 123 2303. </w:t>
      </w:r>
    </w:p>
    <w:p w14:paraId="35A3BF8B" w14:textId="77777777" w:rsidR="00FA2F9C" w:rsidRDefault="006A45A7">
      <w:pPr>
        <w:numPr>
          <w:ilvl w:val="0"/>
          <w:numId w:val="32"/>
        </w:numPr>
        <w:spacing w:after="9" w:line="252" w:lineRule="auto"/>
        <w:ind w:right="171" w:hanging="565"/>
      </w:pPr>
      <w:r>
        <w:rPr>
          <w:rFonts w:ascii="Arial" w:eastAsia="Arial" w:hAnsi="Arial" w:cs="Arial"/>
        </w:rPr>
        <w:t xml:space="preserve">Scottish Independent Advocacy Alliance; </w:t>
      </w:r>
      <w:hyperlink r:id="rId124">
        <w:r>
          <w:rPr>
            <w:rFonts w:ascii="Arial" w:eastAsia="Arial" w:hAnsi="Arial" w:cs="Arial"/>
            <w:color w:val="0000FF"/>
            <w:u w:val="single" w:color="0000FF"/>
          </w:rPr>
          <w:t>www.siaa.org.uk</w:t>
        </w:r>
      </w:hyperlink>
      <w:hyperlink r:id="rId125">
        <w:r>
          <w:rPr>
            <w:rFonts w:ascii="Arial" w:eastAsia="Arial" w:hAnsi="Arial" w:cs="Arial"/>
          </w:rPr>
          <w:t>,</w:t>
        </w:r>
      </w:hyperlink>
      <w:r>
        <w:rPr>
          <w:rFonts w:ascii="Arial" w:eastAsia="Arial" w:hAnsi="Arial" w:cs="Arial"/>
        </w:rPr>
        <w:t xml:space="preserve"> 0131 260 5380. </w:t>
      </w:r>
    </w:p>
    <w:p w14:paraId="65F81348" w14:textId="77777777" w:rsidR="00FA2F9C" w:rsidRDefault="006A45A7">
      <w:pPr>
        <w:numPr>
          <w:ilvl w:val="0"/>
          <w:numId w:val="32"/>
        </w:numPr>
        <w:spacing w:after="9" w:line="252" w:lineRule="auto"/>
        <w:ind w:right="171" w:hanging="565"/>
      </w:pPr>
      <w:r>
        <w:rPr>
          <w:rFonts w:ascii="Arial" w:eastAsia="Arial" w:hAnsi="Arial" w:cs="Arial"/>
        </w:rPr>
        <w:t>Take Note: National Advocacy Service for Additional Support Needs (</w:t>
      </w:r>
      <w:proofErr w:type="spellStart"/>
      <w:r>
        <w:rPr>
          <w:rFonts w:ascii="Arial" w:eastAsia="Arial" w:hAnsi="Arial" w:cs="Arial"/>
        </w:rPr>
        <w:t>Barnados</w:t>
      </w:r>
      <w:proofErr w:type="spellEnd"/>
      <w:r>
        <w:rPr>
          <w:rFonts w:ascii="Arial" w:eastAsia="Arial" w:hAnsi="Arial" w:cs="Arial"/>
        </w:rPr>
        <w:t xml:space="preserve"> in association with the Scottish Child Law Centre) </w:t>
      </w:r>
      <w:hyperlink r:id="rId126">
        <w:r>
          <w:rPr>
            <w:rFonts w:ascii="Arial" w:eastAsia="Arial" w:hAnsi="Arial" w:cs="Arial"/>
            <w:color w:val="0000FF"/>
            <w:u w:val="single" w:color="0000FF"/>
          </w:rPr>
          <w:t>www.sclc.org.uk</w:t>
        </w:r>
      </w:hyperlink>
      <w:hyperlink r:id="rId127">
        <w:r>
          <w:rPr>
            <w:rFonts w:ascii="Arial" w:eastAsia="Arial" w:hAnsi="Arial" w:cs="Arial"/>
          </w:rPr>
          <w:t>,</w:t>
        </w:r>
      </w:hyperlink>
      <w:r>
        <w:rPr>
          <w:rFonts w:ascii="Arial" w:eastAsia="Arial" w:hAnsi="Arial" w:cs="Arial"/>
        </w:rPr>
        <w:t xml:space="preserve"> 0131 667 6633.  </w:t>
      </w:r>
    </w:p>
    <w:p w14:paraId="7908AA03" w14:textId="77777777" w:rsidR="00FA2F9C" w:rsidRDefault="006A45A7">
      <w:pPr>
        <w:spacing w:after="0" w:line="237" w:lineRule="auto"/>
        <w:ind w:left="321" w:right="10469" w:firstLine="0"/>
      </w:pPr>
      <w:r>
        <w:rPr>
          <w:rFonts w:ascii="Arial" w:eastAsia="Arial" w:hAnsi="Arial" w:cs="Arial"/>
          <w:b/>
          <w:color w:val="FF0000"/>
          <w:sz w:val="24"/>
        </w:rPr>
        <w:t xml:space="preserve"> </w:t>
      </w:r>
      <w:r>
        <w:rPr>
          <w:rFonts w:ascii="Times New Roman" w:eastAsia="Times New Roman" w:hAnsi="Times New Roman" w:cs="Times New Roman"/>
          <w:sz w:val="24"/>
        </w:rPr>
        <w:t xml:space="preserve"> </w:t>
      </w:r>
    </w:p>
    <w:p w14:paraId="5C6F34C4"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314830D3"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3985DE87"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5FB6ACA5"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7E0A1A58"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64A18B17"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2461EB91"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p w14:paraId="491E154A" w14:textId="05889898" w:rsidR="00FA2F9C" w:rsidRDefault="006A45A7" w:rsidP="00617F16">
      <w:pPr>
        <w:spacing w:after="0" w:line="259" w:lineRule="auto"/>
        <w:ind w:left="321" w:firstLine="0"/>
      </w:pPr>
      <w:r>
        <w:rPr>
          <w:rFonts w:ascii="Times New Roman" w:eastAsia="Times New Roman" w:hAnsi="Times New Roman" w:cs="Times New Roman"/>
          <w:sz w:val="24"/>
        </w:rPr>
        <w:lastRenderedPageBreak/>
        <w:t xml:space="preserve"> </w:t>
      </w:r>
      <w:r>
        <w:rPr>
          <w:sz w:val="32"/>
        </w:rPr>
        <w:t xml:space="preserve">Appendix 2 - Curriculum for Excellence </w:t>
      </w:r>
    </w:p>
    <w:p w14:paraId="22238789" w14:textId="77777777" w:rsidR="00FA2F9C" w:rsidRDefault="006A45A7">
      <w:pPr>
        <w:spacing w:after="0" w:line="259" w:lineRule="auto"/>
        <w:ind w:left="321" w:firstLine="0"/>
      </w:pPr>
      <w:r>
        <w:rPr>
          <w:rFonts w:ascii="Arial" w:eastAsia="Arial" w:hAnsi="Arial" w:cs="Arial"/>
          <w:sz w:val="24"/>
        </w:rPr>
        <w:t xml:space="preserve"> </w:t>
      </w:r>
    </w:p>
    <w:p w14:paraId="48134978" w14:textId="77777777" w:rsidR="00FA2F9C" w:rsidRDefault="006A45A7">
      <w:pPr>
        <w:spacing w:line="254" w:lineRule="auto"/>
        <w:ind w:left="331" w:right="71"/>
      </w:pPr>
      <w:r>
        <w:rPr>
          <w:sz w:val="24"/>
        </w:rPr>
        <w:t>Bringing</w:t>
      </w:r>
      <w:r>
        <w:rPr>
          <w:b/>
          <w:sz w:val="24"/>
        </w:rPr>
        <w:t xml:space="preserve"> learning to life </w:t>
      </w:r>
      <w:r>
        <w:rPr>
          <w:sz w:val="24"/>
        </w:rPr>
        <w:t xml:space="preserve">and </w:t>
      </w:r>
      <w:r>
        <w:rPr>
          <w:b/>
          <w:sz w:val="24"/>
        </w:rPr>
        <w:t xml:space="preserve">life to learning. </w:t>
      </w:r>
    </w:p>
    <w:p w14:paraId="26F64B00" w14:textId="77777777" w:rsidR="00FA2F9C" w:rsidRDefault="006A45A7">
      <w:pPr>
        <w:spacing w:after="0" w:line="259" w:lineRule="auto"/>
        <w:ind w:left="321" w:firstLine="0"/>
      </w:pPr>
      <w:r>
        <w:rPr>
          <w:sz w:val="24"/>
        </w:rPr>
        <w:t xml:space="preserve"> </w:t>
      </w:r>
    </w:p>
    <w:p w14:paraId="51A800A3" w14:textId="77777777" w:rsidR="00FA2F9C" w:rsidRDefault="006A45A7">
      <w:pPr>
        <w:spacing w:after="3"/>
        <w:ind w:left="316" w:right="57"/>
      </w:pPr>
      <w:r>
        <w:rPr>
          <w:sz w:val="24"/>
        </w:rPr>
        <w:t xml:space="preserve">Curriculum for Excellence has now been introduced across Scotland for all </w:t>
      </w:r>
      <w:proofErr w:type="gramStart"/>
      <w:r>
        <w:rPr>
          <w:sz w:val="24"/>
        </w:rPr>
        <w:t>3-18 year olds</w:t>
      </w:r>
      <w:proofErr w:type="gramEnd"/>
      <w:r>
        <w:rPr>
          <w:sz w:val="24"/>
        </w:rPr>
        <w:t xml:space="preserve"> – wherever they learn. It aims to </w:t>
      </w:r>
      <w:r>
        <w:rPr>
          <w:b/>
          <w:sz w:val="24"/>
        </w:rPr>
        <w:t xml:space="preserve">raise </w:t>
      </w:r>
      <w:proofErr w:type="gramStart"/>
      <w:r>
        <w:rPr>
          <w:b/>
          <w:sz w:val="24"/>
        </w:rPr>
        <w:t>standards</w:t>
      </w:r>
      <w:r>
        <w:rPr>
          <w:sz w:val="24"/>
        </w:rPr>
        <w:t>,</w:t>
      </w:r>
      <w:proofErr w:type="gramEnd"/>
      <w:r>
        <w:rPr>
          <w:sz w:val="24"/>
        </w:rPr>
        <w:t xml:space="preserve"> prepare our children for a future they do not yet know and equip them for jobs of tomorrow in a fast changing world.  </w:t>
      </w:r>
    </w:p>
    <w:p w14:paraId="352D4B8D" w14:textId="77777777" w:rsidR="00FA2F9C" w:rsidRDefault="006A45A7">
      <w:pPr>
        <w:spacing w:after="0" w:line="259" w:lineRule="auto"/>
        <w:ind w:left="321" w:firstLine="0"/>
      </w:pPr>
      <w:r>
        <w:rPr>
          <w:sz w:val="24"/>
        </w:rPr>
        <w:t xml:space="preserve"> </w:t>
      </w:r>
    </w:p>
    <w:p w14:paraId="25B82E00" w14:textId="77777777" w:rsidR="00FA2F9C" w:rsidRDefault="006A45A7">
      <w:pPr>
        <w:spacing w:after="3"/>
        <w:ind w:left="316" w:right="57"/>
      </w:pPr>
      <w:r>
        <w:rPr>
          <w:sz w:val="24"/>
        </w:rPr>
        <w:t xml:space="preserve">Glow, Scotland’s unique, world leading, online network supports learners and </w:t>
      </w:r>
      <w:proofErr w:type="gramStart"/>
      <w:r>
        <w:rPr>
          <w:sz w:val="24"/>
        </w:rPr>
        <w:t>teachers</w:t>
      </w:r>
      <w:proofErr w:type="gramEnd"/>
      <w:r>
        <w:rPr>
          <w:sz w:val="24"/>
        </w:rPr>
        <w:t xml:space="preserve"> and plans are already in place for parents across the country to have access to Glow. Parents should ask the school how to arrange access to Glow and a username and password will be issued. </w:t>
      </w:r>
    </w:p>
    <w:p w14:paraId="25C97E4F" w14:textId="77777777" w:rsidR="00FA2F9C" w:rsidRDefault="006A45A7">
      <w:pPr>
        <w:spacing w:after="0" w:line="259" w:lineRule="auto"/>
        <w:ind w:left="321" w:firstLine="0"/>
      </w:pPr>
      <w:r>
        <w:rPr>
          <w:sz w:val="24"/>
        </w:rPr>
        <w:t xml:space="preserve"> </w:t>
      </w:r>
    </w:p>
    <w:p w14:paraId="3DFF5B0A" w14:textId="77777777" w:rsidR="00FA2F9C" w:rsidRDefault="006A45A7">
      <w:pPr>
        <w:spacing w:after="3"/>
        <w:ind w:left="316" w:right="57"/>
      </w:pPr>
      <w:r>
        <w:rPr>
          <w:sz w:val="24"/>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08546D45" w14:textId="77777777" w:rsidR="00FA2F9C" w:rsidRDefault="006A45A7">
      <w:pPr>
        <w:spacing w:after="0" w:line="259" w:lineRule="auto"/>
        <w:ind w:left="321" w:firstLine="0"/>
      </w:pPr>
      <w:r>
        <w:rPr>
          <w:sz w:val="24"/>
        </w:rPr>
        <w:t xml:space="preserve"> </w:t>
      </w:r>
    </w:p>
    <w:p w14:paraId="29F0B35B" w14:textId="77777777" w:rsidR="00FA2F9C" w:rsidRDefault="006A45A7">
      <w:pPr>
        <w:spacing w:after="3"/>
        <w:ind w:left="316" w:right="57"/>
      </w:pPr>
      <w:r>
        <w:rPr>
          <w:sz w:val="24"/>
        </w:rPr>
        <w:t xml:space="preserve">Curriculum for Excellence balances the importance of </w:t>
      </w:r>
      <w:r>
        <w:rPr>
          <w:b/>
          <w:sz w:val="24"/>
        </w:rPr>
        <w:t>knowledge</w:t>
      </w:r>
      <w:r>
        <w:rPr>
          <w:sz w:val="24"/>
        </w:rPr>
        <w:t xml:space="preserve"> and </w:t>
      </w:r>
      <w:r>
        <w:rPr>
          <w:b/>
          <w:sz w:val="24"/>
        </w:rPr>
        <w:t>skills</w:t>
      </w:r>
      <w:r>
        <w:rPr>
          <w:sz w:val="24"/>
        </w:rPr>
        <w:t xml:space="preserve">.  </w:t>
      </w:r>
    </w:p>
    <w:p w14:paraId="121D61E2" w14:textId="77777777" w:rsidR="00FA2F9C" w:rsidRDefault="006A45A7">
      <w:pPr>
        <w:spacing w:after="3"/>
        <w:ind w:left="316" w:right="57"/>
      </w:pPr>
      <w:r>
        <w:rPr>
          <w:sz w:val="24"/>
        </w:rPr>
        <w:t xml:space="preserve">Every child is entitled to a </w:t>
      </w:r>
      <w:r>
        <w:rPr>
          <w:b/>
          <w:sz w:val="24"/>
        </w:rPr>
        <w:t>broad and deep</w:t>
      </w:r>
      <w:r>
        <w:rPr>
          <w:sz w:val="24"/>
        </w:rPr>
        <w:t xml:space="preserve"> general education, whatever their level and ability. Every single teacher and practitioner will be responsible for the development of </w:t>
      </w:r>
      <w:r>
        <w:rPr>
          <w:b/>
          <w:sz w:val="24"/>
        </w:rPr>
        <w:t>literacy and numeracy</w:t>
      </w:r>
      <w:r>
        <w:rPr>
          <w:sz w:val="24"/>
        </w:rPr>
        <w:t xml:space="preserve"> from Early Level through to Senior Phase. </w:t>
      </w:r>
    </w:p>
    <w:p w14:paraId="0C40DAF2" w14:textId="77777777" w:rsidR="00FA2F9C" w:rsidRDefault="006A45A7">
      <w:pPr>
        <w:spacing w:after="0" w:line="259" w:lineRule="auto"/>
        <w:ind w:left="321" w:firstLine="0"/>
      </w:pPr>
      <w:r>
        <w:rPr>
          <w:sz w:val="24"/>
        </w:rPr>
        <w:t xml:space="preserve"> </w:t>
      </w:r>
    </w:p>
    <w:p w14:paraId="2F1C201A" w14:textId="77777777" w:rsidR="00FA2F9C" w:rsidRDefault="006A45A7">
      <w:pPr>
        <w:spacing w:after="3"/>
        <w:ind w:left="316" w:right="57"/>
      </w:pPr>
      <w:r>
        <w:rPr>
          <w:sz w:val="24"/>
        </w:rPr>
        <w:t xml:space="preserve">It develops </w:t>
      </w:r>
      <w:r>
        <w:rPr>
          <w:b/>
          <w:sz w:val="24"/>
        </w:rPr>
        <w:t>skills</w:t>
      </w:r>
      <w:r>
        <w:rPr>
          <w:sz w:val="24"/>
        </w:rPr>
        <w:t xml:space="preserve"> for learning, </w:t>
      </w:r>
      <w:proofErr w:type="gramStart"/>
      <w:r>
        <w:rPr>
          <w:sz w:val="24"/>
        </w:rPr>
        <w:t>life</w:t>
      </w:r>
      <w:proofErr w:type="gramEnd"/>
      <w:r>
        <w:rPr>
          <w:sz w:val="24"/>
        </w:rPr>
        <w:t xml:space="preserve"> and work, bringing real life into the classroom, making learning relevant and helping young people apply lessons to their life beyond the classroom. It links </w:t>
      </w:r>
      <w:r>
        <w:rPr>
          <w:b/>
          <w:sz w:val="24"/>
        </w:rPr>
        <w:t xml:space="preserve">knowledge </w:t>
      </w:r>
      <w:r>
        <w:rPr>
          <w:sz w:val="24"/>
        </w:rPr>
        <w:t xml:space="preserve">in one subject area to another helping make connections in their learning. It develops skills which can enable children to think for themselves, make sound judgements, challenge, enquire and find solutions.  </w:t>
      </w:r>
    </w:p>
    <w:p w14:paraId="65084309" w14:textId="77777777" w:rsidR="00FA2F9C" w:rsidRDefault="006A45A7">
      <w:pPr>
        <w:spacing w:after="0" w:line="259" w:lineRule="auto"/>
        <w:ind w:left="321" w:firstLine="0"/>
      </w:pPr>
      <w:r>
        <w:rPr>
          <w:sz w:val="24"/>
        </w:rPr>
        <w:t xml:space="preserve"> </w:t>
      </w:r>
    </w:p>
    <w:p w14:paraId="090095F3" w14:textId="77777777" w:rsidR="00FA2F9C" w:rsidRDefault="006A45A7">
      <w:pPr>
        <w:spacing w:after="3"/>
        <w:ind w:left="316" w:right="57"/>
      </w:pPr>
      <w:r>
        <w:rPr>
          <w:sz w:val="24"/>
        </w:rPr>
        <w:t xml:space="preserve">There will be new ways of </w:t>
      </w:r>
      <w:r>
        <w:rPr>
          <w:b/>
          <w:sz w:val="24"/>
        </w:rPr>
        <w:t>assessing progress</w:t>
      </w:r>
      <w:r>
        <w:rPr>
          <w:sz w:val="24"/>
        </w:rPr>
        <w:t xml:space="preserve"> and ensuring children achieve their potential. New qualifications at National 4 and 5 will be available from 2013/14. Our </w:t>
      </w:r>
      <w:proofErr w:type="gramStart"/>
      <w:r>
        <w:rPr>
          <w:sz w:val="24"/>
        </w:rPr>
        <w:t>well regarded</w:t>
      </w:r>
      <w:proofErr w:type="gramEnd"/>
      <w:r>
        <w:rPr>
          <w:sz w:val="24"/>
        </w:rPr>
        <w:t xml:space="preserve"> Access, Highers and Advanced Highers will be updated to take account of and support the new approaches to learning and teaching. </w:t>
      </w:r>
    </w:p>
    <w:p w14:paraId="76855168" w14:textId="77777777" w:rsidR="00FA2F9C" w:rsidRDefault="006A45A7">
      <w:pPr>
        <w:spacing w:after="0" w:line="259" w:lineRule="auto"/>
        <w:ind w:left="321" w:firstLine="0"/>
      </w:pPr>
      <w:r>
        <w:rPr>
          <w:sz w:val="24"/>
        </w:rPr>
        <w:t xml:space="preserve"> </w:t>
      </w:r>
    </w:p>
    <w:p w14:paraId="73910395" w14:textId="77777777" w:rsidR="00FA2F9C" w:rsidRDefault="006A45A7">
      <w:pPr>
        <w:spacing w:after="3"/>
        <w:ind w:left="316" w:right="57"/>
      </w:pPr>
      <w:r>
        <w:rPr>
          <w:sz w:val="24"/>
        </w:rPr>
        <w:t xml:space="preserve">There is an entitlement to personal </w:t>
      </w:r>
      <w:r>
        <w:rPr>
          <w:b/>
          <w:sz w:val="24"/>
        </w:rPr>
        <w:t>support</w:t>
      </w:r>
      <w:r>
        <w:rPr>
          <w:sz w:val="24"/>
        </w:rPr>
        <w:t xml:space="preserve"> to help young people fulfil their potential and make the most of their opportunities with </w:t>
      </w:r>
      <w:r>
        <w:rPr>
          <w:b/>
          <w:sz w:val="24"/>
        </w:rPr>
        <w:t>additional support</w:t>
      </w:r>
      <w:r>
        <w:rPr>
          <w:sz w:val="24"/>
        </w:rPr>
        <w:t xml:space="preserve"> wherever that’s needed. There will be a new emphasis by all staff on looking after our children’s </w:t>
      </w:r>
      <w:r>
        <w:rPr>
          <w:b/>
          <w:sz w:val="24"/>
        </w:rPr>
        <w:t>health and wellbeing</w:t>
      </w:r>
      <w:r>
        <w:rPr>
          <w:sz w:val="24"/>
        </w:rPr>
        <w:t xml:space="preserve"> – to ensure that the school is a place where children feel safe and secure. </w:t>
      </w:r>
    </w:p>
    <w:p w14:paraId="1D434E43" w14:textId="77777777" w:rsidR="00FA2F9C" w:rsidRDefault="006A45A7">
      <w:pPr>
        <w:spacing w:after="0" w:line="259" w:lineRule="auto"/>
        <w:ind w:left="321" w:firstLine="0"/>
      </w:pPr>
      <w:r>
        <w:rPr>
          <w:sz w:val="24"/>
        </w:rPr>
        <w:t xml:space="preserve"> </w:t>
      </w:r>
    </w:p>
    <w:p w14:paraId="3A1E1FCE" w14:textId="77777777" w:rsidR="00FA2F9C" w:rsidRDefault="006A45A7">
      <w:pPr>
        <w:spacing w:after="3"/>
        <w:ind w:left="316" w:right="57"/>
      </w:pPr>
      <w:r>
        <w:rPr>
          <w:sz w:val="24"/>
        </w:rPr>
        <w:t xml:space="preserve">Ultimately, Curriculum for Excellence aims to improve our children’s life chances, to nurture </w:t>
      </w:r>
      <w:r>
        <w:rPr>
          <w:b/>
          <w:sz w:val="24"/>
        </w:rPr>
        <w:t>successful</w:t>
      </w:r>
      <w:r>
        <w:rPr>
          <w:sz w:val="24"/>
        </w:rPr>
        <w:t xml:space="preserve"> learners, </w:t>
      </w:r>
      <w:r>
        <w:rPr>
          <w:b/>
          <w:sz w:val="24"/>
        </w:rPr>
        <w:t>confident</w:t>
      </w:r>
      <w:r>
        <w:rPr>
          <w:sz w:val="24"/>
        </w:rPr>
        <w:t xml:space="preserve"> individuals, </w:t>
      </w:r>
      <w:r>
        <w:rPr>
          <w:b/>
          <w:sz w:val="24"/>
        </w:rPr>
        <w:t>effective</w:t>
      </w:r>
      <w:r>
        <w:rPr>
          <w:sz w:val="24"/>
        </w:rPr>
        <w:t xml:space="preserve"> contributors, and </w:t>
      </w:r>
      <w:r>
        <w:rPr>
          <w:b/>
          <w:sz w:val="24"/>
        </w:rPr>
        <w:t>responsible</w:t>
      </w:r>
      <w:r>
        <w:rPr>
          <w:sz w:val="24"/>
        </w:rPr>
        <w:t xml:space="preserve"> citizens, building on Scotland’s reputation for great education. </w:t>
      </w:r>
    </w:p>
    <w:p w14:paraId="30B6F5E8" w14:textId="77777777" w:rsidR="00FA2F9C" w:rsidRDefault="006A45A7">
      <w:pPr>
        <w:spacing w:after="0" w:line="259" w:lineRule="auto"/>
        <w:ind w:left="321" w:firstLine="0"/>
      </w:pPr>
      <w:r>
        <w:rPr>
          <w:rFonts w:ascii="Arial" w:eastAsia="Arial" w:hAnsi="Arial" w:cs="Arial"/>
          <w:sz w:val="24"/>
        </w:rPr>
        <w:t xml:space="preserve"> </w:t>
      </w:r>
    </w:p>
    <w:p w14:paraId="7604977A" w14:textId="77777777" w:rsidR="00FA2F9C" w:rsidRDefault="006A45A7">
      <w:pPr>
        <w:spacing w:after="0" w:line="259" w:lineRule="auto"/>
        <w:ind w:left="321" w:firstLine="0"/>
      </w:pPr>
      <w:r>
        <w:rPr>
          <w:rFonts w:ascii="Arial" w:eastAsia="Arial" w:hAnsi="Arial" w:cs="Arial"/>
          <w:sz w:val="24"/>
        </w:rPr>
        <w:t xml:space="preserve"> </w:t>
      </w:r>
    </w:p>
    <w:p w14:paraId="29340720" w14:textId="77777777" w:rsidR="00FA2F9C" w:rsidRDefault="006A45A7">
      <w:pPr>
        <w:spacing w:after="0" w:line="259" w:lineRule="auto"/>
        <w:ind w:left="321" w:firstLine="0"/>
      </w:pPr>
      <w:r>
        <w:rPr>
          <w:rFonts w:ascii="Arial" w:eastAsia="Arial" w:hAnsi="Arial" w:cs="Arial"/>
          <w:b/>
          <w:sz w:val="24"/>
        </w:rPr>
        <w:t xml:space="preserve"> </w:t>
      </w:r>
    </w:p>
    <w:p w14:paraId="4C022E5E" w14:textId="77777777" w:rsidR="00FA2F9C" w:rsidRDefault="006A45A7">
      <w:pPr>
        <w:spacing w:after="0" w:line="259" w:lineRule="auto"/>
        <w:ind w:left="321" w:firstLine="0"/>
      </w:pPr>
      <w:r>
        <w:rPr>
          <w:rFonts w:ascii="Arial" w:eastAsia="Arial" w:hAnsi="Arial" w:cs="Arial"/>
          <w:b/>
          <w:sz w:val="24"/>
        </w:rPr>
        <w:t xml:space="preserve"> </w:t>
      </w:r>
    </w:p>
    <w:p w14:paraId="0AB99A87" w14:textId="77777777" w:rsidR="00FA2F9C" w:rsidRDefault="006A45A7">
      <w:pPr>
        <w:spacing w:after="17" w:line="259" w:lineRule="auto"/>
        <w:ind w:left="321" w:firstLine="0"/>
      </w:pPr>
      <w:r>
        <w:rPr>
          <w:rFonts w:ascii="Arial" w:eastAsia="Arial" w:hAnsi="Arial" w:cs="Arial"/>
          <w:b/>
          <w:sz w:val="24"/>
        </w:rPr>
        <w:t xml:space="preserve"> </w:t>
      </w:r>
    </w:p>
    <w:p w14:paraId="56026CCA" w14:textId="77777777" w:rsidR="00617F16" w:rsidRDefault="00617F16">
      <w:pPr>
        <w:spacing w:after="160" w:line="259" w:lineRule="auto"/>
        <w:ind w:left="0" w:firstLine="0"/>
        <w:rPr>
          <w:b/>
          <w:sz w:val="28"/>
        </w:rPr>
      </w:pPr>
      <w:r>
        <w:rPr>
          <w:b/>
          <w:sz w:val="28"/>
        </w:rPr>
        <w:br w:type="page"/>
      </w:r>
    </w:p>
    <w:p w14:paraId="0D69E05F" w14:textId="6452C2A7" w:rsidR="00FA2F9C" w:rsidRDefault="006A45A7">
      <w:pPr>
        <w:spacing w:after="216" w:line="259" w:lineRule="auto"/>
        <w:ind w:left="316"/>
      </w:pPr>
      <w:r>
        <w:rPr>
          <w:b/>
          <w:sz w:val="28"/>
        </w:rPr>
        <w:lastRenderedPageBreak/>
        <w:t xml:space="preserve">Curriculum for Excellence - Learning to Achieve  </w:t>
      </w:r>
    </w:p>
    <w:p w14:paraId="31D16040" w14:textId="77777777" w:rsidR="00FA2F9C" w:rsidRDefault="006A45A7">
      <w:pPr>
        <w:pStyle w:val="Heading2"/>
        <w:spacing w:after="171" w:line="259" w:lineRule="auto"/>
        <w:ind w:left="316"/>
      </w:pPr>
      <w:r>
        <w:rPr>
          <w:sz w:val="28"/>
        </w:rPr>
        <w:t xml:space="preserve">Learning Entitlements </w:t>
      </w:r>
    </w:p>
    <w:p w14:paraId="48663285" w14:textId="77777777" w:rsidR="00FA2F9C" w:rsidRDefault="006A45A7">
      <w:pPr>
        <w:spacing w:after="55" w:line="242" w:lineRule="auto"/>
        <w:ind w:left="321" w:right="569" w:firstLine="0"/>
        <w:jc w:val="both"/>
      </w:pPr>
      <w:r>
        <w:rPr>
          <w:b/>
          <w:sz w:val="24"/>
        </w:rPr>
        <w:t xml:space="preserve">In addition to the entitlements of Curriculum for Excellence our education provision will reflect local needs and circumstances. Therefore, at different stages of their education, our learners will have opportunities to: </w:t>
      </w:r>
    </w:p>
    <w:p w14:paraId="13ACE5CC" w14:textId="77777777" w:rsidR="00FA2F9C" w:rsidRDefault="006A45A7">
      <w:pPr>
        <w:spacing w:after="26" w:line="259" w:lineRule="auto"/>
        <w:ind w:left="321" w:firstLine="0"/>
      </w:pPr>
      <w:r>
        <w:rPr>
          <w:sz w:val="24"/>
        </w:rPr>
        <w:t xml:space="preserve"> </w:t>
      </w:r>
    </w:p>
    <w:p w14:paraId="6AF86F8A" w14:textId="77777777" w:rsidR="00FA2F9C" w:rsidRDefault="006A45A7">
      <w:pPr>
        <w:numPr>
          <w:ilvl w:val="0"/>
          <w:numId w:val="33"/>
        </w:numPr>
        <w:spacing w:after="89"/>
        <w:ind w:right="57" w:hanging="285"/>
      </w:pPr>
      <w:r>
        <w:rPr>
          <w:sz w:val="24"/>
        </w:rPr>
        <w:t xml:space="preserve">Link aspects of their learning to the local environment and its heritage </w:t>
      </w:r>
    </w:p>
    <w:p w14:paraId="57DBF652" w14:textId="77777777" w:rsidR="00FA2F9C" w:rsidRDefault="006A45A7">
      <w:pPr>
        <w:numPr>
          <w:ilvl w:val="0"/>
          <w:numId w:val="33"/>
        </w:numPr>
        <w:spacing w:after="94"/>
        <w:ind w:right="57" w:hanging="285"/>
      </w:pPr>
      <w:r>
        <w:rPr>
          <w:sz w:val="24"/>
        </w:rPr>
        <w:t xml:space="preserve">Participate on a residential experience where possible </w:t>
      </w:r>
    </w:p>
    <w:p w14:paraId="2C8584ED" w14:textId="77777777" w:rsidR="00FA2F9C" w:rsidRDefault="006A45A7">
      <w:pPr>
        <w:numPr>
          <w:ilvl w:val="0"/>
          <w:numId w:val="33"/>
        </w:numPr>
        <w:spacing w:after="89"/>
        <w:ind w:right="57" w:hanging="285"/>
      </w:pPr>
      <w:r>
        <w:rPr>
          <w:sz w:val="24"/>
        </w:rPr>
        <w:t xml:space="preserve">Participate in arts, </w:t>
      </w:r>
      <w:proofErr w:type="gramStart"/>
      <w:r>
        <w:rPr>
          <w:sz w:val="24"/>
        </w:rPr>
        <w:t>sports</w:t>
      </w:r>
      <w:proofErr w:type="gramEnd"/>
      <w:r>
        <w:rPr>
          <w:sz w:val="24"/>
        </w:rPr>
        <w:t xml:space="preserve"> and cultural events </w:t>
      </w:r>
    </w:p>
    <w:p w14:paraId="19494979" w14:textId="77777777" w:rsidR="00FA2F9C" w:rsidRDefault="006A45A7">
      <w:pPr>
        <w:numPr>
          <w:ilvl w:val="0"/>
          <w:numId w:val="33"/>
        </w:numPr>
        <w:spacing w:after="89"/>
        <w:ind w:right="57" w:hanging="285"/>
      </w:pPr>
      <w:r>
        <w:rPr>
          <w:sz w:val="24"/>
        </w:rPr>
        <w:t xml:space="preserve">Participate in environmental projects </w:t>
      </w:r>
    </w:p>
    <w:p w14:paraId="2B94647A" w14:textId="77777777" w:rsidR="00FA2F9C" w:rsidRDefault="006A45A7">
      <w:pPr>
        <w:numPr>
          <w:ilvl w:val="0"/>
          <w:numId w:val="33"/>
        </w:numPr>
        <w:spacing w:after="89"/>
        <w:ind w:right="57" w:hanging="285"/>
      </w:pPr>
      <w:r>
        <w:rPr>
          <w:sz w:val="24"/>
        </w:rPr>
        <w:t xml:space="preserve">Participate in a community project </w:t>
      </w:r>
    </w:p>
    <w:p w14:paraId="76DF54AA" w14:textId="77777777" w:rsidR="00FA2F9C" w:rsidRDefault="006A45A7">
      <w:pPr>
        <w:numPr>
          <w:ilvl w:val="0"/>
          <w:numId w:val="33"/>
        </w:numPr>
        <w:spacing w:after="89"/>
        <w:ind w:right="57" w:hanging="285"/>
      </w:pPr>
      <w:r>
        <w:rPr>
          <w:sz w:val="24"/>
        </w:rPr>
        <w:t xml:space="preserve">Participate in outdoor learning experiences </w:t>
      </w:r>
    </w:p>
    <w:p w14:paraId="70BFEE5F" w14:textId="77777777" w:rsidR="00FA2F9C" w:rsidRDefault="006A45A7">
      <w:pPr>
        <w:numPr>
          <w:ilvl w:val="0"/>
          <w:numId w:val="33"/>
        </w:numPr>
        <w:spacing w:after="89"/>
        <w:ind w:right="57" w:hanging="285"/>
      </w:pPr>
      <w:r>
        <w:rPr>
          <w:sz w:val="24"/>
        </w:rPr>
        <w:t xml:space="preserve">Access appropriate technology </w:t>
      </w:r>
    </w:p>
    <w:p w14:paraId="0E28B304" w14:textId="77777777" w:rsidR="00FA2F9C" w:rsidRDefault="006A45A7">
      <w:pPr>
        <w:numPr>
          <w:ilvl w:val="0"/>
          <w:numId w:val="33"/>
        </w:numPr>
        <w:spacing w:after="88"/>
        <w:ind w:right="57" w:hanging="285"/>
      </w:pPr>
      <w:r>
        <w:rPr>
          <w:sz w:val="24"/>
        </w:rPr>
        <w:t xml:space="preserve">Be consulted on and contribute to the </w:t>
      </w:r>
      <w:proofErr w:type="gramStart"/>
      <w:r>
        <w:rPr>
          <w:sz w:val="24"/>
        </w:rPr>
        <w:t>decision making</w:t>
      </w:r>
      <w:proofErr w:type="gramEnd"/>
      <w:r>
        <w:rPr>
          <w:sz w:val="24"/>
        </w:rPr>
        <w:t xml:space="preserve"> process in school </w:t>
      </w:r>
    </w:p>
    <w:p w14:paraId="4A6867B6" w14:textId="77777777" w:rsidR="00FA2F9C" w:rsidRDefault="006A45A7">
      <w:pPr>
        <w:numPr>
          <w:ilvl w:val="0"/>
          <w:numId w:val="33"/>
        </w:numPr>
        <w:spacing w:after="94"/>
        <w:ind w:right="57" w:hanging="285"/>
      </w:pPr>
      <w:r>
        <w:rPr>
          <w:sz w:val="24"/>
        </w:rPr>
        <w:t xml:space="preserve">Experience </w:t>
      </w:r>
      <w:proofErr w:type="gramStart"/>
      <w:r>
        <w:rPr>
          <w:sz w:val="24"/>
        </w:rPr>
        <w:t>work based</w:t>
      </w:r>
      <w:proofErr w:type="gramEnd"/>
      <w:r>
        <w:rPr>
          <w:sz w:val="24"/>
        </w:rPr>
        <w:t xml:space="preserve"> learning </w:t>
      </w:r>
    </w:p>
    <w:p w14:paraId="225F80FE" w14:textId="77777777" w:rsidR="00FA2F9C" w:rsidRDefault="006A45A7">
      <w:pPr>
        <w:numPr>
          <w:ilvl w:val="0"/>
          <w:numId w:val="33"/>
        </w:numPr>
        <w:spacing w:after="89"/>
        <w:ind w:right="57" w:hanging="285"/>
      </w:pPr>
      <w:r>
        <w:rPr>
          <w:sz w:val="24"/>
        </w:rPr>
        <w:t xml:space="preserve">Develop collaborative, social, leadership and other life skills </w:t>
      </w:r>
    </w:p>
    <w:p w14:paraId="44E45BE0" w14:textId="77777777" w:rsidR="00FA2F9C" w:rsidRDefault="006A45A7">
      <w:pPr>
        <w:numPr>
          <w:ilvl w:val="0"/>
          <w:numId w:val="33"/>
        </w:numPr>
        <w:spacing w:after="89"/>
        <w:ind w:right="57" w:hanging="285"/>
      </w:pPr>
      <w:r>
        <w:rPr>
          <w:sz w:val="24"/>
        </w:rPr>
        <w:t xml:space="preserve">Access academic and vocational learning experiences </w:t>
      </w:r>
    </w:p>
    <w:p w14:paraId="07A584C8" w14:textId="77777777" w:rsidR="00FA2F9C" w:rsidRDefault="006A45A7">
      <w:pPr>
        <w:numPr>
          <w:ilvl w:val="0"/>
          <w:numId w:val="33"/>
        </w:numPr>
        <w:spacing w:after="89"/>
        <w:ind w:right="57" w:hanging="285"/>
      </w:pPr>
      <w:r>
        <w:rPr>
          <w:sz w:val="24"/>
        </w:rPr>
        <w:t xml:space="preserve">Access learning experiences designed and/or delivered by relevant partners </w:t>
      </w:r>
    </w:p>
    <w:p w14:paraId="73E3AF6A" w14:textId="7818B94D" w:rsidR="00FA2F9C" w:rsidRDefault="006A45A7">
      <w:pPr>
        <w:numPr>
          <w:ilvl w:val="0"/>
          <w:numId w:val="33"/>
        </w:numPr>
        <w:spacing w:after="89"/>
        <w:ind w:right="57" w:hanging="285"/>
      </w:pPr>
      <w:r>
        <w:rPr>
          <w:sz w:val="24"/>
        </w:rPr>
        <w:t xml:space="preserve">Reflect upon and be </w:t>
      </w:r>
      <w:r w:rsidR="00016AB6">
        <w:rPr>
          <w:sz w:val="24"/>
        </w:rPr>
        <w:t>proactive</w:t>
      </w:r>
      <w:r>
        <w:rPr>
          <w:sz w:val="24"/>
        </w:rPr>
        <w:t xml:space="preserve"> in planning and making choices about their own learning </w:t>
      </w:r>
    </w:p>
    <w:p w14:paraId="00CD6FA5" w14:textId="77777777" w:rsidR="00FA2F9C" w:rsidRDefault="006A45A7">
      <w:pPr>
        <w:numPr>
          <w:ilvl w:val="0"/>
          <w:numId w:val="33"/>
        </w:numPr>
        <w:spacing w:after="37"/>
        <w:ind w:right="57" w:hanging="285"/>
      </w:pPr>
      <w:r>
        <w:rPr>
          <w:sz w:val="24"/>
        </w:rPr>
        <w:t xml:space="preserve">Engage with learners in other countries and demonstrate knowledge of their culture. </w:t>
      </w:r>
    </w:p>
    <w:p w14:paraId="6440C36A" w14:textId="77777777" w:rsidR="00FA2F9C" w:rsidRDefault="006A45A7">
      <w:pPr>
        <w:spacing w:after="0" w:line="259" w:lineRule="auto"/>
        <w:ind w:left="321" w:firstLine="0"/>
      </w:pPr>
      <w:r>
        <w:rPr>
          <w:rFonts w:ascii="Arial" w:eastAsia="Arial" w:hAnsi="Arial" w:cs="Arial"/>
          <w:sz w:val="24"/>
        </w:rPr>
        <w:t xml:space="preserve"> </w:t>
      </w:r>
    </w:p>
    <w:p w14:paraId="23959560" w14:textId="77777777" w:rsidR="00FA2F9C" w:rsidRDefault="006A45A7">
      <w:pPr>
        <w:spacing w:after="0" w:line="259" w:lineRule="auto"/>
        <w:ind w:left="321" w:firstLine="0"/>
      </w:pPr>
      <w:r>
        <w:rPr>
          <w:rFonts w:ascii="Arial" w:eastAsia="Arial" w:hAnsi="Arial" w:cs="Arial"/>
          <w:b/>
          <w:sz w:val="24"/>
        </w:rPr>
        <w:t xml:space="preserve"> </w:t>
      </w:r>
    </w:p>
    <w:p w14:paraId="3C9036FA" w14:textId="77777777" w:rsidR="00FA2F9C" w:rsidRDefault="006A45A7">
      <w:pPr>
        <w:spacing w:after="0" w:line="259" w:lineRule="auto"/>
        <w:ind w:left="321" w:firstLine="0"/>
      </w:pPr>
      <w:r>
        <w:rPr>
          <w:rFonts w:ascii="Arial" w:eastAsia="Arial" w:hAnsi="Arial" w:cs="Arial"/>
          <w:b/>
          <w:sz w:val="24"/>
        </w:rPr>
        <w:t xml:space="preserve"> </w:t>
      </w:r>
    </w:p>
    <w:p w14:paraId="0399EA05" w14:textId="77777777" w:rsidR="00FA2F9C" w:rsidRDefault="006A45A7">
      <w:pPr>
        <w:spacing w:after="0" w:line="259" w:lineRule="auto"/>
        <w:ind w:left="321" w:firstLine="0"/>
      </w:pPr>
      <w:r>
        <w:rPr>
          <w:rFonts w:ascii="Arial" w:eastAsia="Arial" w:hAnsi="Arial" w:cs="Arial"/>
          <w:b/>
          <w:sz w:val="24"/>
        </w:rPr>
        <w:t xml:space="preserve"> </w:t>
      </w:r>
    </w:p>
    <w:p w14:paraId="42B36316" w14:textId="77777777" w:rsidR="00FA2F9C" w:rsidRDefault="006A45A7">
      <w:pPr>
        <w:spacing w:after="0" w:line="259" w:lineRule="auto"/>
        <w:ind w:left="321" w:firstLine="0"/>
      </w:pPr>
      <w:r>
        <w:rPr>
          <w:rFonts w:ascii="Arial" w:eastAsia="Arial" w:hAnsi="Arial" w:cs="Arial"/>
          <w:b/>
          <w:sz w:val="24"/>
        </w:rPr>
        <w:t xml:space="preserve"> </w:t>
      </w:r>
    </w:p>
    <w:p w14:paraId="76ED0F57" w14:textId="77777777" w:rsidR="00FA2F9C" w:rsidRDefault="006A45A7">
      <w:pPr>
        <w:spacing w:after="0" w:line="247" w:lineRule="auto"/>
        <w:ind w:left="321" w:right="7577" w:firstLine="0"/>
      </w:pPr>
      <w:r>
        <w:rPr>
          <w:rFonts w:ascii="Arial" w:eastAsia="Arial" w:hAnsi="Arial" w:cs="Arial"/>
          <w:b/>
          <w:sz w:val="24"/>
        </w:rPr>
        <w:t xml:space="preserve">  </w:t>
      </w:r>
      <w:r>
        <w:rPr>
          <w:rFonts w:ascii="Arial" w:eastAsia="Arial" w:hAnsi="Arial" w:cs="Arial"/>
          <w:b/>
          <w:sz w:val="24"/>
        </w:rPr>
        <w:tab/>
      </w:r>
      <w:r>
        <w:rPr>
          <w:rFonts w:ascii="Arial" w:eastAsia="Arial" w:hAnsi="Arial" w:cs="Arial"/>
          <w:sz w:val="28"/>
        </w:rPr>
        <w:t xml:space="preserve"> </w:t>
      </w:r>
    </w:p>
    <w:p w14:paraId="469A8444" w14:textId="77777777" w:rsidR="00617F16" w:rsidRDefault="00617F16">
      <w:pPr>
        <w:spacing w:after="160" w:line="259" w:lineRule="auto"/>
        <w:ind w:left="0" w:firstLine="0"/>
        <w:rPr>
          <w:rFonts w:ascii="Arial" w:eastAsia="Arial" w:hAnsi="Arial" w:cs="Arial"/>
          <w:b/>
          <w:sz w:val="28"/>
        </w:rPr>
      </w:pPr>
      <w:r>
        <w:rPr>
          <w:rFonts w:ascii="Arial" w:eastAsia="Arial" w:hAnsi="Arial" w:cs="Arial"/>
          <w:sz w:val="28"/>
        </w:rPr>
        <w:br w:type="page"/>
      </w:r>
    </w:p>
    <w:p w14:paraId="7F728053" w14:textId="36145F58" w:rsidR="00FA2F9C" w:rsidRDefault="006A45A7">
      <w:pPr>
        <w:pStyle w:val="Heading2"/>
        <w:spacing w:after="0" w:line="259" w:lineRule="auto"/>
        <w:ind w:left="331"/>
      </w:pPr>
      <w:r>
        <w:rPr>
          <w:rFonts w:ascii="Arial" w:eastAsia="Arial" w:hAnsi="Arial" w:cs="Arial"/>
          <w:sz w:val="28"/>
        </w:rPr>
        <w:lastRenderedPageBreak/>
        <w:t xml:space="preserve">Appendix 3  </w:t>
      </w:r>
    </w:p>
    <w:p w14:paraId="66B1FCF1" w14:textId="77777777" w:rsidR="00FA2F9C" w:rsidRDefault="006A45A7">
      <w:pPr>
        <w:spacing w:after="172" w:line="259" w:lineRule="auto"/>
        <w:ind w:left="321" w:firstLine="0"/>
      </w:pPr>
      <w:r>
        <w:rPr>
          <w:rFonts w:ascii="Arial" w:eastAsia="Arial" w:hAnsi="Arial" w:cs="Arial"/>
          <w:sz w:val="24"/>
        </w:rPr>
        <w:t xml:space="preserve"> </w:t>
      </w:r>
    </w:p>
    <w:p w14:paraId="55418F14" w14:textId="77777777" w:rsidR="00FA2F9C" w:rsidRDefault="006A45A7">
      <w:pPr>
        <w:spacing w:after="0" w:line="259" w:lineRule="auto"/>
        <w:ind w:left="2812" w:firstLine="0"/>
      </w:pPr>
      <w:r>
        <w:rPr>
          <w:sz w:val="44"/>
        </w:rPr>
        <w:t xml:space="preserve">Grangemouth High School  </w:t>
      </w:r>
    </w:p>
    <w:p w14:paraId="4F1AD0D3" w14:textId="77777777" w:rsidR="00FA2F9C" w:rsidRDefault="006A45A7">
      <w:pPr>
        <w:spacing w:after="0" w:line="259" w:lineRule="auto"/>
        <w:ind w:left="2717" w:firstLine="0"/>
      </w:pPr>
      <w:r>
        <w:rPr>
          <w:sz w:val="44"/>
        </w:rPr>
        <w:t xml:space="preserve"> </w:t>
      </w:r>
    </w:p>
    <w:p w14:paraId="52CA1155" w14:textId="77777777" w:rsidR="00FA2F9C" w:rsidRDefault="006A45A7">
      <w:pPr>
        <w:spacing w:after="425" w:line="259" w:lineRule="auto"/>
        <w:ind w:left="308" w:right="10"/>
        <w:jc w:val="center"/>
      </w:pPr>
      <w:r>
        <w:rPr>
          <w:sz w:val="44"/>
        </w:rPr>
        <w:t xml:space="preserve">Anti-Bullying Policy </w:t>
      </w:r>
    </w:p>
    <w:p w14:paraId="2D07CC30" w14:textId="77777777" w:rsidR="00FA2F9C" w:rsidRDefault="006A45A7">
      <w:pPr>
        <w:spacing w:after="308" w:line="259" w:lineRule="auto"/>
        <w:ind w:left="308"/>
        <w:jc w:val="center"/>
      </w:pPr>
      <w:r>
        <w:rPr>
          <w:sz w:val="44"/>
        </w:rPr>
        <w:t xml:space="preserve">(Updated June 2019) </w:t>
      </w:r>
    </w:p>
    <w:p w14:paraId="1F310CE7" w14:textId="77777777" w:rsidR="00FA2F9C" w:rsidRDefault="006A45A7">
      <w:pPr>
        <w:spacing w:after="0" w:line="259" w:lineRule="auto"/>
        <w:ind w:left="548" w:firstLine="0"/>
        <w:jc w:val="center"/>
      </w:pPr>
      <w:r>
        <w:rPr>
          <w:sz w:val="56"/>
        </w:rPr>
        <w:t xml:space="preserve"> </w:t>
      </w:r>
      <w:r>
        <w:rPr>
          <w:sz w:val="24"/>
        </w:rPr>
        <w:t xml:space="preserve"> </w:t>
      </w:r>
    </w:p>
    <w:p w14:paraId="37C8CDFD" w14:textId="77777777" w:rsidR="00FA2F9C" w:rsidRDefault="006A45A7">
      <w:pPr>
        <w:pBdr>
          <w:top w:val="single" w:sz="4" w:space="0" w:color="000000"/>
          <w:left w:val="single" w:sz="4" w:space="0" w:color="000000"/>
          <w:bottom w:val="single" w:sz="4" w:space="0" w:color="000000"/>
          <w:right w:val="single" w:sz="4" w:space="0" w:color="000000"/>
        </w:pBdr>
        <w:spacing w:after="0" w:line="259" w:lineRule="auto"/>
        <w:ind w:left="433" w:right="290" w:firstLine="0"/>
      </w:pPr>
      <w:r>
        <w:rPr>
          <w:b/>
          <w:sz w:val="28"/>
        </w:rPr>
        <w:t xml:space="preserve">Policy developed by Staff School Improvement Group in consultation with Pupil </w:t>
      </w:r>
    </w:p>
    <w:p w14:paraId="2D93351C" w14:textId="77777777" w:rsidR="00FA2F9C" w:rsidRDefault="006A45A7">
      <w:pPr>
        <w:pBdr>
          <w:top w:val="single" w:sz="4" w:space="0" w:color="000000"/>
          <w:left w:val="single" w:sz="4" w:space="0" w:color="000000"/>
          <w:bottom w:val="single" w:sz="4" w:space="0" w:color="000000"/>
          <w:right w:val="single" w:sz="4" w:space="0" w:color="000000"/>
        </w:pBdr>
        <w:spacing w:after="2" w:line="258" w:lineRule="auto"/>
        <w:ind w:left="443" w:right="290"/>
      </w:pPr>
      <w:r>
        <w:rPr>
          <w:b/>
          <w:sz w:val="28"/>
        </w:rPr>
        <w:t xml:space="preserve">Council and Parent Council using Falkirk Council “Promoting Positive </w:t>
      </w:r>
    </w:p>
    <w:p w14:paraId="0369309E" w14:textId="1B76FA3D" w:rsidR="00FA2F9C" w:rsidRDefault="006A45A7">
      <w:pPr>
        <w:pBdr>
          <w:top w:val="single" w:sz="4" w:space="0" w:color="000000"/>
          <w:left w:val="single" w:sz="4" w:space="0" w:color="000000"/>
          <w:bottom w:val="single" w:sz="4" w:space="0" w:color="000000"/>
          <w:right w:val="single" w:sz="4" w:space="0" w:color="000000"/>
        </w:pBdr>
        <w:spacing w:after="2" w:line="258" w:lineRule="auto"/>
        <w:ind w:left="443" w:right="290"/>
      </w:pPr>
      <w:r>
        <w:rPr>
          <w:b/>
          <w:sz w:val="28"/>
        </w:rPr>
        <w:t xml:space="preserve">Relationships” Policy, </w:t>
      </w:r>
      <w:r w:rsidR="00016AB6">
        <w:rPr>
          <w:b/>
          <w:sz w:val="28"/>
        </w:rPr>
        <w:t>Respect me</w:t>
      </w:r>
      <w:r>
        <w:rPr>
          <w:b/>
          <w:sz w:val="28"/>
        </w:rPr>
        <w:t xml:space="preserve"> and Respect for </w:t>
      </w:r>
      <w:r>
        <w:rPr>
          <w:sz w:val="28"/>
        </w:rPr>
        <w:t xml:space="preserve"> </w:t>
      </w:r>
    </w:p>
    <w:p w14:paraId="757ACEC6" w14:textId="77777777" w:rsidR="00FA2F9C" w:rsidRDefault="006A45A7">
      <w:pPr>
        <w:pBdr>
          <w:top w:val="single" w:sz="4" w:space="0" w:color="000000"/>
          <w:left w:val="single" w:sz="4" w:space="0" w:color="000000"/>
          <w:bottom w:val="single" w:sz="4" w:space="0" w:color="000000"/>
          <w:right w:val="single" w:sz="4" w:space="0" w:color="000000"/>
        </w:pBdr>
        <w:spacing w:after="2" w:line="258" w:lineRule="auto"/>
        <w:ind w:left="443" w:right="290"/>
      </w:pPr>
      <w:r>
        <w:rPr>
          <w:b/>
          <w:sz w:val="28"/>
        </w:rPr>
        <w:t xml:space="preserve">All: The National Approach to Anti Bullying for Scotland’s Children and Young People </w:t>
      </w:r>
      <w:r>
        <w:rPr>
          <w:sz w:val="28"/>
        </w:rPr>
        <w:t xml:space="preserve"> </w:t>
      </w:r>
    </w:p>
    <w:p w14:paraId="035B76AC" w14:textId="77777777" w:rsidR="00FA2F9C" w:rsidRDefault="006A45A7">
      <w:pPr>
        <w:pBdr>
          <w:top w:val="single" w:sz="4" w:space="0" w:color="000000"/>
          <w:left w:val="single" w:sz="4" w:space="0" w:color="000000"/>
          <w:bottom w:val="single" w:sz="4" w:space="0" w:color="000000"/>
          <w:right w:val="single" w:sz="4" w:space="0" w:color="000000"/>
        </w:pBdr>
        <w:spacing w:after="0" w:line="259" w:lineRule="auto"/>
        <w:ind w:left="433" w:right="290" w:firstLine="0"/>
      </w:pPr>
      <w:r>
        <w:rPr>
          <w:sz w:val="28"/>
        </w:rPr>
        <w:t xml:space="preserve">Development and consultation: </w:t>
      </w:r>
      <w:proofErr w:type="gramStart"/>
      <w:r>
        <w:rPr>
          <w:sz w:val="28"/>
        </w:rPr>
        <w:t>August  2018</w:t>
      </w:r>
      <w:proofErr w:type="gramEnd"/>
      <w:r>
        <w:rPr>
          <w:sz w:val="28"/>
        </w:rPr>
        <w:t xml:space="preserve">-June 2019 </w:t>
      </w:r>
    </w:p>
    <w:p w14:paraId="66E457F5" w14:textId="77777777" w:rsidR="00FA2F9C" w:rsidRDefault="006A45A7">
      <w:pPr>
        <w:pBdr>
          <w:top w:val="single" w:sz="4" w:space="0" w:color="000000"/>
          <w:left w:val="single" w:sz="4" w:space="0" w:color="000000"/>
          <w:bottom w:val="single" w:sz="4" w:space="0" w:color="000000"/>
          <w:right w:val="single" w:sz="4" w:space="0" w:color="000000"/>
        </w:pBdr>
        <w:spacing w:after="25" w:line="259" w:lineRule="auto"/>
        <w:ind w:left="433" w:right="290" w:firstLine="0"/>
      </w:pPr>
      <w:r>
        <w:rPr>
          <w:b/>
          <w:sz w:val="24"/>
        </w:rPr>
        <w:t xml:space="preserve"> </w:t>
      </w:r>
      <w:r>
        <w:rPr>
          <w:sz w:val="24"/>
        </w:rPr>
        <w:t xml:space="preserve"> </w:t>
      </w:r>
    </w:p>
    <w:p w14:paraId="610F4A0A" w14:textId="77777777" w:rsidR="00FA2F9C" w:rsidRDefault="006A45A7">
      <w:pPr>
        <w:spacing w:after="0" w:line="259" w:lineRule="auto"/>
        <w:ind w:left="0" w:right="1543" w:firstLine="0"/>
        <w:jc w:val="right"/>
      </w:pPr>
      <w:r>
        <w:rPr>
          <w:sz w:val="24"/>
        </w:rPr>
        <w:t xml:space="preserve">  </w:t>
      </w:r>
      <w:r>
        <w:rPr>
          <w:sz w:val="24"/>
        </w:rPr>
        <w:tab/>
        <w:t xml:space="preserve">  </w:t>
      </w:r>
    </w:p>
    <w:p w14:paraId="22983B06" w14:textId="77777777" w:rsidR="00FA2F9C" w:rsidRDefault="006A45A7">
      <w:pPr>
        <w:pStyle w:val="Heading3"/>
        <w:ind w:left="326"/>
      </w:pPr>
      <w:r>
        <w:t xml:space="preserve">1.0 Introduction </w:t>
      </w:r>
      <w:r>
        <w:rPr>
          <w:b w:val="0"/>
        </w:rPr>
        <w:t xml:space="preserve"> </w:t>
      </w:r>
      <w:r>
        <w:rPr>
          <w:sz w:val="24"/>
        </w:rPr>
        <w:t xml:space="preserve"> </w:t>
      </w:r>
    </w:p>
    <w:p w14:paraId="451D2368" w14:textId="77777777" w:rsidR="00FA2F9C" w:rsidRDefault="006A45A7">
      <w:pPr>
        <w:spacing w:after="0" w:line="259" w:lineRule="auto"/>
        <w:ind w:left="321" w:firstLine="0"/>
      </w:pPr>
      <w:r>
        <w:rPr>
          <w:sz w:val="24"/>
        </w:rPr>
        <w:t xml:space="preserve">  </w:t>
      </w:r>
    </w:p>
    <w:p w14:paraId="09E4188A" w14:textId="77777777" w:rsidR="00FA2F9C" w:rsidRDefault="006A45A7">
      <w:pPr>
        <w:spacing w:after="3"/>
        <w:ind w:left="316" w:right="57"/>
      </w:pPr>
      <w:proofErr w:type="gramStart"/>
      <w:r>
        <w:rPr>
          <w:sz w:val="24"/>
        </w:rPr>
        <w:t>1.1</w:t>
      </w:r>
      <w:r>
        <w:rPr>
          <w:b/>
          <w:sz w:val="24"/>
        </w:rPr>
        <w:t xml:space="preserve">  </w:t>
      </w:r>
      <w:r>
        <w:rPr>
          <w:sz w:val="24"/>
        </w:rPr>
        <w:t>This</w:t>
      </w:r>
      <w:proofErr w:type="gramEnd"/>
      <w:r>
        <w:rPr>
          <w:sz w:val="24"/>
        </w:rPr>
        <w:t xml:space="preserve"> policy is designed to apply to all pupils in Grangemouth High School.   </w:t>
      </w:r>
    </w:p>
    <w:p w14:paraId="0E8E0BC0" w14:textId="77777777" w:rsidR="00FA2F9C" w:rsidRDefault="006A45A7">
      <w:pPr>
        <w:spacing w:after="0" w:line="259" w:lineRule="auto"/>
        <w:ind w:left="321" w:firstLine="0"/>
      </w:pPr>
      <w:r>
        <w:rPr>
          <w:sz w:val="24"/>
        </w:rPr>
        <w:t xml:space="preserve">  </w:t>
      </w:r>
    </w:p>
    <w:p w14:paraId="7A657F44" w14:textId="77777777" w:rsidR="00FA2F9C" w:rsidRDefault="006A45A7">
      <w:pPr>
        <w:spacing w:after="3"/>
        <w:ind w:left="1026" w:right="57" w:hanging="720"/>
      </w:pPr>
      <w:proofErr w:type="gramStart"/>
      <w:r>
        <w:rPr>
          <w:sz w:val="24"/>
        </w:rPr>
        <w:t>1.2</w:t>
      </w:r>
      <w:r>
        <w:rPr>
          <w:b/>
          <w:sz w:val="24"/>
        </w:rPr>
        <w:t xml:space="preserve">  </w:t>
      </w:r>
      <w:r>
        <w:rPr>
          <w:sz w:val="24"/>
        </w:rPr>
        <w:t>Grangemouth</w:t>
      </w:r>
      <w:proofErr w:type="gramEnd"/>
      <w:r>
        <w:rPr>
          <w:sz w:val="24"/>
        </w:rPr>
        <w:t xml:space="preserve"> High School is committed to the personal and social wellbeing of all pupils. We aim to provide a learning environment free from any threat or fear, as a matter of right and as a prerequisite to effective learning and development.</w:t>
      </w:r>
      <w:r>
        <w:rPr>
          <w:sz w:val="24"/>
          <w:vertAlign w:val="superscript"/>
        </w:rPr>
        <w:footnoteReference w:id="1"/>
      </w:r>
      <w:r>
        <w:rPr>
          <w:sz w:val="24"/>
        </w:rPr>
        <w:t xml:space="preserve">   </w:t>
      </w:r>
    </w:p>
    <w:p w14:paraId="22D04E96" w14:textId="77777777" w:rsidR="00FA2F9C" w:rsidRDefault="006A45A7">
      <w:pPr>
        <w:spacing w:after="0" w:line="259" w:lineRule="auto"/>
        <w:ind w:left="321" w:firstLine="0"/>
      </w:pPr>
      <w:r>
        <w:rPr>
          <w:sz w:val="24"/>
        </w:rPr>
        <w:t xml:space="preserve">  </w:t>
      </w:r>
    </w:p>
    <w:p w14:paraId="2C63A623" w14:textId="77777777" w:rsidR="00FA2F9C" w:rsidRDefault="006A45A7">
      <w:pPr>
        <w:spacing w:after="3"/>
        <w:ind w:left="1026" w:right="57" w:hanging="720"/>
      </w:pPr>
      <w:proofErr w:type="gramStart"/>
      <w:r>
        <w:rPr>
          <w:sz w:val="24"/>
        </w:rPr>
        <w:t xml:space="preserve">1.3 </w:t>
      </w:r>
      <w:r>
        <w:rPr>
          <w:b/>
          <w:sz w:val="24"/>
        </w:rPr>
        <w:t xml:space="preserve"> </w:t>
      </w:r>
      <w:r>
        <w:rPr>
          <w:sz w:val="24"/>
        </w:rPr>
        <w:t>In</w:t>
      </w:r>
      <w:proofErr w:type="gramEnd"/>
      <w:r>
        <w:rPr>
          <w:sz w:val="24"/>
        </w:rPr>
        <w:t xml:space="preserve"> this context Grangemouth High School, through all staff who work within it, is unequivocally opposed to bullying. We fully recognise the damage which bullying can do to pupil’s lives – both those who display bullying behaviours and those who experience bullying behaviours – in the short and long term. We are therefore committed to reducing and preventing bullying and providing appropriate support when bullying does occur. This policy sets clear expectations regarding how these goals will be achieved.   </w:t>
      </w:r>
    </w:p>
    <w:p w14:paraId="05E957CC" w14:textId="77777777" w:rsidR="00FA2F9C" w:rsidRDefault="006A45A7">
      <w:pPr>
        <w:spacing w:after="0" w:line="259" w:lineRule="auto"/>
        <w:ind w:left="321" w:firstLine="0"/>
      </w:pPr>
      <w:r>
        <w:rPr>
          <w:sz w:val="24"/>
        </w:rPr>
        <w:t xml:space="preserve">  </w:t>
      </w:r>
    </w:p>
    <w:p w14:paraId="63D9E0BC" w14:textId="77777777" w:rsidR="00FA2F9C" w:rsidRDefault="006A45A7">
      <w:pPr>
        <w:spacing w:line="254" w:lineRule="auto"/>
        <w:ind w:left="1026" w:right="71" w:hanging="720"/>
      </w:pPr>
      <w:proofErr w:type="gramStart"/>
      <w:r>
        <w:rPr>
          <w:b/>
          <w:sz w:val="24"/>
        </w:rPr>
        <w:t>1.4  For</w:t>
      </w:r>
      <w:proofErr w:type="gramEnd"/>
      <w:r>
        <w:rPr>
          <w:b/>
          <w:sz w:val="24"/>
        </w:rPr>
        <w:t xml:space="preserve"> the purposes of this policy we define bullying as behaviour, which may or may not be deliberate, by one person or a group, which upsets, hurts, harms or injures another, impacting directly on their quality of life. Bullying may take many forms, including verbal, physical and social behaviour, and increasingly it may involve the use of technology, such as mobile phones or computers to interact using social media. It is likely to be associated with a power difference between those who bully and those who are bullied, to lead to hurt, fear and anxiety, and is often the result of a difference, perceived or real. </w:t>
      </w:r>
      <w:r>
        <w:rPr>
          <w:sz w:val="24"/>
        </w:rPr>
        <w:t xml:space="preserve">  </w:t>
      </w:r>
    </w:p>
    <w:p w14:paraId="388F6BE8" w14:textId="77777777" w:rsidR="00FA2F9C" w:rsidRDefault="006A45A7">
      <w:pPr>
        <w:spacing w:after="0" w:line="259" w:lineRule="auto"/>
        <w:ind w:left="321" w:firstLine="0"/>
      </w:pPr>
      <w:r>
        <w:rPr>
          <w:sz w:val="24"/>
        </w:rPr>
        <w:t xml:space="preserve">  </w:t>
      </w:r>
    </w:p>
    <w:p w14:paraId="712B746D" w14:textId="77777777" w:rsidR="00FA2F9C" w:rsidRDefault="006A45A7">
      <w:pPr>
        <w:spacing w:after="3"/>
        <w:ind w:left="1026" w:right="57" w:hanging="720"/>
      </w:pPr>
      <w:proofErr w:type="gramStart"/>
      <w:r>
        <w:rPr>
          <w:sz w:val="24"/>
        </w:rPr>
        <w:t>1.5</w:t>
      </w:r>
      <w:r>
        <w:rPr>
          <w:b/>
          <w:sz w:val="24"/>
        </w:rPr>
        <w:t xml:space="preserve">  </w:t>
      </w:r>
      <w:r>
        <w:rPr>
          <w:sz w:val="24"/>
        </w:rPr>
        <w:t>In</w:t>
      </w:r>
      <w:proofErr w:type="gramEnd"/>
      <w:r>
        <w:rPr>
          <w:sz w:val="24"/>
        </w:rPr>
        <w:t xml:space="preserve"> addressing the issue of bullying we recognise that pupils will naturally fall in and out of friendships in the course of growing up. Such difficulties, disagreements or conflicts might be relatively minor and </w:t>
      </w:r>
    </w:p>
    <w:p w14:paraId="2B1E6EF0" w14:textId="77777777" w:rsidR="00FA2F9C" w:rsidRDefault="006A45A7">
      <w:pPr>
        <w:spacing w:after="0" w:line="259" w:lineRule="auto"/>
        <w:ind w:left="321" w:firstLine="0"/>
      </w:pPr>
      <w:r>
        <w:rPr>
          <w:noProof/>
        </w:rPr>
        <w:lastRenderedPageBreak/>
        <mc:AlternateContent>
          <mc:Choice Requires="wpg">
            <w:drawing>
              <wp:inline distT="0" distB="0" distL="0" distR="0" wp14:anchorId="788C501F" wp14:editId="531B9524">
                <wp:extent cx="1829435" cy="6350"/>
                <wp:effectExtent l="0" t="0" r="0" b="0"/>
                <wp:docPr id="82542" name="Group 82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90139" name="Shape 90139"/>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08C74A" id="Group 82542" o:spid="_x0000_s1026" alt="&quot;&quot;"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">
                <v:shape id="Shape 90139"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" path="m,l1829435,r,9144l,9144,,e" fillcolor="black" stroked="f" strokeweight="0">
                  <v:stroke miterlimit="83231f" joinstyle="miter"/>
                  <v:path arrowok="t" textboxrect="0,0,1829435,9144"/>
                </v:shape>
                <w10:anchorlock/>
              </v:group>
            </w:pict>
          </mc:Fallback>
        </mc:AlternateContent>
      </w:r>
      <w:r>
        <w:rPr>
          <w:rFonts w:ascii="Times New Roman" w:eastAsia="Times New Roman" w:hAnsi="Times New Roman" w:cs="Times New Roman"/>
          <w:sz w:val="24"/>
        </w:rPr>
        <w:t xml:space="preserve"> </w:t>
      </w:r>
    </w:p>
    <w:p w14:paraId="4992B20C" w14:textId="77777777" w:rsidR="00FA2F9C" w:rsidRDefault="006A45A7">
      <w:pPr>
        <w:spacing w:after="3"/>
        <w:ind w:left="1036" w:right="57"/>
      </w:pPr>
      <w:r>
        <w:rPr>
          <w:sz w:val="24"/>
        </w:rPr>
        <w:t xml:space="preserve">short-lived, but at other times may lead to serious conflict requiring direct intervention to ensure resolution. At whatever level such conflict occurs it is important to distinguish it from bullying, and to ensure that pupils and their parents and carers understand this distinction. It should also be recognised of course that unresolved conflict might, in time, lead to bullying.   </w:t>
      </w:r>
    </w:p>
    <w:p w14:paraId="1BC54D6E" w14:textId="77777777" w:rsidR="00FA2F9C" w:rsidRDefault="006A45A7">
      <w:pPr>
        <w:spacing w:after="0" w:line="259" w:lineRule="auto"/>
        <w:ind w:left="321" w:firstLine="0"/>
      </w:pPr>
      <w:r>
        <w:rPr>
          <w:sz w:val="24"/>
        </w:rPr>
        <w:t xml:space="preserve">  </w:t>
      </w:r>
    </w:p>
    <w:p w14:paraId="7B382AFB" w14:textId="77777777" w:rsidR="00FA2F9C" w:rsidRDefault="006A45A7">
      <w:pPr>
        <w:spacing w:after="3"/>
        <w:ind w:left="1026" w:right="57" w:hanging="720"/>
      </w:pPr>
      <w:proofErr w:type="gramStart"/>
      <w:r>
        <w:rPr>
          <w:sz w:val="24"/>
        </w:rPr>
        <w:t>1.6</w:t>
      </w:r>
      <w:r>
        <w:rPr>
          <w:b/>
          <w:sz w:val="24"/>
        </w:rPr>
        <w:t xml:space="preserve">  </w:t>
      </w:r>
      <w:r>
        <w:rPr>
          <w:sz w:val="24"/>
        </w:rPr>
        <w:t>We</w:t>
      </w:r>
      <w:proofErr w:type="gramEnd"/>
      <w:r>
        <w:rPr>
          <w:sz w:val="24"/>
        </w:rPr>
        <w:t xml:space="preserve"> believe it is important to make a distinction between conflict and bullying as describing all relationship difficulties as ‘bullying’ is likely to devalue the term and obscure the very real risks which we know are associated with pupils being bullied. It can also create confusion around the nature of response or intervention which is required to get best outcomes for pupils. Bullying is a mixture of behaviours and impacts, and adult intervention should be guided by the impact on a pupil.   </w:t>
      </w:r>
    </w:p>
    <w:p w14:paraId="34D5DDF7" w14:textId="77777777" w:rsidR="00FA2F9C" w:rsidRDefault="006A45A7">
      <w:pPr>
        <w:spacing w:after="0" w:line="259" w:lineRule="auto"/>
        <w:ind w:left="321" w:firstLine="0"/>
      </w:pPr>
      <w:r>
        <w:rPr>
          <w:sz w:val="24"/>
        </w:rPr>
        <w:t xml:space="preserve">  </w:t>
      </w:r>
    </w:p>
    <w:p w14:paraId="0BB10D19" w14:textId="77777777" w:rsidR="00FA2F9C" w:rsidRDefault="006A45A7">
      <w:pPr>
        <w:spacing w:after="3"/>
        <w:ind w:left="1026" w:right="57" w:hanging="720"/>
      </w:pPr>
      <w:proofErr w:type="gramStart"/>
      <w:r>
        <w:rPr>
          <w:sz w:val="24"/>
        </w:rPr>
        <w:t>1.7</w:t>
      </w:r>
      <w:r>
        <w:rPr>
          <w:b/>
          <w:sz w:val="24"/>
        </w:rPr>
        <w:t xml:space="preserve">  </w:t>
      </w:r>
      <w:r>
        <w:rPr>
          <w:sz w:val="24"/>
        </w:rPr>
        <w:t>This</w:t>
      </w:r>
      <w:proofErr w:type="gramEnd"/>
      <w:r>
        <w:rPr>
          <w:sz w:val="24"/>
        </w:rPr>
        <w:t xml:space="preserve"> policy has been developed to reflect the needs of the pupils and families within our community. The approach taken by staff when addressing instances of bullying should </w:t>
      </w:r>
      <w:proofErr w:type="gramStart"/>
      <w:r>
        <w:rPr>
          <w:sz w:val="24"/>
        </w:rPr>
        <w:t>at all times</w:t>
      </w:r>
      <w:proofErr w:type="gramEnd"/>
      <w:r>
        <w:rPr>
          <w:sz w:val="24"/>
        </w:rPr>
        <w:t xml:space="preserve"> take account of the pupil’s past experiences, any additional support needs and the behaviours exhibited by those experiencing bullying behaviour, or those displaying bullying behaviour. The GIRFEC wellbeing indicators should be considered when planning the support provided for pupils who experience instances of bullying or pupils who exhibit bullying behaviours.   </w:t>
      </w:r>
    </w:p>
    <w:p w14:paraId="22502CAF" w14:textId="77777777" w:rsidR="00FA2F9C" w:rsidRDefault="006A45A7">
      <w:pPr>
        <w:spacing w:after="0" w:line="259" w:lineRule="auto"/>
        <w:ind w:left="321" w:firstLine="0"/>
      </w:pPr>
      <w:r>
        <w:rPr>
          <w:sz w:val="24"/>
        </w:rPr>
        <w:t xml:space="preserve">  </w:t>
      </w:r>
    </w:p>
    <w:p w14:paraId="78CEFCAE" w14:textId="77777777" w:rsidR="00FA2F9C" w:rsidRDefault="006A45A7">
      <w:pPr>
        <w:spacing w:after="3"/>
        <w:ind w:left="1026" w:right="57" w:hanging="720"/>
      </w:pPr>
      <w:proofErr w:type="gramStart"/>
      <w:r>
        <w:rPr>
          <w:sz w:val="24"/>
        </w:rPr>
        <w:t>1.8</w:t>
      </w:r>
      <w:r>
        <w:rPr>
          <w:b/>
          <w:sz w:val="24"/>
        </w:rPr>
        <w:t xml:space="preserve">  </w:t>
      </w:r>
      <w:r>
        <w:rPr>
          <w:sz w:val="24"/>
        </w:rPr>
        <w:t>Grangemouth</w:t>
      </w:r>
      <w:proofErr w:type="gramEnd"/>
      <w:r>
        <w:rPr>
          <w:b/>
          <w:sz w:val="24"/>
        </w:rPr>
        <w:t xml:space="preserve"> </w:t>
      </w:r>
      <w:r>
        <w:rPr>
          <w:sz w:val="24"/>
        </w:rPr>
        <w:t xml:space="preserve">High School acknowledges the harm and distress caused to pupils and families by bullying behaviours. Bullying behaviour carried out on-line, through text, social-media and email is a more recent development. On-line bullying behaviour is often similar in nature to the traditional view of bullying but has a far greater reach due to our interconnected technological society. The training of staff within the school includes best practice advice on tackling on-line bullying behaviours.  </w:t>
      </w:r>
    </w:p>
    <w:p w14:paraId="37C08783" w14:textId="77777777" w:rsidR="00FA2F9C" w:rsidRDefault="006A45A7">
      <w:pPr>
        <w:spacing w:after="0" w:line="259" w:lineRule="auto"/>
        <w:ind w:left="321" w:firstLine="0"/>
      </w:pPr>
      <w:r>
        <w:rPr>
          <w:sz w:val="24"/>
        </w:rPr>
        <w:t xml:space="preserve">  </w:t>
      </w:r>
    </w:p>
    <w:p w14:paraId="701B806F" w14:textId="77777777" w:rsidR="00FA2F9C" w:rsidRDefault="006A45A7">
      <w:pPr>
        <w:spacing w:after="3"/>
        <w:ind w:left="316" w:right="57"/>
      </w:pPr>
      <w:r>
        <w:rPr>
          <w:sz w:val="24"/>
        </w:rPr>
        <w:t>1.9</w:t>
      </w:r>
      <w:r>
        <w:rPr>
          <w:b/>
          <w:sz w:val="24"/>
        </w:rPr>
        <w:t xml:space="preserve">   </w:t>
      </w:r>
      <w:r>
        <w:rPr>
          <w:sz w:val="24"/>
        </w:rPr>
        <w:t xml:space="preserve">Anti-bullying is covered within the health and wellbeing curriculum.   </w:t>
      </w:r>
    </w:p>
    <w:p w14:paraId="6A1B05FA" w14:textId="77777777" w:rsidR="00FA2F9C" w:rsidRDefault="006A45A7">
      <w:pPr>
        <w:spacing w:after="0" w:line="259" w:lineRule="auto"/>
        <w:ind w:left="321" w:firstLine="0"/>
      </w:pPr>
      <w:r>
        <w:rPr>
          <w:sz w:val="24"/>
        </w:rPr>
        <w:t xml:space="preserve">  </w:t>
      </w:r>
    </w:p>
    <w:p w14:paraId="29C13824" w14:textId="77777777" w:rsidR="00FA2F9C" w:rsidRDefault="006A45A7">
      <w:pPr>
        <w:spacing w:after="3"/>
        <w:ind w:left="1026" w:right="57" w:hanging="720"/>
      </w:pPr>
      <w:proofErr w:type="gramStart"/>
      <w:r>
        <w:rPr>
          <w:sz w:val="24"/>
        </w:rPr>
        <w:t>1.10</w:t>
      </w:r>
      <w:r>
        <w:rPr>
          <w:b/>
          <w:sz w:val="24"/>
        </w:rPr>
        <w:t xml:space="preserve">  </w:t>
      </w:r>
      <w:r>
        <w:rPr>
          <w:sz w:val="24"/>
        </w:rPr>
        <w:t>Grangemouth</w:t>
      </w:r>
      <w:proofErr w:type="gramEnd"/>
      <w:r>
        <w:rPr>
          <w:sz w:val="24"/>
        </w:rPr>
        <w:t xml:space="preserve"> High School is fully committed to equality and diversity and to ensuring that we are fully inclusive. In the context of this </w:t>
      </w:r>
      <w:proofErr w:type="gramStart"/>
      <w:r>
        <w:rPr>
          <w:sz w:val="24"/>
        </w:rPr>
        <w:t>policy</w:t>
      </w:r>
      <w:proofErr w:type="gramEnd"/>
      <w:r>
        <w:rPr>
          <w:sz w:val="24"/>
        </w:rPr>
        <w:t xml:space="preserve"> we fully recognise the need and responsibility to ensure the safety and protection of pupils who may be vulnerable to bullying as a result of a real or perceived difference affecting them or any member of their family. Through policy and practice we will develop the capacity to respond to any form of </w:t>
      </w:r>
      <w:proofErr w:type="gramStart"/>
      <w:r>
        <w:rPr>
          <w:sz w:val="24"/>
        </w:rPr>
        <w:t>prejudice based</w:t>
      </w:r>
      <w:proofErr w:type="gramEnd"/>
      <w:r>
        <w:rPr>
          <w:sz w:val="24"/>
        </w:rPr>
        <w:t xml:space="preserve"> bullying, recognising the importance of the protected characteristics identified in the Equality Act 2010:   </w:t>
      </w:r>
    </w:p>
    <w:p w14:paraId="74937B44" w14:textId="77777777" w:rsidR="00FA2F9C" w:rsidRDefault="006A45A7">
      <w:pPr>
        <w:spacing w:after="28" w:line="259" w:lineRule="auto"/>
        <w:ind w:left="321" w:firstLine="0"/>
      </w:pPr>
      <w:r>
        <w:rPr>
          <w:sz w:val="24"/>
        </w:rPr>
        <w:t xml:space="preserve">  </w:t>
      </w:r>
    </w:p>
    <w:p w14:paraId="58ECD6C3" w14:textId="77777777" w:rsidR="00FA2F9C" w:rsidRDefault="006A45A7">
      <w:pPr>
        <w:numPr>
          <w:ilvl w:val="0"/>
          <w:numId w:val="34"/>
        </w:numPr>
        <w:spacing w:after="44"/>
        <w:ind w:right="57" w:hanging="360"/>
      </w:pPr>
      <w:proofErr w:type="gramStart"/>
      <w:r>
        <w:rPr>
          <w:sz w:val="24"/>
        </w:rPr>
        <w:t>age;</w:t>
      </w:r>
      <w:proofErr w:type="gramEnd"/>
      <w:r>
        <w:rPr>
          <w:sz w:val="24"/>
        </w:rPr>
        <w:t xml:space="preserve">   </w:t>
      </w:r>
    </w:p>
    <w:p w14:paraId="10F7E8CF" w14:textId="77777777" w:rsidR="00FA2F9C" w:rsidRDefault="006A45A7">
      <w:pPr>
        <w:numPr>
          <w:ilvl w:val="0"/>
          <w:numId w:val="34"/>
        </w:numPr>
        <w:spacing w:after="42"/>
        <w:ind w:right="57" w:hanging="360"/>
      </w:pPr>
      <w:proofErr w:type="gramStart"/>
      <w:r>
        <w:rPr>
          <w:sz w:val="24"/>
        </w:rPr>
        <w:t>disability;</w:t>
      </w:r>
      <w:proofErr w:type="gramEnd"/>
      <w:r>
        <w:rPr>
          <w:sz w:val="24"/>
        </w:rPr>
        <w:t xml:space="preserve">   </w:t>
      </w:r>
    </w:p>
    <w:p w14:paraId="11AB0B3E" w14:textId="77777777" w:rsidR="00FA2F9C" w:rsidRDefault="006A45A7">
      <w:pPr>
        <w:numPr>
          <w:ilvl w:val="0"/>
          <w:numId w:val="34"/>
        </w:numPr>
        <w:spacing w:after="41"/>
        <w:ind w:right="57" w:hanging="360"/>
      </w:pPr>
      <w:r>
        <w:rPr>
          <w:sz w:val="24"/>
        </w:rPr>
        <w:t xml:space="preserve">gender </w:t>
      </w:r>
      <w:proofErr w:type="gramStart"/>
      <w:r>
        <w:rPr>
          <w:sz w:val="24"/>
        </w:rPr>
        <w:t>reassignment;</w:t>
      </w:r>
      <w:proofErr w:type="gramEnd"/>
      <w:r>
        <w:rPr>
          <w:sz w:val="24"/>
        </w:rPr>
        <w:t xml:space="preserve">   </w:t>
      </w:r>
    </w:p>
    <w:p w14:paraId="69DB0C48" w14:textId="77777777" w:rsidR="00FA2F9C" w:rsidRDefault="006A45A7">
      <w:pPr>
        <w:numPr>
          <w:ilvl w:val="0"/>
          <w:numId w:val="34"/>
        </w:numPr>
        <w:spacing w:after="40"/>
        <w:ind w:right="57" w:hanging="360"/>
      </w:pPr>
      <w:r>
        <w:rPr>
          <w:sz w:val="24"/>
        </w:rPr>
        <w:t xml:space="preserve">marriage and civil </w:t>
      </w:r>
      <w:proofErr w:type="gramStart"/>
      <w:r>
        <w:rPr>
          <w:sz w:val="24"/>
        </w:rPr>
        <w:t>partnership;</w:t>
      </w:r>
      <w:proofErr w:type="gramEnd"/>
      <w:r>
        <w:rPr>
          <w:sz w:val="24"/>
        </w:rPr>
        <w:t xml:space="preserve">   </w:t>
      </w:r>
    </w:p>
    <w:p w14:paraId="1373204B" w14:textId="77777777" w:rsidR="00FA2F9C" w:rsidRDefault="006A45A7">
      <w:pPr>
        <w:numPr>
          <w:ilvl w:val="0"/>
          <w:numId w:val="34"/>
        </w:numPr>
        <w:spacing w:after="41"/>
        <w:ind w:right="57" w:hanging="360"/>
      </w:pPr>
      <w:r>
        <w:rPr>
          <w:sz w:val="24"/>
        </w:rPr>
        <w:t xml:space="preserve">pregnancy and </w:t>
      </w:r>
      <w:proofErr w:type="gramStart"/>
      <w:r>
        <w:rPr>
          <w:sz w:val="24"/>
        </w:rPr>
        <w:t>maternity;</w:t>
      </w:r>
      <w:proofErr w:type="gramEnd"/>
      <w:r>
        <w:rPr>
          <w:sz w:val="24"/>
        </w:rPr>
        <w:t xml:space="preserve">   </w:t>
      </w:r>
    </w:p>
    <w:p w14:paraId="42AA9392" w14:textId="77777777" w:rsidR="00FA2F9C" w:rsidRDefault="006A45A7">
      <w:pPr>
        <w:numPr>
          <w:ilvl w:val="0"/>
          <w:numId w:val="34"/>
        </w:numPr>
        <w:spacing w:after="44"/>
        <w:ind w:right="57" w:hanging="360"/>
      </w:pPr>
      <w:proofErr w:type="gramStart"/>
      <w:r>
        <w:rPr>
          <w:sz w:val="24"/>
        </w:rPr>
        <w:t>race;</w:t>
      </w:r>
      <w:proofErr w:type="gramEnd"/>
      <w:r>
        <w:rPr>
          <w:sz w:val="24"/>
        </w:rPr>
        <w:t xml:space="preserve">   </w:t>
      </w:r>
    </w:p>
    <w:p w14:paraId="24EC15F7" w14:textId="77777777" w:rsidR="00FA2F9C" w:rsidRDefault="006A45A7">
      <w:pPr>
        <w:numPr>
          <w:ilvl w:val="0"/>
          <w:numId w:val="34"/>
        </w:numPr>
        <w:spacing w:after="41"/>
        <w:ind w:right="57" w:hanging="360"/>
      </w:pPr>
      <w:r>
        <w:rPr>
          <w:sz w:val="24"/>
        </w:rPr>
        <w:t xml:space="preserve">religion or </w:t>
      </w:r>
      <w:proofErr w:type="gramStart"/>
      <w:r>
        <w:rPr>
          <w:sz w:val="24"/>
        </w:rPr>
        <w:t>belief;</w:t>
      </w:r>
      <w:proofErr w:type="gramEnd"/>
      <w:r>
        <w:rPr>
          <w:sz w:val="24"/>
        </w:rPr>
        <w:t xml:space="preserve">   </w:t>
      </w:r>
    </w:p>
    <w:p w14:paraId="10137AFA" w14:textId="77777777" w:rsidR="00FA2F9C" w:rsidRDefault="006A45A7">
      <w:pPr>
        <w:numPr>
          <w:ilvl w:val="0"/>
          <w:numId w:val="34"/>
        </w:numPr>
        <w:spacing w:after="3"/>
        <w:ind w:right="57" w:hanging="360"/>
      </w:pPr>
      <w:r>
        <w:rPr>
          <w:noProof/>
        </w:rPr>
        <w:drawing>
          <wp:anchor distT="0" distB="0" distL="114300" distR="114300" simplePos="0" relativeHeight="251663360" behindDoc="1" locked="0" layoutInCell="1" allowOverlap="0" wp14:anchorId="7C09E16F" wp14:editId="643572F2">
            <wp:simplePos x="0" y="0"/>
            <wp:positionH relativeFrom="column">
              <wp:posOffset>1432560</wp:posOffset>
            </wp:positionH>
            <wp:positionV relativeFrom="paragraph">
              <wp:posOffset>-31897</wp:posOffset>
            </wp:positionV>
            <wp:extent cx="152400" cy="187325"/>
            <wp:effectExtent l="0" t="0" r="0" b="0"/>
            <wp:wrapNone/>
            <wp:docPr id="7980" name="Picture 7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80" name="Picture 7980">
                      <a:extLst>
                        <a:ext uri="{C183D7F6-B498-43B3-948B-1728B52AA6E4}">
                          <adec:decorative xmlns:adec="http://schemas.microsoft.com/office/drawing/2017/decorative" val="1"/>
                        </a:ext>
                      </a:extLst>
                    </pic:cNvPr>
                    <pic:cNvPicPr/>
                  </pic:nvPicPr>
                  <pic:blipFill>
                    <a:blip r:embed="rId128"/>
                    <a:stretch>
                      <a:fillRect/>
                    </a:stretch>
                  </pic:blipFill>
                  <pic:spPr>
                    <a:xfrm>
                      <a:off x="0" y="0"/>
                      <a:ext cx="152400" cy="187325"/>
                    </a:xfrm>
                    <a:prstGeom prst="rect">
                      <a:avLst/>
                    </a:prstGeom>
                  </pic:spPr>
                </pic:pic>
              </a:graphicData>
            </a:graphic>
          </wp:anchor>
        </w:drawing>
      </w:r>
      <w:proofErr w:type="gramStart"/>
      <w:r>
        <w:rPr>
          <w:sz w:val="24"/>
        </w:rPr>
        <w:t xml:space="preserve">sex;   </w:t>
      </w:r>
      <w:proofErr w:type="gramEnd"/>
      <w:r>
        <w:rPr>
          <w:sz w:val="24"/>
        </w:rPr>
        <w:t xml:space="preserve">sexual orientation.   </w:t>
      </w:r>
    </w:p>
    <w:p w14:paraId="56617EEB" w14:textId="77777777" w:rsidR="00FA2F9C" w:rsidRDefault="006A45A7">
      <w:pPr>
        <w:spacing w:after="0" w:line="259" w:lineRule="auto"/>
        <w:ind w:left="321" w:firstLine="0"/>
      </w:pPr>
      <w:r>
        <w:rPr>
          <w:sz w:val="24"/>
        </w:rPr>
        <w:t xml:space="preserve">  </w:t>
      </w:r>
    </w:p>
    <w:p w14:paraId="754EDCC0" w14:textId="77777777" w:rsidR="00FA2F9C" w:rsidRDefault="006A45A7">
      <w:pPr>
        <w:spacing w:after="161"/>
        <w:ind w:left="1061" w:right="57"/>
      </w:pPr>
      <w:r>
        <w:rPr>
          <w:sz w:val="24"/>
        </w:rPr>
        <w:t xml:space="preserve">Although only 7 of these characteristics may apply in schools; age, marriage and civil partnerships are also considered to be relevant as pupils may be subject to bullying </w:t>
      </w:r>
      <w:proofErr w:type="gramStart"/>
      <w:r>
        <w:rPr>
          <w:sz w:val="24"/>
        </w:rPr>
        <w:t>as a result of</w:t>
      </w:r>
      <w:proofErr w:type="gramEnd"/>
      <w:r>
        <w:rPr>
          <w:sz w:val="24"/>
        </w:rPr>
        <w:t xml:space="preserve"> these </w:t>
      </w:r>
      <w:r>
        <w:rPr>
          <w:sz w:val="24"/>
        </w:rPr>
        <w:lastRenderedPageBreak/>
        <w:t xml:space="preserve">characteristics applying to their parents, carers, or other family members. This strategic policy also recognises the rights of lesbian, gay, bisexual, </w:t>
      </w:r>
      <w:proofErr w:type="gramStart"/>
      <w:r>
        <w:rPr>
          <w:sz w:val="24"/>
        </w:rPr>
        <w:t>transgender</w:t>
      </w:r>
      <w:proofErr w:type="gramEnd"/>
      <w:r>
        <w:rPr>
          <w:sz w:val="24"/>
        </w:rPr>
        <w:t xml:space="preserve"> and intersex young people (LGBTI) as a protected characteristic group. There is an established equalities pupil group which meets within the school.  </w:t>
      </w:r>
    </w:p>
    <w:p w14:paraId="6D77BAB7" w14:textId="38715A9D" w:rsidR="00FA2F9C" w:rsidRDefault="006A45A7">
      <w:pPr>
        <w:spacing w:after="3"/>
        <w:ind w:left="1061" w:right="57"/>
      </w:pPr>
      <w:r>
        <w:rPr>
          <w:sz w:val="24"/>
        </w:rPr>
        <w:t xml:space="preserve">Further details of </w:t>
      </w:r>
      <w:proofErr w:type="gramStart"/>
      <w:r>
        <w:rPr>
          <w:sz w:val="24"/>
        </w:rPr>
        <w:t>prejudice based</w:t>
      </w:r>
      <w:proofErr w:type="gramEnd"/>
      <w:r>
        <w:rPr>
          <w:sz w:val="24"/>
        </w:rPr>
        <w:t xml:space="preserve"> bullying are included in Appendix 1, reproduced here with the kind permission of </w:t>
      </w:r>
      <w:r w:rsidR="00016AB6">
        <w:rPr>
          <w:sz w:val="24"/>
        </w:rPr>
        <w:t>Respect me</w:t>
      </w:r>
      <w:r>
        <w:rPr>
          <w:sz w:val="24"/>
        </w:rPr>
        <w:t xml:space="preserve"> (respectme.org.uk).</w:t>
      </w:r>
      <w:r>
        <w:rPr>
          <w:sz w:val="24"/>
          <w:vertAlign w:val="superscript"/>
        </w:rPr>
        <w:footnoteReference w:id="2"/>
      </w:r>
      <w:r>
        <w:rPr>
          <w:sz w:val="24"/>
        </w:rPr>
        <w:t xml:space="preserve">   </w:t>
      </w:r>
    </w:p>
    <w:p w14:paraId="2543002F" w14:textId="77777777" w:rsidR="00FA2F9C" w:rsidRDefault="006A45A7">
      <w:pPr>
        <w:spacing w:after="159" w:line="259" w:lineRule="auto"/>
        <w:ind w:left="321" w:firstLine="0"/>
      </w:pPr>
      <w:r>
        <w:rPr>
          <w:sz w:val="24"/>
        </w:rPr>
        <w:t xml:space="preserve">  </w:t>
      </w:r>
    </w:p>
    <w:p w14:paraId="166ACEBD" w14:textId="77777777" w:rsidR="00FA2F9C" w:rsidRDefault="006A45A7">
      <w:pPr>
        <w:spacing w:after="160"/>
        <w:ind w:left="1061" w:right="57"/>
      </w:pPr>
      <w:r>
        <w:rPr>
          <w:sz w:val="24"/>
        </w:rPr>
        <w:t xml:space="preserve">We also recognise the potential vulnerability of pupils in relation to the following:  </w:t>
      </w:r>
    </w:p>
    <w:p w14:paraId="1A89DCF6" w14:textId="77777777" w:rsidR="00FA2F9C" w:rsidRDefault="006A45A7">
      <w:pPr>
        <w:spacing w:after="28" w:line="259" w:lineRule="auto"/>
        <w:ind w:left="321" w:firstLine="0"/>
      </w:pPr>
      <w:r>
        <w:rPr>
          <w:sz w:val="24"/>
        </w:rPr>
        <w:t xml:space="preserve">  </w:t>
      </w:r>
    </w:p>
    <w:p w14:paraId="35EE9AF7" w14:textId="77777777" w:rsidR="00FA2F9C" w:rsidRDefault="006A45A7">
      <w:pPr>
        <w:numPr>
          <w:ilvl w:val="0"/>
          <w:numId w:val="34"/>
        </w:numPr>
        <w:spacing w:after="40"/>
        <w:ind w:right="57" w:hanging="360"/>
      </w:pPr>
      <w:r>
        <w:rPr>
          <w:sz w:val="24"/>
        </w:rPr>
        <w:t xml:space="preserve">Asylum seeker or refugee status  </w:t>
      </w:r>
    </w:p>
    <w:p w14:paraId="1DBBC827" w14:textId="77777777" w:rsidR="00FA2F9C" w:rsidRDefault="006A45A7">
      <w:pPr>
        <w:numPr>
          <w:ilvl w:val="0"/>
          <w:numId w:val="34"/>
        </w:numPr>
        <w:spacing w:after="42"/>
        <w:ind w:right="57" w:hanging="360"/>
      </w:pPr>
      <w:r>
        <w:rPr>
          <w:sz w:val="24"/>
        </w:rPr>
        <w:t xml:space="preserve">Body Image  </w:t>
      </w:r>
    </w:p>
    <w:p w14:paraId="47FA5284" w14:textId="77777777" w:rsidR="00FA2F9C" w:rsidRDefault="006A45A7">
      <w:pPr>
        <w:numPr>
          <w:ilvl w:val="0"/>
          <w:numId w:val="34"/>
        </w:numPr>
        <w:spacing w:after="41"/>
        <w:ind w:right="57" w:hanging="360"/>
      </w:pPr>
      <w:r>
        <w:rPr>
          <w:sz w:val="24"/>
        </w:rPr>
        <w:t xml:space="preserve">Looked after status   </w:t>
      </w:r>
    </w:p>
    <w:p w14:paraId="693C5D54" w14:textId="77777777" w:rsidR="00FA2F9C" w:rsidRDefault="006A45A7">
      <w:pPr>
        <w:numPr>
          <w:ilvl w:val="0"/>
          <w:numId w:val="34"/>
        </w:numPr>
        <w:spacing w:after="40"/>
        <w:ind w:right="57" w:hanging="360"/>
      </w:pPr>
      <w:r>
        <w:rPr>
          <w:sz w:val="24"/>
        </w:rPr>
        <w:t xml:space="preserve">Social or economic status   </w:t>
      </w:r>
    </w:p>
    <w:p w14:paraId="4BD55561" w14:textId="77777777" w:rsidR="00FA2F9C" w:rsidRDefault="006A45A7">
      <w:pPr>
        <w:numPr>
          <w:ilvl w:val="0"/>
          <w:numId w:val="34"/>
        </w:numPr>
        <w:spacing w:after="40"/>
        <w:ind w:right="57" w:hanging="360"/>
      </w:pPr>
      <w:r>
        <w:rPr>
          <w:sz w:val="24"/>
        </w:rPr>
        <w:t xml:space="preserve">Young carer responsibilities   </w:t>
      </w:r>
    </w:p>
    <w:p w14:paraId="5239395D" w14:textId="77777777" w:rsidR="00FA2F9C" w:rsidRDefault="006A45A7">
      <w:pPr>
        <w:numPr>
          <w:ilvl w:val="0"/>
          <w:numId w:val="34"/>
        </w:numPr>
        <w:spacing w:after="3"/>
        <w:ind w:right="57" w:hanging="360"/>
      </w:pPr>
      <w:r>
        <w:rPr>
          <w:sz w:val="24"/>
        </w:rPr>
        <w:t xml:space="preserve">Imprisonment of parents, siblings, or other family members   </w:t>
      </w:r>
    </w:p>
    <w:p w14:paraId="785A776E" w14:textId="77777777" w:rsidR="00FA2F9C" w:rsidRDefault="006A45A7">
      <w:pPr>
        <w:spacing w:after="0" w:line="259" w:lineRule="auto"/>
        <w:ind w:left="321" w:firstLine="0"/>
      </w:pPr>
      <w:r>
        <w:rPr>
          <w:sz w:val="24"/>
        </w:rPr>
        <w:t xml:space="preserve">  </w:t>
      </w:r>
    </w:p>
    <w:p w14:paraId="41A49E36" w14:textId="77777777" w:rsidR="00FA2F9C" w:rsidRDefault="006A45A7">
      <w:pPr>
        <w:spacing w:after="0" w:line="259" w:lineRule="auto"/>
        <w:ind w:left="321" w:firstLine="0"/>
      </w:pPr>
      <w:r>
        <w:rPr>
          <w:sz w:val="24"/>
        </w:rPr>
        <w:t xml:space="preserve">  </w:t>
      </w:r>
    </w:p>
    <w:p w14:paraId="63566325" w14:textId="77777777" w:rsidR="00FA2F9C" w:rsidRDefault="006A45A7">
      <w:pPr>
        <w:pStyle w:val="Heading3"/>
        <w:tabs>
          <w:tab w:val="center" w:pos="446"/>
          <w:tab w:val="center" w:pos="1579"/>
        </w:tabs>
        <w:ind w:left="0" w:firstLine="0"/>
      </w:pPr>
      <w:r>
        <w:rPr>
          <w:b w:val="0"/>
        </w:rPr>
        <w:tab/>
      </w:r>
      <w:r>
        <w:t xml:space="preserve">2.0   </w:t>
      </w:r>
      <w:r>
        <w:tab/>
        <w:t xml:space="preserve">Background </w:t>
      </w:r>
      <w:r>
        <w:rPr>
          <w:sz w:val="24"/>
        </w:rPr>
        <w:t xml:space="preserve"> </w:t>
      </w:r>
    </w:p>
    <w:p w14:paraId="04266101" w14:textId="77777777" w:rsidR="00FA2F9C" w:rsidRDefault="006A45A7">
      <w:pPr>
        <w:spacing w:after="0" w:line="259" w:lineRule="auto"/>
        <w:ind w:left="321" w:firstLine="0"/>
      </w:pPr>
      <w:r>
        <w:rPr>
          <w:b/>
          <w:sz w:val="24"/>
        </w:rPr>
        <w:t xml:space="preserve"> </w:t>
      </w:r>
      <w:r>
        <w:rPr>
          <w:sz w:val="24"/>
        </w:rPr>
        <w:t xml:space="preserve">  </w:t>
      </w:r>
    </w:p>
    <w:p w14:paraId="4F641FAE" w14:textId="77777777" w:rsidR="00FA2F9C" w:rsidRDefault="006A45A7">
      <w:pPr>
        <w:spacing w:after="3"/>
        <w:ind w:left="316" w:right="57"/>
      </w:pPr>
      <w:proofErr w:type="gramStart"/>
      <w:r>
        <w:rPr>
          <w:sz w:val="24"/>
        </w:rPr>
        <w:t>2.1</w:t>
      </w:r>
      <w:r>
        <w:rPr>
          <w:b/>
          <w:sz w:val="24"/>
        </w:rPr>
        <w:t xml:space="preserve">  </w:t>
      </w:r>
      <w:r>
        <w:rPr>
          <w:sz w:val="24"/>
        </w:rPr>
        <w:t>In</w:t>
      </w:r>
      <w:proofErr w:type="gramEnd"/>
      <w:r>
        <w:rPr>
          <w:sz w:val="24"/>
        </w:rPr>
        <w:t xml:space="preserve"> 1998 the Human Rights Act (1998) made it a requirement that public authorities take steps to </w:t>
      </w:r>
    </w:p>
    <w:p w14:paraId="4F203884" w14:textId="77777777" w:rsidR="00FA2F9C" w:rsidRDefault="006A45A7">
      <w:pPr>
        <w:spacing w:after="3"/>
        <w:ind w:left="1036" w:right="57"/>
      </w:pPr>
      <w:r>
        <w:rPr>
          <w:sz w:val="24"/>
        </w:rPr>
        <w:t xml:space="preserve">prevent bullying. </w:t>
      </w:r>
      <w:proofErr w:type="gramStart"/>
      <w:r>
        <w:rPr>
          <w:sz w:val="24"/>
        </w:rPr>
        <w:t>Also</w:t>
      </w:r>
      <w:proofErr w:type="gramEnd"/>
      <w:r>
        <w:rPr>
          <w:sz w:val="24"/>
        </w:rPr>
        <w:t xml:space="preserve"> since that time there have been major developments relating to social inclusion and an understanding of the factors which impact on educational attainment and achievement. This has implied a need, amongst other things, to look more closely at all obstacles to learning.  </w:t>
      </w:r>
    </w:p>
    <w:p w14:paraId="222505C8" w14:textId="77777777" w:rsidR="00FA2F9C" w:rsidRDefault="006A45A7">
      <w:pPr>
        <w:spacing w:after="0" w:line="259" w:lineRule="auto"/>
        <w:ind w:left="321" w:firstLine="0"/>
      </w:pPr>
      <w:r>
        <w:rPr>
          <w:sz w:val="24"/>
        </w:rPr>
        <w:t xml:space="preserve">   </w:t>
      </w:r>
    </w:p>
    <w:p w14:paraId="015B9DBB" w14:textId="77777777" w:rsidR="00FA2F9C" w:rsidRDefault="006A45A7">
      <w:pPr>
        <w:spacing w:after="3"/>
        <w:ind w:left="1026" w:right="57" w:hanging="720"/>
      </w:pPr>
      <w:proofErr w:type="gramStart"/>
      <w:r>
        <w:rPr>
          <w:sz w:val="24"/>
        </w:rPr>
        <w:t>2.2  This</w:t>
      </w:r>
      <w:proofErr w:type="gramEnd"/>
      <w:r>
        <w:rPr>
          <w:sz w:val="24"/>
        </w:rPr>
        <w:t xml:space="preserve"> policy sits within the policy framework for Promoting Positive Relationship in Falkirk produced by Falkirk Council Education and Children’s Services and reflects the main principles and features of the United Nations Convention on the Rights of the Child (UNCRC), Respect for All: The National </w:t>
      </w:r>
    </w:p>
    <w:p w14:paraId="32BEBAC5" w14:textId="77777777" w:rsidR="00FA2F9C" w:rsidRDefault="006A45A7">
      <w:pPr>
        <w:spacing w:line="250" w:lineRule="auto"/>
        <w:ind w:left="1036" w:right="8"/>
      </w:pPr>
      <w:r>
        <w:rPr>
          <w:sz w:val="24"/>
        </w:rPr>
        <w:t xml:space="preserve">Approach to Anti-bullying for Scotland’s Children and Young People (2017), Getting It Right for </w:t>
      </w:r>
    </w:p>
    <w:p w14:paraId="5A0FD502" w14:textId="77777777" w:rsidR="00FA2F9C" w:rsidRDefault="006A45A7">
      <w:pPr>
        <w:spacing w:after="3"/>
        <w:ind w:left="1036" w:right="57"/>
      </w:pPr>
      <w:r>
        <w:rPr>
          <w:sz w:val="24"/>
        </w:rPr>
        <w:t xml:space="preserve">Every Child (GIRFEC), National Guidance for Child Protection in Scotland (2014), Education </w:t>
      </w:r>
    </w:p>
    <w:p w14:paraId="2C6B90F8" w14:textId="77777777" w:rsidR="00FA2F9C" w:rsidRDefault="006A45A7">
      <w:pPr>
        <w:spacing w:after="3"/>
        <w:ind w:left="1036" w:right="57"/>
      </w:pPr>
      <w:r>
        <w:rPr>
          <w:sz w:val="24"/>
        </w:rPr>
        <w:t>(Scotland) Act 2016, Children (Scotland) Act 1995, Human Rights Act (1998), Equality Act (2014), Children and Young People (Scotland) Act (2014). This policy recognises that bullying can be a child protection issue and therefore complements and reflects both the operational and the legal requirements of Falkirk Council’s Child Protection Strategy.</w:t>
      </w:r>
      <w:r>
        <w:rPr>
          <w:sz w:val="24"/>
          <w:vertAlign w:val="superscript"/>
        </w:rPr>
        <w:footnoteReference w:id="3"/>
      </w:r>
      <w:r>
        <w:rPr>
          <w:sz w:val="24"/>
        </w:rPr>
        <w:t xml:space="preserve">   </w:t>
      </w:r>
    </w:p>
    <w:p w14:paraId="35A55728" w14:textId="77777777" w:rsidR="00FA2F9C" w:rsidRDefault="006A45A7">
      <w:pPr>
        <w:spacing w:after="0" w:line="259" w:lineRule="auto"/>
        <w:ind w:left="321" w:firstLine="0"/>
      </w:pPr>
      <w:r>
        <w:rPr>
          <w:sz w:val="24"/>
        </w:rPr>
        <w:t xml:space="preserve">  </w:t>
      </w:r>
    </w:p>
    <w:p w14:paraId="230D63F0" w14:textId="77777777" w:rsidR="00FA2F9C" w:rsidRDefault="006A45A7">
      <w:pPr>
        <w:spacing w:after="3"/>
        <w:ind w:left="1026" w:right="57" w:hanging="720"/>
      </w:pPr>
      <w:r>
        <w:rPr>
          <w:sz w:val="24"/>
        </w:rPr>
        <w:t xml:space="preserve">2.3   Grangemouth High is a Rights Respecting School (RRS). This means it is a place that promotes the values of respect, </w:t>
      </w:r>
      <w:proofErr w:type="gramStart"/>
      <w:r>
        <w:rPr>
          <w:sz w:val="24"/>
        </w:rPr>
        <w:t>dignity</w:t>
      </w:r>
      <w:proofErr w:type="gramEnd"/>
      <w:r>
        <w:rPr>
          <w:sz w:val="24"/>
        </w:rPr>
        <w:t xml:space="preserve"> and non-discrimination.  Together as a school community, we are learning </w:t>
      </w:r>
    </w:p>
    <w:p w14:paraId="53BFAFD3" w14:textId="77777777" w:rsidR="00FA2F9C" w:rsidRDefault="006A45A7">
      <w:pPr>
        <w:spacing w:line="250" w:lineRule="auto"/>
        <w:ind w:left="1036" w:right="8"/>
      </w:pPr>
      <w:r>
        <w:rPr>
          <w:sz w:val="24"/>
        </w:rPr>
        <w:t xml:space="preserve">about children’s rights, referring to the 42 Articles (rights) detailed in the United National Convention on the Rights of the Child (UNCRC).  </w:t>
      </w:r>
    </w:p>
    <w:p w14:paraId="7BC90FFC" w14:textId="77777777" w:rsidR="00FA2F9C" w:rsidRDefault="006A45A7">
      <w:pPr>
        <w:spacing w:after="0" w:line="259" w:lineRule="auto"/>
        <w:ind w:left="321" w:firstLine="0"/>
      </w:pPr>
      <w:r>
        <w:rPr>
          <w:sz w:val="24"/>
        </w:rPr>
        <w:t xml:space="preserve">  </w:t>
      </w:r>
    </w:p>
    <w:p w14:paraId="5D37C6DD" w14:textId="77777777" w:rsidR="00617F16" w:rsidRDefault="00617F16">
      <w:pPr>
        <w:spacing w:after="160" w:line="259" w:lineRule="auto"/>
        <w:ind w:left="0" w:firstLine="0"/>
        <w:rPr>
          <w:b/>
          <w:sz w:val="24"/>
        </w:rPr>
      </w:pPr>
      <w:r>
        <w:rPr>
          <w:b/>
          <w:sz w:val="24"/>
        </w:rPr>
        <w:br w:type="page"/>
      </w:r>
    </w:p>
    <w:p w14:paraId="6B772AAF" w14:textId="30D1019E" w:rsidR="00FA2F9C" w:rsidRDefault="006A45A7">
      <w:pPr>
        <w:spacing w:after="4" w:line="259" w:lineRule="auto"/>
        <w:ind w:left="962" w:firstLine="0"/>
        <w:jc w:val="center"/>
      </w:pPr>
      <w:r>
        <w:rPr>
          <w:b/>
          <w:sz w:val="24"/>
        </w:rPr>
        <w:lastRenderedPageBreak/>
        <w:t xml:space="preserve">Article 1 “Everyone under 18 has these rights” </w:t>
      </w:r>
      <w:r>
        <w:rPr>
          <w:sz w:val="24"/>
        </w:rPr>
        <w:t xml:space="preserve"> </w:t>
      </w:r>
    </w:p>
    <w:p w14:paraId="55AD6A64" w14:textId="77777777" w:rsidR="00FA2F9C" w:rsidRDefault="006A45A7">
      <w:pPr>
        <w:spacing w:after="0" w:line="259" w:lineRule="auto"/>
        <w:ind w:left="408" w:firstLine="0"/>
        <w:jc w:val="center"/>
      </w:pPr>
      <w:r>
        <w:rPr>
          <w:b/>
          <w:sz w:val="24"/>
        </w:rPr>
        <w:t xml:space="preserve"> </w:t>
      </w:r>
      <w:r>
        <w:rPr>
          <w:sz w:val="24"/>
        </w:rPr>
        <w:t xml:space="preserve"> </w:t>
      </w:r>
    </w:p>
    <w:p w14:paraId="78D7710A" w14:textId="0A576E88" w:rsidR="00FA2F9C" w:rsidRDefault="006A45A7">
      <w:pPr>
        <w:spacing w:after="3"/>
        <w:ind w:left="1061" w:right="57"/>
      </w:pPr>
      <w:r>
        <w:rPr>
          <w:sz w:val="24"/>
        </w:rPr>
        <w:t xml:space="preserve">The Grangemouth High community is putting them into practice every day with the four key principles as the foundation of our RRS School Charter:  wellbeing, participation, </w:t>
      </w:r>
      <w:proofErr w:type="gramStart"/>
      <w:r>
        <w:rPr>
          <w:sz w:val="24"/>
        </w:rPr>
        <w:t>relationships</w:t>
      </w:r>
      <w:proofErr w:type="gramEnd"/>
      <w:r>
        <w:rPr>
          <w:sz w:val="24"/>
        </w:rPr>
        <w:t xml:space="preserve"> and </w:t>
      </w:r>
      <w:r w:rsidR="00016AB6">
        <w:rPr>
          <w:sz w:val="24"/>
        </w:rPr>
        <w:t>self-esteem</w:t>
      </w:r>
      <w:r>
        <w:rPr>
          <w:sz w:val="24"/>
        </w:rPr>
        <w:t xml:space="preserve">.  We continue to build the capacity of our young people as rights-holders to claim their rights, and the capacity of adults as duty bearers to fulfil their obligation.   </w:t>
      </w:r>
    </w:p>
    <w:p w14:paraId="7C18905A" w14:textId="77777777" w:rsidR="00FA2F9C" w:rsidRDefault="006A45A7">
      <w:pPr>
        <w:spacing w:after="54" w:line="259" w:lineRule="auto"/>
        <w:ind w:left="1041" w:firstLine="0"/>
      </w:pPr>
      <w:r>
        <w:rPr>
          <w:sz w:val="24"/>
        </w:rPr>
        <w:t xml:space="preserve">  </w:t>
      </w:r>
    </w:p>
    <w:p w14:paraId="5566D97C" w14:textId="77777777" w:rsidR="00FA2F9C" w:rsidRDefault="006A45A7">
      <w:pPr>
        <w:spacing w:after="0" w:line="259" w:lineRule="auto"/>
        <w:ind w:left="321" w:firstLine="0"/>
      </w:pPr>
      <w:r>
        <w:rPr>
          <w:noProof/>
        </w:rPr>
        <mc:AlternateContent>
          <mc:Choice Requires="wpg">
            <w:drawing>
              <wp:inline distT="0" distB="0" distL="0" distR="0" wp14:anchorId="68AA318B" wp14:editId="7187AB31">
                <wp:extent cx="1829435" cy="6350"/>
                <wp:effectExtent l="0" t="0" r="0" b="0"/>
                <wp:docPr id="81591" name="Group 81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90141" name="Shape 9014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9B20CB" id="Group 81591" o:spid="_x0000_s1026" alt="&quot;&quot;"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">
                <v:shape id="Shape 90141"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" path="m,l1829435,r,9144l,9144,,e" fillcolor="black" stroked="f" strokeweight="0">
                  <v:stroke miterlimit="83231f" joinstyle="miter"/>
                  <v:path arrowok="t" textboxrect="0,0,1829435,9144"/>
                </v:shape>
                <w10:anchorlock/>
              </v:group>
            </w:pict>
          </mc:Fallback>
        </mc:AlternateContent>
      </w:r>
      <w:r>
        <w:rPr>
          <w:rFonts w:ascii="Times New Roman" w:eastAsia="Times New Roman" w:hAnsi="Times New Roman" w:cs="Times New Roman"/>
          <w:sz w:val="24"/>
        </w:rPr>
        <w:t xml:space="preserve"> </w:t>
      </w:r>
    </w:p>
    <w:p w14:paraId="65B24F93" w14:textId="77777777" w:rsidR="00FA2F9C" w:rsidRDefault="006A45A7">
      <w:pPr>
        <w:spacing w:after="3"/>
        <w:ind w:left="1061" w:right="57"/>
      </w:pPr>
      <w:r>
        <w:rPr>
          <w:sz w:val="24"/>
        </w:rPr>
        <w:t xml:space="preserve">Child Rights Education helps adults, </w:t>
      </w:r>
      <w:proofErr w:type="gramStart"/>
      <w:r>
        <w:rPr>
          <w:sz w:val="24"/>
        </w:rPr>
        <w:t>children</w:t>
      </w:r>
      <w:proofErr w:type="gramEnd"/>
      <w:r>
        <w:rPr>
          <w:sz w:val="24"/>
        </w:rPr>
        <w:t xml:space="preserve"> and young people to work together, providing the space and encouragement for the meaningful participation and sustained civic engagement of children and young people.  </w:t>
      </w:r>
    </w:p>
    <w:p w14:paraId="04A398F7" w14:textId="77777777" w:rsidR="00FA2F9C" w:rsidRDefault="006A45A7">
      <w:pPr>
        <w:spacing w:after="34" w:line="259" w:lineRule="auto"/>
        <w:ind w:left="321" w:firstLine="0"/>
      </w:pPr>
      <w:r>
        <w:rPr>
          <w:sz w:val="24"/>
        </w:rPr>
        <w:t xml:space="preserve">  </w:t>
      </w:r>
    </w:p>
    <w:p w14:paraId="132FF80D" w14:textId="77777777" w:rsidR="00FA2F9C" w:rsidRDefault="006A45A7">
      <w:pPr>
        <w:spacing w:after="85" w:line="259" w:lineRule="auto"/>
        <w:ind w:left="321" w:firstLine="0"/>
      </w:pPr>
      <w:r>
        <w:rPr>
          <w:sz w:val="12"/>
        </w:rPr>
        <w:t xml:space="preserve"> </w:t>
      </w:r>
      <w:r>
        <w:rPr>
          <w:sz w:val="24"/>
        </w:rPr>
        <w:t xml:space="preserve"> </w:t>
      </w:r>
    </w:p>
    <w:p w14:paraId="324BC6AB" w14:textId="77777777" w:rsidR="00FA2F9C" w:rsidRDefault="006A45A7">
      <w:pPr>
        <w:spacing w:after="0" w:line="259" w:lineRule="auto"/>
        <w:ind w:left="1966" w:firstLine="0"/>
      </w:pPr>
      <w:r>
        <w:t xml:space="preserve"> </w:t>
      </w:r>
      <w:r>
        <w:rPr>
          <w:b/>
        </w:rPr>
        <w:t xml:space="preserve">Article 42 “All adults and children should know about this convention” </w:t>
      </w:r>
      <w:r>
        <w:rPr>
          <w:b/>
          <w:sz w:val="24"/>
        </w:rPr>
        <w:t xml:space="preserve"> </w:t>
      </w:r>
    </w:p>
    <w:p w14:paraId="20114D96" w14:textId="77777777" w:rsidR="00FA2F9C" w:rsidRDefault="006A45A7">
      <w:pPr>
        <w:spacing w:after="247" w:line="259" w:lineRule="auto"/>
        <w:ind w:left="4090" w:firstLine="0"/>
      </w:pPr>
      <w:r>
        <w:rPr>
          <w:noProof/>
        </w:rPr>
        <mc:AlternateContent>
          <mc:Choice Requires="wpg">
            <w:drawing>
              <wp:inline distT="0" distB="0" distL="0" distR="0" wp14:anchorId="5D445261" wp14:editId="5C269A0A">
                <wp:extent cx="1020826" cy="1260475"/>
                <wp:effectExtent l="0" t="0" r="0" b="0"/>
                <wp:docPr id="79551" name="Group 79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0826" cy="1260475"/>
                          <a:chOff x="0" y="0"/>
                          <a:chExt cx="1020826" cy="1260475"/>
                        </a:xfrm>
                      </wpg:grpSpPr>
                      <wps:wsp>
                        <wps:cNvPr id="8156" name="Rectangle 8156"/>
                        <wps:cNvSpPr/>
                        <wps:spPr>
                          <a:xfrm>
                            <a:off x="973201" y="1099566"/>
                            <a:ext cx="45808" cy="206453"/>
                          </a:xfrm>
                          <a:prstGeom prst="rect">
                            <a:avLst/>
                          </a:prstGeom>
                          <a:ln>
                            <a:noFill/>
                          </a:ln>
                        </wps:spPr>
                        <wps:txbx>
                          <w:txbxContent>
                            <w:p w14:paraId="2264A87E" w14:textId="77777777" w:rsidR="00FA2F9C" w:rsidRDefault="006A45A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8267" name="Picture 8267"/>
                          <pic:cNvPicPr/>
                        </pic:nvPicPr>
                        <pic:blipFill>
                          <a:blip r:embed="rId129"/>
                          <a:stretch>
                            <a:fillRect/>
                          </a:stretch>
                        </pic:blipFill>
                        <pic:spPr>
                          <a:xfrm>
                            <a:off x="469900" y="0"/>
                            <a:ext cx="44450" cy="190500"/>
                          </a:xfrm>
                          <a:prstGeom prst="rect">
                            <a:avLst/>
                          </a:prstGeom>
                        </pic:spPr>
                      </pic:pic>
                      <wps:wsp>
                        <wps:cNvPr id="8268" name="Rectangle 8268"/>
                        <wps:cNvSpPr/>
                        <wps:spPr>
                          <a:xfrm>
                            <a:off x="471170" y="10896"/>
                            <a:ext cx="50673" cy="224380"/>
                          </a:xfrm>
                          <a:prstGeom prst="rect">
                            <a:avLst/>
                          </a:prstGeom>
                          <a:ln>
                            <a:noFill/>
                          </a:ln>
                        </wps:spPr>
                        <wps:txbx>
                          <w:txbxContent>
                            <w:p w14:paraId="4F390C5C"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69" name="Rectangle 8269"/>
                        <wps:cNvSpPr/>
                        <wps:spPr>
                          <a:xfrm>
                            <a:off x="509651" y="10896"/>
                            <a:ext cx="50673" cy="224380"/>
                          </a:xfrm>
                          <a:prstGeom prst="rect">
                            <a:avLst/>
                          </a:prstGeom>
                          <a:ln>
                            <a:noFill/>
                          </a:ln>
                        </wps:spPr>
                        <wps:txbx>
                          <w:txbxContent>
                            <w:p w14:paraId="2FBBC692"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143" name="Shape 90143"/>
                        <wps:cNvSpPr/>
                        <wps:spPr>
                          <a:xfrm>
                            <a:off x="635" y="146050"/>
                            <a:ext cx="941832" cy="1030351"/>
                          </a:xfrm>
                          <a:custGeom>
                            <a:avLst/>
                            <a:gdLst/>
                            <a:ahLst/>
                            <a:cxnLst/>
                            <a:rect l="0" t="0" r="0" b="0"/>
                            <a:pathLst>
                              <a:path w="941832" h="1030351">
                                <a:moveTo>
                                  <a:pt x="0" y="0"/>
                                </a:moveTo>
                                <a:lnTo>
                                  <a:pt x="941832" y="0"/>
                                </a:lnTo>
                                <a:lnTo>
                                  <a:pt x="941832" y="1030351"/>
                                </a:lnTo>
                                <a:lnTo>
                                  <a:pt x="0" y="103035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8272" name="Picture 8272"/>
                          <pic:cNvPicPr/>
                        </pic:nvPicPr>
                        <pic:blipFill>
                          <a:blip r:embed="rId130"/>
                          <a:stretch>
                            <a:fillRect/>
                          </a:stretch>
                        </pic:blipFill>
                        <pic:spPr>
                          <a:xfrm>
                            <a:off x="942975" y="1069975"/>
                            <a:ext cx="41275" cy="190500"/>
                          </a:xfrm>
                          <a:prstGeom prst="rect">
                            <a:avLst/>
                          </a:prstGeom>
                        </pic:spPr>
                      </pic:pic>
                      <wps:wsp>
                        <wps:cNvPr id="8273" name="Rectangle 8273"/>
                        <wps:cNvSpPr/>
                        <wps:spPr>
                          <a:xfrm>
                            <a:off x="944626" y="1081253"/>
                            <a:ext cx="50673" cy="224380"/>
                          </a:xfrm>
                          <a:prstGeom prst="rect">
                            <a:avLst/>
                          </a:prstGeom>
                          <a:ln>
                            <a:noFill/>
                          </a:ln>
                        </wps:spPr>
                        <wps:txbx>
                          <w:txbxContent>
                            <w:p w14:paraId="7235C63B"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74" name="Rectangle 8274"/>
                        <wps:cNvSpPr/>
                        <wps:spPr>
                          <a:xfrm>
                            <a:off x="982726" y="1081253"/>
                            <a:ext cx="50673" cy="224380"/>
                          </a:xfrm>
                          <a:prstGeom prst="rect">
                            <a:avLst/>
                          </a:prstGeom>
                          <a:ln>
                            <a:noFill/>
                          </a:ln>
                        </wps:spPr>
                        <wps:txbx>
                          <w:txbxContent>
                            <w:p w14:paraId="4545DF59"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276" name="Picture 8276"/>
                          <pic:cNvPicPr/>
                        </pic:nvPicPr>
                        <pic:blipFill>
                          <a:blip r:embed="rId131"/>
                          <a:stretch>
                            <a:fillRect/>
                          </a:stretch>
                        </pic:blipFill>
                        <pic:spPr>
                          <a:xfrm>
                            <a:off x="0" y="145073"/>
                            <a:ext cx="943051" cy="1030059"/>
                          </a:xfrm>
                          <a:prstGeom prst="rect">
                            <a:avLst/>
                          </a:prstGeom>
                        </pic:spPr>
                      </pic:pic>
                    </wpg:wgp>
                  </a:graphicData>
                </a:graphic>
              </wp:inline>
            </w:drawing>
          </mc:Choice>
          <mc:Fallback>
            <w:pict>
              <v:group w14:anchorId="5D445261" id="Group 79551" o:spid="_x0000_s1143" alt="&quot;&quot;" style="width:80.4pt;height:99.25pt;mso-position-horizontal-relative:char;mso-position-vertical-relative:line" coordsize="10208,126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">
                <v:rect id="Rectangle 8156" o:spid="_x0000_s1144" style="position:absolute;left:9732;top:109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WQxQAAAN0AAAAPAAAAZHJzL2Rvd25yZXYueG1sRI9Pi8Iw&#10;FMTvgt8hPMGbpgpK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BDS8WQxQAAAN0AAAAP&#10;AAAAAAAAAAAAAAAAAAcCAABkcnMvZG93bnJldi54bWxQSwUGAAAAAAMAAwC3AAAA+QIAAAAA&#10;" filled="f" stroked="f">
                  <v:textbox inset="0,0,0,0">
                    <w:txbxContent>
                      <w:p w14:paraId="2264A87E" w14:textId="77777777" w:rsidR="00FA2F9C" w:rsidRDefault="006A45A7">
                        <w:pPr>
                          <w:spacing w:after="160" w:line="259" w:lineRule="auto"/>
                          <w:ind w:left="0" w:firstLine="0"/>
                        </w:pPr>
                        <w:r>
                          <w:rPr>
                            <w:sz w:val="24"/>
                          </w:rPr>
                          <w:t xml:space="preserve"> </w:t>
                        </w:r>
                      </w:p>
                    </w:txbxContent>
                  </v:textbox>
                </v:rect>
                <v:shape id="Picture 8267" o:spid="_x0000_s1145" type="#_x0000_t75" style="position:absolute;left:4699;width: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">
                  <v:imagedata r:id="rId132" o:title=""/>
                </v:shape>
                <v:rect id="Rectangle 8268" o:spid="_x0000_s1146" style="position:absolute;left:4711;top:1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" filled="f" stroked="f">
                  <v:textbox inset="0,0,0,0">
                    <w:txbxContent>
                      <w:p w14:paraId="4F390C5C"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v:textbox>
                </v:rect>
                <v:rect id="Rectangle 8269" o:spid="_x0000_s1147" style="position:absolute;left:5096;top:1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" filled="f" stroked="f">
                  <v:textbox inset="0,0,0,0">
                    <w:txbxContent>
                      <w:p w14:paraId="2FBBC692"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v:textbox>
                </v:rect>
                <v:shape id="Shape 90143" o:spid="_x0000_s1148" style="position:absolute;left:6;top:1460;width:9418;height:10304;visibility:visible;mso-wrap-style:square;v-text-anchor:top" coordsize="941832,103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" path="m,l941832,r,1030351l,1030351,,e" fillcolor="yellow" stroked="f" strokeweight="0">
                  <v:stroke miterlimit="83231f" joinstyle="miter"/>
                  <v:path arrowok="t" textboxrect="0,0,941832,1030351"/>
                </v:shape>
                <v:shape id="Picture 8272" o:spid="_x0000_s1149" type="#_x0000_t75" style="position:absolute;left:9429;top:10699;width: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">
                  <v:imagedata r:id="rId133" o:title=""/>
                </v:shape>
                <v:rect id="Rectangle 8273" o:spid="_x0000_s1150" style="position:absolute;left:9446;top:108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s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w6xbFMYAAADdAAAA&#10;DwAAAAAAAAAAAAAAAAAHAgAAZHJzL2Rvd25yZXYueG1sUEsFBgAAAAADAAMAtwAAAPoCAAAAAA==&#10;" filled="f" stroked="f">
                  <v:textbox inset="0,0,0,0">
                    <w:txbxContent>
                      <w:p w14:paraId="7235C63B" w14:textId="77777777" w:rsidR="00FA2F9C" w:rsidRDefault="006A45A7">
                        <w:pPr>
                          <w:spacing w:after="160" w:line="259" w:lineRule="auto"/>
                          <w:ind w:left="0" w:firstLine="0"/>
                        </w:pPr>
                        <w:r>
                          <w:rPr>
                            <w:rFonts w:ascii="Times New Roman" w:eastAsia="Times New Roman" w:hAnsi="Times New Roman" w:cs="Times New Roman"/>
                            <w:b/>
                            <w:sz w:val="24"/>
                          </w:rPr>
                          <w:t xml:space="preserve"> </w:t>
                        </w:r>
                      </w:p>
                    </w:txbxContent>
                  </v:textbox>
                </v:rect>
                <v:rect id="Rectangle 8274" o:spid="_x0000_s1151" style="position:absolute;left:9827;top:108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Ng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TEXDYMYAAADdAAAA&#10;DwAAAAAAAAAAAAAAAAAHAgAAZHJzL2Rvd25yZXYueG1sUEsFBgAAAAADAAMAtwAAAPoCAAAAAA==&#10;" filled="f" stroked="f">
                  <v:textbox inset="0,0,0,0">
                    <w:txbxContent>
                      <w:p w14:paraId="4545DF59" w14:textId="77777777" w:rsidR="00FA2F9C" w:rsidRDefault="006A45A7">
                        <w:pPr>
                          <w:spacing w:after="160" w:line="259" w:lineRule="auto"/>
                          <w:ind w:left="0" w:firstLine="0"/>
                        </w:pPr>
                        <w:r>
                          <w:rPr>
                            <w:rFonts w:ascii="Times New Roman" w:eastAsia="Times New Roman" w:hAnsi="Times New Roman" w:cs="Times New Roman"/>
                            <w:sz w:val="24"/>
                          </w:rPr>
                          <w:t xml:space="preserve"> </w:t>
                        </w:r>
                      </w:p>
                    </w:txbxContent>
                  </v:textbox>
                </v:rect>
                <v:shape id="Picture 8276" o:spid="_x0000_s1152" type="#_x0000_t75" style="position:absolute;top:1450;width:9430;height:1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">
                  <v:imagedata r:id="rId134" o:title=""/>
                </v:shape>
                <w10:anchorlock/>
              </v:group>
            </w:pict>
          </mc:Fallback>
        </mc:AlternateContent>
      </w:r>
    </w:p>
    <w:p w14:paraId="52DA4790" w14:textId="77777777" w:rsidR="00FA2F9C" w:rsidRDefault="006A45A7">
      <w:pPr>
        <w:pStyle w:val="Heading3"/>
        <w:spacing w:after="0" w:line="259" w:lineRule="auto"/>
        <w:ind w:left="311"/>
      </w:pPr>
      <w:r>
        <w:rPr>
          <w:i/>
          <w:sz w:val="28"/>
        </w:rPr>
        <w:t xml:space="preserve">3.0   Policy Statement </w:t>
      </w:r>
      <w:r>
        <w:rPr>
          <w:b w:val="0"/>
          <w:i/>
          <w:sz w:val="28"/>
        </w:rPr>
        <w:t xml:space="preserve"> </w:t>
      </w:r>
      <w:r>
        <w:rPr>
          <w:i/>
          <w:sz w:val="28"/>
        </w:rPr>
        <w:t xml:space="preserve"> </w:t>
      </w:r>
    </w:p>
    <w:p w14:paraId="1AF83183" w14:textId="77777777" w:rsidR="00FA2F9C" w:rsidRDefault="006A45A7">
      <w:pPr>
        <w:spacing w:after="83" w:line="259" w:lineRule="auto"/>
        <w:ind w:left="321" w:firstLine="0"/>
      </w:pPr>
      <w:r>
        <w:rPr>
          <w:sz w:val="14"/>
        </w:rPr>
        <w:t xml:space="preserve"> </w:t>
      </w:r>
      <w:r>
        <w:rPr>
          <w:sz w:val="24"/>
        </w:rPr>
        <w:t xml:space="preserve"> </w:t>
      </w:r>
    </w:p>
    <w:p w14:paraId="3E902C08" w14:textId="77777777" w:rsidR="00FA2F9C" w:rsidRDefault="006A45A7">
      <w:pPr>
        <w:spacing w:after="3"/>
        <w:ind w:left="316" w:right="57"/>
      </w:pPr>
      <w:proofErr w:type="gramStart"/>
      <w:r>
        <w:rPr>
          <w:sz w:val="24"/>
        </w:rPr>
        <w:t>3.1  Grangemouth</w:t>
      </w:r>
      <w:proofErr w:type="gramEnd"/>
      <w:r>
        <w:rPr>
          <w:sz w:val="24"/>
        </w:rPr>
        <w:t xml:space="preserve"> High School aims to:   </w:t>
      </w:r>
    </w:p>
    <w:p w14:paraId="3BF606A6" w14:textId="77777777" w:rsidR="00FA2F9C" w:rsidRDefault="006A45A7">
      <w:pPr>
        <w:spacing w:after="28" w:line="259" w:lineRule="auto"/>
        <w:ind w:left="321" w:firstLine="0"/>
      </w:pPr>
      <w:r>
        <w:rPr>
          <w:sz w:val="24"/>
        </w:rPr>
        <w:t xml:space="preserve">  </w:t>
      </w:r>
    </w:p>
    <w:p w14:paraId="6869DCAD" w14:textId="77777777" w:rsidR="00FA2F9C" w:rsidRDefault="006A45A7">
      <w:pPr>
        <w:numPr>
          <w:ilvl w:val="0"/>
          <w:numId w:val="35"/>
        </w:numPr>
        <w:spacing w:after="39"/>
        <w:ind w:right="57" w:hanging="360"/>
      </w:pPr>
      <w:r>
        <w:rPr>
          <w:sz w:val="24"/>
        </w:rPr>
        <w:t xml:space="preserve">Reduce, prevent and respond effectively to </w:t>
      </w:r>
      <w:proofErr w:type="gramStart"/>
      <w:r>
        <w:rPr>
          <w:sz w:val="24"/>
        </w:rPr>
        <w:t>bullying;</w:t>
      </w:r>
      <w:proofErr w:type="gramEnd"/>
      <w:r>
        <w:rPr>
          <w:sz w:val="24"/>
        </w:rPr>
        <w:t xml:space="preserve">   </w:t>
      </w:r>
    </w:p>
    <w:p w14:paraId="4043D8E7" w14:textId="77777777" w:rsidR="00FA2F9C" w:rsidRDefault="006A45A7">
      <w:pPr>
        <w:numPr>
          <w:ilvl w:val="0"/>
          <w:numId w:val="35"/>
        </w:numPr>
        <w:spacing w:after="41"/>
        <w:ind w:right="57" w:hanging="360"/>
      </w:pPr>
      <w:r>
        <w:rPr>
          <w:sz w:val="24"/>
        </w:rPr>
        <w:t xml:space="preserve">Improve behaviour through an effective strategy which actively involves pupils, parents/carers and staff in positive </w:t>
      </w:r>
      <w:proofErr w:type="gramStart"/>
      <w:r>
        <w:rPr>
          <w:sz w:val="24"/>
        </w:rPr>
        <w:t>approaches;</w:t>
      </w:r>
      <w:proofErr w:type="gramEnd"/>
      <w:r>
        <w:rPr>
          <w:sz w:val="24"/>
        </w:rPr>
        <w:t xml:space="preserve">   </w:t>
      </w:r>
    </w:p>
    <w:p w14:paraId="05E4D9A8" w14:textId="77777777" w:rsidR="00FA2F9C" w:rsidRDefault="006A45A7">
      <w:pPr>
        <w:numPr>
          <w:ilvl w:val="0"/>
          <w:numId w:val="35"/>
        </w:numPr>
        <w:spacing w:after="42"/>
        <w:ind w:right="57" w:hanging="360"/>
      </w:pPr>
      <w:r>
        <w:rPr>
          <w:sz w:val="24"/>
        </w:rPr>
        <w:t xml:space="preserve">Ensure, through training and participation, that the GHS key concept of </w:t>
      </w:r>
      <w:r>
        <w:rPr>
          <w:b/>
          <w:i/>
          <w:sz w:val="24"/>
        </w:rPr>
        <w:t xml:space="preserve">respect for </w:t>
      </w:r>
      <w:proofErr w:type="gramStart"/>
      <w:r>
        <w:rPr>
          <w:b/>
          <w:i/>
          <w:sz w:val="24"/>
        </w:rPr>
        <w:t xml:space="preserve">all </w:t>
      </w:r>
      <w:r>
        <w:rPr>
          <w:sz w:val="24"/>
        </w:rPr>
        <w:t xml:space="preserve"> is</w:t>
      </w:r>
      <w:proofErr w:type="gramEnd"/>
      <w:r>
        <w:rPr>
          <w:sz w:val="24"/>
        </w:rPr>
        <w:t xml:space="preserve"> understood and implemented by all those involved;   </w:t>
      </w:r>
    </w:p>
    <w:p w14:paraId="377EBD4D" w14:textId="77777777" w:rsidR="00FA2F9C" w:rsidRDefault="006A45A7">
      <w:pPr>
        <w:numPr>
          <w:ilvl w:val="0"/>
          <w:numId w:val="35"/>
        </w:numPr>
        <w:spacing w:after="1" w:line="241" w:lineRule="auto"/>
        <w:ind w:right="57" w:hanging="360"/>
      </w:pPr>
      <w:r>
        <w:rPr>
          <w:sz w:val="24"/>
        </w:rPr>
        <w:t xml:space="preserve">Ensure that there are effective methods for monitoring, </w:t>
      </w:r>
      <w:proofErr w:type="gramStart"/>
      <w:r>
        <w:rPr>
          <w:sz w:val="24"/>
        </w:rPr>
        <w:t>evaluating</w:t>
      </w:r>
      <w:proofErr w:type="gramEnd"/>
      <w:r>
        <w:rPr>
          <w:sz w:val="24"/>
        </w:rPr>
        <w:t xml:space="preserve"> and reporting on the effectiveness of this policy, including any effects on minority or protected characteristic groups.   </w:t>
      </w:r>
    </w:p>
    <w:p w14:paraId="14310074" w14:textId="77777777" w:rsidR="00FA2F9C" w:rsidRDefault="006A45A7">
      <w:pPr>
        <w:spacing w:after="284" w:line="259" w:lineRule="auto"/>
        <w:ind w:left="321" w:firstLine="0"/>
      </w:pPr>
      <w:r>
        <w:rPr>
          <w:sz w:val="24"/>
        </w:rPr>
        <w:t xml:space="preserve">  </w:t>
      </w:r>
    </w:p>
    <w:p w14:paraId="36EB0E93" w14:textId="77777777" w:rsidR="00FA2F9C" w:rsidRDefault="006A45A7">
      <w:pPr>
        <w:pStyle w:val="Heading3"/>
        <w:spacing w:after="0" w:line="259" w:lineRule="auto"/>
        <w:ind w:left="311"/>
      </w:pPr>
      <w:r>
        <w:rPr>
          <w:i/>
          <w:sz w:val="28"/>
        </w:rPr>
        <w:t>4.0   Policy in Practice</w:t>
      </w:r>
      <w:r>
        <w:rPr>
          <w:i/>
          <w:sz w:val="28"/>
          <w:vertAlign w:val="superscript"/>
        </w:rPr>
        <w:footnoteReference w:id="4"/>
      </w:r>
      <w:r>
        <w:rPr>
          <w:i/>
          <w:sz w:val="28"/>
        </w:rPr>
        <w:t xml:space="preserve">  </w:t>
      </w:r>
    </w:p>
    <w:p w14:paraId="729AEC39" w14:textId="77777777" w:rsidR="00FA2F9C" w:rsidRDefault="006A45A7">
      <w:pPr>
        <w:spacing w:after="0" w:line="259" w:lineRule="auto"/>
        <w:ind w:left="321" w:firstLine="0"/>
      </w:pPr>
      <w:r>
        <w:rPr>
          <w:sz w:val="24"/>
        </w:rPr>
        <w:t xml:space="preserve">  </w:t>
      </w:r>
    </w:p>
    <w:p w14:paraId="3C654A35" w14:textId="77777777" w:rsidR="00FA2F9C" w:rsidRDefault="006A45A7">
      <w:pPr>
        <w:spacing w:after="3"/>
        <w:ind w:left="1061" w:right="57"/>
      </w:pPr>
      <w:r>
        <w:rPr>
          <w:sz w:val="24"/>
        </w:rPr>
        <w:t xml:space="preserve">To ensure the effective implementation of this policy there will be action at two levels:  </w:t>
      </w:r>
    </w:p>
    <w:p w14:paraId="14DCA4B4" w14:textId="77777777" w:rsidR="00FA2F9C" w:rsidRDefault="006A45A7">
      <w:pPr>
        <w:spacing w:after="33" w:line="259" w:lineRule="auto"/>
        <w:ind w:left="321" w:firstLine="0"/>
      </w:pPr>
      <w:r>
        <w:rPr>
          <w:sz w:val="24"/>
        </w:rPr>
        <w:t xml:space="preserve">   </w:t>
      </w:r>
    </w:p>
    <w:p w14:paraId="6FA751DF" w14:textId="77777777" w:rsidR="00FA2F9C" w:rsidRDefault="006A45A7">
      <w:pPr>
        <w:numPr>
          <w:ilvl w:val="0"/>
          <w:numId w:val="36"/>
        </w:numPr>
        <w:spacing w:after="31"/>
        <w:ind w:left="1402" w:right="57" w:hanging="361"/>
      </w:pPr>
      <w:r>
        <w:rPr>
          <w:sz w:val="24"/>
        </w:rPr>
        <w:t xml:space="preserve">Grangemouth High School as an establishment   </w:t>
      </w:r>
      <w:r>
        <w:rPr>
          <w:rFonts w:ascii="Wingdings" w:eastAsia="Wingdings" w:hAnsi="Wingdings" w:cs="Wingdings"/>
        </w:rPr>
        <w:t>➢</w:t>
      </w:r>
      <w:r>
        <w:rPr>
          <w:rFonts w:ascii="Arial" w:eastAsia="Arial" w:hAnsi="Arial" w:cs="Arial"/>
        </w:rPr>
        <w:t xml:space="preserve"> </w:t>
      </w:r>
      <w:r>
        <w:rPr>
          <w:sz w:val="24"/>
        </w:rPr>
        <w:t xml:space="preserve">Individual staff within the school   </w:t>
      </w:r>
    </w:p>
    <w:p w14:paraId="00FCD8F8" w14:textId="77777777" w:rsidR="00FA2F9C" w:rsidRDefault="006A45A7">
      <w:pPr>
        <w:spacing w:after="0" w:line="259" w:lineRule="auto"/>
        <w:ind w:left="321" w:firstLine="0"/>
      </w:pPr>
      <w:r>
        <w:rPr>
          <w:sz w:val="24"/>
        </w:rPr>
        <w:t xml:space="preserve"> </w:t>
      </w:r>
    </w:p>
    <w:p w14:paraId="7F1C466E" w14:textId="77777777" w:rsidR="00FA2F9C" w:rsidRDefault="006A45A7">
      <w:pPr>
        <w:spacing w:after="79" w:line="259" w:lineRule="auto"/>
        <w:ind w:left="321" w:firstLine="0"/>
      </w:pPr>
      <w:r>
        <w:rPr>
          <w:sz w:val="24"/>
        </w:rPr>
        <w:t xml:space="preserve"> </w:t>
      </w:r>
    </w:p>
    <w:p w14:paraId="7AC6EDD5" w14:textId="77777777" w:rsidR="00FA2F9C" w:rsidRDefault="006A45A7">
      <w:pPr>
        <w:spacing w:after="0" w:line="259" w:lineRule="auto"/>
        <w:ind w:left="321" w:firstLine="0"/>
      </w:pPr>
      <w:r>
        <w:rPr>
          <w:sz w:val="24"/>
        </w:rPr>
        <w:t xml:space="preserve">4.1 </w:t>
      </w:r>
      <w:r>
        <w:rPr>
          <w:sz w:val="24"/>
          <w:u w:val="single" w:color="000000"/>
        </w:rPr>
        <w:t>Grangemouth High School as an establishment will ensure that</w:t>
      </w:r>
      <w:r>
        <w:rPr>
          <w:b/>
          <w:sz w:val="24"/>
          <w:u w:val="single" w:color="000000"/>
        </w:rPr>
        <w:t>:</w:t>
      </w:r>
      <w:r>
        <w:rPr>
          <w:b/>
          <w:sz w:val="24"/>
        </w:rPr>
        <w:t xml:space="preserve">  </w:t>
      </w:r>
      <w:r>
        <w:rPr>
          <w:sz w:val="24"/>
        </w:rPr>
        <w:t xml:space="preserve"> </w:t>
      </w:r>
    </w:p>
    <w:p w14:paraId="3C9F0422" w14:textId="77777777" w:rsidR="00FA2F9C" w:rsidRDefault="006A45A7">
      <w:pPr>
        <w:spacing w:after="33" w:line="259" w:lineRule="auto"/>
        <w:ind w:left="321" w:firstLine="0"/>
      </w:pPr>
      <w:r>
        <w:rPr>
          <w:b/>
          <w:sz w:val="24"/>
        </w:rPr>
        <w:t xml:space="preserve"> </w:t>
      </w:r>
      <w:r>
        <w:rPr>
          <w:sz w:val="24"/>
        </w:rPr>
        <w:t xml:space="preserve"> </w:t>
      </w:r>
    </w:p>
    <w:p w14:paraId="3B6E5AA7" w14:textId="3F4FBB9E" w:rsidR="00FA2F9C" w:rsidRDefault="006A45A7">
      <w:pPr>
        <w:numPr>
          <w:ilvl w:val="0"/>
          <w:numId w:val="36"/>
        </w:numPr>
        <w:spacing w:after="42"/>
        <w:ind w:left="1402" w:right="57" w:hanging="361"/>
      </w:pPr>
      <w:r>
        <w:rPr>
          <w:sz w:val="24"/>
        </w:rPr>
        <w:lastRenderedPageBreak/>
        <w:t>The Pastoral Team will be responsible for ensuring that the school’s anti-bullying policy is up-</w:t>
      </w:r>
      <w:r w:rsidR="00016AB6">
        <w:rPr>
          <w:sz w:val="24"/>
        </w:rPr>
        <w:t>to date</w:t>
      </w:r>
      <w:r>
        <w:rPr>
          <w:sz w:val="24"/>
        </w:rPr>
        <w:t xml:space="preserve"> and ensure that anti-bullying training is undertaken by school </w:t>
      </w:r>
      <w:proofErr w:type="gramStart"/>
      <w:r>
        <w:rPr>
          <w:sz w:val="24"/>
        </w:rPr>
        <w:t>staff;</w:t>
      </w:r>
      <w:proofErr w:type="gramEnd"/>
      <w:r>
        <w:rPr>
          <w:sz w:val="24"/>
        </w:rPr>
        <w:t xml:space="preserve">   </w:t>
      </w:r>
    </w:p>
    <w:p w14:paraId="13988B64" w14:textId="77777777" w:rsidR="00FA2F9C" w:rsidRDefault="006A45A7">
      <w:pPr>
        <w:numPr>
          <w:ilvl w:val="0"/>
          <w:numId w:val="36"/>
        </w:numPr>
        <w:spacing w:after="39"/>
        <w:ind w:left="1402" w:right="57" w:hanging="361"/>
      </w:pPr>
      <w:r>
        <w:rPr>
          <w:sz w:val="24"/>
        </w:rPr>
        <w:t xml:space="preserve">The anti-bullying policy is implemented and communicated </w:t>
      </w:r>
      <w:proofErr w:type="gramStart"/>
      <w:r>
        <w:rPr>
          <w:sz w:val="24"/>
        </w:rPr>
        <w:t>effectively;</w:t>
      </w:r>
      <w:proofErr w:type="gramEnd"/>
      <w:r>
        <w:rPr>
          <w:sz w:val="24"/>
        </w:rPr>
        <w:t xml:space="preserve">   </w:t>
      </w:r>
    </w:p>
    <w:p w14:paraId="5E28432F" w14:textId="77777777" w:rsidR="00FA2F9C" w:rsidRDefault="006A45A7">
      <w:pPr>
        <w:numPr>
          <w:ilvl w:val="0"/>
          <w:numId w:val="36"/>
        </w:numPr>
        <w:spacing w:after="42"/>
        <w:ind w:left="1402" w:right="57" w:hanging="361"/>
      </w:pPr>
      <w:r>
        <w:rPr>
          <w:sz w:val="24"/>
        </w:rPr>
        <w:t xml:space="preserve">Extracurricular clubs associated with the school implement this policy and the lead member of staff ensures the effective exchange of relevant information to the Named </w:t>
      </w:r>
      <w:proofErr w:type="gramStart"/>
      <w:r>
        <w:rPr>
          <w:sz w:val="24"/>
        </w:rPr>
        <w:t>Person;</w:t>
      </w:r>
      <w:proofErr w:type="gramEnd"/>
      <w:r>
        <w:rPr>
          <w:sz w:val="24"/>
        </w:rPr>
        <w:t xml:space="preserve">   </w:t>
      </w:r>
    </w:p>
    <w:p w14:paraId="49A64355" w14:textId="77777777" w:rsidR="00FA2F9C" w:rsidRDefault="006A45A7">
      <w:pPr>
        <w:numPr>
          <w:ilvl w:val="0"/>
          <w:numId w:val="36"/>
        </w:numPr>
        <w:spacing w:after="556"/>
        <w:ind w:left="1402" w:right="57" w:hanging="361"/>
      </w:pPr>
      <w:r>
        <w:rPr>
          <w:sz w:val="24"/>
        </w:rPr>
        <w:t>The Pastoral Team</w:t>
      </w:r>
      <w:r>
        <w:rPr>
          <w:b/>
          <w:sz w:val="24"/>
        </w:rPr>
        <w:t xml:space="preserve"> </w:t>
      </w:r>
      <w:r>
        <w:rPr>
          <w:sz w:val="24"/>
        </w:rPr>
        <w:t xml:space="preserve">will be responsible for coordinating the anti-bullying policy and for monitoring its implementation and </w:t>
      </w:r>
      <w:proofErr w:type="gramStart"/>
      <w:r>
        <w:rPr>
          <w:sz w:val="24"/>
        </w:rPr>
        <w:t>impact;</w:t>
      </w:r>
      <w:proofErr w:type="gramEnd"/>
      <w:r>
        <w:rPr>
          <w:sz w:val="24"/>
        </w:rPr>
        <w:t xml:space="preserve">   </w:t>
      </w:r>
    </w:p>
    <w:p w14:paraId="0A71E4E1" w14:textId="77777777" w:rsidR="00FA2F9C" w:rsidRDefault="006A45A7">
      <w:pPr>
        <w:spacing w:after="0" w:line="259" w:lineRule="auto"/>
        <w:ind w:left="321" w:firstLine="0"/>
      </w:pPr>
      <w:r>
        <w:rPr>
          <w:noProof/>
        </w:rPr>
        <mc:AlternateContent>
          <mc:Choice Requires="wpg">
            <w:drawing>
              <wp:inline distT="0" distB="0" distL="0" distR="0" wp14:anchorId="62BFD1F0" wp14:editId="7CBF6B9C">
                <wp:extent cx="1829435" cy="6350"/>
                <wp:effectExtent l="0" t="0" r="0" b="0"/>
                <wp:docPr id="79550" name="Group 79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90145" name="Shape 9014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E15FDC" id="Group 79550" o:spid="_x0000_s1026" alt="&quot;&quot;"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">
                <v:shape id="Shape 90145"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" path="m,l1829435,r,9144l,9144,,e" fillcolor="black" stroked="f" strokeweight="0">
                  <v:stroke miterlimit="83231f" joinstyle="miter"/>
                  <v:path arrowok="t" textboxrect="0,0,1829435,9144"/>
                </v:shape>
                <w10:anchorlock/>
              </v:group>
            </w:pict>
          </mc:Fallback>
        </mc:AlternateContent>
      </w:r>
      <w:r>
        <w:rPr>
          <w:rFonts w:ascii="Times New Roman" w:eastAsia="Times New Roman" w:hAnsi="Times New Roman" w:cs="Times New Roman"/>
          <w:sz w:val="24"/>
        </w:rPr>
        <w:t xml:space="preserve"> </w:t>
      </w:r>
    </w:p>
    <w:p w14:paraId="4E664CC7" w14:textId="77777777" w:rsidR="00FA2F9C" w:rsidRDefault="006A45A7">
      <w:pPr>
        <w:numPr>
          <w:ilvl w:val="0"/>
          <w:numId w:val="36"/>
        </w:numPr>
        <w:spacing w:after="40" w:line="250" w:lineRule="auto"/>
        <w:ind w:left="1402" w:right="57" w:hanging="361"/>
      </w:pPr>
      <w:r>
        <w:rPr>
          <w:sz w:val="24"/>
        </w:rPr>
        <w:t xml:space="preserve">The policy articulates with the curriculum through the school’s Personal and Social Education/Health &amp; Wellbeing </w:t>
      </w:r>
      <w:proofErr w:type="gramStart"/>
      <w:r>
        <w:rPr>
          <w:sz w:val="24"/>
        </w:rPr>
        <w:t>programme;</w:t>
      </w:r>
      <w:proofErr w:type="gramEnd"/>
      <w:r>
        <w:rPr>
          <w:sz w:val="24"/>
        </w:rPr>
        <w:t xml:space="preserve">   </w:t>
      </w:r>
    </w:p>
    <w:p w14:paraId="459C3B3F" w14:textId="77777777" w:rsidR="00FA2F9C" w:rsidRDefault="006A45A7">
      <w:pPr>
        <w:numPr>
          <w:ilvl w:val="0"/>
          <w:numId w:val="36"/>
        </w:numPr>
        <w:spacing w:after="50" w:line="241" w:lineRule="auto"/>
        <w:ind w:left="1402" w:right="57" w:hanging="361"/>
      </w:pPr>
      <w:r>
        <w:rPr>
          <w:sz w:val="24"/>
        </w:rPr>
        <w:t xml:space="preserve">Regular review of the policy (3yr review cycle) is the result of genuine partnership between staff, </w:t>
      </w:r>
      <w:proofErr w:type="gramStart"/>
      <w:r>
        <w:rPr>
          <w:sz w:val="24"/>
        </w:rPr>
        <w:t>pupils</w:t>
      </w:r>
      <w:proofErr w:type="gramEnd"/>
      <w:r>
        <w:rPr>
          <w:sz w:val="24"/>
        </w:rPr>
        <w:t xml:space="preserve"> and parents. Critically this process will include the consideration of pupil and parent feedback, both planned and unsolicited and in consultation with the wider community and </w:t>
      </w:r>
      <w:proofErr w:type="gramStart"/>
      <w:r>
        <w:rPr>
          <w:sz w:val="24"/>
        </w:rPr>
        <w:t>partners;</w:t>
      </w:r>
      <w:proofErr w:type="gramEnd"/>
      <w:r>
        <w:rPr>
          <w:sz w:val="24"/>
        </w:rPr>
        <w:t xml:space="preserve">   </w:t>
      </w:r>
    </w:p>
    <w:p w14:paraId="1599A845" w14:textId="77777777" w:rsidR="00FA2F9C" w:rsidRDefault="006A45A7">
      <w:pPr>
        <w:numPr>
          <w:ilvl w:val="0"/>
          <w:numId w:val="36"/>
        </w:numPr>
        <w:spacing w:after="41"/>
        <w:ind w:left="1402" w:right="57" w:hanging="361"/>
      </w:pPr>
      <w:r>
        <w:rPr>
          <w:sz w:val="24"/>
        </w:rPr>
        <w:t xml:space="preserve">Bullying incidents are recorded and monitored, where appropriate, using On </w:t>
      </w:r>
      <w:proofErr w:type="gramStart"/>
      <w:r>
        <w:rPr>
          <w:sz w:val="24"/>
        </w:rPr>
        <w:t>The</w:t>
      </w:r>
      <w:proofErr w:type="gramEnd"/>
      <w:r>
        <w:rPr>
          <w:sz w:val="24"/>
        </w:rPr>
        <w:t xml:space="preserve"> Button referrals and </w:t>
      </w:r>
      <w:proofErr w:type="spellStart"/>
      <w:r>
        <w:rPr>
          <w:sz w:val="24"/>
        </w:rPr>
        <w:t>Seemis</w:t>
      </w:r>
      <w:proofErr w:type="spellEnd"/>
      <w:r>
        <w:rPr>
          <w:sz w:val="24"/>
        </w:rPr>
        <w:t xml:space="preserve"> Bully log;  </w:t>
      </w:r>
    </w:p>
    <w:p w14:paraId="42D92460" w14:textId="77777777" w:rsidR="00FA2F9C" w:rsidRDefault="006A45A7">
      <w:pPr>
        <w:numPr>
          <w:ilvl w:val="0"/>
          <w:numId w:val="36"/>
        </w:numPr>
        <w:spacing w:after="42"/>
        <w:ind w:left="1402" w:right="57" w:hanging="361"/>
      </w:pPr>
      <w:r>
        <w:rPr>
          <w:sz w:val="24"/>
        </w:rPr>
        <w:t xml:space="preserve">Appropriate training/awareness raising of the latest practice in anti-bullying approach will be made available to staff, pupils, </w:t>
      </w:r>
      <w:proofErr w:type="gramStart"/>
      <w:r>
        <w:rPr>
          <w:sz w:val="24"/>
        </w:rPr>
        <w:t>parents</w:t>
      </w:r>
      <w:proofErr w:type="gramEnd"/>
      <w:r>
        <w:rPr>
          <w:sz w:val="24"/>
        </w:rPr>
        <w:t xml:space="preserve"> and carers.   </w:t>
      </w:r>
    </w:p>
    <w:p w14:paraId="1F555164" w14:textId="77777777" w:rsidR="00FA2F9C" w:rsidRDefault="006A45A7">
      <w:pPr>
        <w:numPr>
          <w:ilvl w:val="0"/>
          <w:numId w:val="36"/>
        </w:numPr>
        <w:spacing w:after="41"/>
        <w:ind w:left="1402" w:right="57" w:hanging="361"/>
      </w:pPr>
      <w:r>
        <w:rPr>
          <w:sz w:val="24"/>
        </w:rPr>
        <w:t xml:space="preserve">On an annual basis, at least one professional development session will be allocated to antibullying policy and practice.   </w:t>
      </w:r>
    </w:p>
    <w:p w14:paraId="27202CFD" w14:textId="77777777" w:rsidR="00FA2F9C" w:rsidRDefault="006A45A7">
      <w:pPr>
        <w:numPr>
          <w:ilvl w:val="0"/>
          <w:numId w:val="36"/>
        </w:numPr>
        <w:spacing w:after="39"/>
        <w:ind w:left="1402" w:right="57" w:hanging="361"/>
      </w:pPr>
      <w:r>
        <w:rPr>
          <w:sz w:val="24"/>
        </w:rPr>
        <w:t xml:space="preserve">Dining Hall is supervised at interval and lunchtime by a member of SLT and staff volunteers.   </w:t>
      </w:r>
    </w:p>
    <w:p w14:paraId="186AC093" w14:textId="77777777" w:rsidR="00FA2F9C" w:rsidRDefault="006A45A7">
      <w:pPr>
        <w:numPr>
          <w:ilvl w:val="0"/>
          <w:numId w:val="36"/>
        </w:numPr>
        <w:spacing w:after="39"/>
        <w:ind w:left="1402" w:right="57" w:hanging="361"/>
      </w:pPr>
      <w:r>
        <w:rPr>
          <w:sz w:val="24"/>
        </w:rPr>
        <w:t xml:space="preserve">Safe spaces are provided for groups of pupils in the form of: The Lighthouse and Lunchtime Clubs. </w:t>
      </w:r>
    </w:p>
    <w:p w14:paraId="526A9900" w14:textId="77777777" w:rsidR="00FA2F9C" w:rsidRDefault="006A45A7">
      <w:pPr>
        <w:numPr>
          <w:ilvl w:val="0"/>
          <w:numId w:val="36"/>
        </w:numPr>
        <w:spacing w:after="3"/>
        <w:ind w:left="1402" w:right="57" w:hanging="361"/>
      </w:pPr>
      <w:r>
        <w:rPr>
          <w:sz w:val="24"/>
        </w:rPr>
        <w:t xml:space="preserve">Where appropriate, pupils may be referred into a programme of supported inclusion as an alternative to temporary external exclusion.   </w:t>
      </w:r>
    </w:p>
    <w:p w14:paraId="5E7C676B" w14:textId="77777777" w:rsidR="00FA2F9C" w:rsidRDefault="006A45A7">
      <w:pPr>
        <w:spacing w:after="0" w:line="259" w:lineRule="auto"/>
        <w:ind w:left="321" w:firstLine="0"/>
      </w:pPr>
      <w:r>
        <w:rPr>
          <w:sz w:val="24"/>
        </w:rPr>
        <w:t xml:space="preserve">  </w:t>
      </w:r>
    </w:p>
    <w:p w14:paraId="65986C94" w14:textId="77777777" w:rsidR="00FA2F9C" w:rsidRDefault="006A45A7">
      <w:pPr>
        <w:spacing w:after="3"/>
        <w:ind w:left="316" w:right="57"/>
      </w:pPr>
      <w:proofErr w:type="gramStart"/>
      <w:r>
        <w:rPr>
          <w:sz w:val="24"/>
        </w:rPr>
        <w:t>4.2  Grangemouth</w:t>
      </w:r>
      <w:proofErr w:type="gramEnd"/>
      <w:r>
        <w:rPr>
          <w:sz w:val="24"/>
        </w:rPr>
        <w:t xml:space="preserve"> High School staff will ensure that they:  </w:t>
      </w:r>
    </w:p>
    <w:p w14:paraId="238A5B82" w14:textId="77777777" w:rsidR="00FA2F9C" w:rsidRDefault="006A45A7">
      <w:pPr>
        <w:spacing w:after="28" w:line="259" w:lineRule="auto"/>
        <w:ind w:left="321" w:firstLine="0"/>
      </w:pPr>
      <w:r>
        <w:rPr>
          <w:sz w:val="24"/>
        </w:rPr>
        <w:t xml:space="preserve">   </w:t>
      </w:r>
    </w:p>
    <w:p w14:paraId="0DE559BB" w14:textId="77777777" w:rsidR="00FA2F9C" w:rsidRDefault="006A45A7">
      <w:pPr>
        <w:numPr>
          <w:ilvl w:val="0"/>
          <w:numId w:val="36"/>
        </w:numPr>
        <w:spacing w:after="38" w:line="250" w:lineRule="auto"/>
        <w:ind w:left="1402" w:right="57" w:hanging="361"/>
      </w:pPr>
      <w:r>
        <w:rPr>
          <w:sz w:val="24"/>
        </w:rPr>
        <w:t>Are fully conversant with the GHS ‘Anti-bullying Policy</w:t>
      </w:r>
      <w:proofErr w:type="gramStart"/>
      <w:r>
        <w:rPr>
          <w:sz w:val="24"/>
        </w:rPr>
        <w:t>’;</w:t>
      </w:r>
      <w:proofErr w:type="gramEnd"/>
      <w:r>
        <w:rPr>
          <w:sz w:val="24"/>
        </w:rPr>
        <w:t xml:space="preserve">  </w:t>
      </w:r>
    </w:p>
    <w:p w14:paraId="32B003B2" w14:textId="77777777" w:rsidR="00FA2F9C" w:rsidRDefault="006A45A7">
      <w:pPr>
        <w:numPr>
          <w:ilvl w:val="0"/>
          <w:numId w:val="36"/>
        </w:numPr>
        <w:spacing w:after="42"/>
        <w:ind w:left="1402" w:right="57" w:hanging="361"/>
      </w:pPr>
      <w:r>
        <w:rPr>
          <w:sz w:val="24"/>
        </w:rPr>
        <w:t xml:space="preserve">Engage with pupils in a supportive, calm, </w:t>
      </w:r>
      <w:proofErr w:type="gramStart"/>
      <w:r>
        <w:rPr>
          <w:sz w:val="24"/>
        </w:rPr>
        <w:t>restorative</w:t>
      </w:r>
      <w:proofErr w:type="gramEnd"/>
      <w:r>
        <w:rPr>
          <w:sz w:val="24"/>
        </w:rPr>
        <w:t xml:space="preserve"> and respectful manner in order to model appropriate learning behaviour   </w:t>
      </w:r>
    </w:p>
    <w:p w14:paraId="258A9650" w14:textId="77777777" w:rsidR="00FA2F9C" w:rsidRDefault="006A45A7">
      <w:pPr>
        <w:numPr>
          <w:ilvl w:val="0"/>
          <w:numId w:val="36"/>
        </w:numPr>
        <w:spacing w:after="50" w:line="241" w:lineRule="auto"/>
        <w:ind w:left="1402" w:right="57" w:hanging="361"/>
      </w:pPr>
      <w:r>
        <w:rPr>
          <w:sz w:val="24"/>
        </w:rPr>
        <w:t xml:space="preserve">Fully understand and follow procedures for recording, managing and monitoring inappropriate learning behaviours including bullying incidents, and supporting and managing pupils who have bullied or been </w:t>
      </w:r>
      <w:proofErr w:type="gramStart"/>
      <w:r>
        <w:rPr>
          <w:sz w:val="24"/>
        </w:rPr>
        <w:t>bullied;</w:t>
      </w:r>
      <w:proofErr w:type="gramEnd"/>
      <w:r>
        <w:rPr>
          <w:sz w:val="24"/>
        </w:rPr>
        <w:t xml:space="preserve">   </w:t>
      </w:r>
    </w:p>
    <w:p w14:paraId="50B53BF3" w14:textId="77777777" w:rsidR="00FA2F9C" w:rsidRDefault="006A45A7">
      <w:pPr>
        <w:numPr>
          <w:ilvl w:val="0"/>
          <w:numId w:val="36"/>
        </w:numPr>
        <w:spacing w:line="250" w:lineRule="auto"/>
        <w:ind w:left="1402" w:right="57" w:hanging="361"/>
      </w:pPr>
      <w:r>
        <w:rPr>
          <w:sz w:val="24"/>
        </w:rPr>
        <w:t xml:space="preserve">Share relevant information concerning individual pupils and incidents of bullying with the pupil’s </w:t>
      </w:r>
    </w:p>
    <w:p w14:paraId="53C9BEA8" w14:textId="77777777" w:rsidR="00FA2F9C" w:rsidRDefault="006A45A7">
      <w:pPr>
        <w:spacing w:after="3"/>
        <w:ind w:left="1411" w:right="1820"/>
      </w:pPr>
      <w:r>
        <w:rPr>
          <w:sz w:val="24"/>
        </w:rPr>
        <w:t xml:space="preserve">Named Person (Pastoral PT/Pupil Support Key Teacher) or </w:t>
      </w:r>
      <w:proofErr w:type="gramStart"/>
      <w:r>
        <w:rPr>
          <w:sz w:val="24"/>
        </w:rPr>
        <w:t>other  professionals</w:t>
      </w:r>
      <w:proofErr w:type="gramEnd"/>
      <w:r>
        <w:rPr>
          <w:sz w:val="24"/>
        </w:rPr>
        <w:t xml:space="preserve"> as required, to ensure pupil’s safety at all times;   </w:t>
      </w:r>
    </w:p>
    <w:p w14:paraId="7DA403A7" w14:textId="77777777" w:rsidR="00FA2F9C" w:rsidRDefault="006A45A7">
      <w:pPr>
        <w:numPr>
          <w:ilvl w:val="0"/>
          <w:numId w:val="36"/>
        </w:numPr>
        <w:spacing w:after="3"/>
        <w:ind w:left="1402" w:right="57" w:hanging="361"/>
      </w:pPr>
      <w:r>
        <w:rPr>
          <w:sz w:val="24"/>
        </w:rPr>
        <w:t xml:space="preserve">Include self-evaluation of this aspect of their practice, as part of the wider care and welfare agenda, within their regular review of continuing professional development.   </w:t>
      </w:r>
    </w:p>
    <w:p w14:paraId="182D0898" w14:textId="77777777" w:rsidR="00FA2F9C" w:rsidRDefault="006A45A7">
      <w:pPr>
        <w:spacing w:after="13" w:line="259" w:lineRule="auto"/>
        <w:ind w:left="321" w:firstLine="0"/>
      </w:pPr>
      <w:r>
        <w:rPr>
          <w:sz w:val="24"/>
        </w:rPr>
        <w:t xml:space="preserve"> </w:t>
      </w:r>
    </w:p>
    <w:p w14:paraId="12AF6A7D" w14:textId="77777777" w:rsidR="00FA2F9C" w:rsidRDefault="006A45A7">
      <w:pPr>
        <w:pStyle w:val="Heading4"/>
        <w:spacing w:after="5" w:line="254" w:lineRule="auto"/>
        <w:ind w:left="326" w:right="71"/>
      </w:pPr>
      <w:r>
        <w:rPr>
          <w:sz w:val="24"/>
        </w:rPr>
        <w:lastRenderedPageBreak/>
        <w:t>Appendix 1 – Prejudice-based bullying</w:t>
      </w:r>
      <w:r>
        <w:rPr>
          <w:sz w:val="24"/>
          <w:vertAlign w:val="superscript"/>
        </w:rPr>
        <w:footnoteReference w:id="5"/>
      </w:r>
      <w:r>
        <w:rPr>
          <w:sz w:val="24"/>
          <w:vertAlign w:val="subscript"/>
        </w:rPr>
        <w:t xml:space="preserve"> </w:t>
      </w:r>
      <w:r>
        <w:rPr>
          <w:b w:val="0"/>
        </w:rPr>
        <w:t xml:space="preserve"> </w:t>
      </w:r>
      <w:r>
        <w:rPr>
          <w:sz w:val="24"/>
        </w:rPr>
        <w:t xml:space="preserve"> </w:t>
      </w:r>
    </w:p>
    <w:p w14:paraId="6E950AE2" w14:textId="77777777" w:rsidR="00FA2F9C" w:rsidRDefault="006A45A7">
      <w:pPr>
        <w:spacing w:after="21" w:line="259" w:lineRule="auto"/>
        <w:ind w:left="321" w:firstLine="0"/>
      </w:pPr>
      <w:r>
        <w:rPr>
          <w:sz w:val="18"/>
        </w:rPr>
        <w:t xml:space="preserve"> </w:t>
      </w:r>
      <w:r>
        <w:rPr>
          <w:sz w:val="24"/>
        </w:rPr>
        <w:t xml:space="preserve"> </w:t>
      </w:r>
    </w:p>
    <w:p w14:paraId="66CF7942" w14:textId="77777777" w:rsidR="00FA2F9C" w:rsidRDefault="006A45A7">
      <w:pPr>
        <w:spacing w:after="3"/>
        <w:ind w:left="316" w:right="57"/>
      </w:pPr>
      <w:r>
        <w:rPr>
          <w:sz w:val="24"/>
        </w:rPr>
        <w:t>Children and young people can experience bullying for a variety of reasons; where they live, their sexual orientations, gender, disability, the colour of their skin, what clothes they wear or what team they support. The one thing that these have in common is difference or perceived difference – some children and young people don’t see or understand diversity, they still only see difference.</w:t>
      </w:r>
      <w:r>
        <w:rPr>
          <w:sz w:val="24"/>
          <w:vertAlign w:val="superscript"/>
        </w:rPr>
        <w:footnoteReference w:id="6"/>
      </w:r>
      <w:r>
        <w:rPr>
          <w:sz w:val="24"/>
        </w:rPr>
        <w:t xml:space="preserve">   </w:t>
      </w:r>
    </w:p>
    <w:p w14:paraId="406BCE3D" w14:textId="77777777" w:rsidR="00FA2F9C" w:rsidRDefault="006A45A7">
      <w:pPr>
        <w:spacing w:after="0" w:line="259" w:lineRule="auto"/>
        <w:ind w:left="321" w:firstLine="0"/>
      </w:pPr>
      <w:r>
        <w:rPr>
          <w:sz w:val="24"/>
        </w:rPr>
        <w:t xml:space="preserve">  </w:t>
      </w:r>
    </w:p>
    <w:p w14:paraId="02D3DE45" w14:textId="77777777" w:rsidR="00FA2F9C" w:rsidRDefault="006A45A7">
      <w:pPr>
        <w:spacing w:after="3"/>
        <w:ind w:left="316" w:right="57"/>
      </w:pPr>
      <w:r>
        <w:rPr>
          <w:sz w:val="24"/>
        </w:rPr>
        <w:t xml:space="preserve">Difference, or perceived difference, can be a catalyst for children and young people being bullied. If you would like to find out more about the different types of prejudice-based bullying listed below, visit our useful links section.   </w:t>
      </w:r>
    </w:p>
    <w:p w14:paraId="1502A3F5" w14:textId="77777777" w:rsidR="00FA2F9C" w:rsidRDefault="006A45A7">
      <w:pPr>
        <w:spacing w:after="0" w:line="259" w:lineRule="auto"/>
        <w:ind w:left="321" w:firstLine="0"/>
      </w:pPr>
      <w:r>
        <w:rPr>
          <w:sz w:val="24"/>
        </w:rPr>
        <w:t xml:space="preserve">  </w:t>
      </w:r>
    </w:p>
    <w:p w14:paraId="2158ABE6" w14:textId="77777777" w:rsidR="00FA2F9C" w:rsidRDefault="006A45A7">
      <w:pPr>
        <w:pStyle w:val="Heading4"/>
        <w:spacing w:after="5" w:line="254" w:lineRule="auto"/>
        <w:ind w:left="326" w:right="71"/>
      </w:pPr>
      <w:r>
        <w:rPr>
          <w:sz w:val="24"/>
        </w:rPr>
        <w:t xml:space="preserve">Asylum Seekers and Refugees   </w:t>
      </w:r>
    </w:p>
    <w:p w14:paraId="61C76261" w14:textId="77777777" w:rsidR="00FA2F9C" w:rsidRDefault="006A45A7">
      <w:pPr>
        <w:spacing w:after="368"/>
        <w:ind w:left="316" w:right="57"/>
      </w:pPr>
      <w:r>
        <w:rPr>
          <w:sz w:val="24"/>
        </w:rPr>
        <w:t xml:space="preserve">Children and young people who are asylum seekers or refugees may be at greater risk of bullying directly and indirectly. Stigma, due to lack of knowledge and understanding of asylum seekers and refugees, </w:t>
      </w:r>
    </w:p>
    <w:p w14:paraId="39161C8C" w14:textId="77777777" w:rsidR="00FA2F9C" w:rsidRDefault="006A45A7">
      <w:pPr>
        <w:spacing w:after="0" w:line="259" w:lineRule="auto"/>
        <w:ind w:left="321" w:firstLine="0"/>
      </w:pPr>
      <w:r>
        <w:rPr>
          <w:noProof/>
        </w:rPr>
        <mc:AlternateContent>
          <mc:Choice Requires="wpg">
            <w:drawing>
              <wp:inline distT="0" distB="0" distL="0" distR="0" wp14:anchorId="527264CA" wp14:editId="569046C4">
                <wp:extent cx="1829435" cy="6350"/>
                <wp:effectExtent l="0" t="0" r="0" b="0"/>
                <wp:docPr id="80659" name="Group 80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90147" name="Shape 90147"/>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082946" id="Group 80659" o:spid="_x0000_s1026" alt="&quot;&quot;"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">
                <v:shape id="Shape 90147"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" path="m,l1829435,r,9144l,9144,,e" fillcolor="black" stroked="f" strokeweight="0">
                  <v:stroke miterlimit="83231f" joinstyle="miter"/>
                  <v:path arrowok="t" textboxrect="0,0,1829435,9144"/>
                </v:shape>
                <w10:anchorlock/>
              </v:group>
            </w:pict>
          </mc:Fallback>
        </mc:AlternateContent>
      </w:r>
      <w:r>
        <w:rPr>
          <w:rFonts w:ascii="Times New Roman" w:eastAsia="Times New Roman" w:hAnsi="Times New Roman" w:cs="Times New Roman"/>
          <w:sz w:val="24"/>
        </w:rPr>
        <w:t xml:space="preserve"> </w:t>
      </w:r>
    </w:p>
    <w:p w14:paraId="2052039F" w14:textId="77777777" w:rsidR="00FA2F9C" w:rsidRDefault="006A45A7">
      <w:pPr>
        <w:spacing w:after="3"/>
        <w:ind w:left="316" w:right="57"/>
      </w:pPr>
      <w:r>
        <w:rPr>
          <w:sz w:val="24"/>
        </w:rPr>
        <w:t xml:space="preserve">together with a reluctance to burden parents with extra worries can allow bullying to continue and go undetected.   </w:t>
      </w:r>
    </w:p>
    <w:p w14:paraId="0561BFA9" w14:textId="77777777" w:rsidR="00FA2F9C" w:rsidRDefault="006A45A7">
      <w:pPr>
        <w:spacing w:after="0" w:line="259" w:lineRule="auto"/>
        <w:ind w:left="321" w:firstLine="0"/>
      </w:pPr>
      <w:r>
        <w:rPr>
          <w:sz w:val="24"/>
        </w:rPr>
        <w:t xml:space="preserve">  </w:t>
      </w:r>
    </w:p>
    <w:p w14:paraId="12026228" w14:textId="77777777" w:rsidR="00FA2F9C" w:rsidRDefault="006A45A7">
      <w:pPr>
        <w:spacing w:after="0" w:line="259" w:lineRule="auto"/>
        <w:ind w:left="321" w:firstLine="0"/>
      </w:pPr>
      <w:r>
        <w:rPr>
          <w:sz w:val="24"/>
        </w:rPr>
        <w:t xml:space="preserve"> </w:t>
      </w:r>
    </w:p>
    <w:p w14:paraId="007C4F02" w14:textId="77777777" w:rsidR="00FA2F9C" w:rsidRDefault="006A45A7">
      <w:pPr>
        <w:spacing w:after="0" w:line="259" w:lineRule="auto"/>
        <w:ind w:left="321" w:firstLine="0"/>
      </w:pPr>
      <w:r>
        <w:rPr>
          <w:sz w:val="24"/>
        </w:rPr>
        <w:t xml:space="preserve"> </w:t>
      </w:r>
    </w:p>
    <w:p w14:paraId="3BEFB53A" w14:textId="77777777" w:rsidR="00FA2F9C" w:rsidRDefault="006A45A7">
      <w:pPr>
        <w:pStyle w:val="Heading4"/>
        <w:spacing w:after="5" w:line="254" w:lineRule="auto"/>
        <w:ind w:left="326" w:right="71"/>
      </w:pPr>
      <w:r>
        <w:rPr>
          <w:sz w:val="24"/>
        </w:rPr>
        <w:t xml:space="preserve">Body Image   </w:t>
      </w:r>
    </w:p>
    <w:p w14:paraId="76084012" w14:textId="77777777" w:rsidR="00FA2F9C" w:rsidRDefault="006A45A7">
      <w:pPr>
        <w:spacing w:after="3"/>
        <w:ind w:left="316" w:right="57"/>
      </w:pPr>
      <w:r>
        <w:rPr>
          <w:sz w:val="24"/>
        </w:rPr>
        <w:t xml:space="preserve">Body image is hugely important to children and young people and bullying because of body image can have a significantly negative impact. For example, a child or young person who is noticeably over or underweight may find that they are particularly vulnerable to bullying behaviour.   </w:t>
      </w:r>
    </w:p>
    <w:p w14:paraId="358EDB37" w14:textId="77777777" w:rsidR="00FA2F9C" w:rsidRDefault="006A45A7">
      <w:pPr>
        <w:spacing w:after="0" w:line="259" w:lineRule="auto"/>
        <w:ind w:left="321" w:firstLine="0"/>
      </w:pPr>
      <w:r>
        <w:rPr>
          <w:sz w:val="24"/>
        </w:rPr>
        <w:t xml:space="preserve">  </w:t>
      </w:r>
    </w:p>
    <w:p w14:paraId="447C9D61" w14:textId="77777777" w:rsidR="00FA2F9C" w:rsidRDefault="006A45A7">
      <w:pPr>
        <w:pStyle w:val="Heading4"/>
        <w:spacing w:after="5" w:line="254" w:lineRule="auto"/>
        <w:ind w:left="326" w:right="71"/>
      </w:pPr>
      <w:r>
        <w:rPr>
          <w:sz w:val="24"/>
        </w:rPr>
        <w:t xml:space="preserve">Homophobic and Bi-phobic bullying   </w:t>
      </w:r>
    </w:p>
    <w:p w14:paraId="7BAE6841" w14:textId="77777777" w:rsidR="00FA2F9C" w:rsidRDefault="006A45A7">
      <w:pPr>
        <w:spacing w:after="3"/>
        <w:ind w:left="316" w:right="57"/>
      </w:pPr>
      <w:r>
        <w:rPr>
          <w:sz w:val="24"/>
        </w:rPr>
        <w:t xml:space="preserve">Homophobic and bi-phobic bullying is mainly directed towards young people who identify as lesbian, gay, bisexual or transgender (LGBT) or young people who are questioning their sexuality.   </w:t>
      </w:r>
    </w:p>
    <w:p w14:paraId="6CE27388" w14:textId="77777777" w:rsidR="00FA2F9C" w:rsidRDefault="006A45A7">
      <w:pPr>
        <w:spacing w:line="250" w:lineRule="auto"/>
        <w:ind w:left="326" w:right="8"/>
      </w:pPr>
      <w:r>
        <w:rPr>
          <w:sz w:val="24"/>
        </w:rPr>
        <w:t>However, it can also be directed at young people who do not conform to strict gender ‘</w:t>
      </w:r>
      <w:proofErr w:type="gramStart"/>
      <w:r>
        <w:rPr>
          <w:sz w:val="24"/>
        </w:rPr>
        <w:t>norms’</w:t>
      </w:r>
      <w:proofErr w:type="gramEnd"/>
      <w:r>
        <w:rPr>
          <w:sz w:val="24"/>
        </w:rPr>
        <w:t xml:space="preserve">. For example, a boy who doesn’t like football may stand out as being different. Ultimately, any young person can be homophobically bullied and any young person can display homophobic attitudes, which should be challenged.   </w:t>
      </w:r>
    </w:p>
    <w:p w14:paraId="4677143A" w14:textId="77777777" w:rsidR="00FA2F9C" w:rsidRDefault="006A45A7">
      <w:pPr>
        <w:spacing w:after="0" w:line="259" w:lineRule="auto"/>
        <w:ind w:left="321" w:firstLine="0"/>
      </w:pPr>
      <w:r>
        <w:rPr>
          <w:sz w:val="24"/>
        </w:rPr>
        <w:t xml:space="preserve">  </w:t>
      </w:r>
    </w:p>
    <w:p w14:paraId="614FDD98" w14:textId="77777777" w:rsidR="00FA2F9C" w:rsidRDefault="006A45A7">
      <w:pPr>
        <w:pStyle w:val="Heading4"/>
        <w:spacing w:after="5" w:line="254" w:lineRule="auto"/>
        <w:ind w:left="326" w:right="71"/>
      </w:pPr>
      <w:r>
        <w:rPr>
          <w:sz w:val="24"/>
        </w:rPr>
        <w:t xml:space="preserve">Transgender   </w:t>
      </w:r>
    </w:p>
    <w:p w14:paraId="4FF4F8F8" w14:textId="77777777" w:rsidR="00FA2F9C" w:rsidRDefault="006A45A7">
      <w:pPr>
        <w:spacing w:after="3"/>
        <w:ind w:left="316" w:right="57"/>
      </w:pPr>
      <w:r>
        <w:rPr>
          <w:sz w:val="24"/>
        </w:rPr>
        <w:t xml:space="preserve">Is an umbrella term used to describe someone who does not conform to society’s view of being male or </w:t>
      </w:r>
      <w:proofErr w:type="gramStart"/>
      <w:r>
        <w:rPr>
          <w:sz w:val="24"/>
        </w:rPr>
        <w:t>female.</w:t>
      </w:r>
      <w:proofErr w:type="gramEnd"/>
      <w:r>
        <w:rPr>
          <w:sz w:val="24"/>
        </w:rPr>
        <w:t xml:space="preserve"> Children and young people who are experiencing confusion over their gender identity may be the target of transphobia. Transphobia at its most basic is the fear of a transgender person and the hatred, discrimination, </w:t>
      </w:r>
      <w:proofErr w:type="gramStart"/>
      <w:r>
        <w:rPr>
          <w:sz w:val="24"/>
        </w:rPr>
        <w:t>intolerance</w:t>
      </w:r>
      <w:proofErr w:type="gramEnd"/>
      <w:r>
        <w:rPr>
          <w:sz w:val="24"/>
        </w:rPr>
        <w:t xml:space="preserve"> and prejudice that this fear brings. This can result in bullying behaviour towards an individual because they are not seen to be conforming to gender stereotyping and ‘</w:t>
      </w:r>
      <w:proofErr w:type="gramStart"/>
      <w:r>
        <w:rPr>
          <w:sz w:val="24"/>
        </w:rPr>
        <w:t>norms’</w:t>
      </w:r>
      <w:proofErr w:type="gramEnd"/>
      <w:r>
        <w:rPr>
          <w:sz w:val="24"/>
        </w:rPr>
        <w:t xml:space="preserve">. If children and young people are experiencing confusion over their gender identity, they may be reluctant to challenge bullying behaviour that could attract further attention to them.   </w:t>
      </w:r>
    </w:p>
    <w:p w14:paraId="04001964" w14:textId="77777777" w:rsidR="00FA2F9C" w:rsidRDefault="006A45A7">
      <w:pPr>
        <w:spacing w:after="0" w:line="259" w:lineRule="auto"/>
        <w:ind w:left="321" w:firstLine="0"/>
      </w:pPr>
      <w:r>
        <w:rPr>
          <w:sz w:val="24"/>
        </w:rPr>
        <w:t xml:space="preserve">  </w:t>
      </w:r>
    </w:p>
    <w:p w14:paraId="12DAB5E5" w14:textId="77777777" w:rsidR="00FA2F9C" w:rsidRDefault="006A45A7">
      <w:pPr>
        <w:pStyle w:val="Heading4"/>
        <w:spacing w:after="5" w:line="254" w:lineRule="auto"/>
        <w:ind w:left="326" w:right="71"/>
      </w:pPr>
      <w:r>
        <w:rPr>
          <w:sz w:val="24"/>
        </w:rPr>
        <w:lastRenderedPageBreak/>
        <w:t xml:space="preserve">Looked after children   </w:t>
      </w:r>
    </w:p>
    <w:p w14:paraId="6B80DE3E" w14:textId="77777777" w:rsidR="00FA2F9C" w:rsidRDefault="006A45A7">
      <w:pPr>
        <w:spacing w:after="3"/>
        <w:ind w:left="316" w:right="57"/>
      </w:pPr>
      <w:r>
        <w:rPr>
          <w:sz w:val="24"/>
        </w:rPr>
        <w:t xml:space="preserve">Children and young people who are looked after and accommodated are vulnerable to bullying behaviour for a number of reasons: It may be due to regular changes in schools or where they are placed, which can make forming friendships difficult; they may have poor relationship skills stemming from attachment difficulties; inappropriate reactions to situations as a result of learned behaviours; a reluctance to make friends; low self-esteem, lack of role models and a heightened sense of privacy.  </w:t>
      </w:r>
    </w:p>
    <w:p w14:paraId="49DAD860" w14:textId="77777777" w:rsidR="00FA2F9C" w:rsidRDefault="006A45A7">
      <w:pPr>
        <w:spacing w:after="3"/>
        <w:ind w:left="316" w:right="57"/>
      </w:pPr>
      <w:r>
        <w:rPr>
          <w:sz w:val="24"/>
        </w:rPr>
        <w:t xml:space="preserve">Race and Ethnicity   </w:t>
      </w:r>
    </w:p>
    <w:p w14:paraId="6BABAB6C" w14:textId="77777777" w:rsidR="00FA2F9C" w:rsidRDefault="006A45A7">
      <w:pPr>
        <w:spacing w:after="3"/>
        <w:ind w:left="316" w:right="57"/>
      </w:pPr>
      <w:r>
        <w:rPr>
          <w:sz w:val="24"/>
        </w:rPr>
        <w:t xml:space="preserve">Children and young people from minority ethnic groups, including the gypsy/travelling community, often experience bullying based on perceived differences in dress, communication, appearance, beliefs and/or culture. The status of ‘minority’ in a school, community or organisation can often make a child or young person the focus for those involved in bullying behaviour. This can arise from a misguided and/or learned belief that they ‘deserve’ to be treated differently or with less respect.   </w:t>
      </w:r>
    </w:p>
    <w:p w14:paraId="33DC3231" w14:textId="77777777" w:rsidR="00FA2F9C" w:rsidRDefault="006A45A7">
      <w:pPr>
        <w:spacing w:after="0" w:line="259" w:lineRule="auto"/>
        <w:ind w:left="321" w:firstLine="0"/>
      </w:pPr>
      <w:r>
        <w:rPr>
          <w:sz w:val="24"/>
        </w:rPr>
        <w:t xml:space="preserve">  </w:t>
      </w:r>
    </w:p>
    <w:p w14:paraId="217E4144" w14:textId="77777777" w:rsidR="00FA2F9C" w:rsidRDefault="006A45A7">
      <w:pPr>
        <w:pStyle w:val="Heading4"/>
        <w:spacing w:after="5" w:line="254" w:lineRule="auto"/>
        <w:ind w:left="326" w:right="71"/>
      </w:pPr>
      <w:r>
        <w:rPr>
          <w:sz w:val="24"/>
        </w:rPr>
        <w:t xml:space="preserve">Religion and Belief   </w:t>
      </w:r>
    </w:p>
    <w:p w14:paraId="039AA1C7" w14:textId="77777777" w:rsidR="00FA2F9C" w:rsidRDefault="006A45A7">
      <w:pPr>
        <w:spacing w:after="3"/>
        <w:ind w:left="316" w:right="57"/>
      </w:pPr>
      <w:r>
        <w:rPr>
          <w:sz w:val="24"/>
        </w:rPr>
        <w:t xml:space="preserve">Lack of knowledge and understanding about the traditions, </w:t>
      </w:r>
      <w:proofErr w:type="gramStart"/>
      <w:r>
        <w:rPr>
          <w:sz w:val="24"/>
        </w:rPr>
        <w:t>beliefs</w:t>
      </w:r>
      <w:proofErr w:type="gramEnd"/>
      <w:r>
        <w:rPr>
          <w:sz w:val="24"/>
        </w:rPr>
        <w:t xml:space="preserve"> and etiquette of different faiths, or having no faith, can lead to religious intolerance. Lack of awareness about the differences in practices of religions such as prayer times, dietary requirements, fasting and the wearing of religious clothing or articles of faith can result in misunderstandings and stereotyping, which may fuel bullying.   </w:t>
      </w:r>
    </w:p>
    <w:p w14:paraId="5E3CFB20" w14:textId="77777777" w:rsidR="00FA2F9C" w:rsidRDefault="006A45A7">
      <w:pPr>
        <w:spacing w:after="0" w:line="259" w:lineRule="auto"/>
        <w:ind w:left="321" w:firstLine="0"/>
      </w:pPr>
      <w:r>
        <w:rPr>
          <w:sz w:val="24"/>
        </w:rPr>
        <w:t xml:space="preserve">  </w:t>
      </w:r>
    </w:p>
    <w:p w14:paraId="647ADE6D" w14:textId="77777777" w:rsidR="00FA2F9C" w:rsidRDefault="006A45A7">
      <w:pPr>
        <w:pStyle w:val="Heading4"/>
        <w:spacing w:after="5" w:line="254" w:lineRule="auto"/>
        <w:ind w:left="326" w:right="71"/>
      </w:pPr>
      <w:r>
        <w:rPr>
          <w:sz w:val="24"/>
        </w:rPr>
        <w:t xml:space="preserve">Sectarianism   </w:t>
      </w:r>
    </w:p>
    <w:p w14:paraId="58B3F9B3" w14:textId="77777777" w:rsidR="00FA2F9C" w:rsidRDefault="006A45A7">
      <w:pPr>
        <w:spacing w:after="3"/>
        <w:ind w:left="316" w:right="57"/>
      </w:pPr>
      <w:r>
        <w:rPr>
          <w:sz w:val="24"/>
        </w:rPr>
        <w:t xml:space="preserve">Most people understandably associate Sectarianism with religion. The reality of prejudice however means that your family background, the football team you support, the community you live in, the school you attend and even the colour of your clothing can mark you out as a target for sectarian abuse - whatever your beliefs may be.   </w:t>
      </w:r>
    </w:p>
    <w:p w14:paraId="0B7F3CC5" w14:textId="77777777" w:rsidR="00FA2F9C" w:rsidRDefault="006A45A7">
      <w:pPr>
        <w:spacing w:after="0" w:line="259" w:lineRule="auto"/>
        <w:ind w:left="321" w:firstLine="0"/>
      </w:pPr>
      <w:r>
        <w:rPr>
          <w:sz w:val="24"/>
        </w:rPr>
        <w:t xml:space="preserve">  </w:t>
      </w:r>
    </w:p>
    <w:p w14:paraId="2B4B04E5" w14:textId="77777777" w:rsidR="00FA2F9C" w:rsidRDefault="006A45A7">
      <w:pPr>
        <w:pStyle w:val="Heading4"/>
        <w:spacing w:after="5" w:line="254" w:lineRule="auto"/>
        <w:ind w:left="326" w:right="71"/>
      </w:pPr>
      <w:r>
        <w:rPr>
          <w:sz w:val="24"/>
        </w:rPr>
        <w:t xml:space="preserve">Sexism and Gender   </w:t>
      </w:r>
    </w:p>
    <w:p w14:paraId="780788EC" w14:textId="77777777" w:rsidR="00FA2F9C" w:rsidRDefault="006A45A7">
      <w:pPr>
        <w:spacing w:after="3"/>
        <w:ind w:left="316" w:right="57"/>
      </w:pPr>
      <w:r>
        <w:rPr>
          <w:sz w:val="24"/>
        </w:rPr>
        <w:t xml:space="preserve">Gender inequality and stereotyping can leave children and young people, and in particular girls, who do not conform to these norms vulnerable to bullying.   </w:t>
      </w:r>
    </w:p>
    <w:p w14:paraId="541CCDBA" w14:textId="77777777" w:rsidR="00FA2F9C" w:rsidRDefault="006A45A7">
      <w:pPr>
        <w:spacing w:after="0" w:line="259" w:lineRule="auto"/>
        <w:ind w:left="321" w:firstLine="0"/>
      </w:pPr>
      <w:r>
        <w:rPr>
          <w:sz w:val="24"/>
        </w:rPr>
        <w:t xml:space="preserve">  </w:t>
      </w:r>
    </w:p>
    <w:p w14:paraId="700D4C7B" w14:textId="77777777" w:rsidR="00FA2F9C" w:rsidRDefault="006A45A7">
      <w:pPr>
        <w:spacing w:after="3"/>
        <w:ind w:left="316" w:right="57"/>
      </w:pPr>
      <w:r>
        <w:rPr>
          <w:sz w:val="24"/>
        </w:rPr>
        <w:t xml:space="preserve">Bullying in the form of derogatory language, online comments and the spreading of malicious rumours can be used to regulate both girls’ and boys’ behaviour - suggesting that they are not being a real man or a real woman if they do not behave in such a way towards others. Personality traits that do not fit in to the unwritten rules of ‘appropriate’ male and female behaviour can make children and young people a target for their actual or perceived difference. These terms can be of an explicit gender-based nature and it is worth noting that many can involve using terms for people who are gay and lesbian as a negative towards someone.   </w:t>
      </w:r>
    </w:p>
    <w:p w14:paraId="493C0AD0" w14:textId="77777777" w:rsidR="00FA2F9C" w:rsidRDefault="006A45A7">
      <w:pPr>
        <w:spacing w:after="0" w:line="259" w:lineRule="auto"/>
        <w:ind w:left="321" w:firstLine="0"/>
      </w:pPr>
      <w:r>
        <w:rPr>
          <w:sz w:val="24"/>
        </w:rPr>
        <w:t xml:space="preserve">  </w:t>
      </w:r>
    </w:p>
    <w:p w14:paraId="1F77986B" w14:textId="77777777" w:rsidR="00FA2F9C" w:rsidRDefault="006A45A7">
      <w:pPr>
        <w:spacing w:after="3"/>
        <w:ind w:left="316" w:right="57"/>
      </w:pPr>
      <w:r>
        <w:rPr>
          <w:sz w:val="24"/>
        </w:rPr>
        <w:t xml:space="preserve">This behaviour should not be confused with sexually aggressive behaviour, which is potentially a form of criminal harassment and should be treated as such. For this reason, in Scotland we recommend against using the term ‘sexual bullying’ as a descriptor in policies or in practice – it is an unclear and reductive term. Sexual assault and exploitation are not types of </w:t>
      </w:r>
      <w:proofErr w:type="gramStart"/>
      <w:r>
        <w:rPr>
          <w:sz w:val="24"/>
        </w:rPr>
        <w:t>bullying,</w:t>
      </w:r>
      <w:proofErr w:type="gramEnd"/>
      <w:r>
        <w:rPr>
          <w:sz w:val="24"/>
        </w:rPr>
        <w:t xml:space="preserve"> they are abuse.   </w:t>
      </w:r>
    </w:p>
    <w:p w14:paraId="4A1F05F4" w14:textId="77777777" w:rsidR="00FA2F9C" w:rsidRDefault="006A45A7">
      <w:pPr>
        <w:spacing w:after="0" w:line="259" w:lineRule="auto"/>
        <w:ind w:left="321" w:firstLine="0"/>
      </w:pPr>
      <w:r>
        <w:rPr>
          <w:sz w:val="24"/>
        </w:rPr>
        <w:t xml:space="preserve">  </w:t>
      </w:r>
    </w:p>
    <w:p w14:paraId="23344D9D" w14:textId="77777777" w:rsidR="00FA2F9C" w:rsidRDefault="006A45A7">
      <w:pPr>
        <w:spacing w:after="3"/>
        <w:ind w:left="316" w:right="57"/>
      </w:pPr>
      <w:r>
        <w:rPr>
          <w:b/>
          <w:sz w:val="24"/>
        </w:rPr>
        <w:t>Gender-based bullying</w:t>
      </w:r>
      <w:r>
        <w:rPr>
          <w:sz w:val="24"/>
        </w:rPr>
        <w:t xml:space="preserve"> – if unchallenged can lead to a deepening of attitudes and behaviour towards girls or those who do not conform to gender norms that can escalate to more abusive behaviours. This behaviour can take place face-to-face, in private and online or sometimes a combination of all of these. What happens or is shared online will directly impact upon a person and that should be our focus. </w:t>
      </w:r>
      <w:proofErr w:type="gramStart"/>
      <w:r>
        <w:rPr>
          <w:sz w:val="24"/>
        </w:rPr>
        <w:t>In all probability</w:t>
      </w:r>
      <w:proofErr w:type="gramEnd"/>
      <w:r>
        <w:rPr>
          <w:sz w:val="24"/>
        </w:rPr>
        <w:t xml:space="preserve">, online activity will relate directly to an experience or conversation they have had in person.   </w:t>
      </w:r>
    </w:p>
    <w:p w14:paraId="2892500F" w14:textId="77777777" w:rsidR="00FA2F9C" w:rsidRDefault="006A45A7">
      <w:pPr>
        <w:spacing w:after="0" w:line="259" w:lineRule="auto"/>
        <w:ind w:left="321" w:firstLine="0"/>
      </w:pPr>
      <w:r>
        <w:rPr>
          <w:sz w:val="24"/>
        </w:rPr>
        <w:t xml:space="preserve">  </w:t>
      </w:r>
    </w:p>
    <w:p w14:paraId="101628FE" w14:textId="77777777" w:rsidR="00FA2F9C" w:rsidRDefault="006A45A7">
      <w:pPr>
        <w:spacing w:after="3"/>
        <w:ind w:left="316" w:right="57"/>
      </w:pPr>
      <w:r>
        <w:rPr>
          <w:sz w:val="24"/>
        </w:rPr>
        <w:lastRenderedPageBreak/>
        <w:t xml:space="preserve">Successful anti-bullying work focuses on equalities and </w:t>
      </w:r>
      <w:proofErr w:type="gramStart"/>
      <w:r>
        <w:rPr>
          <w:sz w:val="24"/>
        </w:rPr>
        <w:t>developing</w:t>
      </w:r>
      <w:proofErr w:type="gramEnd"/>
      <w:r>
        <w:rPr>
          <w:sz w:val="24"/>
        </w:rPr>
        <w:t xml:space="preserve"> and modelling relationships based on respect and fairness – and this must include gender.   </w:t>
      </w:r>
    </w:p>
    <w:p w14:paraId="3D2F4E13" w14:textId="77777777" w:rsidR="00FA2F9C" w:rsidRDefault="006A45A7">
      <w:pPr>
        <w:spacing w:after="0" w:line="259" w:lineRule="auto"/>
        <w:ind w:left="321" w:firstLine="0"/>
      </w:pPr>
      <w:r>
        <w:rPr>
          <w:sz w:val="24"/>
        </w:rPr>
        <w:t xml:space="preserve">  </w:t>
      </w:r>
    </w:p>
    <w:p w14:paraId="5AD2F269" w14:textId="77777777" w:rsidR="00FA2F9C" w:rsidRDefault="006A45A7">
      <w:pPr>
        <w:pStyle w:val="Heading4"/>
        <w:spacing w:after="5" w:line="254" w:lineRule="auto"/>
        <w:ind w:left="326" w:right="71"/>
      </w:pPr>
      <w:r>
        <w:rPr>
          <w:sz w:val="24"/>
        </w:rPr>
        <w:t xml:space="preserve">Disablist Bullying   </w:t>
      </w:r>
    </w:p>
    <w:p w14:paraId="69AA993B" w14:textId="77777777" w:rsidR="00FA2F9C" w:rsidRDefault="006A45A7">
      <w:pPr>
        <w:spacing w:after="3"/>
        <w:ind w:left="316" w:right="57"/>
      </w:pPr>
      <w:r>
        <w:rPr>
          <w:sz w:val="24"/>
        </w:rPr>
        <w:t xml:space="preserve">People who bully others may see children and young people with disabilities as being less able to defend themselves and less able to tell an adult about the bullying. The bullying behaviour is likely to be focused upon their specific disability or disabilities, whether they are in mainstream schooling or in specialist </w:t>
      </w:r>
      <w:proofErr w:type="gramStart"/>
      <w:r>
        <w:rPr>
          <w:sz w:val="24"/>
        </w:rPr>
        <w:t>provision, and</w:t>
      </w:r>
      <w:proofErr w:type="gramEnd"/>
      <w:r>
        <w:rPr>
          <w:sz w:val="24"/>
        </w:rPr>
        <w:t xml:space="preserve"> may result in a need for additional support to be provided.   </w:t>
      </w:r>
    </w:p>
    <w:p w14:paraId="50C56CA3" w14:textId="77777777" w:rsidR="00FA2F9C" w:rsidRDefault="006A45A7">
      <w:pPr>
        <w:spacing w:after="3"/>
        <w:ind w:left="316" w:right="57"/>
      </w:pPr>
      <w:r>
        <w:rPr>
          <w:sz w:val="24"/>
        </w:rPr>
        <w:t xml:space="preserve">Young Carers   </w:t>
      </w:r>
    </w:p>
    <w:p w14:paraId="40E57AE3" w14:textId="77777777" w:rsidR="00FA2F9C" w:rsidRDefault="006A45A7">
      <w:pPr>
        <w:spacing w:after="3"/>
        <w:ind w:left="316" w:right="57"/>
      </w:pPr>
      <w:r>
        <w:rPr>
          <w:sz w:val="24"/>
        </w:rPr>
        <w:t xml:space="preserve">The lives of young carers can be significantly affected by their responsibility to care for a family member who has a physical illness or disability, mental health problem, sensory or learning disability or issues with the misuse of drugs or alcohol. Young carers are at risk of bullying for a variety of reasons. Depending on responsibilities at home, they may find themselves being unable to fully participate in school or afterschool activities or ‘fun stuff’. This can make it difficult for them to form relationships; it can hinder successful transitions or lead to educational difficulties.   </w:t>
      </w:r>
    </w:p>
    <w:p w14:paraId="3EA82FDB" w14:textId="77777777" w:rsidR="00FA2F9C" w:rsidRDefault="006A45A7">
      <w:pPr>
        <w:spacing w:after="0" w:line="259" w:lineRule="auto"/>
        <w:ind w:left="321" w:firstLine="0"/>
      </w:pPr>
      <w:r>
        <w:rPr>
          <w:sz w:val="24"/>
        </w:rPr>
        <w:t xml:space="preserve">  </w:t>
      </w:r>
    </w:p>
    <w:p w14:paraId="5540B2C8" w14:textId="77777777" w:rsidR="00FA2F9C" w:rsidRDefault="006A45A7">
      <w:pPr>
        <w:spacing w:after="0" w:line="259" w:lineRule="auto"/>
        <w:ind w:left="321" w:firstLine="0"/>
      </w:pPr>
      <w:r>
        <w:rPr>
          <w:sz w:val="24"/>
        </w:rPr>
        <w:t xml:space="preserve">  </w:t>
      </w:r>
    </w:p>
    <w:p w14:paraId="2E1794C6" w14:textId="77777777" w:rsidR="00FA2F9C" w:rsidRDefault="006A45A7">
      <w:pPr>
        <w:pStyle w:val="Heading4"/>
        <w:spacing w:after="5" w:line="254" w:lineRule="auto"/>
        <w:ind w:left="326" w:right="71"/>
      </w:pPr>
      <w:r>
        <w:rPr>
          <w:sz w:val="24"/>
        </w:rPr>
        <w:t xml:space="preserve">Social and Economic Prejudice   </w:t>
      </w:r>
    </w:p>
    <w:p w14:paraId="59B33BE8" w14:textId="77777777" w:rsidR="00FA2F9C" w:rsidRDefault="006A45A7">
      <w:pPr>
        <w:spacing w:after="3"/>
        <w:ind w:left="316" w:right="57"/>
      </w:pPr>
      <w:r>
        <w:rPr>
          <w:sz w:val="24"/>
        </w:rPr>
        <w:t xml:space="preserve">Bullying due to social and economic status can take place in any group no matter how little diversity exists in it. Small differences in perceived class/family income/family living arrangements/social circumstances or values can be used as a basis for bullying behaviours. These behaviours, such as mocking speech patterns, belongings, clothing, hygiene, etc. can become widespread through those considering themselves to be in the dominant social economic group or class. Bullying of children who endure parental substance misuse can also be prevalent in some locations.   </w:t>
      </w:r>
    </w:p>
    <w:p w14:paraId="4C0E142A" w14:textId="77777777" w:rsidR="00FA2F9C" w:rsidRDefault="006A45A7">
      <w:pPr>
        <w:spacing w:after="0" w:line="259" w:lineRule="auto"/>
        <w:ind w:left="321" w:firstLine="0"/>
      </w:pPr>
      <w:r>
        <w:rPr>
          <w:b/>
          <w:sz w:val="24"/>
        </w:rPr>
        <w:t xml:space="preserve"> </w:t>
      </w:r>
      <w:r>
        <w:rPr>
          <w:sz w:val="24"/>
        </w:rPr>
        <w:t xml:space="preserve"> </w:t>
      </w:r>
    </w:p>
    <w:p w14:paraId="532863C7" w14:textId="77777777" w:rsidR="00FA2F9C" w:rsidRDefault="006A45A7">
      <w:pPr>
        <w:spacing w:after="0" w:line="259" w:lineRule="auto"/>
        <w:ind w:left="321" w:firstLine="0"/>
      </w:pPr>
      <w:r>
        <w:rPr>
          <w:b/>
          <w:sz w:val="24"/>
        </w:rPr>
        <w:t xml:space="preserve"> </w:t>
      </w:r>
      <w:r>
        <w:rPr>
          <w:sz w:val="24"/>
        </w:rPr>
        <w:t xml:space="preserve"> </w:t>
      </w:r>
    </w:p>
    <w:p w14:paraId="4F889EEF" w14:textId="77777777" w:rsidR="00FA2F9C" w:rsidRDefault="006A45A7">
      <w:pPr>
        <w:spacing w:after="3"/>
        <w:ind w:left="316" w:right="57"/>
      </w:pPr>
      <w:r>
        <w:rPr>
          <w:b/>
          <w:sz w:val="24"/>
        </w:rPr>
        <w:t>Under the Equality Act 2010 (Specific Duties) (Scotland) Regulations 2010</w:t>
      </w:r>
      <w:r>
        <w:rPr>
          <w:b/>
          <w:sz w:val="24"/>
          <w:vertAlign w:val="superscript"/>
        </w:rPr>
        <w:footnoteReference w:id="7"/>
      </w:r>
      <w:r>
        <w:rPr>
          <w:sz w:val="24"/>
        </w:rPr>
        <w:t xml:space="preserve">, we have a duty to assess all new policies and guidance to ensure it fulfils our duties under the Act. The Equality Act 2010 sets out a range of individual characteristics that are ‘Protected’ from discrimination and unfair treatment including bullying. All children have the right to feel safe regardless of Age, Disability, Gender reassignment, </w:t>
      </w:r>
    </w:p>
    <w:p w14:paraId="47462844" w14:textId="77777777" w:rsidR="00FA2F9C" w:rsidRDefault="006A45A7">
      <w:pPr>
        <w:spacing w:after="3"/>
        <w:ind w:left="316" w:right="57"/>
      </w:pPr>
      <w:r>
        <w:rPr>
          <w:sz w:val="24"/>
        </w:rPr>
        <w:t xml:space="preserve">Marriage and civil partnership, Pregnancy and maternity, Race, Religion and belief, Sex, Sexual orientation.   All anti-bullying guidance should include all of the protected characteristics as well as other issues that may see children discriminated against such as body image or </w:t>
      </w:r>
      <w:proofErr w:type="gramStart"/>
      <w:r>
        <w:rPr>
          <w:sz w:val="24"/>
        </w:rPr>
        <w:t>socio economic</w:t>
      </w:r>
      <w:proofErr w:type="gramEnd"/>
      <w:r>
        <w:rPr>
          <w:sz w:val="24"/>
        </w:rPr>
        <w:t xml:space="preserve"> status.   </w:t>
      </w:r>
    </w:p>
    <w:p w14:paraId="698392B1" w14:textId="77777777" w:rsidR="00FA2F9C" w:rsidRDefault="006A45A7">
      <w:pPr>
        <w:spacing w:after="0" w:line="259" w:lineRule="auto"/>
        <w:ind w:left="321" w:firstLine="0"/>
      </w:pPr>
      <w:r>
        <w:rPr>
          <w:sz w:val="24"/>
        </w:rPr>
        <w:t xml:space="preserve">  </w:t>
      </w:r>
    </w:p>
    <w:p w14:paraId="779F6FE8" w14:textId="77777777" w:rsidR="00FA2F9C" w:rsidRDefault="006A45A7">
      <w:pPr>
        <w:spacing w:after="43"/>
        <w:ind w:left="316" w:right="57"/>
      </w:pPr>
      <w:r>
        <w:rPr>
          <w:sz w:val="24"/>
        </w:rPr>
        <w:t xml:space="preserve">Bullying, whether linked to prejudicial attitudes or not, can sometimes create additional support needs for children and young people. There is specific legislation in this area in the Education (Additional Support for Learning) (Scotland) Act 2009. Further support can be accessed at www.enquire.org.uk  </w:t>
      </w:r>
    </w:p>
    <w:p w14:paraId="3A950ECB" w14:textId="77777777" w:rsidR="00FA2F9C" w:rsidRDefault="006A45A7">
      <w:pPr>
        <w:spacing w:after="15" w:line="259" w:lineRule="auto"/>
        <w:ind w:left="321" w:firstLine="0"/>
      </w:pPr>
      <w:r>
        <w:rPr>
          <w:sz w:val="24"/>
        </w:rPr>
        <w:t xml:space="preserve"> </w:t>
      </w:r>
    </w:p>
    <w:p w14:paraId="036550CD" w14:textId="77777777" w:rsidR="00FA2F9C" w:rsidRDefault="006A45A7">
      <w:pPr>
        <w:spacing w:after="0" w:line="259" w:lineRule="auto"/>
        <w:ind w:left="321" w:firstLine="0"/>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p>
    <w:p w14:paraId="60D96DC9" w14:textId="77777777" w:rsidR="00FA2F9C" w:rsidRDefault="006A45A7">
      <w:pPr>
        <w:pStyle w:val="Heading4"/>
        <w:spacing w:after="5" w:line="254" w:lineRule="auto"/>
        <w:ind w:left="331" w:right="71"/>
      </w:pPr>
      <w:r>
        <w:rPr>
          <w:sz w:val="24"/>
        </w:rPr>
        <w:t xml:space="preserve">Appendix 2 – Support for Parents/Carers/Young People  </w:t>
      </w:r>
      <w:r>
        <w:rPr>
          <w:rFonts w:ascii="Times New Roman" w:eastAsia="Times New Roman" w:hAnsi="Times New Roman" w:cs="Times New Roman"/>
          <w:sz w:val="24"/>
        </w:rPr>
        <w:t xml:space="preserve"> </w:t>
      </w:r>
    </w:p>
    <w:p w14:paraId="1055A365" w14:textId="77777777" w:rsidR="00FA2F9C" w:rsidRDefault="006A45A7">
      <w:pPr>
        <w:spacing w:after="0" w:line="259" w:lineRule="auto"/>
        <w:ind w:left="321" w:firstLine="0"/>
      </w:pPr>
      <w:r>
        <w:rPr>
          <w:sz w:val="24"/>
        </w:rPr>
        <w:t xml:space="preserve">  </w:t>
      </w:r>
    </w:p>
    <w:p w14:paraId="406A1855" w14:textId="77777777" w:rsidR="00FA2F9C" w:rsidRDefault="006A45A7">
      <w:pPr>
        <w:spacing w:after="3"/>
        <w:ind w:left="316" w:right="57"/>
      </w:pPr>
      <w:r>
        <w:rPr>
          <w:sz w:val="24"/>
        </w:rPr>
        <w:t xml:space="preserve">If your child is being bullied and would like to speak to an adult in confidence, they can </w:t>
      </w:r>
      <w:proofErr w:type="gramStart"/>
      <w:r>
        <w:rPr>
          <w:sz w:val="24"/>
        </w:rPr>
        <w:t>contact:</w:t>
      </w:r>
      <w:proofErr w:type="gramEnd"/>
      <w:r>
        <w:rPr>
          <w:sz w:val="24"/>
        </w:rPr>
        <w:t xml:space="preserve">  </w:t>
      </w:r>
      <w:r>
        <w:rPr>
          <w:b/>
          <w:sz w:val="24"/>
        </w:rPr>
        <w:t xml:space="preserve">ChildLine on 0800 1111. </w:t>
      </w:r>
      <w:r>
        <w:rPr>
          <w:sz w:val="24"/>
        </w:rPr>
        <w:t xml:space="preserve">  </w:t>
      </w:r>
    </w:p>
    <w:p w14:paraId="41344906" w14:textId="77777777" w:rsidR="00FA2F9C" w:rsidRDefault="006A45A7">
      <w:pPr>
        <w:spacing w:after="0" w:line="259" w:lineRule="auto"/>
        <w:ind w:left="321" w:firstLine="0"/>
      </w:pPr>
      <w:r>
        <w:rPr>
          <w:sz w:val="24"/>
        </w:rPr>
        <w:t xml:space="preserve">  </w:t>
      </w:r>
    </w:p>
    <w:p w14:paraId="0DE24459" w14:textId="77777777" w:rsidR="00FA2F9C" w:rsidRDefault="006A45A7">
      <w:pPr>
        <w:spacing w:after="3"/>
        <w:ind w:left="316" w:right="57"/>
      </w:pPr>
      <w:r>
        <w:rPr>
          <w:sz w:val="24"/>
        </w:rPr>
        <w:lastRenderedPageBreak/>
        <w:t xml:space="preserve">If you are worried about your child and would like to talk to someone in confidence, you can call:  </w:t>
      </w:r>
      <w:proofErr w:type="spellStart"/>
      <w:r>
        <w:rPr>
          <w:b/>
          <w:sz w:val="24"/>
        </w:rPr>
        <w:t>ParentLine</w:t>
      </w:r>
      <w:proofErr w:type="spellEnd"/>
      <w:r>
        <w:rPr>
          <w:b/>
          <w:sz w:val="24"/>
        </w:rPr>
        <w:t xml:space="preserve"> Scotland on 08000 28 22 33. </w:t>
      </w:r>
      <w:r>
        <w:rPr>
          <w:sz w:val="24"/>
        </w:rPr>
        <w:t xml:space="preserve">  </w:t>
      </w:r>
    </w:p>
    <w:p w14:paraId="3C64C3A7" w14:textId="77777777" w:rsidR="00FA2F9C" w:rsidRDefault="006A45A7">
      <w:pPr>
        <w:spacing w:after="4" w:line="259" w:lineRule="auto"/>
        <w:ind w:left="321" w:firstLine="0"/>
      </w:pPr>
      <w:r>
        <w:rPr>
          <w:sz w:val="24"/>
        </w:rPr>
        <w:t xml:space="preserve">  </w:t>
      </w:r>
    </w:p>
    <w:p w14:paraId="00B2B5CA" w14:textId="77777777" w:rsidR="00FA2F9C" w:rsidRDefault="006A45A7">
      <w:pPr>
        <w:spacing w:after="3"/>
        <w:ind w:left="316" w:right="57"/>
      </w:pPr>
      <w:r>
        <w:rPr>
          <w:sz w:val="24"/>
        </w:rPr>
        <w:t xml:space="preserve">For further information:   </w:t>
      </w:r>
    </w:p>
    <w:p w14:paraId="62F4AADF" w14:textId="250FBEC7" w:rsidR="00FA2F9C" w:rsidRDefault="00016AB6">
      <w:pPr>
        <w:spacing w:after="3"/>
        <w:ind w:left="316" w:right="191"/>
      </w:pPr>
      <w:r>
        <w:rPr>
          <w:b/>
          <w:sz w:val="24"/>
        </w:rPr>
        <w:t>respect</w:t>
      </w:r>
      <w:r>
        <w:rPr>
          <w:b/>
          <w:i/>
          <w:sz w:val="24"/>
        </w:rPr>
        <w:t xml:space="preserve"> me</w:t>
      </w:r>
      <w:r w:rsidR="006A45A7">
        <w:rPr>
          <w:sz w:val="24"/>
        </w:rPr>
        <w:t xml:space="preserve">, </w:t>
      </w:r>
      <w:r w:rsidR="006A45A7">
        <w:rPr>
          <w:b/>
          <w:sz w:val="24"/>
        </w:rPr>
        <w:t xml:space="preserve">Scotland’s Anti-Bullying Service. </w:t>
      </w:r>
      <w:r w:rsidR="006A45A7">
        <w:rPr>
          <w:sz w:val="24"/>
        </w:rPr>
        <w:t xml:space="preserve"> </w:t>
      </w:r>
      <w:proofErr w:type="spellStart"/>
      <w:r w:rsidR="006A45A7">
        <w:rPr>
          <w:sz w:val="24"/>
        </w:rPr>
        <w:t>respect</w:t>
      </w:r>
      <w:r w:rsidR="006A45A7">
        <w:rPr>
          <w:i/>
          <w:sz w:val="24"/>
        </w:rPr>
        <w:t>me</w:t>
      </w:r>
      <w:r w:rsidR="006A45A7">
        <w:rPr>
          <w:sz w:val="24"/>
        </w:rPr>
        <w:t>’s</w:t>
      </w:r>
      <w:proofErr w:type="spellEnd"/>
      <w:r w:rsidR="006A45A7">
        <w:rPr>
          <w:sz w:val="24"/>
        </w:rPr>
        <w:t xml:space="preserve"> website offers practical advice and guidance for adults on addressing bullying behaviour. There is also a section specifically for children and young people offering practical advice on what to do if they’re being bullied.   </w:t>
      </w:r>
    </w:p>
    <w:p w14:paraId="5F4C1875" w14:textId="77777777" w:rsidR="00FA2F9C" w:rsidRDefault="006A45A7">
      <w:pPr>
        <w:spacing w:after="4" w:line="259" w:lineRule="auto"/>
        <w:ind w:left="321" w:firstLine="0"/>
      </w:pPr>
      <w:r>
        <w:rPr>
          <w:b/>
          <w:sz w:val="24"/>
        </w:rPr>
        <w:t xml:space="preserve"> </w:t>
      </w:r>
      <w:r>
        <w:rPr>
          <w:sz w:val="24"/>
        </w:rPr>
        <w:t xml:space="preserve"> </w:t>
      </w:r>
    </w:p>
    <w:p w14:paraId="055337F2" w14:textId="77777777" w:rsidR="00FA2F9C" w:rsidRDefault="0032593A">
      <w:pPr>
        <w:spacing w:after="2" w:line="259" w:lineRule="auto"/>
        <w:ind w:left="311"/>
      </w:pPr>
      <w:hyperlink r:id="rId135">
        <w:r w:rsidR="006A45A7">
          <w:rPr>
            <w:b/>
            <w:color w:val="0563C1"/>
            <w:sz w:val="24"/>
            <w:u w:val="single" w:color="0563C1"/>
          </w:rPr>
          <w:t>www.respec</w:t>
        </w:r>
      </w:hyperlink>
      <w:hyperlink r:id="rId136">
        <w:r w:rsidR="006A45A7">
          <w:rPr>
            <w:b/>
            <w:color w:val="0563C1"/>
            <w:sz w:val="24"/>
            <w:u w:val="single" w:color="0563C1"/>
          </w:rPr>
          <w:t>t</w:t>
        </w:r>
      </w:hyperlink>
      <w:hyperlink r:id="rId137">
        <w:r w:rsidR="006A45A7">
          <w:rPr>
            <w:b/>
            <w:i/>
            <w:color w:val="0563C1"/>
            <w:sz w:val="24"/>
            <w:u w:val="single" w:color="0563C1"/>
          </w:rPr>
          <w:t>m</w:t>
        </w:r>
      </w:hyperlink>
      <w:hyperlink r:id="rId138">
        <w:r w:rsidR="006A45A7">
          <w:rPr>
            <w:b/>
            <w:i/>
            <w:color w:val="0563C1"/>
            <w:sz w:val="24"/>
            <w:u w:val="single" w:color="0563C1"/>
          </w:rPr>
          <w:t>e</w:t>
        </w:r>
      </w:hyperlink>
      <w:hyperlink r:id="rId139">
        <w:r w:rsidR="006A45A7">
          <w:rPr>
            <w:b/>
            <w:color w:val="0563C1"/>
            <w:sz w:val="24"/>
            <w:u w:val="single" w:color="0563C1"/>
          </w:rPr>
          <w:t>.org.u</w:t>
        </w:r>
      </w:hyperlink>
      <w:hyperlink r:id="rId140">
        <w:r w:rsidR="006A45A7">
          <w:rPr>
            <w:b/>
            <w:color w:val="0563C1"/>
            <w:sz w:val="24"/>
            <w:u w:val="single" w:color="0563C1"/>
          </w:rPr>
          <w:t>k</w:t>
        </w:r>
      </w:hyperlink>
      <w:hyperlink r:id="rId141">
        <w:r w:rsidR="006A45A7">
          <w:rPr>
            <w:b/>
            <w:sz w:val="24"/>
          </w:rPr>
          <w:t xml:space="preserve"> </w:t>
        </w:r>
      </w:hyperlink>
      <w:hyperlink r:id="rId142">
        <w:r w:rsidR="006A45A7">
          <w:rPr>
            <w:sz w:val="24"/>
          </w:rPr>
          <w:t xml:space="preserve"> </w:t>
        </w:r>
      </w:hyperlink>
    </w:p>
    <w:p w14:paraId="6495E08E" w14:textId="77777777" w:rsidR="00FA2F9C" w:rsidRDefault="006A45A7">
      <w:pPr>
        <w:spacing w:after="274" w:line="259" w:lineRule="auto"/>
        <w:ind w:left="321" w:firstLine="0"/>
      </w:pPr>
      <w:r>
        <w:rPr>
          <w:b/>
          <w:sz w:val="24"/>
        </w:rPr>
        <w:t xml:space="preserve"> </w:t>
      </w:r>
      <w:r>
        <w:rPr>
          <w:sz w:val="24"/>
        </w:rPr>
        <w:t xml:space="preserve"> </w:t>
      </w:r>
    </w:p>
    <w:p w14:paraId="64D496C7" w14:textId="77777777" w:rsidR="00FA2F9C" w:rsidRDefault="006A45A7">
      <w:pPr>
        <w:pStyle w:val="Heading3"/>
        <w:spacing w:after="0" w:line="259" w:lineRule="auto"/>
        <w:ind w:left="311"/>
      </w:pPr>
      <w:r>
        <w:rPr>
          <w:i/>
          <w:sz w:val="28"/>
        </w:rPr>
        <w:t xml:space="preserve">ChildLine </w:t>
      </w:r>
      <w:r>
        <w:rPr>
          <w:b w:val="0"/>
          <w:i/>
          <w:sz w:val="28"/>
        </w:rPr>
        <w:t xml:space="preserve"> </w:t>
      </w:r>
      <w:r>
        <w:rPr>
          <w:i/>
          <w:sz w:val="28"/>
        </w:rPr>
        <w:t xml:space="preserve"> </w:t>
      </w:r>
    </w:p>
    <w:p w14:paraId="4AA93F69" w14:textId="77777777" w:rsidR="00FA2F9C" w:rsidRDefault="006A45A7">
      <w:pPr>
        <w:spacing w:line="250" w:lineRule="auto"/>
        <w:ind w:left="326" w:right="8"/>
      </w:pPr>
      <w:r>
        <w:rPr>
          <w:sz w:val="24"/>
        </w:rPr>
        <w:t xml:space="preserve">ChildLine’s website has a bullying section for young people and adults.   </w:t>
      </w:r>
    </w:p>
    <w:p w14:paraId="59F2874B" w14:textId="77777777" w:rsidR="00FA2F9C" w:rsidRDefault="006A45A7">
      <w:pPr>
        <w:spacing w:after="4" w:line="259" w:lineRule="auto"/>
        <w:ind w:left="321" w:firstLine="0"/>
      </w:pPr>
      <w:r>
        <w:rPr>
          <w:b/>
          <w:sz w:val="24"/>
        </w:rPr>
        <w:t xml:space="preserve"> </w:t>
      </w:r>
      <w:r>
        <w:rPr>
          <w:sz w:val="24"/>
        </w:rPr>
        <w:t xml:space="preserve"> </w:t>
      </w:r>
    </w:p>
    <w:p w14:paraId="483D3484" w14:textId="77777777" w:rsidR="00FA2F9C" w:rsidRDefault="0032593A">
      <w:pPr>
        <w:spacing w:after="2" w:line="259" w:lineRule="auto"/>
        <w:ind w:left="311"/>
      </w:pPr>
      <w:hyperlink r:id="rId143">
        <w:r w:rsidR="006A45A7">
          <w:rPr>
            <w:b/>
            <w:color w:val="0563C1"/>
            <w:sz w:val="24"/>
            <w:u w:val="single" w:color="0563C1"/>
          </w:rPr>
          <w:t>www.childline.org.u</w:t>
        </w:r>
      </w:hyperlink>
      <w:hyperlink r:id="rId144">
        <w:r w:rsidR="006A45A7">
          <w:rPr>
            <w:b/>
            <w:color w:val="0563C1"/>
            <w:sz w:val="24"/>
            <w:u w:val="single" w:color="0563C1"/>
          </w:rPr>
          <w:t>k</w:t>
        </w:r>
      </w:hyperlink>
      <w:hyperlink r:id="rId145">
        <w:r w:rsidR="006A45A7">
          <w:rPr>
            <w:b/>
            <w:sz w:val="24"/>
          </w:rPr>
          <w:t xml:space="preserve"> </w:t>
        </w:r>
      </w:hyperlink>
      <w:hyperlink r:id="rId146">
        <w:r w:rsidR="006A45A7">
          <w:rPr>
            <w:sz w:val="24"/>
          </w:rPr>
          <w:t xml:space="preserve"> </w:t>
        </w:r>
      </w:hyperlink>
    </w:p>
    <w:p w14:paraId="6F1497D9" w14:textId="77777777" w:rsidR="00FA2F9C" w:rsidRDefault="006A45A7">
      <w:pPr>
        <w:spacing w:after="274" w:line="259" w:lineRule="auto"/>
        <w:ind w:left="321" w:firstLine="0"/>
      </w:pPr>
      <w:r>
        <w:rPr>
          <w:b/>
          <w:sz w:val="24"/>
        </w:rPr>
        <w:t xml:space="preserve"> </w:t>
      </w:r>
      <w:r>
        <w:rPr>
          <w:sz w:val="24"/>
        </w:rPr>
        <w:t xml:space="preserve"> </w:t>
      </w:r>
    </w:p>
    <w:p w14:paraId="04124F41" w14:textId="77777777" w:rsidR="00FA2F9C" w:rsidRDefault="006A45A7">
      <w:pPr>
        <w:pStyle w:val="Heading3"/>
        <w:spacing w:after="0" w:line="259" w:lineRule="auto"/>
        <w:ind w:left="311"/>
      </w:pPr>
      <w:proofErr w:type="spellStart"/>
      <w:r>
        <w:rPr>
          <w:i/>
          <w:sz w:val="28"/>
        </w:rPr>
        <w:t>Childnet</w:t>
      </w:r>
      <w:proofErr w:type="spellEnd"/>
      <w:r>
        <w:rPr>
          <w:i/>
          <w:sz w:val="28"/>
        </w:rPr>
        <w:t xml:space="preserve"> International </w:t>
      </w:r>
      <w:r>
        <w:rPr>
          <w:b w:val="0"/>
          <w:i/>
          <w:sz w:val="28"/>
        </w:rPr>
        <w:t xml:space="preserve"> </w:t>
      </w:r>
      <w:r>
        <w:rPr>
          <w:i/>
          <w:sz w:val="28"/>
        </w:rPr>
        <w:t xml:space="preserve"> </w:t>
      </w:r>
    </w:p>
    <w:p w14:paraId="4D7727FC" w14:textId="77777777" w:rsidR="00FA2F9C" w:rsidRDefault="006A45A7">
      <w:pPr>
        <w:spacing w:after="3"/>
        <w:ind w:left="316" w:right="57"/>
      </w:pPr>
      <w:proofErr w:type="spellStart"/>
      <w:r>
        <w:rPr>
          <w:sz w:val="24"/>
        </w:rPr>
        <w:t>Childnet</w:t>
      </w:r>
      <w:proofErr w:type="spellEnd"/>
      <w:r>
        <w:rPr>
          <w:sz w:val="24"/>
        </w:rPr>
        <w:t xml:space="preserve"> International works in partnership with other organisations to help make the internet a safe place for children and young people.   </w:t>
      </w:r>
    </w:p>
    <w:p w14:paraId="6F45D14D" w14:textId="77777777" w:rsidR="00FA2F9C" w:rsidRDefault="006A45A7">
      <w:pPr>
        <w:spacing w:after="4" w:line="259" w:lineRule="auto"/>
        <w:ind w:left="321" w:firstLine="0"/>
      </w:pPr>
      <w:r>
        <w:rPr>
          <w:b/>
          <w:sz w:val="24"/>
        </w:rPr>
        <w:t xml:space="preserve"> </w:t>
      </w:r>
      <w:r>
        <w:rPr>
          <w:sz w:val="24"/>
        </w:rPr>
        <w:t xml:space="preserve"> </w:t>
      </w:r>
    </w:p>
    <w:p w14:paraId="647B603F" w14:textId="77777777" w:rsidR="00FA2F9C" w:rsidRDefault="0032593A">
      <w:pPr>
        <w:spacing w:after="2" w:line="259" w:lineRule="auto"/>
        <w:ind w:left="311"/>
      </w:pPr>
      <w:hyperlink r:id="rId147">
        <w:r w:rsidR="006A45A7">
          <w:rPr>
            <w:b/>
            <w:color w:val="0563C1"/>
            <w:sz w:val="24"/>
            <w:u w:val="single" w:color="0563C1"/>
          </w:rPr>
          <w:t>www.childnet.co</w:t>
        </w:r>
      </w:hyperlink>
      <w:hyperlink r:id="rId148">
        <w:r w:rsidR="006A45A7">
          <w:rPr>
            <w:b/>
            <w:color w:val="0563C1"/>
            <w:sz w:val="24"/>
            <w:u w:val="single" w:color="0563C1"/>
          </w:rPr>
          <w:t>m</w:t>
        </w:r>
      </w:hyperlink>
      <w:hyperlink r:id="rId149">
        <w:r w:rsidR="006A45A7">
          <w:rPr>
            <w:b/>
            <w:sz w:val="24"/>
          </w:rPr>
          <w:t xml:space="preserve"> </w:t>
        </w:r>
      </w:hyperlink>
      <w:hyperlink r:id="rId150">
        <w:r w:rsidR="006A45A7">
          <w:rPr>
            <w:sz w:val="24"/>
          </w:rPr>
          <w:t xml:space="preserve"> </w:t>
        </w:r>
      </w:hyperlink>
    </w:p>
    <w:p w14:paraId="6C2832AA" w14:textId="77777777" w:rsidR="00FA2F9C" w:rsidRDefault="006A45A7">
      <w:pPr>
        <w:spacing w:after="754" w:line="259" w:lineRule="auto"/>
        <w:ind w:left="321" w:firstLine="0"/>
      </w:pPr>
      <w:r>
        <w:rPr>
          <w:sz w:val="24"/>
        </w:rPr>
        <w:t xml:space="preserve"> </w:t>
      </w:r>
    </w:p>
    <w:p w14:paraId="5D2CA588" w14:textId="77777777" w:rsidR="00FA2F9C" w:rsidRDefault="006A45A7">
      <w:pPr>
        <w:spacing w:after="0" w:line="259" w:lineRule="auto"/>
        <w:ind w:left="321" w:firstLine="0"/>
      </w:pPr>
      <w:r>
        <w:rPr>
          <w:noProof/>
        </w:rPr>
        <mc:AlternateContent>
          <mc:Choice Requires="wpg">
            <w:drawing>
              <wp:inline distT="0" distB="0" distL="0" distR="0" wp14:anchorId="2B576AE2" wp14:editId="77F7BA38">
                <wp:extent cx="1829435" cy="6350"/>
                <wp:effectExtent l="0" t="0" r="0" b="0"/>
                <wp:docPr id="83566" name="Group 83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435" cy="6350"/>
                          <a:chOff x="0" y="0"/>
                          <a:chExt cx="1829435" cy="6350"/>
                        </a:xfrm>
                      </wpg:grpSpPr>
                      <wps:wsp>
                        <wps:cNvPr id="90149" name="Shape 90149"/>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74EF2E" id="Group 83566" o:spid="_x0000_s1026" alt="&quot;&quot;"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">
                <v:shape id="Shape 90149"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" path="m,l1829435,r,9144l,9144,,e" fillcolor="black" stroked="f" strokeweight="0">
                  <v:stroke miterlimit="83231f" joinstyle="miter"/>
                  <v:path arrowok="t" textboxrect="0,0,1829435,9144"/>
                </v:shape>
                <w10:anchorlock/>
              </v:group>
            </w:pict>
          </mc:Fallback>
        </mc:AlternateContent>
      </w:r>
      <w:r>
        <w:rPr>
          <w:rFonts w:ascii="Times New Roman" w:eastAsia="Times New Roman" w:hAnsi="Times New Roman" w:cs="Times New Roman"/>
          <w:sz w:val="24"/>
        </w:rPr>
        <w:t xml:space="preserve"> </w:t>
      </w:r>
    </w:p>
    <w:p w14:paraId="14D74353" w14:textId="77777777" w:rsidR="00FA2F9C" w:rsidRDefault="006A45A7">
      <w:pPr>
        <w:pStyle w:val="Heading3"/>
        <w:spacing w:after="0" w:line="259" w:lineRule="auto"/>
        <w:ind w:left="311"/>
      </w:pPr>
      <w:proofErr w:type="spellStart"/>
      <w:r>
        <w:rPr>
          <w:i/>
          <w:sz w:val="28"/>
        </w:rPr>
        <w:t>Cybermentors</w:t>
      </w:r>
      <w:proofErr w:type="spellEnd"/>
      <w:r>
        <w:rPr>
          <w:i/>
          <w:sz w:val="28"/>
        </w:rPr>
        <w:t xml:space="preserve"> </w:t>
      </w:r>
      <w:r>
        <w:rPr>
          <w:b w:val="0"/>
          <w:i/>
          <w:sz w:val="28"/>
        </w:rPr>
        <w:t xml:space="preserve"> </w:t>
      </w:r>
      <w:r>
        <w:rPr>
          <w:i/>
          <w:sz w:val="28"/>
        </w:rPr>
        <w:t xml:space="preserve"> </w:t>
      </w:r>
    </w:p>
    <w:p w14:paraId="213E96BA" w14:textId="77777777" w:rsidR="00FA2F9C" w:rsidRDefault="006A45A7">
      <w:pPr>
        <w:spacing w:after="3"/>
        <w:ind w:left="316" w:right="57"/>
      </w:pPr>
      <w:r>
        <w:rPr>
          <w:sz w:val="24"/>
        </w:rPr>
        <w:t xml:space="preserve">A social networking place where children and young people can talk about bullying with mentors their own age.   </w:t>
      </w:r>
    </w:p>
    <w:p w14:paraId="792933A9" w14:textId="77777777" w:rsidR="00FA2F9C" w:rsidRDefault="006A45A7">
      <w:pPr>
        <w:spacing w:after="0" w:line="259" w:lineRule="auto"/>
        <w:ind w:left="321" w:firstLine="0"/>
      </w:pPr>
      <w:r>
        <w:rPr>
          <w:b/>
          <w:sz w:val="24"/>
        </w:rPr>
        <w:t xml:space="preserve"> </w:t>
      </w:r>
      <w:r>
        <w:rPr>
          <w:sz w:val="24"/>
        </w:rPr>
        <w:t xml:space="preserve"> </w:t>
      </w:r>
    </w:p>
    <w:p w14:paraId="3CAFCF48" w14:textId="77777777" w:rsidR="00FA2F9C" w:rsidRDefault="0032593A">
      <w:pPr>
        <w:spacing w:after="2" w:line="259" w:lineRule="auto"/>
        <w:ind w:left="311"/>
      </w:pPr>
      <w:hyperlink r:id="rId151">
        <w:r w:rsidR="006A45A7">
          <w:rPr>
            <w:b/>
            <w:color w:val="0563C1"/>
            <w:sz w:val="24"/>
            <w:u w:val="single" w:color="0563C1"/>
          </w:rPr>
          <w:t>www.cybermentors.org.u</w:t>
        </w:r>
      </w:hyperlink>
      <w:hyperlink r:id="rId152">
        <w:r w:rsidR="006A45A7">
          <w:rPr>
            <w:b/>
            <w:color w:val="0563C1"/>
            <w:sz w:val="24"/>
            <w:u w:val="single" w:color="0563C1"/>
          </w:rPr>
          <w:t>k</w:t>
        </w:r>
      </w:hyperlink>
      <w:hyperlink r:id="rId153">
        <w:r w:rsidR="006A45A7">
          <w:rPr>
            <w:b/>
            <w:color w:val="0563C1"/>
            <w:sz w:val="24"/>
          </w:rPr>
          <w:t xml:space="preserve"> </w:t>
        </w:r>
      </w:hyperlink>
      <w:hyperlink r:id="rId154">
        <w:r w:rsidR="006A45A7">
          <w:rPr>
            <w:sz w:val="24"/>
          </w:rPr>
          <w:t xml:space="preserve"> </w:t>
        </w:r>
      </w:hyperlink>
    </w:p>
    <w:p w14:paraId="3FAFE4C8" w14:textId="77777777" w:rsidR="00FA2F9C" w:rsidRDefault="006A45A7">
      <w:pPr>
        <w:spacing w:after="2" w:line="259" w:lineRule="auto"/>
        <w:ind w:left="311"/>
      </w:pPr>
      <w:r>
        <w:rPr>
          <w:b/>
          <w:color w:val="0563C1"/>
          <w:sz w:val="24"/>
          <w:u w:val="single" w:color="0563C1"/>
        </w:rPr>
        <w:t>www.bullying.co.uk</w:t>
      </w:r>
      <w:r>
        <w:rPr>
          <w:b/>
          <w:sz w:val="24"/>
        </w:rPr>
        <w:t xml:space="preserve"> </w:t>
      </w:r>
      <w:r>
        <w:rPr>
          <w:sz w:val="24"/>
        </w:rPr>
        <w:t xml:space="preserve"> </w:t>
      </w:r>
    </w:p>
    <w:p w14:paraId="59E8AE83" w14:textId="77777777" w:rsidR="00FA2F9C" w:rsidRDefault="006A45A7">
      <w:pPr>
        <w:spacing w:after="0" w:line="259" w:lineRule="auto"/>
        <w:ind w:left="321" w:firstLine="0"/>
      </w:pPr>
      <w:r>
        <w:rPr>
          <w:sz w:val="24"/>
        </w:rPr>
        <w:t xml:space="preserve">  </w:t>
      </w:r>
    </w:p>
    <w:p w14:paraId="4E7BB9F8" w14:textId="77777777" w:rsidR="00FA2F9C" w:rsidRDefault="006A45A7">
      <w:pPr>
        <w:spacing w:after="0" w:line="259" w:lineRule="auto"/>
        <w:ind w:left="321" w:firstLine="0"/>
      </w:pPr>
      <w:r>
        <w:rPr>
          <w:b/>
          <w:sz w:val="24"/>
        </w:rPr>
        <w:t xml:space="preserve"> </w:t>
      </w:r>
      <w:r>
        <w:rPr>
          <w:sz w:val="24"/>
        </w:rPr>
        <w:t xml:space="preserve"> </w:t>
      </w:r>
    </w:p>
    <w:p w14:paraId="7B9A4BE3" w14:textId="77777777" w:rsidR="00FA2F9C" w:rsidRDefault="006A45A7">
      <w:pPr>
        <w:spacing w:after="274" w:line="259" w:lineRule="auto"/>
        <w:ind w:left="321" w:firstLine="0"/>
      </w:pPr>
      <w:r>
        <w:rPr>
          <w:b/>
          <w:sz w:val="24"/>
        </w:rPr>
        <w:t xml:space="preserve"> </w:t>
      </w:r>
      <w:r>
        <w:rPr>
          <w:sz w:val="24"/>
        </w:rPr>
        <w:t xml:space="preserve"> </w:t>
      </w:r>
    </w:p>
    <w:p w14:paraId="695E39C6" w14:textId="77777777" w:rsidR="00FA2F9C" w:rsidRDefault="006A45A7">
      <w:pPr>
        <w:pStyle w:val="Heading3"/>
        <w:spacing w:after="0" w:line="259" w:lineRule="auto"/>
        <w:ind w:left="311"/>
      </w:pPr>
      <w:r>
        <w:rPr>
          <w:i/>
          <w:sz w:val="28"/>
        </w:rPr>
        <w:t xml:space="preserve">CEOP </w:t>
      </w:r>
      <w:r>
        <w:rPr>
          <w:b w:val="0"/>
          <w:i/>
          <w:sz w:val="28"/>
        </w:rPr>
        <w:t xml:space="preserve"> </w:t>
      </w:r>
      <w:r>
        <w:rPr>
          <w:i/>
          <w:sz w:val="28"/>
        </w:rPr>
        <w:t xml:space="preserve"> </w:t>
      </w:r>
    </w:p>
    <w:p w14:paraId="5EDB59F0" w14:textId="77777777" w:rsidR="00FA2F9C" w:rsidRDefault="006A45A7">
      <w:pPr>
        <w:spacing w:after="3"/>
        <w:ind w:left="316" w:right="57"/>
      </w:pPr>
      <w:r>
        <w:rPr>
          <w:sz w:val="24"/>
        </w:rPr>
        <w:t xml:space="preserve">The Child Exploitation and Online Protection Centre website provides information and advice for online safety.   </w:t>
      </w:r>
    </w:p>
    <w:p w14:paraId="20163371" w14:textId="77777777" w:rsidR="00FA2F9C" w:rsidRDefault="006A45A7">
      <w:pPr>
        <w:spacing w:after="0" w:line="259" w:lineRule="auto"/>
        <w:ind w:left="321" w:firstLine="0"/>
      </w:pPr>
      <w:r>
        <w:rPr>
          <w:b/>
          <w:sz w:val="24"/>
        </w:rPr>
        <w:t xml:space="preserve"> </w:t>
      </w:r>
      <w:r>
        <w:rPr>
          <w:sz w:val="24"/>
        </w:rPr>
        <w:t xml:space="preserve"> </w:t>
      </w:r>
    </w:p>
    <w:p w14:paraId="0EC03512" w14:textId="77777777" w:rsidR="00FA2F9C" w:rsidRDefault="0032593A">
      <w:pPr>
        <w:spacing w:after="2" w:line="259" w:lineRule="auto"/>
        <w:ind w:left="311"/>
      </w:pPr>
      <w:hyperlink r:id="rId155">
        <w:r w:rsidR="006A45A7">
          <w:rPr>
            <w:b/>
            <w:color w:val="0563C1"/>
            <w:sz w:val="24"/>
            <w:u w:val="single" w:color="0563C1"/>
          </w:rPr>
          <w:t>www.ceop.police.u</w:t>
        </w:r>
      </w:hyperlink>
      <w:hyperlink r:id="rId156">
        <w:r w:rsidR="006A45A7">
          <w:rPr>
            <w:b/>
            <w:color w:val="0563C1"/>
            <w:sz w:val="24"/>
            <w:u w:val="single" w:color="0563C1"/>
          </w:rPr>
          <w:t>k</w:t>
        </w:r>
      </w:hyperlink>
      <w:hyperlink r:id="rId157">
        <w:r w:rsidR="006A45A7">
          <w:rPr>
            <w:b/>
            <w:sz w:val="24"/>
          </w:rPr>
          <w:t xml:space="preserve"> </w:t>
        </w:r>
      </w:hyperlink>
      <w:hyperlink r:id="rId158">
        <w:r w:rsidR="006A45A7">
          <w:rPr>
            <w:sz w:val="24"/>
          </w:rPr>
          <w:t xml:space="preserve"> </w:t>
        </w:r>
      </w:hyperlink>
    </w:p>
    <w:p w14:paraId="7EC09DCC" w14:textId="77777777" w:rsidR="00FA2F9C" w:rsidRDefault="006A45A7">
      <w:pPr>
        <w:spacing w:after="0" w:line="259" w:lineRule="auto"/>
        <w:ind w:left="321" w:firstLine="0"/>
      </w:pPr>
      <w:r>
        <w:rPr>
          <w:b/>
          <w:sz w:val="20"/>
        </w:rPr>
        <w:t xml:space="preserve"> </w:t>
      </w:r>
      <w:r>
        <w:rPr>
          <w:sz w:val="24"/>
        </w:rPr>
        <w:t xml:space="preserve"> </w:t>
      </w:r>
    </w:p>
    <w:p w14:paraId="3E728608" w14:textId="77777777" w:rsidR="00FA2F9C" w:rsidRDefault="006A45A7">
      <w:pPr>
        <w:spacing w:after="13" w:line="259" w:lineRule="auto"/>
        <w:ind w:left="311"/>
      </w:pPr>
      <w:r>
        <w:rPr>
          <w:b/>
          <w:sz w:val="20"/>
        </w:rPr>
        <w:t xml:space="preserve">LGBT Youth Scotland </w:t>
      </w:r>
      <w:r>
        <w:rPr>
          <w:sz w:val="20"/>
        </w:rPr>
        <w:t xml:space="preserve"> </w:t>
      </w:r>
      <w:r>
        <w:rPr>
          <w:sz w:val="24"/>
        </w:rPr>
        <w:t xml:space="preserve"> </w:t>
      </w:r>
    </w:p>
    <w:p w14:paraId="4A8CC28A" w14:textId="77777777" w:rsidR="00FA2F9C" w:rsidRDefault="006A45A7">
      <w:pPr>
        <w:spacing w:after="0" w:line="259" w:lineRule="auto"/>
        <w:ind w:left="321" w:firstLine="0"/>
      </w:pPr>
      <w:r>
        <w:rPr>
          <w:b/>
          <w:sz w:val="20"/>
        </w:rPr>
        <w:t xml:space="preserve"> </w:t>
      </w:r>
      <w:r>
        <w:rPr>
          <w:sz w:val="24"/>
        </w:rPr>
        <w:t xml:space="preserve"> </w:t>
      </w:r>
    </w:p>
    <w:p w14:paraId="150FF59D" w14:textId="77777777" w:rsidR="00FA2F9C" w:rsidRDefault="0032593A">
      <w:pPr>
        <w:spacing w:after="18" w:line="259" w:lineRule="auto"/>
        <w:ind w:left="311"/>
      </w:pPr>
      <w:hyperlink r:id="rId159">
        <w:r w:rsidR="006A45A7">
          <w:rPr>
            <w:b/>
            <w:color w:val="0563C1"/>
            <w:sz w:val="20"/>
            <w:u w:val="single" w:color="0563C1"/>
          </w:rPr>
          <w:t>www.lgbtyouth.org.u</w:t>
        </w:r>
      </w:hyperlink>
      <w:hyperlink r:id="rId160">
        <w:r w:rsidR="006A45A7">
          <w:rPr>
            <w:b/>
            <w:color w:val="0563C1"/>
            <w:sz w:val="20"/>
            <w:u w:val="single" w:color="0563C1"/>
          </w:rPr>
          <w:t>k</w:t>
        </w:r>
      </w:hyperlink>
      <w:hyperlink r:id="rId161">
        <w:r w:rsidR="006A45A7">
          <w:rPr>
            <w:b/>
            <w:sz w:val="20"/>
          </w:rPr>
          <w:t xml:space="preserve"> </w:t>
        </w:r>
      </w:hyperlink>
      <w:hyperlink r:id="rId162">
        <w:r w:rsidR="006A45A7">
          <w:rPr>
            <w:sz w:val="24"/>
          </w:rPr>
          <w:t xml:space="preserve"> </w:t>
        </w:r>
      </w:hyperlink>
    </w:p>
    <w:p w14:paraId="204E3478" w14:textId="77777777" w:rsidR="00FA2F9C" w:rsidRDefault="006A45A7">
      <w:pPr>
        <w:spacing w:after="0" w:line="259" w:lineRule="auto"/>
        <w:ind w:left="321" w:firstLine="0"/>
      </w:pPr>
      <w:r>
        <w:rPr>
          <w:b/>
          <w:sz w:val="20"/>
        </w:rPr>
        <w:t xml:space="preserve"> </w:t>
      </w:r>
      <w:r>
        <w:rPr>
          <w:sz w:val="24"/>
        </w:rPr>
        <w:t xml:space="preserve"> </w:t>
      </w:r>
    </w:p>
    <w:p w14:paraId="733FAE6A" w14:textId="77777777" w:rsidR="00FA2F9C" w:rsidRDefault="006A45A7">
      <w:pPr>
        <w:spacing w:after="13" w:line="259" w:lineRule="auto"/>
        <w:ind w:left="311"/>
      </w:pPr>
      <w:r>
        <w:rPr>
          <w:b/>
          <w:sz w:val="20"/>
        </w:rPr>
        <w:t xml:space="preserve">Families on the Outside </w:t>
      </w:r>
      <w:r>
        <w:rPr>
          <w:sz w:val="20"/>
        </w:rPr>
        <w:t xml:space="preserve"> </w:t>
      </w:r>
      <w:r>
        <w:rPr>
          <w:sz w:val="24"/>
        </w:rPr>
        <w:t xml:space="preserve"> </w:t>
      </w:r>
    </w:p>
    <w:p w14:paraId="6D131C01" w14:textId="77777777" w:rsidR="00FA2F9C" w:rsidRDefault="006A45A7">
      <w:pPr>
        <w:spacing w:after="0" w:line="259" w:lineRule="auto"/>
        <w:ind w:left="321" w:firstLine="0"/>
      </w:pPr>
      <w:r>
        <w:rPr>
          <w:b/>
          <w:sz w:val="20"/>
        </w:rPr>
        <w:lastRenderedPageBreak/>
        <w:t xml:space="preserve"> </w:t>
      </w:r>
      <w:r>
        <w:rPr>
          <w:sz w:val="24"/>
        </w:rPr>
        <w:t xml:space="preserve"> </w:t>
      </w:r>
    </w:p>
    <w:p w14:paraId="11264A2D" w14:textId="77777777" w:rsidR="00FA2F9C" w:rsidRDefault="0032593A">
      <w:pPr>
        <w:spacing w:after="69" w:line="259" w:lineRule="auto"/>
        <w:ind w:left="311"/>
      </w:pPr>
      <w:hyperlink r:id="rId163">
        <w:r w:rsidR="006A45A7">
          <w:rPr>
            <w:b/>
            <w:color w:val="0563C1"/>
            <w:sz w:val="20"/>
            <w:u w:val="single" w:color="0563C1"/>
          </w:rPr>
          <w:t>www.familiesoutside.org.u</w:t>
        </w:r>
      </w:hyperlink>
      <w:hyperlink r:id="rId164">
        <w:r w:rsidR="006A45A7">
          <w:rPr>
            <w:b/>
            <w:color w:val="0563C1"/>
            <w:sz w:val="20"/>
            <w:u w:val="single" w:color="0563C1"/>
          </w:rPr>
          <w:t>k</w:t>
        </w:r>
      </w:hyperlink>
      <w:hyperlink r:id="rId165">
        <w:r w:rsidR="006A45A7">
          <w:rPr>
            <w:b/>
            <w:sz w:val="20"/>
          </w:rPr>
          <w:t xml:space="preserve"> </w:t>
        </w:r>
      </w:hyperlink>
      <w:hyperlink r:id="rId166">
        <w:r w:rsidR="006A45A7">
          <w:rPr>
            <w:sz w:val="24"/>
          </w:rPr>
          <w:t xml:space="preserve"> </w:t>
        </w:r>
      </w:hyperlink>
    </w:p>
    <w:p w14:paraId="04F864E9"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4843F9D6" w14:textId="77777777" w:rsidR="00FA2F9C" w:rsidRDefault="006A45A7">
      <w:pPr>
        <w:spacing w:after="0" w:line="259" w:lineRule="auto"/>
        <w:ind w:left="321" w:firstLine="0"/>
      </w:pPr>
      <w:r>
        <w:rPr>
          <w:rFonts w:ascii="Arial" w:eastAsia="Arial" w:hAnsi="Arial" w:cs="Arial"/>
          <w:b/>
          <w:sz w:val="28"/>
        </w:rPr>
        <w:t xml:space="preserve"> </w:t>
      </w:r>
    </w:p>
    <w:p w14:paraId="72D4739C" w14:textId="77777777" w:rsidR="00FA2F9C" w:rsidRDefault="006A45A7">
      <w:pPr>
        <w:spacing w:after="0" w:line="259" w:lineRule="auto"/>
        <w:ind w:left="321" w:firstLine="0"/>
      </w:pPr>
      <w:r>
        <w:rPr>
          <w:rFonts w:ascii="Arial" w:eastAsia="Arial" w:hAnsi="Arial" w:cs="Arial"/>
          <w:b/>
          <w:sz w:val="28"/>
        </w:rPr>
        <w:t xml:space="preserve"> </w:t>
      </w:r>
    </w:p>
    <w:p w14:paraId="5B6424F3" w14:textId="77777777" w:rsidR="00FA2F9C" w:rsidRDefault="006A45A7">
      <w:pPr>
        <w:spacing w:after="0" w:line="259" w:lineRule="auto"/>
        <w:ind w:left="321" w:firstLine="0"/>
      </w:pPr>
      <w:r>
        <w:rPr>
          <w:rFonts w:ascii="Arial" w:eastAsia="Arial" w:hAnsi="Arial" w:cs="Arial"/>
          <w:b/>
          <w:sz w:val="28"/>
        </w:rPr>
        <w:t xml:space="preserve"> </w:t>
      </w:r>
    </w:p>
    <w:p w14:paraId="2BEA7318" w14:textId="77777777" w:rsidR="00FA2F9C" w:rsidRDefault="006A45A7">
      <w:pPr>
        <w:spacing w:after="0" w:line="259" w:lineRule="auto"/>
        <w:ind w:left="321" w:firstLine="0"/>
      </w:pPr>
      <w:r>
        <w:rPr>
          <w:rFonts w:ascii="Arial" w:eastAsia="Arial" w:hAnsi="Arial" w:cs="Arial"/>
          <w:b/>
          <w:sz w:val="28"/>
        </w:rPr>
        <w:t xml:space="preserve"> </w:t>
      </w:r>
    </w:p>
    <w:p w14:paraId="5C4E1A03" w14:textId="77777777" w:rsidR="00FA2F9C" w:rsidRDefault="006A45A7">
      <w:pPr>
        <w:spacing w:after="0" w:line="259" w:lineRule="auto"/>
        <w:ind w:left="321" w:firstLine="0"/>
      </w:pPr>
      <w:r>
        <w:rPr>
          <w:rFonts w:ascii="Arial" w:eastAsia="Arial" w:hAnsi="Arial" w:cs="Arial"/>
          <w:b/>
          <w:sz w:val="28"/>
        </w:rPr>
        <w:t xml:space="preserve"> </w:t>
      </w:r>
    </w:p>
    <w:p w14:paraId="3B48CB11" w14:textId="77777777" w:rsidR="00FA2F9C" w:rsidRDefault="006A45A7">
      <w:pPr>
        <w:spacing w:after="0" w:line="259" w:lineRule="auto"/>
        <w:ind w:left="321" w:firstLine="0"/>
      </w:pPr>
      <w:r>
        <w:rPr>
          <w:rFonts w:ascii="Arial" w:eastAsia="Arial" w:hAnsi="Arial" w:cs="Arial"/>
          <w:b/>
          <w:sz w:val="28"/>
        </w:rPr>
        <w:t xml:space="preserve"> </w:t>
      </w:r>
    </w:p>
    <w:p w14:paraId="72A32D2E" w14:textId="77777777" w:rsidR="00FA2F9C" w:rsidRDefault="006A45A7">
      <w:pPr>
        <w:spacing w:after="0" w:line="259" w:lineRule="auto"/>
        <w:ind w:left="321" w:firstLine="0"/>
      </w:pPr>
      <w:r>
        <w:rPr>
          <w:rFonts w:ascii="Arial" w:eastAsia="Arial" w:hAnsi="Arial" w:cs="Arial"/>
          <w:b/>
          <w:sz w:val="28"/>
        </w:rPr>
        <w:t xml:space="preserve"> </w:t>
      </w:r>
    </w:p>
    <w:p w14:paraId="79092E06" w14:textId="77777777" w:rsidR="00FA2F9C" w:rsidRDefault="006A45A7">
      <w:pPr>
        <w:spacing w:after="0" w:line="259" w:lineRule="auto"/>
        <w:ind w:left="321" w:firstLine="0"/>
      </w:pPr>
      <w:r>
        <w:rPr>
          <w:rFonts w:ascii="Arial" w:eastAsia="Arial" w:hAnsi="Arial" w:cs="Arial"/>
          <w:b/>
          <w:sz w:val="28"/>
        </w:rPr>
        <w:t xml:space="preserve"> </w:t>
      </w:r>
    </w:p>
    <w:p w14:paraId="7037A72B" w14:textId="77777777" w:rsidR="00FA2F9C" w:rsidRDefault="006A45A7">
      <w:pPr>
        <w:spacing w:after="0" w:line="259" w:lineRule="auto"/>
        <w:ind w:left="321" w:firstLine="0"/>
      </w:pPr>
      <w:r>
        <w:rPr>
          <w:rFonts w:ascii="Arial" w:eastAsia="Arial" w:hAnsi="Arial" w:cs="Arial"/>
          <w:b/>
          <w:sz w:val="28"/>
        </w:rPr>
        <w:t xml:space="preserve"> </w:t>
      </w:r>
    </w:p>
    <w:p w14:paraId="22151ABA" w14:textId="77777777" w:rsidR="00FA2F9C" w:rsidRDefault="006A45A7">
      <w:pPr>
        <w:spacing w:after="0" w:line="259" w:lineRule="auto"/>
        <w:ind w:left="321" w:firstLine="0"/>
      </w:pPr>
      <w:r>
        <w:rPr>
          <w:rFonts w:ascii="Arial" w:eastAsia="Arial" w:hAnsi="Arial" w:cs="Arial"/>
          <w:b/>
          <w:sz w:val="28"/>
        </w:rPr>
        <w:t xml:space="preserve"> </w:t>
      </w:r>
    </w:p>
    <w:p w14:paraId="1EAF2006" w14:textId="77777777" w:rsidR="00FA2F9C" w:rsidRDefault="006A45A7">
      <w:pPr>
        <w:spacing w:after="0" w:line="259" w:lineRule="auto"/>
        <w:ind w:left="321" w:firstLine="0"/>
      </w:pPr>
      <w:r>
        <w:rPr>
          <w:rFonts w:ascii="Arial" w:eastAsia="Arial" w:hAnsi="Arial" w:cs="Arial"/>
          <w:b/>
          <w:sz w:val="28"/>
        </w:rPr>
        <w:t xml:space="preserve"> </w:t>
      </w:r>
    </w:p>
    <w:p w14:paraId="3F6C4079" w14:textId="77777777" w:rsidR="00FA2F9C" w:rsidRDefault="006A45A7">
      <w:pPr>
        <w:spacing w:after="0" w:line="259" w:lineRule="auto"/>
        <w:ind w:left="321" w:firstLine="0"/>
      </w:pPr>
      <w:r>
        <w:rPr>
          <w:rFonts w:ascii="Arial" w:eastAsia="Arial" w:hAnsi="Arial" w:cs="Arial"/>
          <w:b/>
          <w:sz w:val="28"/>
        </w:rPr>
        <w:t xml:space="preserve"> </w:t>
      </w:r>
    </w:p>
    <w:p w14:paraId="36F247EF" w14:textId="77777777" w:rsidR="00FA2F9C" w:rsidRDefault="006A45A7">
      <w:pPr>
        <w:spacing w:after="0" w:line="259" w:lineRule="auto"/>
        <w:ind w:left="321" w:firstLine="0"/>
      </w:pPr>
      <w:r>
        <w:rPr>
          <w:rFonts w:ascii="Arial" w:eastAsia="Arial" w:hAnsi="Arial" w:cs="Arial"/>
          <w:b/>
          <w:sz w:val="28"/>
        </w:rPr>
        <w:t xml:space="preserve"> </w:t>
      </w:r>
    </w:p>
    <w:p w14:paraId="07BE7DD6" w14:textId="77777777" w:rsidR="00FA2F9C" w:rsidRDefault="006A45A7">
      <w:pPr>
        <w:spacing w:after="0" w:line="259" w:lineRule="auto"/>
        <w:ind w:left="321" w:firstLine="0"/>
      </w:pPr>
      <w:r>
        <w:rPr>
          <w:rFonts w:ascii="Arial" w:eastAsia="Arial" w:hAnsi="Arial" w:cs="Arial"/>
          <w:b/>
          <w:sz w:val="28"/>
        </w:rPr>
        <w:t xml:space="preserve"> </w:t>
      </w:r>
    </w:p>
    <w:p w14:paraId="31EE1E56" w14:textId="77777777" w:rsidR="00FA2F9C" w:rsidRDefault="006A45A7">
      <w:pPr>
        <w:spacing w:after="0" w:line="259" w:lineRule="auto"/>
        <w:ind w:left="321" w:firstLine="0"/>
      </w:pPr>
      <w:r>
        <w:rPr>
          <w:rFonts w:ascii="Arial" w:eastAsia="Arial" w:hAnsi="Arial" w:cs="Arial"/>
          <w:b/>
          <w:sz w:val="28"/>
        </w:rPr>
        <w:t xml:space="preserve"> </w:t>
      </w:r>
    </w:p>
    <w:p w14:paraId="170E876F" w14:textId="77777777" w:rsidR="00FA2F9C" w:rsidRDefault="006A45A7">
      <w:pPr>
        <w:spacing w:after="0" w:line="259" w:lineRule="auto"/>
        <w:ind w:left="321" w:firstLine="0"/>
      </w:pPr>
      <w:r>
        <w:rPr>
          <w:rFonts w:ascii="Arial" w:eastAsia="Arial" w:hAnsi="Arial" w:cs="Arial"/>
          <w:b/>
          <w:sz w:val="28"/>
        </w:rPr>
        <w:t xml:space="preserve"> </w:t>
      </w:r>
    </w:p>
    <w:p w14:paraId="236E7E06" w14:textId="77777777" w:rsidR="00FA2F9C" w:rsidRDefault="006A45A7">
      <w:pPr>
        <w:spacing w:after="0" w:line="259" w:lineRule="auto"/>
        <w:ind w:left="321" w:firstLine="0"/>
      </w:pPr>
      <w:r>
        <w:rPr>
          <w:rFonts w:ascii="Arial" w:eastAsia="Arial" w:hAnsi="Arial" w:cs="Arial"/>
          <w:b/>
          <w:sz w:val="28"/>
        </w:rPr>
        <w:t xml:space="preserve"> </w:t>
      </w:r>
    </w:p>
    <w:p w14:paraId="60E577B5" w14:textId="77777777" w:rsidR="00FA2F9C" w:rsidRDefault="006A45A7">
      <w:pPr>
        <w:spacing w:after="0" w:line="259" w:lineRule="auto"/>
        <w:ind w:left="321" w:firstLine="0"/>
      </w:pPr>
      <w:r>
        <w:rPr>
          <w:rFonts w:ascii="Arial" w:eastAsia="Arial" w:hAnsi="Arial" w:cs="Arial"/>
          <w:b/>
          <w:sz w:val="28"/>
        </w:rPr>
        <w:t xml:space="preserve"> </w:t>
      </w:r>
    </w:p>
    <w:p w14:paraId="5E2E3830" w14:textId="77777777" w:rsidR="00FA2F9C" w:rsidRDefault="006A45A7">
      <w:pPr>
        <w:spacing w:after="0" w:line="259" w:lineRule="auto"/>
        <w:ind w:left="321" w:firstLine="0"/>
      </w:pPr>
      <w:r>
        <w:rPr>
          <w:rFonts w:ascii="Arial" w:eastAsia="Arial" w:hAnsi="Arial" w:cs="Arial"/>
          <w:b/>
          <w:sz w:val="28"/>
        </w:rPr>
        <w:t xml:space="preserve"> </w:t>
      </w:r>
    </w:p>
    <w:p w14:paraId="2E2E76AF" w14:textId="77777777" w:rsidR="00FA2F9C" w:rsidRDefault="006A45A7">
      <w:pPr>
        <w:spacing w:after="0" w:line="259" w:lineRule="auto"/>
        <w:ind w:left="321" w:firstLine="0"/>
      </w:pPr>
      <w:r>
        <w:rPr>
          <w:rFonts w:ascii="Arial" w:eastAsia="Arial" w:hAnsi="Arial" w:cs="Arial"/>
          <w:b/>
          <w:sz w:val="28"/>
        </w:rPr>
        <w:t xml:space="preserve"> </w:t>
      </w:r>
    </w:p>
    <w:p w14:paraId="478BEAF8" w14:textId="77777777" w:rsidR="00FA2F9C" w:rsidRDefault="006A45A7">
      <w:pPr>
        <w:spacing w:after="0" w:line="259" w:lineRule="auto"/>
        <w:ind w:left="321" w:firstLine="0"/>
      </w:pPr>
      <w:r>
        <w:rPr>
          <w:rFonts w:ascii="Arial" w:eastAsia="Arial" w:hAnsi="Arial" w:cs="Arial"/>
          <w:b/>
          <w:sz w:val="28"/>
        </w:rPr>
        <w:t xml:space="preserve"> </w:t>
      </w:r>
    </w:p>
    <w:p w14:paraId="5DC20C4D" w14:textId="77777777" w:rsidR="00FA2F9C" w:rsidRDefault="006A45A7">
      <w:pPr>
        <w:spacing w:after="0" w:line="259" w:lineRule="auto"/>
        <w:ind w:left="321" w:firstLine="0"/>
      </w:pPr>
      <w:r>
        <w:rPr>
          <w:rFonts w:ascii="Arial" w:eastAsia="Arial" w:hAnsi="Arial" w:cs="Arial"/>
          <w:b/>
          <w:sz w:val="28"/>
        </w:rPr>
        <w:t xml:space="preserve"> </w:t>
      </w:r>
    </w:p>
    <w:p w14:paraId="785EC880" w14:textId="77777777" w:rsidR="00FA2F9C" w:rsidRDefault="006A45A7">
      <w:pPr>
        <w:spacing w:after="0" w:line="259" w:lineRule="auto"/>
        <w:ind w:left="321" w:firstLine="0"/>
      </w:pPr>
      <w:r>
        <w:rPr>
          <w:rFonts w:ascii="Arial" w:eastAsia="Arial" w:hAnsi="Arial" w:cs="Arial"/>
          <w:b/>
          <w:sz w:val="28"/>
        </w:rPr>
        <w:t xml:space="preserve"> </w:t>
      </w:r>
    </w:p>
    <w:p w14:paraId="673ED13B" w14:textId="4000894F" w:rsidR="00617F16" w:rsidRDefault="006A45A7">
      <w:pPr>
        <w:spacing w:after="0" w:line="259" w:lineRule="auto"/>
        <w:ind w:left="321" w:firstLine="0"/>
        <w:rPr>
          <w:rFonts w:ascii="Arial" w:eastAsia="Arial" w:hAnsi="Arial" w:cs="Arial"/>
          <w:b/>
          <w:sz w:val="28"/>
        </w:rPr>
      </w:pPr>
      <w:r>
        <w:rPr>
          <w:rFonts w:ascii="Arial" w:eastAsia="Arial" w:hAnsi="Arial" w:cs="Arial"/>
          <w:b/>
          <w:sz w:val="28"/>
        </w:rPr>
        <w:t xml:space="preserve"> </w:t>
      </w:r>
    </w:p>
    <w:p w14:paraId="6FA066DA" w14:textId="77777777" w:rsidR="00617F16" w:rsidRDefault="00617F16">
      <w:pPr>
        <w:spacing w:after="160" w:line="259" w:lineRule="auto"/>
        <w:ind w:left="0" w:firstLine="0"/>
        <w:rPr>
          <w:rFonts w:ascii="Arial" w:eastAsia="Arial" w:hAnsi="Arial" w:cs="Arial"/>
          <w:b/>
          <w:sz w:val="28"/>
        </w:rPr>
      </w:pPr>
      <w:r>
        <w:rPr>
          <w:rFonts w:ascii="Arial" w:eastAsia="Arial" w:hAnsi="Arial" w:cs="Arial"/>
          <w:b/>
          <w:sz w:val="28"/>
        </w:rPr>
        <w:br w:type="page"/>
      </w:r>
    </w:p>
    <w:p w14:paraId="68E8A4A0" w14:textId="77777777" w:rsidR="00FA2F9C" w:rsidRDefault="00FA2F9C">
      <w:pPr>
        <w:spacing w:after="0" w:line="259" w:lineRule="auto"/>
        <w:ind w:left="321" w:firstLine="0"/>
      </w:pPr>
    </w:p>
    <w:p w14:paraId="6FEDB2A7" w14:textId="77777777" w:rsidR="00FA2F9C" w:rsidRDefault="006A45A7">
      <w:pPr>
        <w:pStyle w:val="Heading2"/>
        <w:spacing w:after="0" w:line="259" w:lineRule="auto"/>
        <w:ind w:left="331"/>
      </w:pPr>
      <w:r>
        <w:rPr>
          <w:rFonts w:ascii="Arial" w:eastAsia="Arial" w:hAnsi="Arial" w:cs="Arial"/>
          <w:sz w:val="28"/>
        </w:rPr>
        <w:t xml:space="preserve">Term and Holidays Dates 2021-22  </w:t>
      </w:r>
    </w:p>
    <w:p w14:paraId="0CEB91EE" w14:textId="77777777" w:rsidR="00FA2F9C" w:rsidRDefault="006A45A7">
      <w:pPr>
        <w:spacing w:after="0" w:line="259" w:lineRule="auto"/>
        <w:ind w:left="0" w:firstLine="0"/>
        <w:jc w:val="right"/>
      </w:pPr>
      <w:r>
        <w:rPr>
          <w:noProof/>
        </w:rPr>
        <w:drawing>
          <wp:inline distT="0" distB="0" distL="0" distR="0" wp14:anchorId="0CB9D7F5" wp14:editId="75B0018F">
            <wp:extent cx="6646545" cy="3660775"/>
            <wp:effectExtent l="0" t="0" r="0" b="0"/>
            <wp:docPr id="8984" name="Picture 89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984" name="Picture 8984">
                      <a:extLst>
                        <a:ext uri="{C183D7F6-B498-43B3-948B-1728B52AA6E4}">
                          <adec:decorative xmlns:adec="http://schemas.microsoft.com/office/drawing/2017/decorative" val="1"/>
                        </a:ext>
                      </a:extLst>
                    </pic:cNvPr>
                    <pic:cNvPicPr/>
                  </pic:nvPicPr>
                  <pic:blipFill>
                    <a:blip r:embed="rId167"/>
                    <a:stretch>
                      <a:fillRect/>
                    </a:stretch>
                  </pic:blipFill>
                  <pic:spPr>
                    <a:xfrm>
                      <a:off x="0" y="0"/>
                      <a:ext cx="6646545" cy="3660775"/>
                    </a:xfrm>
                    <a:prstGeom prst="rect">
                      <a:avLst/>
                    </a:prstGeom>
                  </pic:spPr>
                </pic:pic>
              </a:graphicData>
            </a:graphic>
          </wp:inline>
        </w:drawing>
      </w:r>
      <w:r>
        <w:rPr>
          <w:rFonts w:ascii="Arial" w:eastAsia="Arial" w:hAnsi="Arial" w:cs="Arial"/>
        </w:rPr>
        <w:t xml:space="preserve"> </w:t>
      </w:r>
    </w:p>
    <w:p w14:paraId="444A023F" w14:textId="77777777" w:rsidR="00FA2F9C" w:rsidRDefault="006A45A7">
      <w:pPr>
        <w:spacing w:after="72" w:line="259" w:lineRule="auto"/>
        <w:ind w:left="321" w:firstLine="0"/>
      </w:pPr>
      <w:r>
        <w:rPr>
          <w:rFonts w:ascii="Arial" w:eastAsia="Arial" w:hAnsi="Arial" w:cs="Arial"/>
        </w:rPr>
        <w:t xml:space="preserve"> </w:t>
      </w:r>
    </w:p>
    <w:p w14:paraId="6644F9DC"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7F3257FE" w14:textId="77777777" w:rsidR="00FA2F9C" w:rsidRDefault="006A45A7">
      <w:pPr>
        <w:pStyle w:val="Heading1"/>
        <w:ind w:left="321" w:firstLine="0"/>
        <w:jc w:val="left"/>
      </w:pPr>
      <w:r>
        <w:rPr>
          <w:rFonts w:ascii="Times New Roman" w:eastAsia="Times New Roman" w:hAnsi="Times New Roman" w:cs="Times New Roman"/>
          <w:sz w:val="32"/>
        </w:rPr>
        <w:t xml:space="preserve">Note:  Jubilee Day holiday in June still to be confirmed at time of writing </w:t>
      </w:r>
    </w:p>
    <w:p w14:paraId="49669AC4"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004C35D6"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06BA040D"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293A07C5"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3248D664"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2F559003"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00827E7A"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293AACB5"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4B005530"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66D0ED53"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782D6FA7"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02214618"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518AB3E6" w14:textId="77777777" w:rsidR="00FA2F9C" w:rsidRDefault="006A45A7">
      <w:pPr>
        <w:spacing w:after="0" w:line="259" w:lineRule="auto"/>
        <w:ind w:left="321" w:firstLine="0"/>
      </w:pPr>
      <w:r>
        <w:rPr>
          <w:rFonts w:ascii="Times New Roman" w:eastAsia="Times New Roman" w:hAnsi="Times New Roman" w:cs="Times New Roman"/>
          <w:b/>
          <w:sz w:val="32"/>
        </w:rPr>
        <w:t xml:space="preserve"> </w:t>
      </w:r>
    </w:p>
    <w:p w14:paraId="51246CB3" w14:textId="77777777" w:rsidR="00FA2F9C" w:rsidRDefault="006A45A7">
      <w:pPr>
        <w:spacing w:after="0" w:line="259" w:lineRule="auto"/>
        <w:ind w:left="321" w:firstLine="0"/>
      </w:pPr>
      <w:r>
        <w:rPr>
          <w:rFonts w:ascii="Arial" w:eastAsia="Arial" w:hAnsi="Arial" w:cs="Arial"/>
          <w:b/>
          <w:sz w:val="24"/>
        </w:rPr>
        <w:t xml:space="preserve"> </w:t>
      </w:r>
    </w:p>
    <w:p w14:paraId="7D6B0051" w14:textId="77777777" w:rsidR="00FA2F9C" w:rsidRDefault="006A45A7">
      <w:pPr>
        <w:spacing w:after="62" w:line="259" w:lineRule="auto"/>
        <w:ind w:left="0" w:firstLine="0"/>
      </w:pPr>
      <w:r>
        <w:rPr>
          <w:rFonts w:ascii="Arial" w:eastAsia="Arial" w:hAnsi="Arial" w:cs="Arial"/>
          <w:b/>
          <w:sz w:val="28"/>
        </w:rPr>
        <w:t xml:space="preserve"> </w:t>
      </w:r>
      <w:r>
        <w:rPr>
          <w:rFonts w:ascii="Arial" w:eastAsia="Arial" w:hAnsi="Arial" w:cs="Arial"/>
          <w:b/>
          <w:sz w:val="28"/>
        </w:rPr>
        <w:tab/>
      </w:r>
      <w:r>
        <w:rPr>
          <w:rFonts w:ascii="Arial" w:eastAsia="Arial" w:hAnsi="Arial" w:cs="Arial"/>
        </w:rPr>
        <w:t xml:space="preserve">    </w:t>
      </w:r>
    </w:p>
    <w:p w14:paraId="0CF815D8" w14:textId="77777777" w:rsidR="00FA2F9C" w:rsidRDefault="006A45A7">
      <w:pPr>
        <w:spacing w:after="0" w:line="259" w:lineRule="auto"/>
        <w:ind w:left="0" w:firstLine="0"/>
      </w:pPr>
      <w:r>
        <w:rPr>
          <w:rFonts w:ascii="Arial" w:eastAsia="Arial" w:hAnsi="Arial" w:cs="Arial"/>
          <w:b/>
          <w:sz w:val="28"/>
        </w:rPr>
        <w:t xml:space="preserve"> </w:t>
      </w:r>
    </w:p>
    <w:p w14:paraId="246AC108" w14:textId="77777777" w:rsidR="00FA2F9C" w:rsidRDefault="006A45A7">
      <w:pPr>
        <w:spacing w:after="0" w:line="259" w:lineRule="auto"/>
        <w:ind w:left="0" w:firstLine="0"/>
      </w:pPr>
      <w:r>
        <w:rPr>
          <w:rFonts w:ascii="Arial" w:eastAsia="Arial" w:hAnsi="Arial" w:cs="Arial"/>
          <w:b/>
          <w:sz w:val="28"/>
        </w:rPr>
        <w:t xml:space="preserve"> </w:t>
      </w:r>
    </w:p>
    <w:p w14:paraId="2E7C2746" w14:textId="77777777" w:rsidR="00FA2F9C" w:rsidRDefault="006A45A7">
      <w:pPr>
        <w:spacing w:after="0" w:line="259" w:lineRule="auto"/>
        <w:ind w:left="0" w:firstLine="0"/>
      </w:pPr>
      <w:r>
        <w:rPr>
          <w:rFonts w:ascii="Arial" w:eastAsia="Arial" w:hAnsi="Arial" w:cs="Arial"/>
          <w:b/>
          <w:sz w:val="28"/>
        </w:rPr>
        <w:t xml:space="preserve"> </w:t>
      </w:r>
    </w:p>
    <w:p w14:paraId="6BFB7A53" w14:textId="77777777" w:rsidR="00FA2F9C" w:rsidRDefault="006A45A7">
      <w:pPr>
        <w:spacing w:after="0" w:line="259" w:lineRule="auto"/>
        <w:ind w:left="0" w:firstLine="0"/>
      </w:pPr>
      <w:r>
        <w:rPr>
          <w:rFonts w:ascii="Arial" w:eastAsia="Arial" w:hAnsi="Arial" w:cs="Arial"/>
          <w:b/>
          <w:sz w:val="28"/>
        </w:rPr>
        <w:t xml:space="preserve"> </w:t>
      </w:r>
    </w:p>
    <w:p w14:paraId="2990B073" w14:textId="77777777" w:rsidR="00FA2F9C" w:rsidRDefault="006A45A7">
      <w:pPr>
        <w:spacing w:after="0" w:line="259" w:lineRule="auto"/>
        <w:ind w:left="0" w:firstLine="0"/>
      </w:pPr>
      <w:r>
        <w:rPr>
          <w:rFonts w:ascii="Arial" w:eastAsia="Arial" w:hAnsi="Arial" w:cs="Arial"/>
          <w:b/>
          <w:sz w:val="28"/>
        </w:rPr>
        <w:t xml:space="preserve"> </w:t>
      </w:r>
    </w:p>
    <w:p w14:paraId="2ECDEDA4" w14:textId="77777777" w:rsidR="00FA2F9C" w:rsidRDefault="006A45A7">
      <w:pPr>
        <w:spacing w:after="0" w:line="259" w:lineRule="auto"/>
        <w:ind w:left="0" w:firstLine="0"/>
      </w:pPr>
      <w:r>
        <w:rPr>
          <w:rFonts w:ascii="Arial" w:eastAsia="Arial" w:hAnsi="Arial" w:cs="Arial"/>
          <w:b/>
          <w:sz w:val="28"/>
        </w:rPr>
        <w:t xml:space="preserve"> </w:t>
      </w:r>
    </w:p>
    <w:p w14:paraId="67A4A5CE" w14:textId="77777777" w:rsidR="00617F16" w:rsidRDefault="00617F16">
      <w:pPr>
        <w:spacing w:after="160" w:line="259" w:lineRule="auto"/>
        <w:ind w:left="0" w:firstLine="0"/>
        <w:rPr>
          <w:rFonts w:ascii="Arial" w:eastAsia="Arial" w:hAnsi="Arial" w:cs="Arial"/>
          <w:b/>
          <w:sz w:val="28"/>
        </w:rPr>
      </w:pPr>
      <w:r>
        <w:rPr>
          <w:rFonts w:ascii="Arial" w:eastAsia="Arial" w:hAnsi="Arial" w:cs="Arial"/>
          <w:sz w:val="28"/>
        </w:rPr>
        <w:br w:type="page"/>
      </w:r>
    </w:p>
    <w:p w14:paraId="2D227975" w14:textId="77969A26" w:rsidR="00FA2F9C" w:rsidRDefault="006A45A7">
      <w:pPr>
        <w:pStyle w:val="Heading2"/>
        <w:spacing w:after="0" w:line="259" w:lineRule="auto"/>
        <w:ind w:left="-5"/>
      </w:pPr>
      <w:r>
        <w:rPr>
          <w:rFonts w:ascii="Arial" w:eastAsia="Arial" w:hAnsi="Arial" w:cs="Arial"/>
          <w:sz w:val="28"/>
        </w:rPr>
        <w:lastRenderedPageBreak/>
        <w:t>APPENDIX 5</w:t>
      </w:r>
      <w:r>
        <w:rPr>
          <w:rFonts w:ascii="Arial" w:eastAsia="Arial" w:hAnsi="Arial" w:cs="Arial"/>
          <w:sz w:val="22"/>
        </w:rPr>
        <w:t xml:space="preserve"> </w:t>
      </w:r>
    </w:p>
    <w:p w14:paraId="1E9A3EEB" w14:textId="77777777" w:rsidR="00FA2F9C" w:rsidRDefault="006A45A7">
      <w:pPr>
        <w:spacing w:after="0" w:line="259" w:lineRule="auto"/>
        <w:ind w:left="0" w:firstLine="0"/>
      </w:pPr>
      <w:r>
        <w:rPr>
          <w:rFonts w:ascii="Arial" w:eastAsia="Arial" w:hAnsi="Arial" w:cs="Arial"/>
          <w:b/>
        </w:rPr>
        <w:t xml:space="preserve"> </w:t>
      </w:r>
    </w:p>
    <w:p w14:paraId="1E6C86CE" w14:textId="77777777" w:rsidR="00FA2F9C" w:rsidRDefault="006A45A7">
      <w:pPr>
        <w:pStyle w:val="Heading3"/>
        <w:spacing w:line="251" w:lineRule="auto"/>
        <w:ind w:left="15"/>
      </w:pPr>
      <w:r>
        <w:rPr>
          <w:rFonts w:ascii="Arial" w:eastAsia="Arial" w:hAnsi="Arial" w:cs="Arial"/>
        </w:rPr>
        <w:t>School Contact details - General information</w:t>
      </w:r>
      <w:r>
        <w:rPr>
          <w:rFonts w:ascii="Arial" w:eastAsia="Arial" w:hAnsi="Arial" w:cs="Arial"/>
          <w:b w:val="0"/>
        </w:rPr>
        <w:t xml:space="preserve">  </w:t>
      </w:r>
    </w:p>
    <w:p w14:paraId="447C409D" w14:textId="77777777" w:rsidR="00FA2F9C" w:rsidRDefault="006A45A7">
      <w:pPr>
        <w:spacing w:after="0" w:line="259" w:lineRule="auto"/>
        <w:ind w:left="0" w:firstLine="0"/>
      </w:pPr>
      <w:r>
        <w:rPr>
          <w:rFonts w:ascii="Arial" w:eastAsia="Arial" w:hAnsi="Arial" w:cs="Arial"/>
        </w:rPr>
        <w:t xml:space="preserve"> </w:t>
      </w:r>
    </w:p>
    <w:p w14:paraId="6DC78E37" w14:textId="77777777" w:rsidR="00FA2F9C" w:rsidRDefault="006A45A7">
      <w:pPr>
        <w:tabs>
          <w:tab w:val="center" w:pos="3086"/>
          <w:tab w:val="center" w:pos="5763"/>
          <w:tab w:val="center" w:pos="6483"/>
          <w:tab w:val="center" w:pos="7203"/>
          <w:tab w:val="center" w:pos="7923"/>
        </w:tabs>
        <w:spacing w:after="9" w:line="252" w:lineRule="auto"/>
        <w:ind w:left="0" w:firstLine="0"/>
      </w:pPr>
      <w:r>
        <w:rPr>
          <w:rFonts w:ascii="Arial" w:eastAsia="Arial" w:hAnsi="Arial" w:cs="Arial"/>
        </w:rPr>
        <w:t xml:space="preserve"> </w:t>
      </w:r>
      <w:r>
        <w:rPr>
          <w:rFonts w:ascii="Arial" w:eastAsia="Arial" w:hAnsi="Arial" w:cs="Arial"/>
        </w:rPr>
        <w:tab/>
        <w:t xml:space="preserve">                                   Grangemouth High School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1BA7C340" w14:textId="77777777" w:rsidR="00FA2F9C" w:rsidRDefault="006A45A7">
      <w:pPr>
        <w:tabs>
          <w:tab w:val="center" w:pos="3415"/>
          <w:tab w:val="center" w:pos="4322"/>
          <w:tab w:val="center" w:pos="5043"/>
          <w:tab w:val="center" w:pos="5763"/>
          <w:tab w:val="center" w:pos="6483"/>
          <w:tab w:val="center" w:pos="7203"/>
          <w:tab w:val="center" w:pos="7923"/>
        </w:tabs>
        <w:spacing w:after="0" w:line="259" w:lineRule="auto"/>
        <w:ind w:left="0" w:firstLine="0"/>
      </w:pPr>
      <w:r>
        <w:tab/>
      </w:r>
      <w:r>
        <w:rPr>
          <w:rFonts w:ascii="Arial" w:eastAsia="Arial" w:hAnsi="Arial" w:cs="Arial"/>
        </w:rPr>
        <w:t xml:space="preserve">Tinto Drive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0DFA3E0D" w14:textId="77777777" w:rsidR="00FA2F9C" w:rsidRDefault="006A45A7">
      <w:pPr>
        <w:tabs>
          <w:tab w:val="center" w:pos="3555"/>
          <w:tab w:val="center" w:pos="5043"/>
          <w:tab w:val="center" w:pos="5763"/>
          <w:tab w:val="center" w:pos="6483"/>
          <w:tab w:val="center" w:pos="7203"/>
        </w:tabs>
        <w:spacing w:after="0" w:line="259" w:lineRule="auto"/>
        <w:ind w:left="0" w:firstLine="0"/>
      </w:pPr>
      <w:r>
        <w:tab/>
      </w:r>
      <w:r>
        <w:rPr>
          <w:rFonts w:ascii="Arial" w:eastAsia="Arial" w:hAnsi="Arial" w:cs="Arial"/>
        </w:rPr>
        <w:t xml:space="preserve">Grangemouth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542B3D5B" w14:textId="77777777" w:rsidR="00FA2F9C" w:rsidRDefault="006A45A7">
      <w:pPr>
        <w:spacing w:after="9" w:line="252" w:lineRule="auto"/>
        <w:ind w:left="2892" w:right="171"/>
      </w:pPr>
      <w:r>
        <w:rPr>
          <w:rFonts w:ascii="Arial" w:eastAsia="Arial" w:hAnsi="Arial" w:cs="Arial"/>
        </w:rPr>
        <w:t xml:space="preserve">FK3 0HW </w:t>
      </w:r>
    </w:p>
    <w:p w14:paraId="19DDB496" w14:textId="77777777" w:rsidR="00FA2F9C" w:rsidRDefault="006A45A7">
      <w:pPr>
        <w:spacing w:after="0" w:line="259" w:lineRule="auto"/>
        <w:ind w:left="2882" w:firstLine="0"/>
      </w:pPr>
      <w:r>
        <w:rPr>
          <w:rFonts w:ascii="Arial" w:eastAsia="Arial" w:hAnsi="Arial" w:cs="Arial"/>
        </w:rPr>
        <w:t xml:space="preserve"> </w:t>
      </w:r>
    </w:p>
    <w:p w14:paraId="6965A0E0" w14:textId="77777777" w:rsidR="00FA2F9C" w:rsidRDefault="006A45A7">
      <w:pPr>
        <w:tabs>
          <w:tab w:val="center" w:pos="2161"/>
          <w:tab w:val="center" w:pos="3584"/>
        </w:tabs>
        <w:spacing w:after="9" w:line="252" w:lineRule="auto"/>
        <w:ind w:left="0" w:firstLine="0"/>
      </w:pPr>
      <w:r>
        <w:rPr>
          <w:rFonts w:ascii="Arial" w:eastAsia="Arial" w:hAnsi="Arial" w:cs="Arial"/>
        </w:rPr>
        <w:t xml:space="preserve">Telephone No:     </w:t>
      </w:r>
      <w:r>
        <w:rPr>
          <w:rFonts w:ascii="Arial" w:eastAsia="Arial" w:hAnsi="Arial" w:cs="Arial"/>
        </w:rPr>
        <w:tab/>
        <w:t xml:space="preserve"> </w:t>
      </w:r>
      <w:r>
        <w:rPr>
          <w:rFonts w:ascii="Arial" w:eastAsia="Arial" w:hAnsi="Arial" w:cs="Arial"/>
        </w:rPr>
        <w:tab/>
        <w:t xml:space="preserve">01324 660210 </w:t>
      </w:r>
    </w:p>
    <w:p w14:paraId="7AD9AF07" w14:textId="77777777" w:rsidR="00FA2F9C" w:rsidRDefault="006A45A7">
      <w:pPr>
        <w:spacing w:after="0" w:line="259" w:lineRule="auto"/>
        <w:ind w:left="0" w:firstLine="0"/>
      </w:pPr>
      <w:r>
        <w:rPr>
          <w:rFonts w:ascii="Arial" w:eastAsia="Arial" w:hAnsi="Arial" w:cs="Arial"/>
        </w:rPr>
        <w:t xml:space="preserve"> </w:t>
      </w:r>
    </w:p>
    <w:p w14:paraId="0C1C90D7" w14:textId="77777777" w:rsidR="00FA2F9C" w:rsidRDefault="006A45A7">
      <w:pPr>
        <w:spacing w:after="0" w:line="259" w:lineRule="auto"/>
        <w:ind w:left="0" w:firstLine="0"/>
      </w:pPr>
      <w:r>
        <w:rPr>
          <w:rFonts w:ascii="Arial" w:eastAsia="Arial" w:hAnsi="Arial" w:cs="Arial"/>
        </w:rPr>
        <w:t xml:space="preserve"> </w:t>
      </w:r>
    </w:p>
    <w:p w14:paraId="3EED2DCB" w14:textId="77777777" w:rsidR="00FA2F9C" w:rsidRDefault="006A45A7">
      <w:pPr>
        <w:tabs>
          <w:tab w:val="center" w:pos="1441"/>
          <w:tab w:val="center" w:pos="2161"/>
          <w:tab w:val="center" w:pos="4809"/>
        </w:tabs>
        <w:spacing w:after="0" w:line="259" w:lineRule="auto"/>
        <w:ind w:left="-15" w:firstLine="0"/>
      </w:pPr>
      <w:r>
        <w:rPr>
          <w:rFonts w:ascii="Arial" w:eastAsia="Arial" w:hAnsi="Arial" w:cs="Arial"/>
        </w:rPr>
        <w:t xml:space="preserve">E-mail: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color w:val="0000FF"/>
          <w:u w:val="single" w:color="0000FF"/>
        </w:rPr>
        <w:t>grangemouthhighschool@falkirk.gov.uk</w:t>
      </w:r>
      <w:r>
        <w:rPr>
          <w:rFonts w:ascii="Arial" w:eastAsia="Arial" w:hAnsi="Arial" w:cs="Arial"/>
        </w:rPr>
        <w:t xml:space="preserve">  </w:t>
      </w:r>
    </w:p>
    <w:p w14:paraId="2C02AC99" w14:textId="77777777" w:rsidR="00FA2F9C" w:rsidRDefault="006A45A7">
      <w:pPr>
        <w:tabs>
          <w:tab w:val="center" w:pos="1441"/>
          <w:tab w:val="center" w:pos="2161"/>
          <w:tab w:val="center" w:pos="4770"/>
        </w:tabs>
        <w:spacing w:after="0" w:line="259" w:lineRule="auto"/>
        <w:ind w:left="-15" w:firstLine="0"/>
      </w:pPr>
      <w:r>
        <w:rPr>
          <w:rFonts w:ascii="Arial" w:eastAsia="Arial" w:hAnsi="Arial" w:cs="Arial"/>
        </w:rPr>
        <w:t xml:space="preserve">Website: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hyperlink r:id="rId168">
        <w:r>
          <w:rPr>
            <w:rFonts w:ascii="Arial" w:eastAsia="Arial" w:hAnsi="Arial" w:cs="Arial"/>
            <w:color w:val="0000FF"/>
            <w:u w:val="single" w:color="0000FF"/>
          </w:rPr>
          <w:t>http://www.grangemouth.falkirk.sch.uk/</w:t>
        </w:r>
      </w:hyperlink>
      <w:hyperlink r:id="rId169">
        <w:r>
          <w:rPr>
            <w:rFonts w:ascii="Arial" w:eastAsia="Arial" w:hAnsi="Arial" w:cs="Arial"/>
          </w:rPr>
          <w:t xml:space="preserve"> </w:t>
        </w:r>
      </w:hyperlink>
      <w:r>
        <w:rPr>
          <w:rFonts w:ascii="Arial" w:eastAsia="Arial" w:hAnsi="Arial" w:cs="Arial"/>
        </w:rPr>
        <w:t xml:space="preserve"> </w:t>
      </w:r>
    </w:p>
    <w:p w14:paraId="7DA439FA" w14:textId="77777777" w:rsidR="00FA2F9C" w:rsidRDefault="006A45A7">
      <w:pPr>
        <w:spacing w:after="9" w:line="252" w:lineRule="auto"/>
        <w:ind w:left="10" w:right="171"/>
      </w:pPr>
      <w:r>
        <w:rPr>
          <w:rFonts w:ascii="Arial" w:eastAsia="Arial" w:hAnsi="Arial" w:cs="Arial"/>
        </w:rPr>
        <w:t xml:space="preserve">Twitter:                                   @GrangemouthHS </w:t>
      </w:r>
    </w:p>
    <w:p w14:paraId="20512834" w14:textId="77777777" w:rsidR="00FA2F9C" w:rsidRDefault="006A45A7">
      <w:pPr>
        <w:spacing w:after="0" w:line="259" w:lineRule="auto"/>
        <w:ind w:left="0" w:firstLine="0"/>
      </w:pPr>
      <w:r>
        <w:rPr>
          <w:rFonts w:ascii="Arial" w:eastAsia="Arial" w:hAnsi="Arial" w:cs="Arial"/>
        </w:rPr>
        <w:t xml:space="preserve"> </w:t>
      </w:r>
    </w:p>
    <w:p w14:paraId="64801A72" w14:textId="77777777" w:rsidR="00FA2F9C" w:rsidRDefault="006A45A7">
      <w:pPr>
        <w:spacing w:after="0" w:line="259" w:lineRule="auto"/>
        <w:ind w:left="0" w:firstLine="0"/>
      </w:pPr>
      <w:r>
        <w:rPr>
          <w:rFonts w:ascii="Arial" w:eastAsia="Arial" w:hAnsi="Arial" w:cs="Arial"/>
        </w:rPr>
        <w:t xml:space="preserve"> </w:t>
      </w:r>
    </w:p>
    <w:tbl>
      <w:tblPr>
        <w:tblStyle w:val="TableGrid"/>
        <w:tblW w:w="7244" w:type="dxa"/>
        <w:tblInd w:w="0" w:type="dxa"/>
        <w:tblLook w:val="04A0" w:firstRow="1" w:lastRow="0" w:firstColumn="1" w:lastColumn="0" w:noHBand="0" w:noVBand="1"/>
      </w:tblPr>
      <w:tblGrid>
        <w:gridCol w:w="2736"/>
        <w:gridCol w:w="2306"/>
        <w:gridCol w:w="2202"/>
      </w:tblGrid>
      <w:tr w:rsidR="00FA2F9C" w14:paraId="6980ED07" w14:textId="77777777" w:rsidTr="00206557">
        <w:trPr>
          <w:trHeight w:val="503"/>
        </w:trPr>
        <w:tc>
          <w:tcPr>
            <w:tcW w:w="2736" w:type="dxa"/>
            <w:tcBorders>
              <w:top w:val="nil"/>
              <w:left w:val="nil"/>
              <w:bottom w:val="nil"/>
              <w:right w:val="nil"/>
            </w:tcBorders>
          </w:tcPr>
          <w:p w14:paraId="2183732A" w14:textId="77777777" w:rsidR="00FA2F9C" w:rsidRDefault="006A45A7">
            <w:pPr>
              <w:tabs>
                <w:tab w:val="center" w:pos="2161"/>
              </w:tabs>
              <w:spacing w:after="0" w:line="259" w:lineRule="auto"/>
              <w:ind w:left="0" w:firstLine="0"/>
            </w:pPr>
            <w:r>
              <w:rPr>
                <w:rFonts w:ascii="Arial" w:eastAsia="Arial" w:hAnsi="Arial" w:cs="Arial"/>
              </w:rPr>
              <w:t xml:space="preserve">Headteacher:  </w:t>
            </w:r>
            <w:r>
              <w:rPr>
                <w:rFonts w:ascii="Arial" w:eastAsia="Arial" w:hAnsi="Arial" w:cs="Arial"/>
              </w:rPr>
              <w:tab/>
              <w:t xml:space="preserve"> </w:t>
            </w:r>
          </w:p>
          <w:p w14:paraId="4AE5CD60" w14:textId="77777777" w:rsidR="00FA2F9C" w:rsidRDefault="006A45A7">
            <w:pPr>
              <w:spacing w:after="0" w:line="259" w:lineRule="auto"/>
              <w:ind w:left="0" w:firstLine="0"/>
            </w:pPr>
            <w:r>
              <w:rPr>
                <w:rFonts w:ascii="Arial" w:eastAsia="Arial" w:hAnsi="Arial" w:cs="Arial"/>
              </w:rPr>
              <w:t xml:space="preserve"> </w:t>
            </w:r>
          </w:p>
        </w:tc>
        <w:tc>
          <w:tcPr>
            <w:tcW w:w="2306" w:type="dxa"/>
            <w:tcBorders>
              <w:top w:val="nil"/>
              <w:left w:val="nil"/>
              <w:bottom w:val="nil"/>
              <w:right w:val="nil"/>
            </w:tcBorders>
          </w:tcPr>
          <w:p w14:paraId="6D04C1C6" w14:textId="77777777" w:rsidR="00FA2F9C" w:rsidRDefault="006A45A7">
            <w:pPr>
              <w:spacing w:after="0" w:line="259" w:lineRule="auto"/>
              <w:ind w:left="145" w:firstLine="0"/>
            </w:pPr>
            <w:r>
              <w:rPr>
                <w:rFonts w:ascii="Arial" w:eastAsia="Arial" w:hAnsi="Arial" w:cs="Arial"/>
              </w:rPr>
              <w:t xml:space="preserve">Mr Ashley Wood </w:t>
            </w:r>
          </w:p>
        </w:tc>
        <w:tc>
          <w:tcPr>
            <w:tcW w:w="2202" w:type="dxa"/>
            <w:tcBorders>
              <w:top w:val="nil"/>
              <w:left w:val="nil"/>
              <w:bottom w:val="nil"/>
              <w:right w:val="nil"/>
            </w:tcBorders>
          </w:tcPr>
          <w:p w14:paraId="6A8ACA54" w14:textId="77777777" w:rsidR="00FA2F9C" w:rsidRDefault="00FA2F9C">
            <w:pPr>
              <w:spacing w:after="160" w:line="259" w:lineRule="auto"/>
              <w:ind w:left="0" w:firstLine="0"/>
            </w:pPr>
          </w:p>
        </w:tc>
      </w:tr>
      <w:tr w:rsidR="00FA2F9C" w14:paraId="1A73BA1F" w14:textId="77777777" w:rsidTr="00206557">
        <w:trPr>
          <w:trHeight w:val="758"/>
        </w:trPr>
        <w:tc>
          <w:tcPr>
            <w:tcW w:w="2736" w:type="dxa"/>
            <w:tcBorders>
              <w:top w:val="nil"/>
              <w:left w:val="nil"/>
              <w:bottom w:val="nil"/>
              <w:right w:val="nil"/>
            </w:tcBorders>
          </w:tcPr>
          <w:p w14:paraId="121210B2" w14:textId="77777777" w:rsidR="00FA2F9C" w:rsidRDefault="006A45A7">
            <w:pPr>
              <w:spacing w:after="0" w:line="259" w:lineRule="auto"/>
              <w:ind w:left="0" w:firstLine="0"/>
            </w:pPr>
            <w:r>
              <w:rPr>
                <w:rFonts w:ascii="Arial" w:eastAsia="Arial" w:hAnsi="Arial" w:cs="Arial"/>
              </w:rPr>
              <w:t xml:space="preserve">Parent Council Chair  </w:t>
            </w:r>
          </w:p>
          <w:p w14:paraId="5A172666" w14:textId="77777777" w:rsidR="00FA2F9C" w:rsidRDefault="006A45A7">
            <w:pPr>
              <w:spacing w:after="0" w:line="259" w:lineRule="auto"/>
              <w:ind w:left="0" w:firstLine="0"/>
            </w:pPr>
            <w:r>
              <w:rPr>
                <w:rFonts w:ascii="Arial" w:eastAsia="Arial" w:hAnsi="Arial" w:cs="Arial"/>
              </w:rPr>
              <w:t xml:space="preserve"> </w:t>
            </w:r>
          </w:p>
          <w:p w14:paraId="4528F790" w14:textId="77777777" w:rsidR="00FA2F9C" w:rsidRDefault="006A45A7">
            <w:pPr>
              <w:spacing w:after="0" w:line="259" w:lineRule="auto"/>
              <w:ind w:left="0" w:firstLine="0"/>
            </w:pPr>
            <w:r>
              <w:rPr>
                <w:rFonts w:ascii="Arial" w:eastAsia="Arial" w:hAnsi="Arial" w:cs="Arial"/>
              </w:rPr>
              <w:t xml:space="preserve"> </w:t>
            </w:r>
          </w:p>
        </w:tc>
        <w:tc>
          <w:tcPr>
            <w:tcW w:w="2306" w:type="dxa"/>
            <w:tcBorders>
              <w:top w:val="nil"/>
              <w:left w:val="nil"/>
              <w:bottom w:val="nil"/>
              <w:right w:val="nil"/>
            </w:tcBorders>
          </w:tcPr>
          <w:p w14:paraId="4FAE275A" w14:textId="77777777" w:rsidR="00FA2F9C" w:rsidRDefault="006A45A7">
            <w:pPr>
              <w:spacing w:after="0" w:line="259" w:lineRule="auto"/>
              <w:ind w:left="145" w:firstLine="0"/>
            </w:pPr>
            <w:r>
              <w:rPr>
                <w:rFonts w:ascii="Arial" w:eastAsia="Arial" w:hAnsi="Arial" w:cs="Arial"/>
              </w:rPr>
              <w:t>Mr Ross Anderson</w:t>
            </w:r>
            <w:r>
              <w:rPr>
                <w:rFonts w:ascii="Arial" w:eastAsia="Arial" w:hAnsi="Arial" w:cs="Arial"/>
                <w:color w:val="000080"/>
              </w:rPr>
              <w:t xml:space="preserve"> </w:t>
            </w:r>
          </w:p>
        </w:tc>
        <w:tc>
          <w:tcPr>
            <w:tcW w:w="2202" w:type="dxa"/>
            <w:tcBorders>
              <w:top w:val="nil"/>
              <w:left w:val="nil"/>
              <w:bottom w:val="nil"/>
              <w:right w:val="nil"/>
            </w:tcBorders>
          </w:tcPr>
          <w:p w14:paraId="672891F1" w14:textId="77777777" w:rsidR="00FA2F9C" w:rsidRDefault="00FA2F9C">
            <w:pPr>
              <w:spacing w:after="160" w:line="259" w:lineRule="auto"/>
              <w:ind w:left="0" w:firstLine="0"/>
            </w:pPr>
          </w:p>
        </w:tc>
      </w:tr>
      <w:tr w:rsidR="00FA2F9C" w14:paraId="6095B959" w14:textId="77777777" w:rsidTr="00206557">
        <w:trPr>
          <w:trHeight w:val="255"/>
        </w:trPr>
        <w:tc>
          <w:tcPr>
            <w:tcW w:w="2736" w:type="dxa"/>
            <w:tcBorders>
              <w:top w:val="nil"/>
              <w:left w:val="nil"/>
              <w:bottom w:val="nil"/>
              <w:right w:val="nil"/>
            </w:tcBorders>
          </w:tcPr>
          <w:p w14:paraId="64B7FC7E" w14:textId="77777777" w:rsidR="00FA2F9C" w:rsidRDefault="006A45A7">
            <w:pPr>
              <w:tabs>
                <w:tab w:val="center" w:pos="2161"/>
              </w:tabs>
              <w:spacing w:after="0" w:line="259" w:lineRule="auto"/>
              <w:ind w:left="0" w:firstLine="0"/>
            </w:pPr>
            <w:r>
              <w:rPr>
                <w:rFonts w:ascii="Arial" w:eastAsia="Arial" w:hAnsi="Arial" w:cs="Arial"/>
              </w:rPr>
              <w:t xml:space="preserve">Team Chaplaincy: </w:t>
            </w:r>
            <w:r>
              <w:rPr>
                <w:rFonts w:ascii="Arial" w:eastAsia="Arial" w:hAnsi="Arial" w:cs="Arial"/>
              </w:rPr>
              <w:tab/>
              <w:t xml:space="preserve"> </w:t>
            </w:r>
          </w:p>
        </w:tc>
        <w:tc>
          <w:tcPr>
            <w:tcW w:w="2306" w:type="dxa"/>
            <w:tcBorders>
              <w:top w:val="nil"/>
              <w:left w:val="nil"/>
              <w:bottom w:val="nil"/>
              <w:right w:val="nil"/>
            </w:tcBorders>
          </w:tcPr>
          <w:p w14:paraId="015E67B0" w14:textId="77777777" w:rsidR="00FA2F9C" w:rsidRDefault="006A45A7">
            <w:pPr>
              <w:spacing w:after="0" w:line="259" w:lineRule="auto"/>
              <w:ind w:left="145" w:firstLine="0"/>
            </w:pPr>
            <w:proofErr w:type="gramStart"/>
            <w:r>
              <w:rPr>
                <w:rFonts w:ascii="Arial" w:eastAsia="Arial" w:hAnsi="Arial" w:cs="Arial"/>
              </w:rPr>
              <w:t>Rev  A</w:t>
            </w:r>
            <w:proofErr w:type="gramEnd"/>
            <w:r>
              <w:rPr>
                <w:rFonts w:ascii="Arial" w:eastAsia="Arial" w:hAnsi="Arial" w:cs="Arial"/>
              </w:rPr>
              <w:t xml:space="preserve"> Meikle  </w:t>
            </w:r>
          </w:p>
        </w:tc>
        <w:tc>
          <w:tcPr>
            <w:tcW w:w="2202" w:type="dxa"/>
            <w:tcBorders>
              <w:top w:val="nil"/>
              <w:left w:val="nil"/>
              <w:bottom w:val="nil"/>
              <w:right w:val="nil"/>
            </w:tcBorders>
          </w:tcPr>
          <w:p w14:paraId="1DBC6C5C" w14:textId="77777777" w:rsidR="00FA2F9C" w:rsidRDefault="006A45A7">
            <w:pPr>
              <w:spacing w:after="0" w:line="259" w:lineRule="auto"/>
              <w:ind w:left="0" w:firstLine="0"/>
            </w:pPr>
            <w:proofErr w:type="spellStart"/>
            <w:r>
              <w:rPr>
                <w:rFonts w:ascii="Arial" w:eastAsia="Arial" w:hAnsi="Arial" w:cs="Arial"/>
              </w:rPr>
              <w:t>Zetland</w:t>
            </w:r>
            <w:proofErr w:type="spellEnd"/>
            <w:r>
              <w:rPr>
                <w:rFonts w:ascii="Arial" w:eastAsia="Arial" w:hAnsi="Arial" w:cs="Arial"/>
              </w:rPr>
              <w:t xml:space="preserve"> Church </w:t>
            </w:r>
          </w:p>
        </w:tc>
      </w:tr>
      <w:tr w:rsidR="00FA2F9C" w14:paraId="029E7A9C" w14:textId="77777777" w:rsidTr="00206557">
        <w:trPr>
          <w:trHeight w:val="253"/>
        </w:trPr>
        <w:tc>
          <w:tcPr>
            <w:tcW w:w="2736" w:type="dxa"/>
            <w:tcBorders>
              <w:top w:val="nil"/>
              <w:left w:val="nil"/>
              <w:bottom w:val="nil"/>
              <w:right w:val="nil"/>
            </w:tcBorders>
          </w:tcPr>
          <w:p w14:paraId="6AF46BF3" w14:textId="77777777" w:rsidR="00FA2F9C" w:rsidRDefault="006A45A7">
            <w:pPr>
              <w:spacing w:after="0" w:line="259" w:lineRule="auto"/>
              <w:ind w:lef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tc>
        <w:tc>
          <w:tcPr>
            <w:tcW w:w="2306" w:type="dxa"/>
            <w:tcBorders>
              <w:top w:val="nil"/>
              <w:left w:val="nil"/>
              <w:bottom w:val="nil"/>
              <w:right w:val="nil"/>
            </w:tcBorders>
          </w:tcPr>
          <w:p w14:paraId="3DDE3EEA" w14:textId="77777777" w:rsidR="00FA2F9C" w:rsidRDefault="006A45A7">
            <w:pPr>
              <w:spacing w:after="0" w:line="259" w:lineRule="auto"/>
              <w:ind w:left="145" w:firstLine="0"/>
            </w:pPr>
            <w:proofErr w:type="gramStart"/>
            <w:r>
              <w:rPr>
                <w:rFonts w:ascii="Arial" w:eastAsia="Arial" w:hAnsi="Arial" w:cs="Arial"/>
              </w:rPr>
              <w:t>Rev  A</w:t>
            </w:r>
            <w:proofErr w:type="gramEnd"/>
            <w:r>
              <w:rPr>
                <w:rFonts w:ascii="Arial" w:eastAsia="Arial" w:hAnsi="Arial" w:cs="Arial"/>
              </w:rPr>
              <w:t xml:space="preserve"> Gohar  </w:t>
            </w:r>
          </w:p>
        </w:tc>
        <w:tc>
          <w:tcPr>
            <w:tcW w:w="2202" w:type="dxa"/>
            <w:tcBorders>
              <w:top w:val="nil"/>
              <w:left w:val="nil"/>
              <w:bottom w:val="nil"/>
              <w:right w:val="nil"/>
            </w:tcBorders>
          </w:tcPr>
          <w:p w14:paraId="122077BE" w14:textId="77777777" w:rsidR="00FA2F9C" w:rsidRDefault="006A45A7">
            <w:pPr>
              <w:spacing w:after="0" w:line="259" w:lineRule="auto"/>
              <w:ind w:left="0" w:firstLine="0"/>
              <w:jc w:val="both"/>
            </w:pPr>
            <w:proofErr w:type="spellStart"/>
            <w:r>
              <w:rPr>
                <w:rFonts w:ascii="Arial" w:eastAsia="Arial" w:hAnsi="Arial" w:cs="Arial"/>
              </w:rPr>
              <w:t>Abbotsgrange</w:t>
            </w:r>
            <w:proofErr w:type="spellEnd"/>
            <w:r>
              <w:rPr>
                <w:rFonts w:ascii="Arial" w:eastAsia="Arial" w:hAnsi="Arial" w:cs="Arial"/>
              </w:rPr>
              <w:t xml:space="preserve"> Church </w:t>
            </w:r>
          </w:p>
        </w:tc>
      </w:tr>
      <w:tr w:rsidR="00FA2F9C" w14:paraId="4CF44D97" w14:textId="77777777" w:rsidTr="00206557">
        <w:trPr>
          <w:trHeight w:val="253"/>
        </w:trPr>
        <w:tc>
          <w:tcPr>
            <w:tcW w:w="2736" w:type="dxa"/>
            <w:tcBorders>
              <w:top w:val="nil"/>
              <w:left w:val="nil"/>
              <w:bottom w:val="nil"/>
              <w:right w:val="nil"/>
            </w:tcBorders>
          </w:tcPr>
          <w:p w14:paraId="14D26A32" w14:textId="77777777" w:rsidR="00FA2F9C" w:rsidRDefault="006A45A7">
            <w:pPr>
              <w:spacing w:after="0" w:line="259" w:lineRule="auto"/>
              <w:ind w:lef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tc>
        <w:tc>
          <w:tcPr>
            <w:tcW w:w="2306" w:type="dxa"/>
            <w:tcBorders>
              <w:top w:val="nil"/>
              <w:left w:val="nil"/>
              <w:bottom w:val="nil"/>
              <w:right w:val="nil"/>
            </w:tcBorders>
          </w:tcPr>
          <w:p w14:paraId="6740CA7E" w14:textId="77777777" w:rsidR="00FA2F9C" w:rsidRDefault="006A45A7">
            <w:pPr>
              <w:spacing w:after="0" w:line="259" w:lineRule="auto"/>
              <w:ind w:left="145" w:firstLine="0"/>
            </w:pPr>
            <w:r>
              <w:rPr>
                <w:rFonts w:ascii="Arial" w:eastAsia="Arial" w:hAnsi="Arial" w:cs="Arial"/>
              </w:rPr>
              <w:t xml:space="preserve">Rev W Shaw  </w:t>
            </w:r>
          </w:p>
        </w:tc>
        <w:tc>
          <w:tcPr>
            <w:tcW w:w="2202" w:type="dxa"/>
            <w:tcBorders>
              <w:top w:val="nil"/>
              <w:left w:val="nil"/>
              <w:bottom w:val="nil"/>
              <w:right w:val="nil"/>
            </w:tcBorders>
          </w:tcPr>
          <w:p w14:paraId="556EB21F" w14:textId="77777777" w:rsidR="00FA2F9C" w:rsidRDefault="006A45A7">
            <w:pPr>
              <w:spacing w:after="0" w:line="259" w:lineRule="auto"/>
              <w:ind w:left="0" w:firstLine="0"/>
              <w:rPr>
                <w:rFonts w:ascii="Arial" w:eastAsia="Arial" w:hAnsi="Arial" w:cs="Arial"/>
              </w:rPr>
            </w:pPr>
            <w:r>
              <w:rPr>
                <w:rFonts w:ascii="Arial" w:eastAsia="Arial" w:hAnsi="Arial" w:cs="Arial"/>
              </w:rPr>
              <w:t xml:space="preserve">St Mary’s Church </w:t>
            </w:r>
          </w:p>
          <w:p w14:paraId="3BA53BCF" w14:textId="12B443C7" w:rsidR="00206557" w:rsidRDefault="00206557">
            <w:pPr>
              <w:spacing w:after="0" w:line="259" w:lineRule="auto"/>
              <w:ind w:left="0" w:firstLine="0"/>
            </w:pPr>
            <w:r>
              <w:rPr>
                <w:rFonts w:ascii="Arial" w:eastAsia="Arial" w:hAnsi="Arial" w:cs="Arial"/>
              </w:rPr>
              <w:t>Kirk of the Holy Rood</w:t>
            </w:r>
          </w:p>
        </w:tc>
      </w:tr>
    </w:tbl>
    <w:p w14:paraId="4DA8FECC" w14:textId="77777777" w:rsidR="00FA2F9C" w:rsidRDefault="006A45A7">
      <w:pPr>
        <w:spacing w:after="0" w:line="259" w:lineRule="auto"/>
        <w:ind w:left="0" w:firstLine="0"/>
      </w:pPr>
      <w:r>
        <w:rPr>
          <w:rFonts w:ascii="Arial" w:eastAsia="Arial" w:hAnsi="Arial" w:cs="Arial"/>
        </w:rPr>
        <w:t xml:space="preserve"> </w:t>
      </w:r>
    </w:p>
    <w:p w14:paraId="6743BA90" w14:textId="77777777" w:rsidR="00FA2F9C" w:rsidRDefault="006A45A7">
      <w:pPr>
        <w:spacing w:after="0" w:line="259" w:lineRule="auto"/>
        <w:ind w:left="0" w:firstLine="0"/>
      </w:pPr>
      <w:r>
        <w:rPr>
          <w:rFonts w:ascii="Arial" w:eastAsia="Arial" w:hAnsi="Arial" w:cs="Arial"/>
        </w:rPr>
        <w:t xml:space="preserve"> </w:t>
      </w:r>
    </w:p>
    <w:p w14:paraId="2C591A14" w14:textId="77777777" w:rsidR="00FA2F9C" w:rsidRDefault="006A45A7">
      <w:pPr>
        <w:pStyle w:val="Heading3"/>
        <w:spacing w:line="251" w:lineRule="auto"/>
        <w:ind w:left="15"/>
      </w:pPr>
      <w:r>
        <w:rPr>
          <w:rFonts w:ascii="Arial" w:eastAsia="Arial" w:hAnsi="Arial" w:cs="Arial"/>
        </w:rPr>
        <w:t xml:space="preserve">Key school contacts </w:t>
      </w:r>
    </w:p>
    <w:p w14:paraId="714A3D17" w14:textId="77777777" w:rsidR="00FA2F9C" w:rsidRDefault="006A45A7">
      <w:pPr>
        <w:spacing w:after="0" w:line="259" w:lineRule="auto"/>
        <w:ind w:left="0" w:firstLine="0"/>
      </w:pPr>
      <w:r>
        <w:rPr>
          <w:rFonts w:ascii="Arial" w:eastAsia="Arial" w:hAnsi="Arial" w:cs="Arial"/>
        </w:rPr>
        <w:t xml:space="preserve"> </w:t>
      </w:r>
    </w:p>
    <w:p w14:paraId="481694AA" w14:textId="77777777" w:rsidR="00FA2F9C" w:rsidRDefault="006A45A7">
      <w:pPr>
        <w:spacing w:after="9" w:line="252" w:lineRule="auto"/>
        <w:ind w:left="10" w:right="171"/>
      </w:pPr>
      <w:r>
        <w:rPr>
          <w:rFonts w:ascii="Arial" w:eastAsia="Arial" w:hAnsi="Arial" w:cs="Arial"/>
        </w:rPr>
        <w:t xml:space="preserve">Please contact the school office as above for general enquiries and changes to pupil records.   </w:t>
      </w:r>
    </w:p>
    <w:p w14:paraId="25521A99" w14:textId="77777777" w:rsidR="00FA2F9C" w:rsidRDefault="006A45A7">
      <w:pPr>
        <w:spacing w:after="0" w:line="259" w:lineRule="auto"/>
        <w:ind w:left="0" w:firstLine="0"/>
      </w:pPr>
      <w:r>
        <w:rPr>
          <w:rFonts w:ascii="Arial" w:eastAsia="Arial" w:hAnsi="Arial" w:cs="Arial"/>
        </w:rPr>
        <w:t xml:space="preserve"> </w:t>
      </w:r>
    </w:p>
    <w:p w14:paraId="59D31514" w14:textId="77777777" w:rsidR="00FA2F9C" w:rsidRDefault="006A45A7">
      <w:pPr>
        <w:spacing w:after="9" w:line="252" w:lineRule="auto"/>
        <w:ind w:left="10" w:right="784"/>
      </w:pPr>
      <w:r>
        <w:rPr>
          <w:rFonts w:ascii="Arial" w:eastAsia="Arial" w:hAnsi="Arial" w:cs="Arial"/>
        </w:rPr>
        <w:t xml:space="preserve">If you wish to discuss your child’s progress, or any difficulties he/she is experiencing, please contact the relevant Pastoral PT: </w:t>
      </w:r>
    </w:p>
    <w:p w14:paraId="11DC94A2" w14:textId="77777777" w:rsidR="00FA2F9C" w:rsidRDefault="006A45A7">
      <w:pPr>
        <w:spacing w:after="0" w:line="259" w:lineRule="auto"/>
        <w:ind w:left="0" w:firstLine="0"/>
      </w:pPr>
      <w:r>
        <w:rPr>
          <w:rFonts w:ascii="Arial" w:eastAsia="Arial" w:hAnsi="Arial" w:cs="Arial"/>
        </w:rPr>
        <w:t xml:space="preserve"> </w:t>
      </w:r>
    </w:p>
    <w:tbl>
      <w:tblPr>
        <w:tblStyle w:val="TableGrid"/>
        <w:tblW w:w="4373" w:type="dxa"/>
        <w:tblInd w:w="0" w:type="dxa"/>
        <w:tblLook w:val="04A0" w:firstRow="1" w:lastRow="0" w:firstColumn="1" w:lastColumn="0" w:noHBand="0" w:noVBand="1"/>
      </w:tblPr>
      <w:tblGrid>
        <w:gridCol w:w="2160"/>
        <w:gridCol w:w="721"/>
        <w:gridCol w:w="1492"/>
      </w:tblGrid>
      <w:tr w:rsidR="00FA2F9C" w14:paraId="6DBEAC5D" w14:textId="77777777">
        <w:trPr>
          <w:trHeight w:val="248"/>
        </w:trPr>
        <w:tc>
          <w:tcPr>
            <w:tcW w:w="2161" w:type="dxa"/>
            <w:tcBorders>
              <w:top w:val="nil"/>
              <w:left w:val="nil"/>
              <w:bottom w:val="nil"/>
              <w:right w:val="nil"/>
            </w:tcBorders>
          </w:tcPr>
          <w:p w14:paraId="563EC1B3" w14:textId="77777777" w:rsidR="00FA2F9C" w:rsidRDefault="006A45A7">
            <w:pPr>
              <w:spacing w:after="0" w:line="259" w:lineRule="auto"/>
              <w:ind w:left="0" w:firstLine="0"/>
            </w:pPr>
            <w:r>
              <w:rPr>
                <w:rFonts w:ascii="Arial" w:eastAsia="Arial" w:hAnsi="Arial" w:cs="Arial"/>
              </w:rPr>
              <w:t xml:space="preserve">Avon House   </w:t>
            </w:r>
          </w:p>
        </w:tc>
        <w:tc>
          <w:tcPr>
            <w:tcW w:w="721" w:type="dxa"/>
            <w:tcBorders>
              <w:top w:val="nil"/>
              <w:left w:val="nil"/>
              <w:bottom w:val="nil"/>
              <w:right w:val="nil"/>
            </w:tcBorders>
          </w:tcPr>
          <w:p w14:paraId="4099C85E" w14:textId="77777777" w:rsidR="00FA2F9C" w:rsidRDefault="006A45A7">
            <w:pPr>
              <w:spacing w:after="0" w:line="259" w:lineRule="auto"/>
              <w:ind w:left="0" w:firstLine="0"/>
            </w:pPr>
            <w:r>
              <w:rPr>
                <w:rFonts w:ascii="Arial" w:eastAsia="Arial" w:hAnsi="Arial" w:cs="Arial"/>
              </w:rPr>
              <w:t xml:space="preserve"> </w:t>
            </w:r>
          </w:p>
        </w:tc>
        <w:tc>
          <w:tcPr>
            <w:tcW w:w="1492" w:type="dxa"/>
            <w:tcBorders>
              <w:top w:val="nil"/>
              <w:left w:val="nil"/>
              <w:bottom w:val="nil"/>
              <w:right w:val="nil"/>
            </w:tcBorders>
          </w:tcPr>
          <w:p w14:paraId="66A89DE8" w14:textId="77777777" w:rsidR="00FA2F9C" w:rsidRDefault="006A45A7">
            <w:pPr>
              <w:spacing w:after="0" w:line="259" w:lineRule="auto"/>
              <w:ind w:left="0" w:firstLine="0"/>
            </w:pPr>
            <w:r>
              <w:rPr>
                <w:rFonts w:ascii="Arial" w:eastAsia="Arial" w:hAnsi="Arial" w:cs="Arial"/>
              </w:rPr>
              <w:t xml:space="preserve">Mrs Brown  </w:t>
            </w:r>
          </w:p>
        </w:tc>
      </w:tr>
      <w:tr w:rsidR="00FA2F9C" w14:paraId="19931BD7" w14:textId="77777777">
        <w:trPr>
          <w:trHeight w:val="253"/>
        </w:trPr>
        <w:tc>
          <w:tcPr>
            <w:tcW w:w="2161" w:type="dxa"/>
            <w:tcBorders>
              <w:top w:val="nil"/>
              <w:left w:val="nil"/>
              <w:bottom w:val="nil"/>
              <w:right w:val="nil"/>
            </w:tcBorders>
          </w:tcPr>
          <w:p w14:paraId="46E758E1" w14:textId="77777777" w:rsidR="00FA2F9C" w:rsidRDefault="006A45A7">
            <w:pPr>
              <w:spacing w:after="0" w:line="259" w:lineRule="auto"/>
              <w:ind w:left="0" w:firstLine="0"/>
            </w:pPr>
            <w:r>
              <w:rPr>
                <w:rFonts w:ascii="Arial" w:eastAsia="Arial" w:hAnsi="Arial" w:cs="Arial"/>
              </w:rPr>
              <w:t xml:space="preserve">Carron House  </w:t>
            </w:r>
          </w:p>
        </w:tc>
        <w:tc>
          <w:tcPr>
            <w:tcW w:w="721" w:type="dxa"/>
            <w:tcBorders>
              <w:top w:val="nil"/>
              <w:left w:val="nil"/>
              <w:bottom w:val="nil"/>
              <w:right w:val="nil"/>
            </w:tcBorders>
          </w:tcPr>
          <w:p w14:paraId="34499B90" w14:textId="77777777" w:rsidR="00FA2F9C" w:rsidRDefault="006A45A7">
            <w:pPr>
              <w:spacing w:after="0" w:line="259" w:lineRule="auto"/>
              <w:ind w:left="0" w:firstLine="0"/>
            </w:pPr>
            <w:r>
              <w:rPr>
                <w:rFonts w:ascii="Arial" w:eastAsia="Arial" w:hAnsi="Arial" w:cs="Arial"/>
              </w:rPr>
              <w:t xml:space="preserve"> </w:t>
            </w:r>
          </w:p>
        </w:tc>
        <w:tc>
          <w:tcPr>
            <w:tcW w:w="1492" w:type="dxa"/>
            <w:tcBorders>
              <w:top w:val="nil"/>
              <w:left w:val="nil"/>
              <w:bottom w:val="nil"/>
              <w:right w:val="nil"/>
            </w:tcBorders>
          </w:tcPr>
          <w:p w14:paraId="06E1A567" w14:textId="77777777" w:rsidR="00FA2F9C" w:rsidRDefault="006A45A7">
            <w:pPr>
              <w:spacing w:after="0" w:line="259" w:lineRule="auto"/>
              <w:ind w:left="0" w:firstLine="0"/>
              <w:jc w:val="both"/>
            </w:pPr>
            <w:r>
              <w:rPr>
                <w:rFonts w:ascii="Arial" w:eastAsia="Arial" w:hAnsi="Arial" w:cs="Arial"/>
              </w:rPr>
              <w:t xml:space="preserve">Mrs McGuigan </w:t>
            </w:r>
          </w:p>
        </w:tc>
      </w:tr>
      <w:tr w:rsidR="00FA2F9C" w14:paraId="5421DCEB" w14:textId="77777777">
        <w:trPr>
          <w:trHeight w:val="255"/>
        </w:trPr>
        <w:tc>
          <w:tcPr>
            <w:tcW w:w="2161" w:type="dxa"/>
            <w:tcBorders>
              <w:top w:val="nil"/>
              <w:left w:val="nil"/>
              <w:bottom w:val="nil"/>
              <w:right w:val="nil"/>
            </w:tcBorders>
          </w:tcPr>
          <w:p w14:paraId="3B9FBC28" w14:textId="77777777" w:rsidR="00FA2F9C" w:rsidRDefault="006A45A7">
            <w:pPr>
              <w:spacing w:after="0" w:line="259" w:lineRule="auto"/>
              <w:ind w:left="0" w:firstLine="0"/>
            </w:pPr>
            <w:proofErr w:type="spellStart"/>
            <w:r>
              <w:rPr>
                <w:rFonts w:ascii="Arial" w:eastAsia="Arial" w:hAnsi="Arial" w:cs="Arial"/>
              </w:rPr>
              <w:t>Kerse</w:t>
            </w:r>
            <w:proofErr w:type="spellEnd"/>
            <w:r>
              <w:rPr>
                <w:rFonts w:ascii="Arial" w:eastAsia="Arial" w:hAnsi="Arial" w:cs="Arial"/>
              </w:rPr>
              <w:t xml:space="preserve"> House   </w:t>
            </w:r>
          </w:p>
        </w:tc>
        <w:tc>
          <w:tcPr>
            <w:tcW w:w="721" w:type="dxa"/>
            <w:tcBorders>
              <w:top w:val="nil"/>
              <w:left w:val="nil"/>
              <w:bottom w:val="nil"/>
              <w:right w:val="nil"/>
            </w:tcBorders>
          </w:tcPr>
          <w:p w14:paraId="7A021515" w14:textId="77777777" w:rsidR="00FA2F9C" w:rsidRDefault="006A45A7">
            <w:pPr>
              <w:spacing w:after="0" w:line="259" w:lineRule="auto"/>
              <w:ind w:left="0" w:firstLine="0"/>
            </w:pPr>
            <w:r>
              <w:rPr>
                <w:rFonts w:ascii="Arial" w:eastAsia="Arial" w:hAnsi="Arial" w:cs="Arial"/>
              </w:rPr>
              <w:t xml:space="preserve"> </w:t>
            </w:r>
          </w:p>
        </w:tc>
        <w:tc>
          <w:tcPr>
            <w:tcW w:w="1492" w:type="dxa"/>
            <w:tcBorders>
              <w:top w:val="nil"/>
              <w:left w:val="nil"/>
              <w:bottom w:val="nil"/>
              <w:right w:val="nil"/>
            </w:tcBorders>
          </w:tcPr>
          <w:p w14:paraId="3CEFBC91" w14:textId="77777777" w:rsidR="00FA2F9C" w:rsidRDefault="006A45A7">
            <w:pPr>
              <w:spacing w:after="0" w:line="259" w:lineRule="auto"/>
              <w:ind w:left="0" w:firstLine="0"/>
              <w:jc w:val="both"/>
            </w:pPr>
            <w:r>
              <w:rPr>
                <w:rFonts w:ascii="Arial" w:eastAsia="Arial" w:hAnsi="Arial" w:cs="Arial"/>
              </w:rPr>
              <w:t xml:space="preserve">Mrs Ferguson </w:t>
            </w:r>
          </w:p>
        </w:tc>
      </w:tr>
      <w:tr w:rsidR="00FA2F9C" w14:paraId="65A954C0" w14:textId="77777777">
        <w:trPr>
          <w:trHeight w:val="253"/>
        </w:trPr>
        <w:tc>
          <w:tcPr>
            <w:tcW w:w="2161" w:type="dxa"/>
            <w:tcBorders>
              <w:top w:val="nil"/>
              <w:left w:val="nil"/>
              <w:bottom w:val="nil"/>
              <w:right w:val="nil"/>
            </w:tcBorders>
          </w:tcPr>
          <w:p w14:paraId="3224FFD5" w14:textId="77777777" w:rsidR="00FA2F9C" w:rsidRDefault="006A45A7">
            <w:pPr>
              <w:spacing w:after="0" w:line="259" w:lineRule="auto"/>
              <w:ind w:left="0" w:firstLine="0"/>
            </w:pPr>
            <w:r>
              <w:rPr>
                <w:rFonts w:ascii="Arial" w:eastAsia="Arial" w:hAnsi="Arial" w:cs="Arial"/>
              </w:rPr>
              <w:t xml:space="preserve">Additional Support </w:t>
            </w:r>
          </w:p>
        </w:tc>
        <w:tc>
          <w:tcPr>
            <w:tcW w:w="721" w:type="dxa"/>
            <w:tcBorders>
              <w:top w:val="nil"/>
              <w:left w:val="nil"/>
              <w:bottom w:val="nil"/>
              <w:right w:val="nil"/>
            </w:tcBorders>
          </w:tcPr>
          <w:p w14:paraId="50776DC3" w14:textId="77777777" w:rsidR="00FA2F9C" w:rsidRDefault="006A45A7">
            <w:pPr>
              <w:spacing w:after="0" w:line="259" w:lineRule="auto"/>
              <w:ind w:left="0" w:firstLine="0"/>
            </w:pPr>
            <w:r>
              <w:rPr>
                <w:rFonts w:ascii="Arial" w:eastAsia="Arial" w:hAnsi="Arial" w:cs="Arial"/>
              </w:rPr>
              <w:t xml:space="preserve"> </w:t>
            </w:r>
          </w:p>
        </w:tc>
        <w:tc>
          <w:tcPr>
            <w:tcW w:w="1492" w:type="dxa"/>
            <w:tcBorders>
              <w:top w:val="nil"/>
              <w:left w:val="nil"/>
              <w:bottom w:val="nil"/>
              <w:right w:val="nil"/>
            </w:tcBorders>
          </w:tcPr>
          <w:p w14:paraId="10BAB473" w14:textId="77777777" w:rsidR="00FA2F9C" w:rsidRDefault="006A45A7">
            <w:pPr>
              <w:spacing w:after="0" w:line="259" w:lineRule="auto"/>
              <w:ind w:left="0" w:firstLine="0"/>
            </w:pPr>
            <w:r>
              <w:rPr>
                <w:rFonts w:ascii="Arial" w:eastAsia="Arial" w:hAnsi="Arial" w:cs="Arial"/>
              </w:rPr>
              <w:t xml:space="preserve">Mrs Dickson </w:t>
            </w:r>
          </w:p>
        </w:tc>
      </w:tr>
      <w:tr w:rsidR="00FA2F9C" w14:paraId="65414124" w14:textId="77777777">
        <w:trPr>
          <w:trHeight w:val="248"/>
        </w:trPr>
        <w:tc>
          <w:tcPr>
            <w:tcW w:w="2161" w:type="dxa"/>
            <w:tcBorders>
              <w:top w:val="nil"/>
              <w:left w:val="nil"/>
              <w:bottom w:val="nil"/>
              <w:right w:val="nil"/>
            </w:tcBorders>
          </w:tcPr>
          <w:p w14:paraId="2C2533B3" w14:textId="77777777" w:rsidR="00FA2F9C" w:rsidRDefault="006A45A7">
            <w:pPr>
              <w:spacing w:after="0" w:line="259" w:lineRule="auto"/>
              <w:ind w:left="0" w:firstLine="0"/>
            </w:pPr>
            <w:r>
              <w:rPr>
                <w:rFonts w:ascii="Arial" w:eastAsia="Arial" w:hAnsi="Arial" w:cs="Arial"/>
              </w:rPr>
              <w:t xml:space="preserve">Post-16 transitions </w:t>
            </w:r>
          </w:p>
        </w:tc>
        <w:tc>
          <w:tcPr>
            <w:tcW w:w="721" w:type="dxa"/>
            <w:tcBorders>
              <w:top w:val="nil"/>
              <w:left w:val="nil"/>
              <w:bottom w:val="nil"/>
              <w:right w:val="nil"/>
            </w:tcBorders>
          </w:tcPr>
          <w:p w14:paraId="2A3D2DB9" w14:textId="77777777" w:rsidR="00FA2F9C" w:rsidRDefault="006A45A7">
            <w:pPr>
              <w:spacing w:after="0" w:line="259" w:lineRule="auto"/>
              <w:ind w:left="0" w:firstLine="0"/>
            </w:pPr>
            <w:r>
              <w:rPr>
                <w:rFonts w:ascii="Arial" w:eastAsia="Arial" w:hAnsi="Arial" w:cs="Arial"/>
              </w:rPr>
              <w:t xml:space="preserve"> </w:t>
            </w:r>
          </w:p>
        </w:tc>
        <w:tc>
          <w:tcPr>
            <w:tcW w:w="1492" w:type="dxa"/>
            <w:tcBorders>
              <w:top w:val="nil"/>
              <w:left w:val="nil"/>
              <w:bottom w:val="nil"/>
              <w:right w:val="nil"/>
            </w:tcBorders>
          </w:tcPr>
          <w:p w14:paraId="080FE7EE" w14:textId="77777777" w:rsidR="00FA2F9C" w:rsidRDefault="006A45A7">
            <w:pPr>
              <w:spacing w:after="0" w:line="259" w:lineRule="auto"/>
              <w:ind w:left="0" w:firstLine="0"/>
            </w:pPr>
            <w:r>
              <w:rPr>
                <w:rFonts w:ascii="Arial" w:eastAsia="Arial" w:hAnsi="Arial" w:cs="Arial"/>
              </w:rPr>
              <w:t xml:space="preserve">Mr Cockburn </w:t>
            </w:r>
          </w:p>
        </w:tc>
      </w:tr>
    </w:tbl>
    <w:p w14:paraId="136CFE50" w14:textId="77777777" w:rsidR="00FA2F9C" w:rsidRDefault="006A45A7">
      <w:pPr>
        <w:spacing w:after="0" w:line="259" w:lineRule="auto"/>
        <w:ind w:left="0" w:firstLine="0"/>
      </w:pPr>
      <w:r>
        <w:rPr>
          <w:rFonts w:ascii="Arial" w:eastAsia="Arial" w:hAnsi="Arial" w:cs="Arial"/>
        </w:rPr>
        <w:t xml:space="preserve"> </w:t>
      </w:r>
    </w:p>
    <w:p w14:paraId="5764FCAE" w14:textId="77777777" w:rsidR="00FA2F9C" w:rsidRDefault="006A45A7">
      <w:pPr>
        <w:pStyle w:val="Heading3"/>
        <w:spacing w:line="251" w:lineRule="auto"/>
        <w:ind w:left="15"/>
      </w:pPr>
      <w:r>
        <w:rPr>
          <w:rFonts w:ascii="Arial" w:eastAsia="Arial" w:hAnsi="Arial" w:cs="Arial"/>
        </w:rPr>
        <w:t xml:space="preserve">Falkirk Council contacts </w:t>
      </w:r>
    </w:p>
    <w:p w14:paraId="583E9333" w14:textId="77777777" w:rsidR="00FA2F9C" w:rsidRDefault="006A45A7">
      <w:pPr>
        <w:spacing w:after="0" w:line="259" w:lineRule="auto"/>
        <w:ind w:left="0" w:firstLine="0"/>
      </w:pPr>
      <w:r>
        <w:rPr>
          <w:rFonts w:ascii="Arial" w:eastAsia="Arial" w:hAnsi="Arial" w:cs="Arial"/>
          <w:b/>
        </w:rPr>
        <w:t xml:space="preserve"> </w:t>
      </w:r>
    </w:p>
    <w:p w14:paraId="73A1EC42" w14:textId="77777777" w:rsidR="00FA2F9C" w:rsidRDefault="006A45A7">
      <w:pPr>
        <w:spacing w:after="9" w:line="252" w:lineRule="auto"/>
        <w:ind w:left="10" w:right="171"/>
      </w:pPr>
      <w:r>
        <w:rPr>
          <w:rFonts w:ascii="Arial" w:eastAsia="Arial" w:hAnsi="Arial" w:cs="Arial"/>
        </w:rPr>
        <w:t xml:space="preserve">Convenor of the Education  </w:t>
      </w:r>
    </w:p>
    <w:p w14:paraId="25F18CED" w14:textId="77777777" w:rsidR="00FA2F9C" w:rsidRDefault="006A45A7">
      <w:pPr>
        <w:tabs>
          <w:tab w:val="center" w:pos="4203"/>
        </w:tabs>
        <w:spacing w:after="9" w:line="252" w:lineRule="auto"/>
        <w:ind w:left="0" w:firstLine="0"/>
      </w:pPr>
      <w:r>
        <w:rPr>
          <w:rFonts w:ascii="Arial" w:eastAsia="Arial" w:hAnsi="Arial" w:cs="Arial"/>
        </w:rPr>
        <w:t xml:space="preserve">and Leisure committee </w:t>
      </w:r>
      <w:r>
        <w:rPr>
          <w:rFonts w:ascii="Arial" w:eastAsia="Arial" w:hAnsi="Arial" w:cs="Arial"/>
        </w:rPr>
        <w:tab/>
        <w:t xml:space="preserve">Councillor Cecil Meiklejohn </w:t>
      </w:r>
    </w:p>
    <w:p w14:paraId="3EB817C5" w14:textId="77777777" w:rsidR="00FA2F9C" w:rsidRDefault="006A45A7">
      <w:pPr>
        <w:spacing w:after="15" w:line="259" w:lineRule="auto"/>
        <w:ind w:left="0" w:firstLine="0"/>
      </w:pPr>
      <w:r>
        <w:rPr>
          <w:rFonts w:ascii="Arial" w:eastAsia="Arial" w:hAnsi="Arial" w:cs="Arial"/>
        </w:rPr>
        <w:t xml:space="preserve"> </w:t>
      </w:r>
    </w:p>
    <w:p w14:paraId="3774B8D5" w14:textId="77777777" w:rsidR="00FA2F9C" w:rsidRDefault="006A45A7">
      <w:pPr>
        <w:spacing w:after="9" w:line="252" w:lineRule="auto"/>
        <w:ind w:left="10" w:right="171"/>
      </w:pPr>
      <w:r>
        <w:rPr>
          <w:rFonts w:ascii="Arial" w:eastAsia="Arial" w:hAnsi="Arial" w:cs="Arial"/>
        </w:rPr>
        <w:t xml:space="preserve">Director of Children’s  </w:t>
      </w:r>
    </w:p>
    <w:p w14:paraId="13E39C2C" w14:textId="77777777" w:rsidR="00FA2F9C" w:rsidRDefault="006A45A7">
      <w:pPr>
        <w:spacing w:after="9" w:line="252" w:lineRule="auto"/>
        <w:ind w:left="10" w:right="171"/>
      </w:pPr>
      <w:r>
        <w:rPr>
          <w:rFonts w:ascii="Arial" w:eastAsia="Arial" w:hAnsi="Arial" w:cs="Arial"/>
        </w:rPr>
        <w:t xml:space="preserve">Services                                  Mr Robert Naylor </w:t>
      </w:r>
    </w:p>
    <w:p w14:paraId="1DEB00D4" w14:textId="77777777" w:rsidR="00FA2F9C" w:rsidRDefault="006A45A7">
      <w:pPr>
        <w:spacing w:after="0" w:line="259" w:lineRule="auto"/>
        <w:ind w:left="0" w:firstLine="0"/>
      </w:pPr>
      <w:r>
        <w:rPr>
          <w:rFonts w:ascii="Arial" w:eastAsia="Arial" w:hAnsi="Arial" w:cs="Arial"/>
        </w:rPr>
        <w:t xml:space="preserve"> </w:t>
      </w:r>
    </w:p>
    <w:p w14:paraId="5B8B8B5F" w14:textId="77777777" w:rsidR="00FA2F9C" w:rsidRDefault="006A45A7">
      <w:pPr>
        <w:tabs>
          <w:tab w:val="center" w:pos="2161"/>
          <w:tab w:val="center" w:pos="5538"/>
        </w:tabs>
        <w:spacing w:after="9" w:line="252" w:lineRule="auto"/>
        <w:ind w:left="0" w:firstLine="0"/>
      </w:pPr>
      <w:r>
        <w:rPr>
          <w:rFonts w:ascii="Arial" w:eastAsia="Arial" w:hAnsi="Arial" w:cs="Arial"/>
        </w:rPr>
        <w:t xml:space="preserve">Education services </w:t>
      </w:r>
      <w:r>
        <w:rPr>
          <w:rFonts w:ascii="Arial" w:eastAsia="Arial" w:hAnsi="Arial" w:cs="Arial"/>
        </w:rPr>
        <w:tab/>
        <w:t xml:space="preserve"> </w:t>
      </w:r>
      <w:r>
        <w:rPr>
          <w:rFonts w:ascii="Arial" w:eastAsia="Arial" w:hAnsi="Arial" w:cs="Arial"/>
        </w:rPr>
        <w:tab/>
      </w:r>
      <w:proofErr w:type="spellStart"/>
      <w:r>
        <w:rPr>
          <w:rFonts w:ascii="Arial" w:eastAsia="Arial" w:hAnsi="Arial" w:cs="Arial"/>
        </w:rPr>
        <w:t>Sealock</w:t>
      </w:r>
      <w:proofErr w:type="spellEnd"/>
      <w:r>
        <w:rPr>
          <w:rFonts w:ascii="Arial" w:eastAsia="Arial" w:hAnsi="Arial" w:cs="Arial"/>
        </w:rPr>
        <w:t xml:space="preserve"> House, 2 </w:t>
      </w:r>
      <w:proofErr w:type="spellStart"/>
      <w:r>
        <w:rPr>
          <w:rFonts w:ascii="Arial" w:eastAsia="Arial" w:hAnsi="Arial" w:cs="Arial"/>
        </w:rPr>
        <w:t>Inchyra</w:t>
      </w:r>
      <w:proofErr w:type="spellEnd"/>
      <w:r>
        <w:rPr>
          <w:rFonts w:ascii="Arial" w:eastAsia="Arial" w:hAnsi="Arial" w:cs="Arial"/>
        </w:rPr>
        <w:t xml:space="preserve"> Rd, Grangemouth, FK3 9XB </w:t>
      </w:r>
    </w:p>
    <w:p w14:paraId="136EAADC" w14:textId="77777777" w:rsidR="00FA2F9C" w:rsidRDefault="006A45A7">
      <w:pPr>
        <w:tabs>
          <w:tab w:val="center" w:pos="721"/>
          <w:tab w:val="center" w:pos="1441"/>
          <w:tab w:val="center" w:pos="2161"/>
          <w:tab w:val="center" w:pos="3799"/>
        </w:tabs>
        <w:spacing w:after="9" w:line="252" w:lineRule="auto"/>
        <w:ind w:lef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Tel: 01324 506600 </w:t>
      </w:r>
    </w:p>
    <w:p w14:paraId="0D01F929" w14:textId="31459F24" w:rsidR="00FA2F9C" w:rsidRDefault="006A45A7" w:rsidP="00617F16">
      <w:pPr>
        <w:spacing w:after="0" w:line="259" w:lineRule="auto"/>
        <w:ind w:left="0" w:firstLine="0"/>
      </w:pPr>
      <w:r>
        <w:rPr>
          <w:rFonts w:ascii="Arial" w:eastAsia="Arial" w:hAnsi="Arial" w:cs="Arial"/>
        </w:rPr>
        <w:lastRenderedPageBreak/>
        <w:t xml:space="preserve">   </w:t>
      </w:r>
    </w:p>
    <w:p w14:paraId="1FC0608E" w14:textId="77777777" w:rsidR="00FA2F9C" w:rsidRDefault="006A45A7">
      <w:pPr>
        <w:spacing w:after="169" w:line="259" w:lineRule="auto"/>
        <w:ind w:left="0" w:firstLine="0"/>
      </w:pPr>
      <w:r>
        <w:rPr>
          <w:rFonts w:ascii="Arial" w:eastAsia="Arial" w:hAnsi="Arial" w:cs="Arial"/>
        </w:rPr>
        <w:t xml:space="preserve"> </w:t>
      </w:r>
      <w:r>
        <w:rPr>
          <w:rFonts w:ascii="Arial" w:eastAsia="Arial" w:hAnsi="Arial" w:cs="Arial"/>
        </w:rPr>
        <w:tab/>
        <w:t xml:space="preserve">   </w:t>
      </w:r>
    </w:p>
    <w:p w14:paraId="3244E614" w14:textId="7C3339AF" w:rsidR="00FA2F9C" w:rsidRDefault="006A45A7">
      <w:pPr>
        <w:spacing w:after="164" w:line="259" w:lineRule="auto"/>
        <w:ind w:left="0" w:firstLine="0"/>
        <w:jc w:val="both"/>
      </w:pPr>
      <w:r>
        <w:rPr>
          <w:rFonts w:ascii="Arial" w:eastAsia="Arial" w:hAnsi="Arial" w:cs="Arial"/>
        </w:rPr>
        <w:t xml:space="preserve"> </w:t>
      </w:r>
      <w:r>
        <w:rPr>
          <w:rFonts w:ascii="Arial" w:eastAsia="Arial" w:hAnsi="Arial" w:cs="Arial"/>
        </w:rPr>
        <w:tab/>
        <w:t xml:space="preserve">  </w:t>
      </w:r>
    </w:p>
    <w:p w14:paraId="183B537A" w14:textId="77777777" w:rsidR="00FA2F9C" w:rsidRDefault="006A45A7">
      <w:pPr>
        <w:spacing w:after="0" w:line="259" w:lineRule="auto"/>
        <w:ind w:left="0" w:firstLine="0"/>
        <w:jc w:val="both"/>
      </w:pPr>
      <w:r>
        <w:rPr>
          <w:rFonts w:ascii="Arial" w:eastAsia="Arial" w:hAnsi="Arial" w:cs="Arial"/>
        </w:rPr>
        <w:t xml:space="preserve"> </w:t>
      </w:r>
      <w:r>
        <w:rPr>
          <w:rFonts w:ascii="Arial" w:eastAsia="Arial" w:hAnsi="Arial" w:cs="Arial"/>
        </w:rPr>
        <w:tab/>
        <w:t xml:space="preserve">     </w:t>
      </w:r>
    </w:p>
    <w:p w14:paraId="36FE2A5D" w14:textId="77777777" w:rsidR="00FA2F9C" w:rsidRDefault="006A45A7">
      <w:pPr>
        <w:pStyle w:val="Heading2"/>
        <w:tabs>
          <w:tab w:val="center" w:pos="10014"/>
        </w:tabs>
        <w:spacing w:after="0" w:line="259" w:lineRule="auto"/>
        <w:ind w:left="-15" w:firstLine="0"/>
      </w:pPr>
      <w:r>
        <w:rPr>
          <w:rFonts w:ascii="Arial" w:eastAsia="Arial" w:hAnsi="Arial" w:cs="Arial"/>
          <w:sz w:val="28"/>
        </w:rPr>
        <w:t>APPENDIX 6</w:t>
      </w:r>
      <w:r>
        <w:rPr>
          <w:rFonts w:ascii="Arial" w:eastAsia="Arial" w:hAnsi="Arial" w:cs="Arial"/>
          <w:sz w:val="22"/>
        </w:rPr>
        <w:t xml:space="preserve"> </w:t>
      </w:r>
      <w:r>
        <w:rPr>
          <w:rFonts w:ascii="Arial" w:eastAsia="Arial" w:hAnsi="Arial" w:cs="Arial"/>
          <w:sz w:val="22"/>
        </w:rPr>
        <w:tab/>
      </w:r>
      <w:r>
        <w:rPr>
          <w:rFonts w:ascii="Arial" w:eastAsia="Arial" w:hAnsi="Arial" w:cs="Arial"/>
          <w:b w:val="0"/>
          <w:sz w:val="22"/>
        </w:rPr>
        <w:t xml:space="preserve">     </w:t>
      </w:r>
    </w:p>
    <w:p w14:paraId="4FAC10B8" w14:textId="77777777" w:rsidR="00FA2F9C" w:rsidRDefault="006A45A7">
      <w:pPr>
        <w:spacing w:after="0" w:line="259" w:lineRule="auto"/>
        <w:ind w:left="0" w:right="4544" w:firstLine="0"/>
      </w:pPr>
      <w:r>
        <w:rPr>
          <w:rFonts w:ascii="Arial" w:eastAsia="Arial" w:hAnsi="Arial" w:cs="Arial"/>
        </w:rPr>
        <w:t xml:space="preserve"> </w:t>
      </w:r>
    </w:p>
    <w:p w14:paraId="170A4201" w14:textId="77777777" w:rsidR="00FA2F9C" w:rsidRDefault="006A45A7">
      <w:pPr>
        <w:spacing w:after="100" w:line="259" w:lineRule="auto"/>
        <w:ind w:left="0" w:right="696" w:firstLine="0"/>
        <w:jc w:val="center"/>
      </w:pPr>
      <w:r>
        <w:rPr>
          <w:noProof/>
        </w:rPr>
        <w:drawing>
          <wp:inline distT="0" distB="0" distL="0" distR="0" wp14:anchorId="6C345433" wp14:editId="7C38B7AB">
            <wp:extent cx="1604010" cy="1371600"/>
            <wp:effectExtent l="0" t="0" r="0" b="0"/>
            <wp:docPr id="9386" name="Picture 9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86" name="Picture 9386">
                      <a:extLst>
                        <a:ext uri="{C183D7F6-B498-43B3-948B-1728B52AA6E4}">
                          <adec:decorative xmlns:adec="http://schemas.microsoft.com/office/drawing/2017/decorative" val="1"/>
                        </a:ext>
                      </a:extLst>
                    </pic:cNvPr>
                    <pic:cNvPicPr/>
                  </pic:nvPicPr>
                  <pic:blipFill>
                    <a:blip r:embed="rId170"/>
                    <a:stretch>
                      <a:fillRect/>
                    </a:stretch>
                  </pic:blipFill>
                  <pic:spPr>
                    <a:xfrm>
                      <a:off x="0" y="0"/>
                      <a:ext cx="1604010" cy="1371600"/>
                    </a:xfrm>
                    <a:prstGeom prst="rect">
                      <a:avLst/>
                    </a:prstGeom>
                  </pic:spPr>
                </pic:pic>
              </a:graphicData>
            </a:graphic>
          </wp:inline>
        </w:drawing>
      </w:r>
      <w:r>
        <w:rPr>
          <w:rFonts w:ascii="Arial" w:eastAsia="Arial" w:hAnsi="Arial" w:cs="Arial"/>
        </w:rPr>
        <w:t xml:space="preserve"> </w:t>
      </w:r>
    </w:p>
    <w:p w14:paraId="7F92EE0F" w14:textId="77777777" w:rsidR="00FA2F9C" w:rsidRDefault="006A45A7">
      <w:pPr>
        <w:spacing w:after="48" w:line="259" w:lineRule="auto"/>
        <w:ind w:left="0" w:right="560" w:firstLine="0"/>
        <w:jc w:val="center"/>
      </w:pPr>
      <w:r>
        <w:rPr>
          <w:rFonts w:ascii="Arial" w:eastAsia="Arial" w:hAnsi="Arial" w:cs="Arial"/>
          <w:b/>
          <w:sz w:val="36"/>
        </w:rPr>
        <w:t xml:space="preserve"> </w:t>
      </w:r>
      <w:r>
        <w:rPr>
          <w:rFonts w:ascii="Arial" w:eastAsia="Arial" w:hAnsi="Arial" w:cs="Arial"/>
        </w:rPr>
        <w:t xml:space="preserve"> </w:t>
      </w:r>
    </w:p>
    <w:p w14:paraId="42C3C383" w14:textId="77777777" w:rsidR="00FA2F9C" w:rsidRDefault="006A45A7">
      <w:pPr>
        <w:spacing w:after="47" w:line="259" w:lineRule="auto"/>
        <w:ind w:left="0" w:right="560" w:firstLine="0"/>
        <w:jc w:val="center"/>
      </w:pPr>
      <w:r>
        <w:rPr>
          <w:rFonts w:ascii="Arial" w:eastAsia="Arial" w:hAnsi="Arial" w:cs="Arial"/>
          <w:b/>
          <w:sz w:val="36"/>
        </w:rPr>
        <w:t xml:space="preserve"> </w:t>
      </w:r>
      <w:r>
        <w:rPr>
          <w:rFonts w:ascii="Arial" w:eastAsia="Arial" w:hAnsi="Arial" w:cs="Arial"/>
        </w:rPr>
        <w:t xml:space="preserve"> </w:t>
      </w:r>
    </w:p>
    <w:p w14:paraId="6B30616A" w14:textId="77777777" w:rsidR="00FA2F9C" w:rsidRDefault="006A45A7">
      <w:pPr>
        <w:spacing w:after="241" w:line="259" w:lineRule="auto"/>
        <w:ind w:left="0" w:right="560" w:firstLine="0"/>
        <w:jc w:val="center"/>
      </w:pPr>
      <w:r>
        <w:rPr>
          <w:rFonts w:ascii="Arial" w:eastAsia="Arial" w:hAnsi="Arial" w:cs="Arial"/>
          <w:b/>
          <w:sz w:val="36"/>
        </w:rPr>
        <w:t xml:space="preserve"> </w:t>
      </w:r>
      <w:r>
        <w:rPr>
          <w:rFonts w:ascii="Arial" w:eastAsia="Arial" w:hAnsi="Arial" w:cs="Arial"/>
        </w:rPr>
        <w:t xml:space="preserve"> </w:t>
      </w:r>
    </w:p>
    <w:p w14:paraId="3A15FDC5" w14:textId="77777777" w:rsidR="00FA2F9C" w:rsidRDefault="006A45A7">
      <w:pPr>
        <w:spacing w:after="20" w:line="249" w:lineRule="auto"/>
        <w:ind w:left="10" w:right="895"/>
        <w:jc w:val="center"/>
      </w:pPr>
      <w:r>
        <w:rPr>
          <w:rFonts w:ascii="Arial" w:eastAsia="Arial" w:hAnsi="Arial" w:cs="Arial"/>
          <w:b/>
          <w:sz w:val="48"/>
        </w:rPr>
        <w:t xml:space="preserve">Weapons Possession Protocol </w:t>
      </w:r>
      <w:r>
        <w:rPr>
          <w:rFonts w:ascii="Arial" w:eastAsia="Arial" w:hAnsi="Arial" w:cs="Arial"/>
        </w:rPr>
        <w:t xml:space="preserve"> </w:t>
      </w:r>
    </w:p>
    <w:p w14:paraId="78B53585" w14:textId="77777777" w:rsidR="00FA2F9C" w:rsidRDefault="006A45A7">
      <w:pPr>
        <w:spacing w:after="0" w:line="259" w:lineRule="auto"/>
        <w:ind w:left="0" w:right="495" w:firstLine="0"/>
        <w:jc w:val="center"/>
      </w:pPr>
      <w:r>
        <w:rPr>
          <w:rFonts w:ascii="Arial" w:eastAsia="Arial" w:hAnsi="Arial" w:cs="Arial"/>
          <w:b/>
          <w:sz w:val="48"/>
        </w:rPr>
        <w:t xml:space="preserve"> </w:t>
      </w:r>
      <w:r>
        <w:rPr>
          <w:rFonts w:ascii="Arial" w:eastAsia="Arial" w:hAnsi="Arial" w:cs="Arial"/>
        </w:rPr>
        <w:t xml:space="preserve"> </w:t>
      </w:r>
    </w:p>
    <w:p w14:paraId="5AD3300B" w14:textId="77777777" w:rsidR="00FA2F9C" w:rsidRDefault="006A45A7">
      <w:pPr>
        <w:spacing w:after="20" w:line="249" w:lineRule="auto"/>
        <w:ind w:left="10" w:right="828"/>
        <w:jc w:val="center"/>
      </w:pPr>
      <w:r>
        <w:rPr>
          <w:rFonts w:ascii="Arial" w:eastAsia="Arial" w:hAnsi="Arial" w:cs="Arial"/>
          <w:b/>
          <w:sz w:val="48"/>
        </w:rPr>
        <w:t xml:space="preserve">16 May 2017 </w:t>
      </w:r>
      <w:r>
        <w:rPr>
          <w:rFonts w:ascii="Arial" w:eastAsia="Arial" w:hAnsi="Arial" w:cs="Arial"/>
        </w:rPr>
        <w:t xml:space="preserve"> </w:t>
      </w:r>
    </w:p>
    <w:p w14:paraId="72E6F23B" w14:textId="77777777" w:rsidR="00FA2F9C" w:rsidRDefault="006A45A7">
      <w:pPr>
        <w:spacing w:after="0" w:line="259" w:lineRule="auto"/>
        <w:ind w:left="0" w:right="560" w:firstLine="0"/>
        <w:jc w:val="center"/>
      </w:pPr>
      <w:r>
        <w:rPr>
          <w:rFonts w:ascii="Arial" w:eastAsia="Arial" w:hAnsi="Arial" w:cs="Arial"/>
          <w:b/>
          <w:sz w:val="36"/>
        </w:rPr>
        <w:t xml:space="preserve"> </w:t>
      </w:r>
      <w:r>
        <w:rPr>
          <w:rFonts w:ascii="Arial" w:eastAsia="Arial" w:hAnsi="Arial" w:cs="Arial"/>
        </w:rPr>
        <w:t xml:space="preserve"> </w:t>
      </w:r>
    </w:p>
    <w:p w14:paraId="20E7B247" w14:textId="77777777" w:rsidR="00FA2F9C" w:rsidRDefault="006A45A7">
      <w:pPr>
        <w:spacing w:after="2" w:line="259" w:lineRule="auto"/>
        <w:ind w:left="0" w:right="830" w:firstLine="0"/>
        <w:jc w:val="center"/>
      </w:pPr>
      <w:r>
        <w:rPr>
          <w:rFonts w:ascii="Arial" w:eastAsia="Arial" w:hAnsi="Arial" w:cs="Arial"/>
          <w:b/>
        </w:rPr>
        <w:t xml:space="preserve">FALKIRK COUNCIL: CHILDREN’S SERVICES </w:t>
      </w:r>
      <w:r>
        <w:rPr>
          <w:rFonts w:ascii="Arial" w:eastAsia="Arial" w:hAnsi="Arial" w:cs="Arial"/>
        </w:rPr>
        <w:t xml:space="preserve"> </w:t>
      </w:r>
    </w:p>
    <w:p w14:paraId="73AF168C" w14:textId="77777777" w:rsidR="00FA2F9C" w:rsidRDefault="006A45A7">
      <w:pPr>
        <w:spacing w:after="0" w:line="259" w:lineRule="auto"/>
        <w:ind w:left="0" w:right="640" w:firstLine="0"/>
        <w:jc w:val="center"/>
      </w:pPr>
      <w:r>
        <w:rPr>
          <w:rFonts w:ascii="Arial" w:eastAsia="Arial" w:hAnsi="Arial" w:cs="Arial"/>
          <w:b/>
        </w:rPr>
        <w:t xml:space="preserve"> </w:t>
      </w:r>
      <w:r>
        <w:rPr>
          <w:rFonts w:ascii="Arial" w:eastAsia="Arial" w:hAnsi="Arial" w:cs="Arial"/>
        </w:rPr>
        <w:t xml:space="preserve"> </w:t>
      </w:r>
    </w:p>
    <w:p w14:paraId="1F00E103" w14:textId="77777777" w:rsidR="00FA2F9C" w:rsidRDefault="006A45A7">
      <w:pPr>
        <w:spacing w:after="1" w:line="259" w:lineRule="auto"/>
        <w:ind w:left="10" w:right="826"/>
        <w:jc w:val="center"/>
      </w:pPr>
      <w:r>
        <w:rPr>
          <w:rFonts w:ascii="Arial" w:eastAsia="Arial" w:hAnsi="Arial" w:cs="Arial"/>
          <w:b/>
          <w:u w:val="single" w:color="000000"/>
        </w:rPr>
        <w:t>WEAPONS POSSESSION PROTOCOL</w:t>
      </w:r>
      <w:r>
        <w:rPr>
          <w:rFonts w:ascii="Arial" w:eastAsia="Arial" w:hAnsi="Arial" w:cs="Arial"/>
          <w:b/>
        </w:rPr>
        <w:t xml:space="preserve">  </w:t>
      </w:r>
    </w:p>
    <w:p w14:paraId="7FC4F625" w14:textId="77777777" w:rsidR="00FA2F9C" w:rsidRDefault="006A45A7">
      <w:pPr>
        <w:spacing w:after="2" w:line="259" w:lineRule="auto"/>
        <w:ind w:left="0" w:right="640" w:firstLine="0"/>
        <w:jc w:val="center"/>
      </w:pPr>
      <w:r>
        <w:rPr>
          <w:rFonts w:ascii="Arial" w:eastAsia="Arial" w:hAnsi="Arial" w:cs="Arial"/>
          <w:b/>
        </w:rPr>
        <w:t xml:space="preserve"> </w:t>
      </w:r>
      <w:r>
        <w:rPr>
          <w:rFonts w:ascii="Arial" w:eastAsia="Arial" w:hAnsi="Arial" w:cs="Arial"/>
        </w:rPr>
        <w:t xml:space="preserve"> </w:t>
      </w:r>
    </w:p>
    <w:p w14:paraId="4223E346" w14:textId="77777777" w:rsidR="00FA2F9C" w:rsidRDefault="006A45A7">
      <w:pPr>
        <w:spacing w:after="1" w:line="259" w:lineRule="auto"/>
        <w:ind w:left="10" w:right="826"/>
        <w:jc w:val="center"/>
      </w:pPr>
      <w:r>
        <w:rPr>
          <w:rFonts w:ascii="Arial" w:eastAsia="Arial" w:hAnsi="Arial" w:cs="Arial"/>
          <w:b/>
          <w:u w:val="single" w:color="000000"/>
        </w:rPr>
        <w:t>16 MAY 2017</w:t>
      </w:r>
      <w:r>
        <w:rPr>
          <w:rFonts w:ascii="Arial" w:eastAsia="Arial" w:hAnsi="Arial" w:cs="Arial"/>
          <w:b/>
        </w:rPr>
        <w:t xml:space="preserve">  </w:t>
      </w:r>
    </w:p>
    <w:p w14:paraId="75D2DBC1" w14:textId="77777777" w:rsidR="00FA2F9C" w:rsidRDefault="006A45A7">
      <w:pPr>
        <w:spacing w:after="0" w:line="259" w:lineRule="auto"/>
        <w:ind w:left="0" w:right="640" w:firstLine="0"/>
        <w:jc w:val="center"/>
      </w:pPr>
      <w:r>
        <w:rPr>
          <w:rFonts w:ascii="Arial" w:eastAsia="Arial" w:hAnsi="Arial" w:cs="Arial"/>
          <w:b/>
        </w:rPr>
        <w:t xml:space="preserve"> </w:t>
      </w:r>
      <w:r>
        <w:rPr>
          <w:rFonts w:ascii="Arial" w:eastAsia="Arial" w:hAnsi="Arial" w:cs="Arial"/>
        </w:rPr>
        <w:t xml:space="preserve"> </w:t>
      </w:r>
    </w:p>
    <w:p w14:paraId="35456776" w14:textId="77777777" w:rsidR="00FA2F9C" w:rsidRDefault="006A45A7">
      <w:pPr>
        <w:spacing w:after="27" w:line="259" w:lineRule="auto"/>
        <w:ind w:left="0" w:right="640" w:firstLine="0"/>
        <w:jc w:val="center"/>
      </w:pPr>
      <w:r>
        <w:rPr>
          <w:rFonts w:ascii="Arial" w:eastAsia="Arial" w:hAnsi="Arial" w:cs="Arial"/>
          <w:b/>
        </w:rPr>
        <w:t xml:space="preserve"> </w:t>
      </w:r>
      <w:r>
        <w:rPr>
          <w:rFonts w:ascii="Arial" w:eastAsia="Arial" w:hAnsi="Arial" w:cs="Arial"/>
        </w:rPr>
        <w:t xml:space="preserve"> </w:t>
      </w:r>
    </w:p>
    <w:p w14:paraId="429EE685" w14:textId="77777777" w:rsidR="00FA2F9C" w:rsidRDefault="006A45A7">
      <w:pPr>
        <w:tabs>
          <w:tab w:val="center" w:pos="1639"/>
        </w:tabs>
        <w:spacing w:after="27" w:line="259" w:lineRule="auto"/>
        <w:ind w:left="0" w:firstLine="0"/>
      </w:pPr>
      <w:r>
        <w:rPr>
          <w:rFonts w:ascii="Arial" w:eastAsia="Arial" w:hAnsi="Arial" w:cs="Arial"/>
          <w:b/>
          <w:bdr w:val="single" w:sz="16" w:space="0" w:color="000000"/>
        </w:rPr>
        <w:t xml:space="preserve">A </w:t>
      </w:r>
      <w:r>
        <w:rPr>
          <w:rFonts w:ascii="Arial" w:eastAsia="Arial" w:hAnsi="Arial" w:cs="Arial"/>
          <w:b/>
        </w:rPr>
        <w:t xml:space="preserve">  </w:t>
      </w:r>
      <w:r>
        <w:rPr>
          <w:rFonts w:ascii="Arial" w:eastAsia="Arial" w:hAnsi="Arial" w:cs="Arial"/>
          <w:b/>
        </w:rPr>
        <w:tab/>
      </w:r>
      <w:r>
        <w:rPr>
          <w:rFonts w:ascii="Arial" w:eastAsia="Arial" w:hAnsi="Arial" w:cs="Arial"/>
          <w:b/>
          <w:bdr w:val="single" w:sz="16" w:space="0" w:color="000000"/>
        </w:rPr>
        <w:t>BACKGROUND</w:t>
      </w:r>
      <w:r>
        <w:rPr>
          <w:rFonts w:ascii="Arial" w:eastAsia="Arial" w:hAnsi="Arial" w:cs="Arial"/>
          <w:b/>
        </w:rPr>
        <w:t xml:space="preserve"> </w:t>
      </w:r>
      <w:r>
        <w:rPr>
          <w:rFonts w:ascii="Arial" w:eastAsia="Arial" w:hAnsi="Arial" w:cs="Arial"/>
        </w:rPr>
        <w:t xml:space="preserve"> </w:t>
      </w:r>
    </w:p>
    <w:p w14:paraId="64FE4F2F" w14:textId="77777777" w:rsidR="00FA2F9C" w:rsidRDefault="006A45A7">
      <w:pPr>
        <w:spacing w:after="0" w:line="259" w:lineRule="auto"/>
        <w:ind w:left="0" w:firstLine="0"/>
      </w:pPr>
      <w:r>
        <w:rPr>
          <w:rFonts w:ascii="Arial" w:eastAsia="Arial" w:hAnsi="Arial" w:cs="Arial"/>
        </w:rPr>
        <w:t xml:space="preserve">  </w:t>
      </w:r>
    </w:p>
    <w:p w14:paraId="0B30BA3C" w14:textId="77777777" w:rsidR="00FA2F9C" w:rsidRDefault="006A45A7">
      <w:pPr>
        <w:spacing w:after="9" w:line="252" w:lineRule="auto"/>
        <w:ind w:left="731" w:right="1442"/>
      </w:pPr>
      <w:r>
        <w:rPr>
          <w:rFonts w:ascii="Arial" w:eastAsia="Arial" w:hAnsi="Arial" w:cs="Arial"/>
        </w:rPr>
        <w:t xml:space="preserve">This protocol has been developed using existing Council protocols and taking cognisance of the recommendations made by the Bailey Gwynne </w:t>
      </w:r>
      <w:proofErr w:type="gramStart"/>
      <w:r>
        <w:rPr>
          <w:rFonts w:ascii="Arial" w:eastAsia="Arial" w:hAnsi="Arial" w:cs="Arial"/>
        </w:rPr>
        <w:t>inquiry, and</w:t>
      </w:r>
      <w:proofErr w:type="gramEnd"/>
      <w:r>
        <w:rPr>
          <w:rFonts w:ascii="Arial" w:eastAsia="Arial" w:hAnsi="Arial" w:cs="Arial"/>
        </w:rPr>
        <w:t xml:space="preserve"> seeks to outline our current expectations and response to information, concerns, or incidents concerning weapon possession in schools.  </w:t>
      </w:r>
    </w:p>
    <w:p w14:paraId="67654272" w14:textId="77777777" w:rsidR="00FA2F9C" w:rsidRDefault="006A45A7">
      <w:pPr>
        <w:spacing w:after="2" w:line="259" w:lineRule="auto"/>
        <w:ind w:left="721" w:firstLine="0"/>
      </w:pPr>
      <w:r>
        <w:rPr>
          <w:rFonts w:ascii="Arial" w:eastAsia="Arial" w:hAnsi="Arial" w:cs="Arial"/>
        </w:rPr>
        <w:t xml:space="preserve">  </w:t>
      </w:r>
    </w:p>
    <w:p w14:paraId="32B30786" w14:textId="77777777" w:rsidR="00FA2F9C" w:rsidRDefault="006A45A7">
      <w:pPr>
        <w:spacing w:after="9" w:line="252" w:lineRule="auto"/>
        <w:ind w:left="731" w:right="1003"/>
      </w:pPr>
      <w:r>
        <w:rPr>
          <w:rFonts w:ascii="Arial" w:eastAsia="Arial" w:hAnsi="Arial" w:cs="Arial"/>
        </w:rPr>
        <w:t xml:space="preserve">Both Early Years, Primary and Secondary Partnership Groups and Police Scotland have been consulted and involved in preparing this Policy.  </w:t>
      </w:r>
    </w:p>
    <w:p w14:paraId="1934800A" w14:textId="77777777" w:rsidR="00FA2F9C" w:rsidRDefault="006A45A7">
      <w:pPr>
        <w:spacing w:after="27" w:line="259" w:lineRule="auto"/>
        <w:ind w:left="0" w:right="640" w:firstLine="0"/>
        <w:jc w:val="center"/>
      </w:pPr>
      <w:r>
        <w:rPr>
          <w:rFonts w:ascii="Arial" w:eastAsia="Arial" w:hAnsi="Arial" w:cs="Arial"/>
          <w:b/>
        </w:rPr>
        <w:t xml:space="preserve"> </w:t>
      </w:r>
      <w:r>
        <w:rPr>
          <w:rFonts w:ascii="Arial" w:eastAsia="Arial" w:hAnsi="Arial" w:cs="Arial"/>
        </w:rPr>
        <w:t xml:space="preserve"> </w:t>
      </w:r>
    </w:p>
    <w:p w14:paraId="0E20C9BE" w14:textId="77777777" w:rsidR="00FA2F9C" w:rsidRDefault="006A45A7">
      <w:pPr>
        <w:pStyle w:val="Heading3"/>
        <w:tabs>
          <w:tab w:val="center" w:pos="1367"/>
        </w:tabs>
        <w:spacing w:after="47" w:line="251" w:lineRule="auto"/>
        <w:ind w:left="0" w:firstLine="0"/>
      </w:pPr>
      <w:r>
        <w:rPr>
          <w:rFonts w:ascii="Arial" w:eastAsia="Arial" w:hAnsi="Arial" w:cs="Arial"/>
          <w:bdr w:val="single" w:sz="16" w:space="0" w:color="000000"/>
        </w:rPr>
        <w:t xml:space="preserve">B </w:t>
      </w:r>
      <w:r>
        <w:rPr>
          <w:rFonts w:ascii="Arial" w:eastAsia="Arial" w:hAnsi="Arial" w:cs="Arial"/>
        </w:rPr>
        <w:t xml:space="preserve">  </w:t>
      </w:r>
      <w:r>
        <w:rPr>
          <w:rFonts w:ascii="Arial" w:eastAsia="Arial" w:hAnsi="Arial" w:cs="Arial"/>
        </w:rPr>
        <w:tab/>
        <w:t xml:space="preserve">GENERAL  </w:t>
      </w:r>
    </w:p>
    <w:p w14:paraId="1AE823CA" w14:textId="77777777" w:rsidR="00FA2F9C" w:rsidRDefault="006A45A7">
      <w:pPr>
        <w:spacing w:after="57" w:line="259" w:lineRule="auto"/>
        <w:ind w:left="0" w:firstLine="0"/>
      </w:pPr>
      <w:r>
        <w:rPr>
          <w:rFonts w:ascii="Arial" w:eastAsia="Arial" w:hAnsi="Arial" w:cs="Arial"/>
        </w:rPr>
        <w:t xml:space="preserve">  </w:t>
      </w:r>
      <w:r>
        <w:rPr>
          <w:rFonts w:ascii="Arial" w:eastAsia="Arial" w:hAnsi="Arial" w:cs="Arial"/>
        </w:rPr>
        <w:tab/>
        <w:t xml:space="preserve">  </w:t>
      </w:r>
    </w:p>
    <w:p w14:paraId="56B1C4D6" w14:textId="77777777" w:rsidR="00FA2F9C" w:rsidRDefault="006A45A7">
      <w:pPr>
        <w:numPr>
          <w:ilvl w:val="0"/>
          <w:numId w:val="37"/>
        </w:numPr>
        <w:spacing w:after="9" w:line="252" w:lineRule="auto"/>
        <w:ind w:right="1322" w:hanging="450"/>
      </w:pPr>
      <w:r>
        <w:rPr>
          <w:rFonts w:ascii="Arial" w:eastAsia="Arial" w:hAnsi="Arial" w:cs="Arial"/>
        </w:rPr>
        <w:t xml:space="preserve">It is Falkirk Council’s clear expectation that no pupil, under any circumstances, should be in possession of any weapon within any school.   </w:t>
      </w:r>
    </w:p>
    <w:p w14:paraId="7CD93861" w14:textId="77777777" w:rsidR="00FA2F9C" w:rsidRDefault="006A45A7">
      <w:pPr>
        <w:spacing w:after="2" w:line="259" w:lineRule="auto"/>
        <w:ind w:left="1261" w:firstLine="0"/>
      </w:pPr>
      <w:r>
        <w:rPr>
          <w:rFonts w:ascii="Arial" w:eastAsia="Arial" w:hAnsi="Arial" w:cs="Arial"/>
        </w:rPr>
        <w:t xml:space="preserve">  </w:t>
      </w:r>
    </w:p>
    <w:p w14:paraId="3454DDFF" w14:textId="77777777" w:rsidR="00FA2F9C" w:rsidRDefault="006A45A7">
      <w:pPr>
        <w:numPr>
          <w:ilvl w:val="0"/>
          <w:numId w:val="37"/>
        </w:numPr>
        <w:spacing w:after="9" w:line="252" w:lineRule="auto"/>
        <w:ind w:right="1322" w:hanging="450"/>
      </w:pPr>
      <w:r>
        <w:rPr>
          <w:rFonts w:ascii="Arial" w:eastAsia="Arial" w:hAnsi="Arial" w:cs="Arial"/>
        </w:rPr>
        <w:t xml:space="preserve">This clear message of zero tolerance should be re-enforced within all the secondary school handbooks’, which should be available on-line via school’s websites for all </w:t>
      </w:r>
      <w:r>
        <w:rPr>
          <w:rFonts w:ascii="Arial" w:eastAsia="Arial" w:hAnsi="Arial" w:cs="Arial"/>
        </w:rPr>
        <w:lastRenderedPageBreak/>
        <w:t xml:space="preserve">parents and pupils to access. These links should also be clearly given to all P7 pupils/parents as part of their transition programme on joining the school.   </w:t>
      </w:r>
    </w:p>
    <w:p w14:paraId="36D543BF" w14:textId="77777777" w:rsidR="00FA2F9C" w:rsidRDefault="006A45A7">
      <w:pPr>
        <w:spacing w:after="8" w:line="259" w:lineRule="auto"/>
        <w:ind w:left="1261" w:firstLine="0"/>
      </w:pPr>
      <w:r>
        <w:rPr>
          <w:rFonts w:ascii="Arial" w:eastAsia="Arial" w:hAnsi="Arial" w:cs="Arial"/>
        </w:rPr>
        <w:t xml:space="preserve">   </w:t>
      </w:r>
    </w:p>
    <w:p w14:paraId="2E94D47F" w14:textId="77777777" w:rsidR="00FA2F9C" w:rsidRDefault="006A45A7">
      <w:pPr>
        <w:numPr>
          <w:ilvl w:val="0"/>
          <w:numId w:val="37"/>
        </w:numPr>
        <w:spacing w:after="9" w:line="252" w:lineRule="auto"/>
        <w:ind w:right="1322" w:hanging="450"/>
      </w:pPr>
      <w:r>
        <w:rPr>
          <w:rFonts w:ascii="Arial" w:eastAsia="Arial" w:hAnsi="Arial" w:cs="Arial"/>
        </w:rPr>
        <w:t xml:space="preserve">School’s Anti-Bullying Policies should also be updated to include reference to this Policy and Protocol.  </w:t>
      </w:r>
    </w:p>
    <w:p w14:paraId="1EA8EB5F" w14:textId="77777777" w:rsidR="00FA2F9C" w:rsidRDefault="006A45A7">
      <w:pPr>
        <w:spacing w:after="0" w:line="259" w:lineRule="auto"/>
        <w:ind w:left="1261" w:firstLine="0"/>
      </w:pPr>
      <w:r>
        <w:rPr>
          <w:rFonts w:ascii="Arial" w:eastAsia="Arial" w:hAnsi="Arial" w:cs="Arial"/>
        </w:rPr>
        <w:t xml:space="preserve">  </w:t>
      </w:r>
    </w:p>
    <w:p w14:paraId="515A702E" w14:textId="77777777" w:rsidR="00FA2F9C" w:rsidRDefault="006A45A7">
      <w:pPr>
        <w:numPr>
          <w:ilvl w:val="0"/>
          <w:numId w:val="37"/>
        </w:numPr>
        <w:spacing w:after="9" w:line="252" w:lineRule="auto"/>
        <w:ind w:right="1322" w:hanging="450"/>
      </w:pPr>
      <w:r>
        <w:rPr>
          <w:rFonts w:ascii="Arial" w:eastAsia="Arial" w:hAnsi="Arial" w:cs="Arial"/>
        </w:rPr>
        <w:t xml:space="preserve">Pupils should be strongly encouraged to be vigilant and confident about informing an appropriate teacher or adult of any concerns or knowledge they have in relation to weapons possession.    </w:t>
      </w:r>
    </w:p>
    <w:p w14:paraId="158E784B" w14:textId="77777777" w:rsidR="00FA2F9C" w:rsidRDefault="006A45A7">
      <w:pPr>
        <w:spacing w:after="22" w:line="259" w:lineRule="auto"/>
        <w:ind w:left="1261" w:firstLine="0"/>
      </w:pPr>
      <w:r>
        <w:rPr>
          <w:rFonts w:ascii="Arial" w:eastAsia="Arial" w:hAnsi="Arial" w:cs="Arial"/>
        </w:rPr>
        <w:t xml:space="preserve">  </w:t>
      </w:r>
    </w:p>
    <w:p w14:paraId="15A99816" w14:textId="77777777" w:rsidR="00FA2F9C" w:rsidRDefault="006A45A7">
      <w:pPr>
        <w:pStyle w:val="Heading3"/>
        <w:tabs>
          <w:tab w:val="center" w:pos="1861"/>
        </w:tabs>
        <w:spacing w:after="42" w:line="251" w:lineRule="auto"/>
        <w:ind w:left="0" w:firstLine="0"/>
      </w:pPr>
      <w:r>
        <w:rPr>
          <w:rFonts w:ascii="Arial" w:eastAsia="Arial" w:hAnsi="Arial" w:cs="Arial"/>
          <w:bdr w:val="single" w:sz="16" w:space="0" w:color="000000"/>
        </w:rPr>
        <w:t xml:space="preserve">C </w:t>
      </w:r>
      <w:r>
        <w:rPr>
          <w:rFonts w:ascii="Arial" w:eastAsia="Arial" w:hAnsi="Arial" w:cs="Arial"/>
        </w:rPr>
        <w:t xml:space="preserve">  </w:t>
      </w:r>
      <w:r>
        <w:rPr>
          <w:rFonts w:ascii="Arial" w:eastAsia="Arial" w:hAnsi="Arial" w:cs="Arial"/>
        </w:rPr>
        <w:tab/>
        <w:t xml:space="preserve">PSE CURRICULUM  </w:t>
      </w:r>
    </w:p>
    <w:p w14:paraId="263C385E" w14:textId="77777777" w:rsidR="00FA2F9C" w:rsidRDefault="006A45A7">
      <w:pPr>
        <w:spacing w:after="2" w:line="259" w:lineRule="auto"/>
        <w:ind w:left="0" w:firstLine="0"/>
      </w:pPr>
      <w:r>
        <w:rPr>
          <w:rFonts w:ascii="Arial" w:eastAsia="Arial" w:hAnsi="Arial" w:cs="Arial"/>
        </w:rPr>
        <w:t xml:space="preserve">  </w:t>
      </w:r>
    </w:p>
    <w:p w14:paraId="6F4B46B6" w14:textId="77777777" w:rsidR="00FA2F9C" w:rsidRDefault="006A45A7">
      <w:pPr>
        <w:spacing w:after="15" w:line="256" w:lineRule="auto"/>
        <w:ind w:left="1261" w:right="910" w:hanging="450"/>
        <w:jc w:val="both"/>
      </w:pPr>
      <w:r>
        <w:rPr>
          <w:rFonts w:ascii="Arial" w:eastAsia="Arial" w:hAnsi="Arial" w:cs="Arial"/>
        </w:rPr>
        <w:t xml:space="preserve">1.  Each secondary schools PSE curriculum should include effective and </w:t>
      </w:r>
      <w:proofErr w:type="gramStart"/>
      <w:r>
        <w:rPr>
          <w:rFonts w:ascii="Arial" w:eastAsia="Arial" w:hAnsi="Arial" w:cs="Arial"/>
        </w:rPr>
        <w:t>age appropriate</w:t>
      </w:r>
      <w:proofErr w:type="gramEnd"/>
      <w:r>
        <w:rPr>
          <w:rFonts w:ascii="Arial" w:eastAsia="Arial" w:hAnsi="Arial" w:cs="Arial"/>
        </w:rPr>
        <w:t xml:space="preserve"> materials and learning programmes which highlight the risks and dangers associated with carrying weapons.  </w:t>
      </w:r>
    </w:p>
    <w:p w14:paraId="35E4A8C8" w14:textId="77777777" w:rsidR="00FA2F9C" w:rsidRDefault="006A45A7">
      <w:pPr>
        <w:spacing w:after="22" w:line="259" w:lineRule="auto"/>
        <w:ind w:left="1261" w:firstLine="0"/>
      </w:pPr>
      <w:r>
        <w:rPr>
          <w:rFonts w:ascii="Arial" w:eastAsia="Arial" w:hAnsi="Arial" w:cs="Arial"/>
        </w:rPr>
        <w:t xml:space="preserve">  </w:t>
      </w:r>
    </w:p>
    <w:tbl>
      <w:tblPr>
        <w:tblStyle w:val="TableGrid"/>
        <w:tblpPr w:vertAnchor="text" w:tblpX="761" w:tblpY="-31"/>
        <w:tblOverlap w:val="never"/>
        <w:tblW w:w="5818" w:type="dxa"/>
        <w:tblInd w:w="0" w:type="dxa"/>
        <w:tblCellMar>
          <w:top w:w="26" w:type="dxa"/>
          <w:left w:w="110" w:type="dxa"/>
          <w:right w:w="104" w:type="dxa"/>
        </w:tblCellMar>
        <w:tblLook w:val="04A0" w:firstRow="1" w:lastRow="0" w:firstColumn="1" w:lastColumn="0" w:noHBand="0" w:noVBand="1"/>
      </w:tblPr>
      <w:tblGrid>
        <w:gridCol w:w="1586"/>
        <w:gridCol w:w="4232"/>
      </w:tblGrid>
      <w:tr w:rsidR="00FA2F9C" w14:paraId="7A78FBDD" w14:textId="77777777">
        <w:trPr>
          <w:trHeight w:val="290"/>
        </w:trPr>
        <w:tc>
          <w:tcPr>
            <w:tcW w:w="1586" w:type="dxa"/>
            <w:tcBorders>
              <w:top w:val="single" w:sz="4" w:space="0" w:color="000000"/>
              <w:left w:val="single" w:sz="4" w:space="0" w:color="000000"/>
              <w:bottom w:val="single" w:sz="4" w:space="0" w:color="000000"/>
              <w:right w:val="single" w:sz="4" w:space="0" w:color="000000"/>
            </w:tcBorders>
          </w:tcPr>
          <w:p w14:paraId="202BD374" w14:textId="77777777" w:rsidR="00FA2F9C" w:rsidRDefault="006A45A7">
            <w:pPr>
              <w:spacing w:after="0" w:line="259" w:lineRule="auto"/>
              <w:ind w:left="0" w:firstLine="0"/>
              <w:jc w:val="both"/>
            </w:pPr>
            <w:r>
              <w:rPr>
                <w:rFonts w:ascii="Arial" w:eastAsia="Arial" w:hAnsi="Arial" w:cs="Arial"/>
                <w:b/>
              </w:rPr>
              <w:t xml:space="preserve">PROTOCOL </w:t>
            </w:r>
            <w:r>
              <w:rPr>
                <w:rFonts w:ascii="Arial" w:eastAsia="Arial" w:hAnsi="Arial" w:cs="Arial"/>
              </w:rPr>
              <w:t xml:space="preserve"> </w:t>
            </w:r>
          </w:p>
        </w:tc>
        <w:tc>
          <w:tcPr>
            <w:tcW w:w="4232" w:type="dxa"/>
            <w:tcBorders>
              <w:top w:val="single" w:sz="4" w:space="0" w:color="000000"/>
              <w:left w:val="single" w:sz="4" w:space="0" w:color="000000"/>
              <w:bottom w:val="single" w:sz="4" w:space="0" w:color="000000"/>
              <w:right w:val="single" w:sz="4" w:space="0" w:color="000000"/>
            </w:tcBorders>
          </w:tcPr>
          <w:p w14:paraId="4C5BD7F7" w14:textId="77777777" w:rsidR="00FA2F9C" w:rsidRDefault="006A45A7">
            <w:pPr>
              <w:spacing w:after="0" w:line="259" w:lineRule="auto"/>
              <w:ind w:left="0" w:firstLine="0"/>
            </w:pPr>
            <w:r>
              <w:rPr>
                <w:rFonts w:ascii="Arial" w:eastAsia="Arial" w:hAnsi="Arial" w:cs="Arial"/>
                <w:b/>
              </w:rPr>
              <w:t xml:space="preserve">(INCL. SEARCH &amp; CONFISCATION) </w:t>
            </w:r>
            <w:r>
              <w:rPr>
                <w:rFonts w:ascii="Arial" w:eastAsia="Arial" w:hAnsi="Arial" w:cs="Arial"/>
              </w:rPr>
              <w:t xml:space="preserve"> </w:t>
            </w:r>
          </w:p>
        </w:tc>
      </w:tr>
    </w:tbl>
    <w:p w14:paraId="0E634506" w14:textId="77777777" w:rsidR="00FA2F9C" w:rsidRDefault="006A45A7">
      <w:pPr>
        <w:spacing w:after="27" w:line="259" w:lineRule="auto"/>
        <w:ind w:left="130" w:right="4278"/>
      </w:pPr>
      <w:r>
        <w:rPr>
          <w:rFonts w:ascii="Arial" w:eastAsia="Arial" w:hAnsi="Arial" w:cs="Arial"/>
          <w:b/>
          <w:bdr w:val="single" w:sz="16" w:space="0" w:color="000000"/>
        </w:rPr>
        <w:t>D</w:t>
      </w:r>
      <w:r>
        <w:rPr>
          <w:rFonts w:ascii="Arial" w:eastAsia="Arial" w:hAnsi="Arial" w:cs="Arial"/>
          <w:b/>
        </w:rPr>
        <w:t xml:space="preserve">  </w:t>
      </w:r>
      <w:r>
        <w:rPr>
          <w:rFonts w:ascii="Arial" w:eastAsia="Arial" w:hAnsi="Arial" w:cs="Arial"/>
        </w:rPr>
        <w:t xml:space="preserve"> </w:t>
      </w:r>
    </w:p>
    <w:p w14:paraId="115BB4D9" w14:textId="77777777" w:rsidR="00FA2F9C" w:rsidRDefault="006A45A7">
      <w:pPr>
        <w:spacing w:after="0" w:line="259" w:lineRule="auto"/>
        <w:ind w:left="0" w:firstLine="0"/>
      </w:pPr>
      <w:r>
        <w:rPr>
          <w:rFonts w:ascii="Arial" w:eastAsia="Arial" w:hAnsi="Arial" w:cs="Arial"/>
        </w:rPr>
        <w:t xml:space="preserve">  </w:t>
      </w:r>
    </w:p>
    <w:p w14:paraId="0635AF1E" w14:textId="77777777" w:rsidR="00FA2F9C" w:rsidRDefault="006A45A7">
      <w:pPr>
        <w:spacing w:after="9" w:line="252" w:lineRule="auto"/>
        <w:ind w:left="811" w:right="571" w:hanging="811"/>
      </w:pPr>
      <w:r>
        <w:rPr>
          <w:rFonts w:ascii="Arial" w:eastAsia="Arial" w:hAnsi="Arial" w:cs="Arial"/>
        </w:rPr>
        <w:t xml:space="preserve">  </w:t>
      </w:r>
      <w:r>
        <w:rPr>
          <w:rFonts w:ascii="Arial" w:eastAsia="Arial" w:hAnsi="Arial" w:cs="Arial"/>
        </w:rPr>
        <w:tab/>
        <w:t xml:space="preserve">In any instance of reported weapons possession, suspected or otherwise, the safety of pupils and staff is </w:t>
      </w:r>
      <w:proofErr w:type="gramStart"/>
      <w:r>
        <w:rPr>
          <w:rFonts w:ascii="Arial" w:eastAsia="Arial" w:hAnsi="Arial" w:cs="Arial"/>
        </w:rPr>
        <w:t>paramount</w:t>
      </w:r>
      <w:proofErr w:type="gramEnd"/>
      <w:r>
        <w:rPr>
          <w:rFonts w:ascii="Arial" w:eastAsia="Arial" w:hAnsi="Arial" w:cs="Arial"/>
        </w:rPr>
        <w:t xml:space="preserve"> and the following actions should be taken timeously:  </w:t>
      </w:r>
    </w:p>
    <w:p w14:paraId="548BD3E9" w14:textId="77777777" w:rsidR="00FA2F9C" w:rsidRDefault="006A45A7">
      <w:pPr>
        <w:spacing w:after="2" w:line="259" w:lineRule="auto"/>
        <w:ind w:left="0" w:firstLine="0"/>
      </w:pPr>
      <w:r>
        <w:rPr>
          <w:rFonts w:ascii="Arial" w:eastAsia="Arial" w:hAnsi="Arial" w:cs="Arial"/>
        </w:rPr>
        <w:t xml:space="preserve">  </w:t>
      </w:r>
    </w:p>
    <w:p w14:paraId="134D6C76" w14:textId="77777777" w:rsidR="00FA2F9C" w:rsidRDefault="006A45A7">
      <w:pPr>
        <w:numPr>
          <w:ilvl w:val="0"/>
          <w:numId w:val="38"/>
        </w:numPr>
        <w:spacing w:after="9" w:line="252" w:lineRule="auto"/>
        <w:ind w:right="1160" w:hanging="450"/>
      </w:pPr>
      <w:r>
        <w:rPr>
          <w:rFonts w:ascii="Arial" w:eastAsia="Arial" w:hAnsi="Arial" w:cs="Arial"/>
        </w:rPr>
        <w:t xml:space="preserve">The member of staff with a suspicion or to whom it is reported should contact the school office immediately and, if the pupil involved is in the class, request the immediate attendance of 2 members of Senior Management Team (SMT), where available.  The office staff will contact SMT and advise the School Based Police Officer (SBPO).  </w:t>
      </w:r>
    </w:p>
    <w:p w14:paraId="1C46A40A" w14:textId="77777777" w:rsidR="00FA2F9C" w:rsidRDefault="006A45A7">
      <w:pPr>
        <w:spacing w:after="0" w:line="259" w:lineRule="auto"/>
        <w:ind w:left="1261" w:firstLine="0"/>
      </w:pPr>
      <w:r>
        <w:rPr>
          <w:rFonts w:ascii="Arial" w:eastAsia="Arial" w:hAnsi="Arial" w:cs="Arial"/>
        </w:rPr>
        <w:t xml:space="preserve">  </w:t>
      </w:r>
    </w:p>
    <w:p w14:paraId="5D0FDDCF" w14:textId="77777777" w:rsidR="00FA2F9C" w:rsidRDefault="006A45A7">
      <w:pPr>
        <w:numPr>
          <w:ilvl w:val="0"/>
          <w:numId w:val="38"/>
        </w:numPr>
        <w:spacing w:after="9" w:line="252" w:lineRule="auto"/>
        <w:ind w:right="1160" w:hanging="450"/>
      </w:pPr>
      <w:r>
        <w:rPr>
          <w:rFonts w:ascii="Arial" w:eastAsia="Arial" w:hAnsi="Arial" w:cs="Arial"/>
        </w:rPr>
        <w:t xml:space="preserve">SMT will speak with the teacher and remove the pupil with his/her possessions from the class for investigation.   </w:t>
      </w:r>
    </w:p>
    <w:p w14:paraId="44BD47A8" w14:textId="77777777" w:rsidR="00FA2F9C" w:rsidRDefault="006A45A7">
      <w:pPr>
        <w:spacing w:after="35" w:line="259" w:lineRule="auto"/>
        <w:ind w:left="1261" w:firstLine="0"/>
      </w:pPr>
      <w:r>
        <w:rPr>
          <w:rFonts w:ascii="Arial" w:eastAsia="Arial" w:hAnsi="Arial" w:cs="Arial"/>
        </w:rPr>
        <w:t xml:space="preserve"> </w:t>
      </w:r>
    </w:p>
    <w:p w14:paraId="2C72E2BB" w14:textId="77777777" w:rsidR="00FA2F9C" w:rsidRDefault="006A45A7">
      <w:pPr>
        <w:numPr>
          <w:ilvl w:val="0"/>
          <w:numId w:val="38"/>
        </w:numPr>
        <w:spacing w:after="9" w:line="252" w:lineRule="auto"/>
        <w:ind w:right="1160" w:hanging="450"/>
      </w:pPr>
      <w:r>
        <w:rPr>
          <w:rFonts w:ascii="Arial" w:eastAsia="Arial" w:hAnsi="Arial" w:cs="Arial"/>
        </w:rPr>
        <w:t xml:space="preserve">SMT can only search a pupil’s possessions if they give their permission to do so.   </w:t>
      </w:r>
    </w:p>
    <w:p w14:paraId="4E70EC96" w14:textId="77777777" w:rsidR="00FA2F9C" w:rsidRDefault="006A45A7">
      <w:pPr>
        <w:spacing w:after="9" w:line="252" w:lineRule="auto"/>
        <w:ind w:left="1256" w:right="171"/>
      </w:pPr>
      <w:r>
        <w:rPr>
          <w:rFonts w:ascii="Arial" w:eastAsia="Arial" w:hAnsi="Arial" w:cs="Arial"/>
        </w:rPr>
        <w:t xml:space="preserve">Legislation does not exist for school management staff to search without consent.   </w:t>
      </w:r>
    </w:p>
    <w:p w14:paraId="5D31095D" w14:textId="77777777" w:rsidR="00FA2F9C" w:rsidRDefault="006A45A7">
      <w:pPr>
        <w:spacing w:after="0" w:line="259" w:lineRule="auto"/>
        <w:ind w:left="1261" w:firstLine="0"/>
      </w:pPr>
      <w:r>
        <w:rPr>
          <w:rFonts w:ascii="Arial" w:eastAsia="Arial" w:hAnsi="Arial" w:cs="Arial"/>
        </w:rPr>
        <w:t xml:space="preserve">  </w:t>
      </w:r>
    </w:p>
    <w:p w14:paraId="3D410A94" w14:textId="77777777" w:rsidR="00FA2F9C" w:rsidRDefault="006A45A7">
      <w:pPr>
        <w:numPr>
          <w:ilvl w:val="1"/>
          <w:numId w:val="38"/>
        </w:numPr>
        <w:spacing w:after="46" w:line="252" w:lineRule="auto"/>
        <w:ind w:left="1877" w:right="687" w:hanging="631"/>
      </w:pPr>
      <w:r>
        <w:rPr>
          <w:rFonts w:ascii="Arial" w:eastAsia="Arial" w:hAnsi="Arial" w:cs="Arial"/>
        </w:rPr>
        <w:t xml:space="preserve">If permission is not given, the School Based Police Officer (SBPO) (or Police Scotland if they are not available), should be contacted to undertake the search.  </w:t>
      </w:r>
    </w:p>
    <w:p w14:paraId="033FA8C9" w14:textId="77777777" w:rsidR="00FA2F9C" w:rsidRDefault="006A45A7">
      <w:pPr>
        <w:numPr>
          <w:ilvl w:val="1"/>
          <w:numId w:val="38"/>
        </w:numPr>
        <w:spacing w:after="9" w:line="252" w:lineRule="auto"/>
        <w:ind w:left="1877" w:right="687" w:hanging="631"/>
      </w:pPr>
      <w:r>
        <w:rPr>
          <w:rFonts w:ascii="Arial" w:eastAsia="Arial" w:hAnsi="Arial" w:cs="Arial"/>
        </w:rPr>
        <w:t xml:space="preserve">The pupil’s parents should also be notified.   </w:t>
      </w:r>
    </w:p>
    <w:p w14:paraId="3C3AD267" w14:textId="77777777" w:rsidR="00FA2F9C" w:rsidRDefault="006A45A7">
      <w:pPr>
        <w:spacing w:after="0" w:line="259" w:lineRule="auto"/>
        <w:ind w:left="721" w:firstLine="0"/>
      </w:pPr>
      <w:r>
        <w:rPr>
          <w:rFonts w:ascii="Arial" w:eastAsia="Arial" w:hAnsi="Arial" w:cs="Arial"/>
        </w:rPr>
        <w:t xml:space="preserve">  </w:t>
      </w:r>
    </w:p>
    <w:p w14:paraId="37A699C7" w14:textId="77777777" w:rsidR="00FA2F9C" w:rsidRDefault="006A45A7">
      <w:pPr>
        <w:numPr>
          <w:ilvl w:val="0"/>
          <w:numId w:val="38"/>
        </w:numPr>
        <w:spacing w:after="9" w:line="252" w:lineRule="auto"/>
        <w:ind w:right="1160" w:hanging="450"/>
      </w:pPr>
      <w:r>
        <w:rPr>
          <w:rFonts w:ascii="Arial" w:eastAsia="Arial" w:hAnsi="Arial" w:cs="Arial"/>
        </w:rPr>
        <w:t xml:space="preserve">If a pupil is found to have been in possession of a weapon at school, appropriate and robust sanctions must then be agreed with the Headteacher.  </w:t>
      </w:r>
    </w:p>
    <w:p w14:paraId="0D664867" w14:textId="77777777" w:rsidR="00FA2F9C" w:rsidRDefault="006A45A7">
      <w:pPr>
        <w:spacing w:after="9" w:line="252" w:lineRule="auto"/>
        <w:ind w:left="1256" w:right="398"/>
      </w:pPr>
      <w:r>
        <w:rPr>
          <w:rFonts w:ascii="Arial" w:eastAsia="Arial" w:hAnsi="Arial" w:cs="Arial"/>
        </w:rPr>
        <w:t xml:space="preserve">Consultation will be sought from Police Scotland and if the circumstances dictate, formal action will be undertaken by Officers.    </w:t>
      </w:r>
    </w:p>
    <w:p w14:paraId="27F45A7B" w14:textId="77777777" w:rsidR="00FA2F9C" w:rsidRDefault="006A45A7">
      <w:pPr>
        <w:spacing w:after="0" w:line="259" w:lineRule="auto"/>
        <w:ind w:left="1261" w:firstLine="0"/>
      </w:pPr>
      <w:r>
        <w:rPr>
          <w:rFonts w:ascii="Arial" w:eastAsia="Arial" w:hAnsi="Arial" w:cs="Arial"/>
        </w:rPr>
        <w:t xml:space="preserve">  </w:t>
      </w:r>
    </w:p>
    <w:p w14:paraId="643FE9F6" w14:textId="77777777" w:rsidR="00FA2F9C" w:rsidRDefault="006A45A7">
      <w:pPr>
        <w:spacing w:after="9" w:line="252" w:lineRule="auto"/>
        <w:ind w:left="1256" w:right="171"/>
      </w:pPr>
      <w:r>
        <w:rPr>
          <w:rFonts w:ascii="Arial" w:eastAsia="Arial" w:hAnsi="Arial" w:cs="Arial"/>
        </w:rPr>
        <w:t xml:space="preserve">All weapons found must be confiscated, made safe and given to Police Scotland.  </w:t>
      </w:r>
    </w:p>
    <w:p w14:paraId="02FF74F0" w14:textId="77777777" w:rsidR="00FA2F9C" w:rsidRDefault="006A45A7">
      <w:pPr>
        <w:spacing w:after="2" w:line="259" w:lineRule="auto"/>
        <w:ind w:left="1261" w:firstLine="0"/>
      </w:pPr>
      <w:r>
        <w:rPr>
          <w:rFonts w:ascii="Arial" w:eastAsia="Arial" w:hAnsi="Arial" w:cs="Arial"/>
        </w:rPr>
        <w:t xml:space="preserve">  </w:t>
      </w:r>
    </w:p>
    <w:p w14:paraId="1D35C440" w14:textId="77777777" w:rsidR="00FA2F9C" w:rsidRDefault="006A45A7">
      <w:pPr>
        <w:numPr>
          <w:ilvl w:val="0"/>
          <w:numId w:val="38"/>
        </w:numPr>
        <w:spacing w:after="4" w:line="259" w:lineRule="auto"/>
        <w:ind w:right="1160" w:hanging="450"/>
      </w:pPr>
      <w:r>
        <w:rPr>
          <w:rFonts w:ascii="Arial" w:eastAsia="Arial" w:hAnsi="Arial" w:cs="Arial"/>
          <w:b/>
          <w:u w:val="single" w:color="000000"/>
        </w:rPr>
        <w:t xml:space="preserve">Reporting </w:t>
      </w:r>
      <w:proofErr w:type="gramStart"/>
      <w:r>
        <w:rPr>
          <w:rFonts w:ascii="Arial" w:eastAsia="Arial" w:hAnsi="Arial" w:cs="Arial"/>
          <w:b/>
          <w:u w:val="single" w:color="000000"/>
        </w:rPr>
        <w:t>Incidents</w:t>
      </w:r>
      <w:r>
        <w:rPr>
          <w:rFonts w:ascii="Arial" w:eastAsia="Arial" w:hAnsi="Arial" w:cs="Arial"/>
          <w:b/>
        </w:rPr>
        <w:t xml:space="preserve">  </w:t>
      </w:r>
      <w:r>
        <w:rPr>
          <w:rFonts w:ascii="Arial" w:eastAsia="Arial" w:hAnsi="Arial" w:cs="Arial"/>
          <w:u w:val="single" w:color="000000"/>
        </w:rPr>
        <w:t>Police</w:t>
      </w:r>
      <w:proofErr w:type="gramEnd"/>
      <w:r>
        <w:rPr>
          <w:rFonts w:ascii="Arial" w:eastAsia="Arial" w:hAnsi="Arial" w:cs="Arial"/>
        </w:rPr>
        <w:t xml:space="preserve"> </w:t>
      </w:r>
    </w:p>
    <w:p w14:paraId="32B69369" w14:textId="77777777" w:rsidR="00FA2F9C" w:rsidRDefault="006A45A7">
      <w:pPr>
        <w:pStyle w:val="Heading4"/>
        <w:spacing w:after="12" w:line="259" w:lineRule="auto"/>
        <w:ind w:left="1241"/>
      </w:pPr>
      <w:r>
        <w:rPr>
          <w:rFonts w:ascii="Arial" w:eastAsia="Arial" w:hAnsi="Arial" w:cs="Arial"/>
          <w:b w:val="0"/>
          <w:u w:val="single" w:color="000000"/>
        </w:rPr>
        <w:t>Scotland</w:t>
      </w:r>
      <w:r>
        <w:rPr>
          <w:rFonts w:ascii="Arial" w:eastAsia="Arial" w:hAnsi="Arial" w:cs="Arial"/>
          <w:b w:val="0"/>
        </w:rPr>
        <w:t xml:space="preserve"> </w:t>
      </w:r>
      <w:r>
        <w:rPr>
          <w:rFonts w:ascii="Arial" w:eastAsia="Arial" w:hAnsi="Arial" w:cs="Arial"/>
        </w:rPr>
        <w:t xml:space="preserve"> </w:t>
      </w:r>
    </w:p>
    <w:p w14:paraId="2141EA8E" w14:textId="77777777" w:rsidR="00FA2F9C" w:rsidRDefault="006A45A7">
      <w:pPr>
        <w:spacing w:after="9" w:line="252" w:lineRule="auto"/>
        <w:ind w:left="1256" w:right="798"/>
      </w:pPr>
      <w:r>
        <w:rPr>
          <w:rFonts w:ascii="Arial" w:eastAsia="Arial" w:hAnsi="Arial" w:cs="Arial"/>
        </w:rPr>
        <w:t xml:space="preserve">Should be notified of every incident of weapons possession, suspected or otherwise. In most circumstances, this would be done normally via the SBPO, however in their absence, referral should be made to the Officer’s supervisor.  </w:t>
      </w:r>
    </w:p>
    <w:p w14:paraId="78D00108" w14:textId="77777777" w:rsidR="00FA2F9C" w:rsidRDefault="006A45A7">
      <w:pPr>
        <w:spacing w:after="0" w:line="259" w:lineRule="auto"/>
        <w:ind w:left="1261" w:firstLine="0"/>
      </w:pPr>
      <w:r>
        <w:rPr>
          <w:rFonts w:ascii="Arial" w:eastAsia="Arial" w:hAnsi="Arial" w:cs="Arial"/>
        </w:rPr>
        <w:t xml:space="preserve">  </w:t>
      </w:r>
    </w:p>
    <w:p w14:paraId="5EC479A1" w14:textId="77777777" w:rsidR="00FA2F9C" w:rsidRDefault="006A45A7">
      <w:pPr>
        <w:pStyle w:val="Heading4"/>
        <w:spacing w:after="47" w:line="259" w:lineRule="auto"/>
        <w:ind w:left="1241"/>
      </w:pPr>
      <w:r>
        <w:rPr>
          <w:rFonts w:ascii="Arial" w:eastAsia="Arial" w:hAnsi="Arial" w:cs="Arial"/>
          <w:b w:val="0"/>
          <w:u w:val="single" w:color="000000"/>
        </w:rPr>
        <w:lastRenderedPageBreak/>
        <w:t>School Records</w:t>
      </w:r>
      <w:r>
        <w:rPr>
          <w:rFonts w:ascii="Arial" w:eastAsia="Arial" w:hAnsi="Arial" w:cs="Arial"/>
          <w:b w:val="0"/>
        </w:rPr>
        <w:t xml:space="preserve">  </w:t>
      </w:r>
    </w:p>
    <w:p w14:paraId="327AFAB8" w14:textId="77777777" w:rsidR="00FA2F9C" w:rsidRDefault="006A45A7">
      <w:pPr>
        <w:spacing w:after="9" w:line="252" w:lineRule="auto"/>
        <w:ind w:left="1256" w:right="378"/>
      </w:pPr>
      <w:r>
        <w:rPr>
          <w:rFonts w:ascii="Arial" w:eastAsia="Arial" w:hAnsi="Arial" w:cs="Arial"/>
        </w:rPr>
        <w:t xml:space="preserve">In addition, every incident should be formally recorded on the school’s management information system, with senior managers, relevant staff and parents/carers contacted.  It should be noted that any such incident notified to Police Scotland will also be recorded on their management information systems.  </w:t>
      </w:r>
    </w:p>
    <w:p w14:paraId="32F12788" w14:textId="77777777" w:rsidR="00FA2F9C" w:rsidRDefault="006A45A7">
      <w:pPr>
        <w:spacing w:after="37" w:line="259" w:lineRule="auto"/>
        <w:ind w:left="1261" w:firstLine="0"/>
      </w:pPr>
      <w:r>
        <w:rPr>
          <w:rFonts w:ascii="Arial" w:eastAsia="Arial" w:hAnsi="Arial" w:cs="Arial"/>
        </w:rPr>
        <w:t xml:space="preserve"> </w:t>
      </w:r>
    </w:p>
    <w:p w14:paraId="68865935" w14:textId="77777777" w:rsidR="00FA2F9C" w:rsidRDefault="006A45A7">
      <w:pPr>
        <w:spacing w:after="37" w:line="259" w:lineRule="auto"/>
        <w:ind w:left="1261" w:firstLine="0"/>
      </w:pPr>
      <w:r>
        <w:rPr>
          <w:rFonts w:ascii="Arial" w:eastAsia="Arial" w:hAnsi="Arial" w:cs="Arial"/>
        </w:rPr>
        <w:t xml:space="preserve"> </w:t>
      </w:r>
    </w:p>
    <w:p w14:paraId="05192711" w14:textId="77777777" w:rsidR="00FA2F9C" w:rsidRDefault="006A45A7">
      <w:pPr>
        <w:spacing w:after="0" w:line="259" w:lineRule="auto"/>
        <w:ind w:left="1261" w:firstLine="0"/>
      </w:pPr>
      <w:r>
        <w:rPr>
          <w:rFonts w:ascii="Arial" w:eastAsia="Arial" w:hAnsi="Arial" w:cs="Arial"/>
        </w:rPr>
        <w:t xml:space="preserve">  </w:t>
      </w:r>
    </w:p>
    <w:p w14:paraId="30FC5E5D" w14:textId="77777777" w:rsidR="00FA2F9C" w:rsidRDefault="006A45A7">
      <w:pPr>
        <w:pStyle w:val="Heading4"/>
        <w:spacing w:after="12" w:line="259" w:lineRule="auto"/>
        <w:ind w:left="1241"/>
      </w:pPr>
      <w:r>
        <w:rPr>
          <w:rFonts w:ascii="Arial" w:eastAsia="Arial" w:hAnsi="Arial" w:cs="Arial"/>
          <w:b w:val="0"/>
          <w:u w:val="single" w:color="000000"/>
        </w:rPr>
        <w:t>Children’s Services Directorate</w:t>
      </w:r>
      <w:r>
        <w:rPr>
          <w:rFonts w:ascii="Arial" w:eastAsia="Arial" w:hAnsi="Arial" w:cs="Arial"/>
          <w:b w:val="0"/>
        </w:rPr>
        <w:t xml:space="preserve">  </w:t>
      </w:r>
    </w:p>
    <w:p w14:paraId="5CBCEF8C" w14:textId="77777777" w:rsidR="00FA2F9C" w:rsidRDefault="006A45A7">
      <w:pPr>
        <w:spacing w:after="9" w:line="252" w:lineRule="auto"/>
        <w:ind w:left="1256" w:right="467"/>
      </w:pPr>
      <w:r>
        <w:rPr>
          <w:rFonts w:ascii="Arial" w:eastAsia="Arial" w:hAnsi="Arial" w:cs="Arial"/>
        </w:rPr>
        <w:t xml:space="preserve">All incidents should be communicated to the Children’s Services Directorate Team by telephone per the </w:t>
      </w:r>
      <w:r>
        <w:rPr>
          <w:rFonts w:ascii="Arial" w:eastAsia="Arial" w:hAnsi="Arial" w:cs="Arial"/>
          <w:i/>
        </w:rPr>
        <w:t>serious incidents protocol</w:t>
      </w:r>
      <w:r>
        <w:rPr>
          <w:rFonts w:ascii="Arial" w:eastAsia="Arial" w:hAnsi="Arial" w:cs="Arial"/>
        </w:rPr>
        <w:t xml:space="preserve"> (circulated 11 March 16) and the “</w:t>
      </w:r>
      <w:r>
        <w:rPr>
          <w:rFonts w:ascii="Arial" w:eastAsia="Arial" w:hAnsi="Arial" w:cs="Arial"/>
          <w:i/>
        </w:rPr>
        <w:t>School Incident Report Form</w:t>
      </w:r>
      <w:r>
        <w:rPr>
          <w:rFonts w:ascii="Arial" w:eastAsia="Arial" w:hAnsi="Arial" w:cs="Arial"/>
        </w:rPr>
        <w:t xml:space="preserve">” should also be completed and submitted.   </w:t>
      </w:r>
    </w:p>
    <w:p w14:paraId="573EBEED" w14:textId="77777777" w:rsidR="00FA2F9C" w:rsidRDefault="006A45A7">
      <w:pPr>
        <w:spacing w:after="2" w:line="259" w:lineRule="auto"/>
        <w:ind w:left="1261" w:firstLine="0"/>
      </w:pPr>
      <w:r>
        <w:rPr>
          <w:rFonts w:ascii="Arial" w:eastAsia="Arial" w:hAnsi="Arial" w:cs="Arial"/>
        </w:rPr>
        <w:t xml:space="preserve">  </w:t>
      </w:r>
    </w:p>
    <w:p w14:paraId="1D2F679C" w14:textId="77777777" w:rsidR="00FA2F9C" w:rsidRDefault="006A45A7">
      <w:pPr>
        <w:spacing w:after="9" w:line="252" w:lineRule="auto"/>
        <w:ind w:left="1256" w:right="986"/>
      </w:pPr>
      <w:r>
        <w:rPr>
          <w:rFonts w:ascii="Arial" w:eastAsia="Arial" w:hAnsi="Arial" w:cs="Arial"/>
          <w:u w:val="single" w:color="000000"/>
        </w:rPr>
        <w:t>Appendix 1</w:t>
      </w:r>
      <w:r>
        <w:rPr>
          <w:rFonts w:ascii="Arial" w:eastAsia="Arial" w:hAnsi="Arial" w:cs="Arial"/>
        </w:rPr>
        <w:t xml:space="preserve"> - Provides a copy of the serious incidents protocol letter (11Mar16) </w:t>
      </w:r>
      <w:r>
        <w:rPr>
          <w:rFonts w:ascii="Arial" w:eastAsia="Arial" w:hAnsi="Arial" w:cs="Arial"/>
          <w:u w:val="single" w:color="000000"/>
        </w:rPr>
        <w:t>Appendix 2</w:t>
      </w:r>
      <w:r>
        <w:rPr>
          <w:rFonts w:ascii="Arial" w:eastAsia="Arial" w:hAnsi="Arial" w:cs="Arial"/>
        </w:rPr>
        <w:t xml:space="preserve"> - Provides details of the contact information.  </w:t>
      </w:r>
    </w:p>
    <w:p w14:paraId="3EA69986" w14:textId="77777777" w:rsidR="00FA2F9C" w:rsidRDefault="006A45A7">
      <w:pPr>
        <w:spacing w:after="9" w:line="252" w:lineRule="auto"/>
        <w:ind w:left="1256" w:right="171"/>
      </w:pPr>
      <w:r>
        <w:rPr>
          <w:rFonts w:ascii="Arial" w:eastAsia="Arial" w:hAnsi="Arial" w:cs="Arial"/>
          <w:u w:val="single" w:color="000000"/>
        </w:rPr>
        <w:t>Appendix 3</w:t>
      </w:r>
      <w:r>
        <w:rPr>
          <w:rFonts w:ascii="Arial" w:eastAsia="Arial" w:hAnsi="Arial" w:cs="Arial"/>
        </w:rPr>
        <w:t xml:space="preserve"> - Provides a copy of the School Incident Report Form.  </w:t>
      </w:r>
    </w:p>
    <w:p w14:paraId="185C78F5" w14:textId="77777777" w:rsidR="00FA2F9C" w:rsidRDefault="006A45A7">
      <w:pPr>
        <w:spacing w:after="2" w:line="259" w:lineRule="auto"/>
        <w:ind w:left="811" w:firstLine="0"/>
      </w:pPr>
      <w:r>
        <w:rPr>
          <w:rFonts w:ascii="Arial" w:eastAsia="Arial" w:hAnsi="Arial" w:cs="Arial"/>
        </w:rPr>
        <w:t xml:space="preserve">  </w:t>
      </w:r>
    </w:p>
    <w:p w14:paraId="2E990939" w14:textId="77777777" w:rsidR="00FA2F9C" w:rsidRDefault="006A45A7">
      <w:pPr>
        <w:pStyle w:val="Heading5"/>
        <w:tabs>
          <w:tab w:val="center" w:pos="2748"/>
        </w:tabs>
        <w:spacing w:line="259" w:lineRule="auto"/>
        <w:ind w:left="0" w:firstLine="0"/>
      </w:pPr>
      <w:r>
        <w:rPr>
          <w:b w:val="0"/>
        </w:rPr>
        <w:t xml:space="preserve"> </w:t>
      </w:r>
      <w:r>
        <w:rPr>
          <w:b w:val="0"/>
        </w:rPr>
        <w:tab/>
      </w:r>
      <w:r>
        <w:rPr>
          <w:rFonts w:ascii="Arial" w:eastAsia="Arial" w:hAnsi="Arial" w:cs="Arial"/>
        </w:rPr>
        <w:t xml:space="preserve">6.  </w:t>
      </w:r>
      <w:r>
        <w:rPr>
          <w:rFonts w:ascii="Arial" w:eastAsia="Arial" w:hAnsi="Arial" w:cs="Arial"/>
          <w:u w:val="single" w:color="000000"/>
        </w:rPr>
        <w:t>Supporting Police Investigations</w:t>
      </w:r>
      <w:r>
        <w:rPr>
          <w:rFonts w:ascii="Arial" w:eastAsia="Arial" w:hAnsi="Arial" w:cs="Arial"/>
        </w:rPr>
        <w:t xml:space="preserve">  </w:t>
      </w:r>
    </w:p>
    <w:p w14:paraId="4003AEB7" w14:textId="77777777" w:rsidR="00FA2F9C" w:rsidRDefault="006A45A7">
      <w:pPr>
        <w:spacing w:after="9" w:line="252" w:lineRule="auto"/>
        <w:ind w:left="1256" w:right="171"/>
      </w:pPr>
      <w:r>
        <w:rPr>
          <w:rFonts w:ascii="Arial" w:eastAsia="Arial" w:hAnsi="Arial" w:cs="Arial"/>
        </w:rPr>
        <w:t xml:space="preserve">Any member of the Senior Management Team involved in the incident will support Police Scotland with any subsequent investigations.   </w:t>
      </w:r>
    </w:p>
    <w:p w14:paraId="6852889B" w14:textId="77777777" w:rsidR="00FA2F9C" w:rsidRDefault="006A45A7">
      <w:pPr>
        <w:spacing w:after="0" w:line="259" w:lineRule="auto"/>
        <w:ind w:left="0" w:firstLine="0"/>
      </w:pPr>
      <w:r>
        <w:rPr>
          <w:rFonts w:ascii="Arial" w:eastAsia="Arial" w:hAnsi="Arial" w:cs="Arial"/>
        </w:rPr>
        <w:t xml:space="preserve">  </w:t>
      </w:r>
    </w:p>
    <w:p w14:paraId="414F9240" w14:textId="77777777" w:rsidR="00FA2F9C" w:rsidRDefault="006A45A7">
      <w:pPr>
        <w:pStyle w:val="Heading5"/>
        <w:spacing w:line="259" w:lineRule="auto"/>
        <w:ind w:left="701"/>
      </w:pPr>
      <w:r>
        <w:rPr>
          <w:rFonts w:ascii="Arial" w:eastAsia="Arial" w:hAnsi="Arial" w:cs="Arial"/>
          <w:b w:val="0"/>
        </w:rPr>
        <w:t xml:space="preserve">7. </w:t>
      </w:r>
      <w:r>
        <w:rPr>
          <w:rFonts w:ascii="Arial" w:eastAsia="Arial" w:hAnsi="Arial" w:cs="Arial"/>
        </w:rPr>
        <w:t xml:space="preserve">  </w:t>
      </w:r>
      <w:r>
        <w:rPr>
          <w:rFonts w:ascii="Arial" w:eastAsia="Arial" w:hAnsi="Arial" w:cs="Arial"/>
          <w:u w:val="single" w:color="000000"/>
        </w:rPr>
        <w:t>Risk Assessment</w:t>
      </w:r>
      <w:r>
        <w:rPr>
          <w:rFonts w:ascii="Arial" w:eastAsia="Arial" w:hAnsi="Arial" w:cs="Arial"/>
          <w:b w:val="0"/>
        </w:rPr>
        <w:t xml:space="preserve"> </w:t>
      </w:r>
      <w:r>
        <w:rPr>
          <w:rFonts w:ascii="Arial" w:eastAsia="Arial" w:hAnsi="Arial" w:cs="Arial"/>
        </w:rPr>
        <w:t xml:space="preserve"> </w:t>
      </w:r>
    </w:p>
    <w:p w14:paraId="24AA8954" w14:textId="77777777" w:rsidR="00FA2F9C" w:rsidRDefault="006A45A7">
      <w:pPr>
        <w:spacing w:after="9" w:line="252" w:lineRule="auto"/>
        <w:ind w:left="1256" w:right="171"/>
      </w:pPr>
      <w:r>
        <w:rPr>
          <w:rFonts w:ascii="Arial" w:eastAsia="Arial" w:hAnsi="Arial" w:cs="Arial"/>
        </w:rPr>
        <w:t xml:space="preserve">A risk assessment must be undertaken to ensure that all risks identified are able to be appropriately managed within the school to ensure the safety of pupils and staff.   </w:t>
      </w:r>
    </w:p>
    <w:p w14:paraId="3D631A75" w14:textId="77777777" w:rsidR="00FA2F9C" w:rsidRDefault="006A45A7">
      <w:pPr>
        <w:spacing w:after="0" w:line="259" w:lineRule="auto"/>
        <w:ind w:left="0" w:firstLine="0"/>
      </w:pPr>
      <w:r>
        <w:rPr>
          <w:rFonts w:ascii="Arial" w:eastAsia="Arial" w:hAnsi="Arial" w:cs="Arial"/>
        </w:rPr>
        <w:t xml:space="preserve">  </w:t>
      </w:r>
    </w:p>
    <w:p w14:paraId="1DFAC429" w14:textId="77777777" w:rsidR="00FA2F9C" w:rsidRDefault="006A45A7">
      <w:pPr>
        <w:spacing w:after="0" w:line="259" w:lineRule="auto"/>
        <w:ind w:left="1" w:firstLine="0"/>
      </w:pPr>
      <w:r>
        <w:rPr>
          <w:noProof/>
        </w:rPr>
        <w:drawing>
          <wp:inline distT="0" distB="0" distL="0" distR="0" wp14:anchorId="41600A9E" wp14:editId="26EB0A8B">
            <wp:extent cx="1238250" cy="766445"/>
            <wp:effectExtent l="0" t="0" r="0" b="0"/>
            <wp:docPr id="9726" name="Picture 97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726" name="Picture 9726">
                      <a:extLst>
                        <a:ext uri="{C183D7F6-B498-43B3-948B-1728B52AA6E4}">
                          <adec:decorative xmlns:adec="http://schemas.microsoft.com/office/drawing/2017/decorative" val="1"/>
                        </a:ext>
                      </a:extLst>
                    </pic:cNvPr>
                    <pic:cNvPicPr/>
                  </pic:nvPicPr>
                  <pic:blipFill>
                    <a:blip r:embed="rId171"/>
                    <a:stretch>
                      <a:fillRect/>
                    </a:stretch>
                  </pic:blipFill>
                  <pic:spPr>
                    <a:xfrm>
                      <a:off x="0" y="0"/>
                      <a:ext cx="1238250" cy="766445"/>
                    </a:xfrm>
                    <a:prstGeom prst="rect">
                      <a:avLst/>
                    </a:prstGeom>
                  </pic:spPr>
                </pic:pic>
              </a:graphicData>
            </a:graphic>
          </wp:inline>
        </w:drawing>
      </w:r>
      <w:r>
        <w:rPr>
          <w:rFonts w:ascii="Arial" w:eastAsia="Arial" w:hAnsi="Arial" w:cs="Arial"/>
        </w:rPr>
        <w:t xml:space="preserve">  </w:t>
      </w:r>
    </w:p>
    <w:p w14:paraId="38442193" w14:textId="77777777" w:rsidR="00FA2F9C" w:rsidRDefault="006A45A7">
      <w:pPr>
        <w:spacing w:after="9" w:line="252" w:lineRule="auto"/>
        <w:ind w:left="10" w:right="171"/>
      </w:pPr>
      <w:r>
        <w:rPr>
          <w:rFonts w:ascii="Arial" w:eastAsia="Arial" w:hAnsi="Arial" w:cs="Arial"/>
        </w:rPr>
        <w:t xml:space="preserve">--------------------------------------------  </w:t>
      </w:r>
    </w:p>
    <w:p w14:paraId="28C8E596" w14:textId="77777777" w:rsidR="00FA2F9C" w:rsidRDefault="006A45A7">
      <w:pPr>
        <w:spacing w:after="46" w:line="252" w:lineRule="auto"/>
        <w:ind w:left="10" w:right="171"/>
      </w:pPr>
      <w:r>
        <w:rPr>
          <w:rFonts w:ascii="Arial" w:eastAsia="Arial" w:hAnsi="Arial" w:cs="Arial"/>
        </w:rPr>
        <w:t xml:space="preserve">Robert Naylor  </w:t>
      </w:r>
    </w:p>
    <w:p w14:paraId="3E1C7586" w14:textId="77777777" w:rsidR="00FA2F9C" w:rsidRDefault="006A45A7">
      <w:pPr>
        <w:pStyle w:val="Heading4"/>
        <w:spacing w:after="12" w:line="259" w:lineRule="auto"/>
        <w:ind w:left="10"/>
      </w:pPr>
      <w:r>
        <w:rPr>
          <w:rFonts w:ascii="Arial" w:eastAsia="Arial" w:hAnsi="Arial" w:cs="Arial"/>
          <w:b w:val="0"/>
          <w:u w:val="single" w:color="000000"/>
        </w:rPr>
        <w:t>Director of Children’s Service</w:t>
      </w:r>
      <w:r>
        <w:rPr>
          <w:rFonts w:ascii="Arial" w:eastAsia="Arial" w:hAnsi="Arial" w:cs="Arial"/>
        </w:rPr>
        <w:t xml:space="preserve"> </w:t>
      </w:r>
    </w:p>
    <w:p w14:paraId="64D55AD6" w14:textId="77777777" w:rsidR="00FA2F9C" w:rsidRDefault="006A45A7">
      <w:pPr>
        <w:spacing w:after="2" w:line="259" w:lineRule="auto"/>
        <w:ind w:left="0" w:firstLine="0"/>
      </w:pPr>
      <w:r>
        <w:rPr>
          <w:rFonts w:ascii="Arial" w:eastAsia="Arial" w:hAnsi="Arial" w:cs="Arial"/>
        </w:rPr>
        <w:t xml:space="preserve"> </w:t>
      </w:r>
    </w:p>
    <w:p w14:paraId="680AB6AE" w14:textId="77777777" w:rsidR="00FA2F9C" w:rsidRDefault="006A45A7">
      <w:pPr>
        <w:spacing w:after="164" w:line="259" w:lineRule="auto"/>
        <w:ind w:left="0" w:firstLine="0"/>
      </w:pPr>
      <w:r>
        <w:rPr>
          <w:rFonts w:ascii="Arial" w:eastAsia="Arial" w:hAnsi="Arial" w:cs="Arial"/>
        </w:rPr>
        <w:t xml:space="preserve"> </w:t>
      </w:r>
      <w:r>
        <w:rPr>
          <w:rFonts w:ascii="Arial" w:eastAsia="Arial" w:hAnsi="Arial" w:cs="Arial"/>
        </w:rPr>
        <w:tab/>
        <w:t xml:space="preserve">   </w:t>
      </w:r>
    </w:p>
    <w:p w14:paraId="7E0F2379" w14:textId="77777777" w:rsidR="00FA2F9C" w:rsidRDefault="006A45A7">
      <w:pPr>
        <w:spacing w:after="169" w:line="259" w:lineRule="auto"/>
        <w:ind w:left="0" w:firstLine="0"/>
        <w:jc w:val="both"/>
      </w:pPr>
      <w:r>
        <w:rPr>
          <w:rFonts w:ascii="Arial" w:eastAsia="Arial" w:hAnsi="Arial" w:cs="Arial"/>
        </w:rPr>
        <w:t xml:space="preserve"> </w:t>
      </w:r>
      <w:r>
        <w:rPr>
          <w:rFonts w:ascii="Arial" w:eastAsia="Arial" w:hAnsi="Arial" w:cs="Arial"/>
        </w:rPr>
        <w:tab/>
        <w:t xml:space="preserve">     </w:t>
      </w:r>
    </w:p>
    <w:p w14:paraId="25D0D93C" w14:textId="77777777" w:rsidR="00FA2F9C" w:rsidRDefault="006A45A7">
      <w:pPr>
        <w:spacing w:after="170" w:line="259" w:lineRule="auto"/>
        <w:ind w:left="0" w:firstLine="0"/>
        <w:jc w:val="both"/>
      </w:pPr>
      <w:r>
        <w:rPr>
          <w:rFonts w:ascii="Arial" w:eastAsia="Arial" w:hAnsi="Arial" w:cs="Arial"/>
        </w:rPr>
        <w:t xml:space="preserve"> </w:t>
      </w:r>
      <w:r>
        <w:rPr>
          <w:rFonts w:ascii="Arial" w:eastAsia="Arial" w:hAnsi="Arial" w:cs="Arial"/>
        </w:rPr>
        <w:tab/>
        <w:t xml:space="preserve">     </w:t>
      </w:r>
    </w:p>
    <w:p w14:paraId="582AAB70" w14:textId="77777777" w:rsidR="00FA2F9C" w:rsidRDefault="006A45A7">
      <w:pPr>
        <w:spacing w:after="164" w:line="259" w:lineRule="auto"/>
        <w:ind w:left="0" w:firstLine="0"/>
        <w:jc w:val="both"/>
      </w:pPr>
      <w:r>
        <w:rPr>
          <w:rFonts w:ascii="Arial" w:eastAsia="Arial" w:hAnsi="Arial" w:cs="Arial"/>
        </w:rPr>
        <w:t xml:space="preserve"> </w:t>
      </w:r>
      <w:r>
        <w:rPr>
          <w:rFonts w:ascii="Arial" w:eastAsia="Arial" w:hAnsi="Arial" w:cs="Arial"/>
        </w:rPr>
        <w:tab/>
        <w:t xml:space="preserve">     </w:t>
      </w:r>
    </w:p>
    <w:p w14:paraId="77FFBCF4" w14:textId="77777777" w:rsidR="00FA2F9C" w:rsidRDefault="006A45A7">
      <w:pPr>
        <w:spacing w:after="169" w:line="259" w:lineRule="auto"/>
        <w:ind w:left="0" w:firstLine="0"/>
        <w:jc w:val="both"/>
      </w:pPr>
      <w:r>
        <w:rPr>
          <w:rFonts w:ascii="Arial" w:eastAsia="Arial" w:hAnsi="Arial" w:cs="Arial"/>
        </w:rPr>
        <w:t xml:space="preserve"> </w:t>
      </w:r>
      <w:r>
        <w:rPr>
          <w:rFonts w:ascii="Arial" w:eastAsia="Arial" w:hAnsi="Arial" w:cs="Arial"/>
        </w:rPr>
        <w:tab/>
        <w:t xml:space="preserve">     </w:t>
      </w:r>
    </w:p>
    <w:p w14:paraId="2900D19B" w14:textId="77777777" w:rsidR="00FA2F9C" w:rsidRDefault="006A45A7">
      <w:pPr>
        <w:spacing w:after="0" w:line="415" w:lineRule="auto"/>
        <w:ind w:left="0" w:right="491" w:firstLine="0"/>
        <w:jc w:val="center"/>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14:paraId="1F75EF9E" w14:textId="77777777" w:rsidR="00FA2F9C" w:rsidRDefault="006A45A7">
      <w:pPr>
        <w:spacing w:after="297" w:line="259" w:lineRule="auto"/>
        <w:ind w:left="0" w:firstLine="0"/>
        <w:jc w:val="both"/>
      </w:pPr>
      <w:r>
        <w:rPr>
          <w:rFonts w:ascii="Arial" w:eastAsia="Arial" w:hAnsi="Arial" w:cs="Arial"/>
          <w:b/>
          <w:sz w:val="18"/>
        </w:rPr>
        <w:t xml:space="preserve"> </w:t>
      </w:r>
      <w:r>
        <w:rPr>
          <w:rFonts w:ascii="Arial" w:eastAsia="Arial" w:hAnsi="Arial" w:cs="Arial"/>
          <w:b/>
          <w:sz w:val="18"/>
        </w:rPr>
        <w:tab/>
        <w:t xml:space="preserve"> </w:t>
      </w:r>
      <w:r>
        <w:rPr>
          <w:rFonts w:ascii="Arial" w:eastAsia="Arial" w:hAnsi="Arial" w:cs="Arial"/>
        </w:rPr>
        <w:t xml:space="preserve">   </w:t>
      </w:r>
    </w:p>
    <w:p w14:paraId="0A763EBE" w14:textId="77777777" w:rsidR="00FA2F9C" w:rsidRDefault="006A45A7">
      <w:pPr>
        <w:spacing w:after="182" w:line="259" w:lineRule="auto"/>
        <w:ind w:left="0" w:firstLine="0"/>
        <w:jc w:val="both"/>
      </w:pPr>
      <w:r>
        <w:rPr>
          <w:rFonts w:ascii="Arial" w:eastAsia="Arial" w:hAnsi="Arial" w:cs="Arial"/>
          <w:b/>
          <w:sz w:val="18"/>
        </w:rPr>
        <w:t xml:space="preserve"> </w:t>
      </w:r>
      <w:r>
        <w:rPr>
          <w:rFonts w:ascii="Arial" w:eastAsia="Arial" w:hAnsi="Arial" w:cs="Arial"/>
          <w:b/>
          <w:sz w:val="18"/>
        </w:rPr>
        <w:tab/>
        <w:t xml:space="preserve"> </w:t>
      </w:r>
      <w:r>
        <w:rPr>
          <w:rFonts w:ascii="Arial" w:eastAsia="Arial" w:hAnsi="Arial" w:cs="Arial"/>
        </w:rPr>
        <w:t xml:space="preserve">   </w:t>
      </w:r>
    </w:p>
    <w:p w14:paraId="7551B74B" w14:textId="77777777" w:rsidR="00FA2F9C" w:rsidRDefault="006A45A7">
      <w:pPr>
        <w:spacing w:after="194" w:line="259" w:lineRule="auto"/>
        <w:ind w:left="0" w:firstLine="0"/>
        <w:jc w:val="both"/>
      </w:pPr>
      <w:r>
        <w:rPr>
          <w:rFonts w:ascii="Arial" w:eastAsia="Arial" w:hAnsi="Arial" w:cs="Arial"/>
          <w:b/>
          <w:sz w:val="18"/>
        </w:rPr>
        <w:t xml:space="preserve"> </w:t>
      </w:r>
      <w:r>
        <w:rPr>
          <w:rFonts w:ascii="Arial" w:eastAsia="Arial" w:hAnsi="Arial" w:cs="Arial"/>
          <w:b/>
          <w:sz w:val="18"/>
        </w:rPr>
        <w:tab/>
        <w:t xml:space="preserve"> </w:t>
      </w:r>
      <w:r>
        <w:rPr>
          <w:rFonts w:ascii="Arial" w:eastAsia="Arial" w:hAnsi="Arial" w:cs="Arial"/>
        </w:rPr>
        <w:t xml:space="preserve">   </w:t>
      </w:r>
    </w:p>
    <w:p w14:paraId="5AF1A1E5" w14:textId="77777777" w:rsidR="00FA2F9C" w:rsidRDefault="006A45A7">
      <w:pPr>
        <w:spacing w:after="0" w:line="259" w:lineRule="auto"/>
        <w:ind w:left="321" w:firstLine="0"/>
      </w:pPr>
      <w:r>
        <w:rPr>
          <w:rFonts w:ascii="Arial" w:eastAsia="Arial" w:hAnsi="Arial" w:cs="Arial"/>
        </w:rPr>
        <w:t xml:space="preserve"> </w:t>
      </w:r>
    </w:p>
    <w:sectPr w:rsidR="00FA2F9C">
      <w:headerReference w:type="even" r:id="rId172"/>
      <w:headerReference w:type="default" r:id="rId173"/>
      <w:footerReference w:type="even" r:id="rId174"/>
      <w:footerReference w:type="default" r:id="rId175"/>
      <w:headerReference w:type="first" r:id="rId176"/>
      <w:footerReference w:type="first" r:id="rId177"/>
      <w:pgSz w:w="11905" w:h="16840"/>
      <w:pgMar w:top="364" w:right="649" w:bottom="704" w:left="400" w:header="720" w:footer="7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738C3" w14:textId="77777777" w:rsidR="0032593A" w:rsidRDefault="0032593A">
      <w:pPr>
        <w:spacing w:after="0" w:line="240" w:lineRule="auto"/>
      </w:pPr>
      <w:r>
        <w:separator/>
      </w:r>
    </w:p>
  </w:endnote>
  <w:endnote w:type="continuationSeparator" w:id="0">
    <w:p w14:paraId="51F3B4A6" w14:textId="77777777" w:rsidR="0032593A" w:rsidRDefault="00325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4A4B" w14:textId="77777777" w:rsidR="00FA2F9C" w:rsidRDefault="006A45A7">
    <w:pPr>
      <w:spacing w:after="0" w:line="259" w:lineRule="auto"/>
      <w:ind w:left="50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C73F470"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B7ED" w14:textId="77777777" w:rsidR="00FA2F9C" w:rsidRDefault="006A45A7">
    <w:pPr>
      <w:spacing w:after="0" w:line="259" w:lineRule="auto"/>
      <w:ind w:left="50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7B0DC75"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53CB" w14:textId="77777777" w:rsidR="00FA2F9C" w:rsidRDefault="006A45A7">
    <w:pPr>
      <w:spacing w:after="0" w:line="259" w:lineRule="auto"/>
      <w:ind w:left="50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DA7EF2"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8B3B" w14:textId="77777777" w:rsidR="00FA2F9C" w:rsidRDefault="006A45A7">
    <w:pPr>
      <w:spacing w:after="0" w:line="259" w:lineRule="auto"/>
      <w:ind w:left="24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64DD" w14:textId="77777777" w:rsidR="00FA2F9C" w:rsidRDefault="006A45A7">
    <w:pPr>
      <w:spacing w:after="0" w:line="259" w:lineRule="auto"/>
      <w:ind w:left="24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DA2E" w14:textId="77777777" w:rsidR="00FA2F9C" w:rsidRDefault="006A45A7">
    <w:pPr>
      <w:spacing w:after="0" w:line="259" w:lineRule="auto"/>
      <w:ind w:left="249"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40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2F9C2" w14:textId="77777777" w:rsidR="0032593A" w:rsidRDefault="0032593A">
      <w:pPr>
        <w:spacing w:after="0" w:line="259" w:lineRule="auto"/>
        <w:ind w:left="321" w:firstLine="0"/>
      </w:pPr>
      <w:r>
        <w:separator/>
      </w:r>
    </w:p>
  </w:footnote>
  <w:footnote w:type="continuationSeparator" w:id="0">
    <w:p w14:paraId="27D21301" w14:textId="77777777" w:rsidR="0032593A" w:rsidRDefault="0032593A">
      <w:pPr>
        <w:spacing w:after="0" w:line="259" w:lineRule="auto"/>
        <w:ind w:left="321" w:firstLine="0"/>
      </w:pPr>
      <w:r>
        <w:continuationSeparator/>
      </w:r>
    </w:p>
  </w:footnote>
  <w:footnote w:id="1">
    <w:p w14:paraId="049995FC" w14:textId="77777777" w:rsidR="00FA2F9C" w:rsidRDefault="006A45A7">
      <w:pPr>
        <w:pStyle w:val="footnotedescription"/>
      </w:pPr>
      <w:r>
        <w:rPr>
          <w:rStyle w:val="footnotemark"/>
        </w:rPr>
        <w:footnoteRef/>
      </w:r>
      <w:r>
        <w:t xml:space="preserve"> Article 6 “I should be supported to live and grow”  </w:t>
      </w:r>
    </w:p>
  </w:footnote>
  <w:footnote w:id="2">
    <w:p w14:paraId="131B93FB" w14:textId="77777777" w:rsidR="00FA2F9C" w:rsidRDefault="006A45A7">
      <w:pPr>
        <w:pStyle w:val="footnotedescription"/>
        <w:spacing w:after="13"/>
      </w:pPr>
      <w:r>
        <w:rPr>
          <w:rStyle w:val="footnotemark"/>
        </w:rPr>
        <w:footnoteRef/>
      </w:r>
      <w:r>
        <w:t xml:space="preserve"> Article 2 “All children have these rights”  </w:t>
      </w:r>
    </w:p>
  </w:footnote>
  <w:footnote w:id="3">
    <w:p w14:paraId="2408B6D6" w14:textId="77777777" w:rsidR="00FA2F9C" w:rsidRDefault="006A45A7">
      <w:pPr>
        <w:pStyle w:val="footnotedescription"/>
      </w:pPr>
      <w:r>
        <w:rPr>
          <w:rStyle w:val="footnotemark"/>
        </w:rPr>
        <w:footnoteRef/>
      </w:r>
      <w:r>
        <w:t xml:space="preserve"> Article 4 “The Government should make sure my rights are respected”  </w:t>
      </w:r>
    </w:p>
  </w:footnote>
  <w:footnote w:id="4">
    <w:p w14:paraId="7D5B017C" w14:textId="77777777" w:rsidR="00FA2F9C" w:rsidRDefault="006A45A7">
      <w:pPr>
        <w:pStyle w:val="footnotedescription"/>
      </w:pPr>
      <w:r>
        <w:rPr>
          <w:rStyle w:val="footnotemark"/>
        </w:rPr>
        <w:footnoteRef/>
      </w:r>
      <w:r>
        <w:t xml:space="preserve"> Article 3 “Adults must do what is best for me”  </w:t>
      </w:r>
    </w:p>
  </w:footnote>
  <w:footnote w:id="5">
    <w:p w14:paraId="2754F8C5" w14:textId="77777777" w:rsidR="00FA2F9C" w:rsidRDefault="006A45A7">
      <w:pPr>
        <w:pStyle w:val="footnotedescription"/>
        <w:spacing w:after="23"/>
      </w:pPr>
      <w:r>
        <w:rPr>
          <w:rStyle w:val="footnotemark"/>
        </w:rPr>
        <w:footnoteRef/>
      </w:r>
      <w:r>
        <w:t xml:space="preserve"> Copyright - Respectme, reproduced with permission  </w:t>
      </w:r>
    </w:p>
  </w:footnote>
  <w:footnote w:id="6">
    <w:p w14:paraId="01D867D3" w14:textId="77777777" w:rsidR="00FA2F9C" w:rsidRDefault="006A45A7">
      <w:pPr>
        <w:pStyle w:val="footnotedescription"/>
      </w:pPr>
      <w:r>
        <w:rPr>
          <w:rStyle w:val="footnotemark"/>
        </w:rPr>
        <w:footnoteRef/>
      </w:r>
      <w:r>
        <w:t xml:space="preserve"> Article 2 “All children have these rights”  </w:t>
      </w:r>
    </w:p>
  </w:footnote>
  <w:footnote w:id="7">
    <w:p w14:paraId="6613BD5A" w14:textId="77777777" w:rsidR="00FA2F9C" w:rsidRDefault="006A45A7">
      <w:pPr>
        <w:pStyle w:val="footnotedescription"/>
        <w:spacing w:after="179"/>
      </w:pPr>
      <w:r>
        <w:rPr>
          <w:rStyle w:val="footnotemark"/>
        </w:rPr>
        <w:footnoteRef/>
      </w:r>
      <w:r>
        <w:t xml:space="preserve"> Article 4 “The Government should make sure my rights are respected”  </w:t>
      </w:r>
    </w:p>
    <w:p w14:paraId="1E540C47" w14:textId="77777777" w:rsidR="00FA2F9C" w:rsidRDefault="006A45A7">
      <w:pPr>
        <w:pStyle w:val="footnotedescription"/>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D696" w14:textId="77777777" w:rsidR="00FA2F9C" w:rsidRDefault="006A45A7">
    <w:pPr>
      <w:spacing w:after="17" w:line="259" w:lineRule="auto"/>
      <w:ind w:left="971" w:firstLine="0"/>
      <w:jc w:val="both"/>
    </w:pPr>
    <w:r>
      <w:rPr>
        <w:rFonts w:ascii="Arial" w:eastAsia="Arial" w:hAnsi="Arial" w:cs="Arial"/>
        <w:sz w:val="20"/>
      </w:rPr>
      <w:t xml:space="preserve">Grangemouth High School                                                                      </w:t>
    </w:r>
    <w:proofErr w:type="spellStart"/>
    <w:r>
      <w:rPr>
        <w:rFonts w:ascii="Arial" w:eastAsia="Arial" w:hAnsi="Arial" w:cs="Arial"/>
        <w:sz w:val="20"/>
      </w:rPr>
      <w:t>School</w:t>
    </w:r>
    <w:proofErr w:type="spellEnd"/>
    <w:r>
      <w:rPr>
        <w:rFonts w:ascii="Arial" w:eastAsia="Arial" w:hAnsi="Arial" w:cs="Arial"/>
        <w:sz w:val="20"/>
      </w:rPr>
      <w:t xml:space="preserve"> Handbook 2021 - 2022 </w:t>
    </w:r>
  </w:p>
  <w:p w14:paraId="16E33A6C"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5649" w14:textId="0A7ED479" w:rsidR="00FA2F9C" w:rsidRDefault="006A45A7">
    <w:pPr>
      <w:spacing w:after="17" w:line="259" w:lineRule="auto"/>
      <w:ind w:left="971" w:firstLine="0"/>
      <w:jc w:val="both"/>
    </w:pPr>
    <w:r>
      <w:rPr>
        <w:rFonts w:ascii="Arial" w:eastAsia="Arial" w:hAnsi="Arial" w:cs="Arial"/>
        <w:sz w:val="20"/>
      </w:rPr>
      <w:t xml:space="preserve">Grangemouth High School                                                                      </w:t>
    </w:r>
    <w:proofErr w:type="spellStart"/>
    <w:r>
      <w:rPr>
        <w:rFonts w:ascii="Arial" w:eastAsia="Arial" w:hAnsi="Arial" w:cs="Arial"/>
        <w:sz w:val="20"/>
      </w:rPr>
      <w:t>School</w:t>
    </w:r>
    <w:proofErr w:type="spellEnd"/>
    <w:r>
      <w:rPr>
        <w:rFonts w:ascii="Arial" w:eastAsia="Arial" w:hAnsi="Arial" w:cs="Arial"/>
        <w:sz w:val="20"/>
      </w:rPr>
      <w:t xml:space="preserve"> Handbook 202</w:t>
    </w:r>
    <w:r w:rsidR="00617F16">
      <w:rPr>
        <w:rFonts w:ascii="Arial" w:eastAsia="Arial" w:hAnsi="Arial" w:cs="Arial"/>
        <w:sz w:val="20"/>
      </w:rPr>
      <w:t>2</w:t>
    </w:r>
    <w:r>
      <w:rPr>
        <w:rFonts w:ascii="Arial" w:eastAsia="Arial" w:hAnsi="Arial" w:cs="Arial"/>
        <w:sz w:val="20"/>
      </w:rPr>
      <w:t xml:space="preserve"> - 202</w:t>
    </w:r>
    <w:r w:rsidR="00617F16">
      <w:rPr>
        <w:rFonts w:ascii="Arial" w:eastAsia="Arial" w:hAnsi="Arial" w:cs="Arial"/>
        <w:sz w:val="20"/>
      </w:rPr>
      <w:t>3</w:t>
    </w:r>
  </w:p>
  <w:p w14:paraId="58310210"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822D" w14:textId="77777777" w:rsidR="00FA2F9C" w:rsidRDefault="006A45A7">
    <w:pPr>
      <w:spacing w:after="17" w:line="259" w:lineRule="auto"/>
      <w:ind w:left="971" w:firstLine="0"/>
      <w:jc w:val="both"/>
    </w:pPr>
    <w:r>
      <w:rPr>
        <w:rFonts w:ascii="Arial" w:eastAsia="Arial" w:hAnsi="Arial" w:cs="Arial"/>
        <w:sz w:val="20"/>
      </w:rPr>
      <w:t xml:space="preserve">Grangemouth High School                                                                      </w:t>
    </w:r>
    <w:proofErr w:type="spellStart"/>
    <w:r>
      <w:rPr>
        <w:rFonts w:ascii="Arial" w:eastAsia="Arial" w:hAnsi="Arial" w:cs="Arial"/>
        <w:sz w:val="20"/>
      </w:rPr>
      <w:t>School</w:t>
    </w:r>
    <w:proofErr w:type="spellEnd"/>
    <w:r>
      <w:rPr>
        <w:rFonts w:ascii="Arial" w:eastAsia="Arial" w:hAnsi="Arial" w:cs="Arial"/>
        <w:sz w:val="20"/>
      </w:rPr>
      <w:t xml:space="preserve"> Handbook 2021 - 2022 </w:t>
    </w:r>
  </w:p>
  <w:p w14:paraId="2EEFB1D2" w14:textId="77777777" w:rsidR="00FA2F9C" w:rsidRDefault="006A45A7">
    <w:pPr>
      <w:spacing w:after="0" w:line="259" w:lineRule="auto"/>
      <w:ind w:left="971" w:firstLine="0"/>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E3DC" w14:textId="77777777" w:rsidR="00FA2F9C" w:rsidRDefault="006A45A7">
    <w:pPr>
      <w:spacing w:after="17" w:line="259" w:lineRule="auto"/>
      <w:ind w:left="321" w:firstLine="0"/>
    </w:pPr>
    <w:r>
      <w:rPr>
        <w:rFonts w:ascii="Arial" w:eastAsia="Arial" w:hAnsi="Arial" w:cs="Arial"/>
        <w:sz w:val="20"/>
      </w:rPr>
      <w:t xml:space="preserve">Grangemouth High School                                                                      </w:t>
    </w:r>
    <w:proofErr w:type="spellStart"/>
    <w:r>
      <w:rPr>
        <w:rFonts w:ascii="Arial" w:eastAsia="Arial" w:hAnsi="Arial" w:cs="Arial"/>
        <w:sz w:val="20"/>
      </w:rPr>
      <w:t>School</w:t>
    </w:r>
    <w:proofErr w:type="spellEnd"/>
    <w:r>
      <w:rPr>
        <w:rFonts w:ascii="Arial" w:eastAsia="Arial" w:hAnsi="Arial" w:cs="Arial"/>
        <w:sz w:val="20"/>
      </w:rPr>
      <w:t xml:space="preserve"> Handbook 2021 - 2022 </w:t>
    </w:r>
  </w:p>
  <w:p w14:paraId="5BF14C35"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ABF4" w14:textId="77777777" w:rsidR="00FA2F9C" w:rsidRDefault="006A45A7">
    <w:pPr>
      <w:spacing w:after="17" w:line="259" w:lineRule="auto"/>
      <w:ind w:left="321" w:firstLine="0"/>
    </w:pPr>
    <w:r>
      <w:rPr>
        <w:rFonts w:ascii="Arial" w:eastAsia="Arial" w:hAnsi="Arial" w:cs="Arial"/>
        <w:sz w:val="20"/>
      </w:rPr>
      <w:t xml:space="preserve">Grangemouth High School                                                                      </w:t>
    </w:r>
    <w:proofErr w:type="spellStart"/>
    <w:r>
      <w:rPr>
        <w:rFonts w:ascii="Arial" w:eastAsia="Arial" w:hAnsi="Arial" w:cs="Arial"/>
        <w:sz w:val="20"/>
      </w:rPr>
      <w:t>School</w:t>
    </w:r>
    <w:proofErr w:type="spellEnd"/>
    <w:r>
      <w:rPr>
        <w:rFonts w:ascii="Arial" w:eastAsia="Arial" w:hAnsi="Arial" w:cs="Arial"/>
        <w:sz w:val="20"/>
      </w:rPr>
      <w:t xml:space="preserve"> Handbook 2021 - 2022 </w:t>
    </w:r>
  </w:p>
  <w:p w14:paraId="572B68BC" w14:textId="77777777" w:rsidR="00FA2F9C" w:rsidRDefault="006A45A7">
    <w:pPr>
      <w:spacing w:after="0" w:line="259" w:lineRule="auto"/>
      <w:ind w:left="321" w:firstLine="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6D5F" w14:textId="77777777" w:rsidR="00FA2F9C" w:rsidRDefault="00FA2F9C">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24B"/>
    <w:multiLevelType w:val="hybridMultilevel"/>
    <w:tmpl w:val="F57E93CC"/>
    <w:lvl w:ilvl="0" w:tplc="84BCC02E">
      <w:start w:val="1"/>
      <w:numFmt w:val="bullet"/>
      <w:lvlText w:val="•"/>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4ECFF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DC7AB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7C783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F43BC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DE701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C9D0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88D52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16862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F9795B"/>
    <w:multiLevelType w:val="hybridMultilevel"/>
    <w:tmpl w:val="ECA898F4"/>
    <w:lvl w:ilvl="0" w:tplc="3DA6792C">
      <w:start w:val="1"/>
      <w:numFmt w:val="decimal"/>
      <w:lvlText w:val="%1."/>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6619F8">
      <w:start w:val="1"/>
      <w:numFmt w:val="bullet"/>
      <w:lvlText w:val=""/>
      <w:lvlJc w:val="left"/>
      <w:pPr>
        <w:ind w:left="24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A785AE6">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1503F2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222B2AE">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AF47FDE">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C80AD6">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FE3E56">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42FA7A">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F24D0D"/>
    <w:multiLevelType w:val="hybridMultilevel"/>
    <w:tmpl w:val="810622AA"/>
    <w:lvl w:ilvl="0" w:tplc="2FD8D0B2">
      <w:start w:val="1"/>
      <w:numFmt w:val="bullet"/>
      <w:lvlText w:val="•"/>
      <w:lvlJc w:val="left"/>
      <w:pPr>
        <w:ind w:left="1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0ADD04">
      <w:start w:val="1"/>
      <w:numFmt w:val="bullet"/>
      <w:lvlText w:val="o"/>
      <w:lvlJc w:val="left"/>
      <w:pPr>
        <w:ind w:left="1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443F2E">
      <w:start w:val="1"/>
      <w:numFmt w:val="bullet"/>
      <w:lvlText w:val="▪"/>
      <w:lvlJc w:val="left"/>
      <w:pPr>
        <w:ind w:left="2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FC7B32">
      <w:start w:val="1"/>
      <w:numFmt w:val="bullet"/>
      <w:lvlText w:val="•"/>
      <w:lvlJc w:val="left"/>
      <w:pPr>
        <w:ind w:left="3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E633D6">
      <w:start w:val="1"/>
      <w:numFmt w:val="bullet"/>
      <w:lvlText w:val="o"/>
      <w:lvlJc w:val="left"/>
      <w:pPr>
        <w:ind w:left="3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1C5BC4">
      <w:start w:val="1"/>
      <w:numFmt w:val="bullet"/>
      <w:lvlText w:val="▪"/>
      <w:lvlJc w:val="left"/>
      <w:pPr>
        <w:ind w:left="4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4D024">
      <w:start w:val="1"/>
      <w:numFmt w:val="bullet"/>
      <w:lvlText w:val="•"/>
      <w:lvlJc w:val="left"/>
      <w:pPr>
        <w:ind w:left="5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45A24">
      <w:start w:val="1"/>
      <w:numFmt w:val="bullet"/>
      <w:lvlText w:val="o"/>
      <w:lvlJc w:val="left"/>
      <w:pPr>
        <w:ind w:left="5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46F45A">
      <w:start w:val="1"/>
      <w:numFmt w:val="bullet"/>
      <w:lvlText w:val="▪"/>
      <w:lvlJc w:val="left"/>
      <w:pPr>
        <w:ind w:left="6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A479C5"/>
    <w:multiLevelType w:val="hybridMultilevel"/>
    <w:tmpl w:val="9BFA5D44"/>
    <w:lvl w:ilvl="0" w:tplc="8308405E">
      <w:start w:val="1"/>
      <w:numFmt w:val="bullet"/>
      <w:lvlText w:val="•"/>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B2346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98557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DE776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38A14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2ABC4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98461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44806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10AFC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3D6038"/>
    <w:multiLevelType w:val="hybridMultilevel"/>
    <w:tmpl w:val="1C3A3254"/>
    <w:lvl w:ilvl="0" w:tplc="1400881A">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CC40FD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B0FEA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3C660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116AD7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72C42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440BA7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FFC149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E0106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E0378E"/>
    <w:multiLevelType w:val="hybridMultilevel"/>
    <w:tmpl w:val="250CADC8"/>
    <w:lvl w:ilvl="0" w:tplc="884661DC">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712FB5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6FCF30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A41AA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EFCA5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68A3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EB8403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AE62F2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EDCE9C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DA3165"/>
    <w:multiLevelType w:val="hybridMultilevel"/>
    <w:tmpl w:val="3B688480"/>
    <w:lvl w:ilvl="0" w:tplc="B69C19FA">
      <w:start w:val="1"/>
      <w:numFmt w:val="decimal"/>
      <w:lvlText w:val="%1."/>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42D98A">
      <w:start w:val="1"/>
      <w:numFmt w:val="lowerLetter"/>
      <w:lvlText w:val="%2"/>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18FCA6">
      <w:start w:val="1"/>
      <w:numFmt w:val="lowerRoman"/>
      <w:lvlText w:val="%3"/>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DAD96A">
      <w:start w:val="1"/>
      <w:numFmt w:val="decimal"/>
      <w:lvlText w:val="%4"/>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D84B90">
      <w:start w:val="1"/>
      <w:numFmt w:val="lowerLetter"/>
      <w:lvlText w:val="%5"/>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620262">
      <w:start w:val="1"/>
      <w:numFmt w:val="lowerRoman"/>
      <w:lvlText w:val="%6"/>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2E9144">
      <w:start w:val="1"/>
      <w:numFmt w:val="decimal"/>
      <w:lvlText w:val="%7"/>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3880EA">
      <w:start w:val="1"/>
      <w:numFmt w:val="lowerLetter"/>
      <w:lvlText w:val="%8"/>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EAC06C">
      <w:start w:val="1"/>
      <w:numFmt w:val="lowerRoman"/>
      <w:lvlText w:val="%9"/>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AC6860"/>
    <w:multiLevelType w:val="hybridMultilevel"/>
    <w:tmpl w:val="DB38B106"/>
    <w:lvl w:ilvl="0" w:tplc="D6B68EDE">
      <w:start w:val="1"/>
      <w:numFmt w:val="bullet"/>
      <w:lvlText w:val="•"/>
      <w:lvlJc w:val="left"/>
      <w:pPr>
        <w:ind w:left="1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DA36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0C93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180F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284A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4085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98D6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98FB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FABA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EE7AE3"/>
    <w:multiLevelType w:val="hybridMultilevel"/>
    <w:tmpl w:val="497EC350"/>
    <w:lvl w:ilvl="0" w:tplc="79066F06">
      <w:start w:val="1"/>
      <w:numFmt w:val="bullet"/>
      <w:lvlText w:val="•"/>
      <w:lvlJc w:val="left"/>
      <w:pPr>
        <w:ind w:left="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987B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441C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32DB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EC25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94E8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708A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5A5A0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A894D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FA41969"/>
    <w:multiLevelType w:val="hybridMultilevel"/>
    <w:tmpl w:val="EB2C859C"/>
    <w:lvl w:ilvl="0" w:tplc="574A3C7E">
      <w:start w:val="1"/>
      <w:numFmt w:val="bullet"/>
      <w:lvlText w:val="•"/>
      <w:lvlJc w:val="left"/>
      <w:pPr>
        <w:ind w:left="1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2E584">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F42222">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98DC50">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7080B8">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BC36B0">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EE8A28">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44702">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540A">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371A9A"/>
    <w:multiLevelType w:val="hybridMultilevel"/>
    <w:tmpl w:val="726E6E1A"/>
    <w:lvl w:ilvl="0" w:tplc="5C104232">
      <w:start w:val="1"/>
      <w:numFmt w:val="bullet"/>
      <w:lvlText w:val="•"/>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8BF6E">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8290A">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F6290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168EFA">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B62E46">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9C97C2">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66F9C">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2C164C">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A71D68"/>
    <w:multiLevelType w:val="hybridMultilevel"/>
    <w:tmpl w:val="9CA87774"/>
    <w:lvl w:ilvl="0" w:tplc="13F642B2">
      <w:start w:val="1"/>
      <w:numFmt w:val="bullet"/>
      <w:lvlText w:val="➢"/>
      <w:lvlJc w:val="left"/>
      <w:pPr>
        <w:ind w:left="1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0A89B08">
      <w:start w:val="1"/>
      <w:numFmt w:val="bullet"/>
      <w:lvlText w:val="o"/>
      <w:lvlJc w:val="left"/>
      <w:pPr>
        <w:ind w:left="2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BAE361E">
      <w:start w:val="1"/>
      <w:numFmt w:val="bullet"/>
      <w:lvlText w:val="▪"/>
      <w:lvlJc w:val="left"/>
      <w:pPr>
        <w:ind w:left="2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6C5FE0">
      <w:start w:val="1"/>
      <w:numFmt w:val="bullet"/>
      <w:lvlText w:val="•"/>
      <w:lvlJc w:val="left"/>
      <w:pPr>
        <w:ind w:left="3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2834DA">
      <w:start w:val="1"/>
      <w:numFmt w:val="bullet"/>
      <w:lvlText w:val="o"/>
      <w:lvlJc w:val="left"/>
      <w:pPr>
        <w:ind w:left="4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81C24F2">
      <w:start w:val="1"/>
      <w:numFmt w:val="bullet"/>
      <w:lvlText w:val="▪"/>
      <w:lvlJc w:val="left"/>
      <w:pPr>
        <w:ind w:left="5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E8759E">
      <w:start w:val="1"/>
      <w:numFmt w:val="bullet"/>
      <w:lvlText w:val="•"/>
      <w:lvlJc w:val="left"/>
      <w:pPr>
        <w:ind w:left="5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92C5C0E">
      <w:start w:val="1"/>
      <w:numFmt w:val="bullet"/>
      <w:lvlText w:val="o"/>
      <w:lvlJc w:val="left"/>
      <w:pPr>
        <w:ind w:left="6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C2BA82">
      <w:start w:val="1"/>
      <w:numFmt w:val="bullet"/>
      <w:lvlText w:val="▪"/>
      <w:lvlJc w:val="left"/>
      <w:pPr>
        <w:ind w:left="7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E616DB"/>
    <w:multiLevelType w:val="hybridMultilevel"/>
    <w:tmpl w:val="2BE65C08"/>
    <w:lvl w:ilvl="0" w:tplc="F95CD732">
      <w:start w:val="1"/>
      <w:numFmt w:val="bullet"/>
      <w:lvlText w:val="o"/>
      <w:lvlJc w:val="left"/>
      <w:pPr>
        <w:ind w:left="1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C3E8C0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DB6F99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C36A05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5CE2A8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00C03E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10E8FA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25281E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B21B9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6B5512"/>
    <w:multiLevelType w:val="hybridMultilevel"/>
    <w:tmpl w:val="A1E0AB84"/>
    <w:lvl w:ilvl="0" w:tplc="8F983422">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1CFDB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786F3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458C08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0B6F04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ED055D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285AB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2A328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34FE0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BEC3757"/>
    <w:multiLevelType w:val="hybridMultilevel"/>
    <w:tmpl w:val="79CE6684"/>
    <w:lvl w:ilvl="0" w:tplc="629C739C">
      <w:start w:val="1"/>
      <w:numFmt w:val="bullet"/>
      <w:lvlText w:val="•"/>
      <w:lvlJc w:val="left"/>
      <w:pPr>
        <w:ind w:left="169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921A9C20">
      <w:start w:val="1"/>
      <w:numFmt w:val="bullet"/>
      <w:lvlText w:val="o"/>
      <w:lvlJc w:val="left"/>
      <w:pPr>
        <w:ind w:left="144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EF36A5A6">
      <w:start w:val="1"/>
      <w:numFmt w:val="bullet"/>
      <w:lvlText w:val="▪"/>
      <w:lvlJc w:val="left"/>
      <w:pPr>
        <w:ind w:left="216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3D78AE0E">
      <w:start w:val="1"/>
      <w:numFmt w:val="bullet"/>
      <w:lvlText w:val="•"/>
      <w:lvlJc w:val="left"/>
      <w:pPr>
        <w:ind w:left="288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6648BE8">
      <w:start w:val="1"/>
      <w:numFmt w:val="bullet"/>
      <w:lvlText w:val="o"/>
      <w:lvlJc w:val="left"/>
      <w:pPr>
        <w:ind w:left="360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B5D8AABC">
      <w:start w:val="1"/>
      <w:numFmt w:val="bullet"/>
      <w:lvlText w:val="▪"/>
      <w:lvlJc w:val="left"/>
      <w:pPr>
        <w:ind w:left="432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5B949334">
      <w:start w:val="1"/>
      <w:numFmt w:val="bullet"/>
      <w:lvlText w:val="•"/>
      <w:lvlJc w:val="left"/>
      <w:pPr>
        <w:ind w:left="504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D5BACCF2">
      <w:start w:val="1"/>
      <w:numFmt w:val="bullet"/>
      <w:lvlText w:val="o"/>
      <w:lvlJc w:val="left"/>
      <w:pPr>
        <w:ind w:left="576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FCF28CC6">
      <w:start w:val="1"/>
      <w:numFmt w:val="bullet"/>
      <w:lvlText w:val="▪"/>
      <w:lvlJc w:val="left"/>
      <w:pPr>
        <w:ind w:left="6481"/>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5" w15:restartNumberingAfterBreak="0">
    <w:nsid w:val="39AE014C"/>
    <w:multiLevelType w:val="hybridMultilevel"/>
    <w:tmpl w:val="CA3606C8"/>
    <w:lvl w:ilvl="0" w:tplc="7F185320">
      <w:start w:val="1"/>
      <w:numFmt w:val="decimal"/>
      <w:lvlText w:val="%1."/>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E2FC56">
      <w:start w:val="1"/>
      <w:numFmt w:val="bullet"/>
      <w:lvlText w:val="•"/>
      <w:lvlJc w:val="left"/>
      <w:pPr>
        <w:ind w:left="1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E62ADE">
      <w:start w:val="1"/>
      <w:numFmt w:val="bullet"/>
      <w:lvlText w:val="▪"/>
      <w:lvlJc w:val="left"/>
      <w:pPr>
        <w:ind w:left="2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68FF08">
      <w:start w:val="1"/>
      <w:numFmt w:val="bullet"/>
      <w:lvlText w:val="•"/>
      <w:lvlJc w:val="left"/>
      <w:pPr>
        <w:ind w:left="3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3C95FE">
      <w:start w:val="1"/>
      <w:numFmt w:val="bullet"/>
      <w:lvlText w:val="o"/>
      <w:lvlJc w:val="left"/>
      <w:pPr>
        <w:ind w:left="3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8A5954">
      <w:start w:val="1"/>
      <w:numFmt w:val="bullet"/>
      <w:lvlText w:val="▪"/>
      <w:lvlJc w:val="left"/>
      <w:pPr>
        <w:ind w:left="4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8A50C0">
      <w:start w:val="1"/>
      <w:numFmt w:val="bullet"/>
      <w:lvlText w:val="•"/>
      <w:lvlJc w:val="left"/>
      <w:pPr>
        <w:ind w:left="5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F0E692">
      <w:start w:val="1"/>
      <w:numFmt w:val="bullet"/>
      <w:lvlText w:val="o"/>
      <w:lvlJc w:val="left"/>
      <w:pPr>
        <w:ind w:left="5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121876">
      <w:start w:val="1"/>
      <w:numFmt w:val="bullet"/>
      <w:lvlText w:val="▪"/>
      <w:lvlJc w:val="left"/>
      <w:pPr>
        <w:ind w:left="6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C4590A"/>
    <w:multiLevelType w:val="hybridMultilevel"/>
    <w:tmpl w:val="4920A3D2"/>
    <w:lvl w:ilvl="0" w:tplc="18003A42">
      <w:start w:val="1"/>
      <w:numFmt w:val="bullet"/>
      <w:lvlText w:val="•"/>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72B26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88D2B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AAFF1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E0385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707C1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08071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304EE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E09BA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CB3209"/>
    <w:multiLevelType w:val="hybridMultilevel"/>
    <w:tmpl w:val="71042150"/>
    <w:lvl w:ilvl="0" w:tplc="56067912">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1E268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22944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E0121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BF6E18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4C49E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E256C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322F6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B785AF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F171F01"/>
    <w:multiLevelType w:val="hybridMultilevel"/>
    <w:tmpl w:val="498CE694"/>
    <w:lvl w:ilvl="0" w:tplc="5B44C25C">
      <w:start w:val="1"/>
      <w:numFmt w:val="bullet"/>
      <w:lvlText w:val="➢"/>
      <w:lvlJc w:val="left"/>
      <w:pPr>
        <w:ind w:left="1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8805EE0">
      <w:start w:val="1"/>
      <w:numFmt w:val="bullet"/>
      <w:lvlText w:val="o"/>
      <w:lvlJc w:val="left"/>
      <w:pPr>
        <w:ind w:left="2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DFA6020">
      <w:start w:val="1"/>
      <w:numFmt w:val="bullet"/>
      <w:lvlText w:val="▪"/>
      <w:lvlJc w:val="left"/>
      <w:pPr>
        <w:ind w:left="2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980BD6">
      <w:start w:val="1"/>
      <w:numFmt w:val="bullet"/>
      <w:lvlText w:val="•"/>
      <w:lvlJc w:val="left"/>
      <w:pPr>
        <w:ind w:left="3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0244BE">
      <w:start w:val="1"/>
      <w:numFmt w:val="bullet"/>
      <w:lvlText w:val="o"/>
      <w:lvlJc w:val="left"/>
      <w:pPr>
        <w:ind w:left="4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5EB242">
      <w:start w:val="1"/>
      <w:numFmt w:val="bullet"/>
      <w:lvlText w:val="▪"/>
      <w:lvlJc w:val="left"/>
      <w:pPr>
        <w:ind w:left="5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2CB94E">
      <w:start w:val="1"/>
      <w:numFmt w:val="bullet"/>
      <w:lvlText w:val="•"/>
      <w:lvlJc w:val="left"/>
      <w:pPr>
        <w:ind w:left="5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AC895A8">
      <w:start w:val="1"/>
      <w:numFmt w:val="bullet"/>
      <w:lvlText w:val="o"/>
      <w:lvlJc w:val="left"/>
      <w:pPr>
        <w:ind w:left="6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A6144A">
      <w:start w:val="1"/>
      <w:numFmt w:val="bullet"/>
      <w:lvlText w:val="▪"/>
      <w:lvlJc w:val="left"/>
      <w:pPr>
        <w:ind w:left="7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290408F"/>
    <w:multiLevelType w:val="hybridMultilevel"/>
    <w:tmpl w:val="DDD84C88"/>
    <w:lvl w:ilvl="0" w:tplc="95A20514">
      <w:start w:val="1"/>
      <w:numFmt w:val="bullet"/>
      <w:lvlText w:val="•"/>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EE39B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C0092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84D0F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A6A80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2CFA9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BA676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DA183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EEAA9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7E13849"/>
    <w:multiLevelType w:val="hybridMultilevel"/>
    <w:tmpl w:val="F3C42D72"/>
    <w:lvl w:ilvl="0" w:tplc="E9BA2D4A">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3E461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AA4C19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0E726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9C21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C2E7CB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4CE44D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070064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28AEE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BDA327B"/>
    <w:multiLevelType w:val="hybridMultilevel"/>
    <w:tmpl w:val="A654915E"/>
    <w:lvl w:ilvl="0" w:tplc="4C583AD2">
      <w:start w:val="1"/>
      <w:numFmt w:val="bullet"/>
      <w:lvlText w:val="✓"/>
      <w:lvlJc w:val="left"/>
      <w:pPr>
        <w:ind w:left="16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70E726">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726A78">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08A81A">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283676">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6044E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9A58D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96FDC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1A11F8">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5D2295"/>
    <w:multiLevelType w:val="hybridMultilevel"/>
    <w:tmpl w:val="DBFC0672"/>
    <w:lvl w:ilvl="0" w:tplc="BCE0697E">
      <w:start w:val="1"/>
      <w:numFmt w:val="bullet"/>
      <w:lvlText w:val=""/>
      <w:lvlJc w:val="left"/>
      <w:pPr>
        <w:ind w:left="14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E74B4E6">
      <w:start w:val="1"/>
      <w:numFmt w:val="bullet"/>
      <w:lvlText w:val="o"/>
      <w:lvlJc w:val="left"/>
      <w:pPr>
        <w:ind w:left="1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10AD66C">
      <w:start w:val="1"/>
      <w:numFmt w:val="bullet"/>
      <w:lvlText w:val="▪"/>
      <w:lvlJc w:val="left"/>
      <w:pPr>
        <w:ind w:left="1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626A08">
      <w:start w:val="1"/>
      <w:numFmt w:val="bullet"/>
      <w:lvlText w:val="•"/>
      <w:lvlJc w:val="left"/>
      <w:pPr>
        <w:ind w:left="2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0CD748">
      <w:start w:val="1"/>
      <w:numFmt w:val="bullet"/>
      <w:lvlText w:val="o"/>
      <w:lvlJc w:val="left"/>
      <w:pPr>
        <w:ind w:left="3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50BE94">
      <w:start w:val="1"/>
      <w:numFmt w:val="bullet"/>
      <w:lvlText w:val="▪"/>
      <w:lvlJc w:val="left"/>
      <w:pPr>
        <w:ind w:left="4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9EDD84">
      <w:start w:val="1"/>
      <w:numFmt w:val="bullet"/>
      <w:lvlText w:val="•"/>
      <w:lvlJc w:val="left"/>
      <w:pPr>
        <w:ind w:left="4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C87CBE">
      <w:start w:val="1"/>
      <w:numFmt w:val="bullet"/>
      <w:lvlText w:val="o"/>
      <w:lvlJc w:val="left"/>
      <w:pPr>
        <w:ind w:left="5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0C5C5A">
      <w:start w:val="1"/>
      <w:numFmt w:val="bullet"/>
      <w:lvlText w:val="▪"/>
      <w:lvlJc w:val="left"/>
      <w:pPr>
        <w:ind w:left="61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6BB181E"/>
    <w:multiLevelType w:val="hybridMultilevel"/>
    <w:tmpl w:val="C03442EA"/>
    <w:lvl w:ilvl="0" w:tplc="73AC1402">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340EC3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C41A1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1E0E7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7F28E9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40DAB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046E83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FFA262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F42F9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6D56B93"/>
    <w:multiLevelType w:val="hybridMultilevel"/>
    <w:tmpl w:val="745A30E4"/>
    <w:lvl w:ilvl="0" w:tplc="F9DE63E4">
      <w:start w:val="1"/>
      <w:numFmt w:val="bullet"/>
      <w:lvlText w:val="•"/>
      <w:lvlJc w:val="left"/>
      <w:pPr>
        <w:ind w:left="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5C87F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7E0A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BA25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72DD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501A1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5201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56DE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BCEC9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A2C1F39"/>
    <w:multiLevelType w:val="hybridMultilevel"/>
    <w:tmpl w:val="08EA3420"/>
    <w:lvl w:ilvl="0" w:tplc="1CC03434">
      <w:start w:val="1"/>
      <w:numFmt w:val="bullet"/>
      <w:lvlText w:val="•"/>
      <w:lvlJc w:val="left"/>
      <w:pPr>
        <w:ind w:left="1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3699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12D0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2073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7A03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CA10E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36E1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880C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A01A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D235915"/>
    <w:multiLevelType w:val="hybridMultilevel"/>
    <w:tmpl w:val="97401930"/>
    <w:lvl w:ilvl="0" w:tplc="C5BC6004">
      <w:start w:val="1"/>
      <w:numFmt w:val="bullet"/>
      <w:lvlText w:val="•"/>
      <w:lvlJc w:val="left"/>
      <w:pPr>
        <w:ind w:left="1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FE5F00">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DC09FE">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94049E">
      <w:start w:val="1"/>
      <w:numFmt w:val="bullet"/>
      <w:lvlText w:val="•"/>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23776">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369022">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C62000">
      <w:start w:val="1"/>
      <w:numFmt w:val="bullet"/>
      <w:lvlText w:val="•"/>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CAECE8">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F61C2C">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E522F16"/>
    <w:multiLevelType w:val="hybridMultilevel"/>
    <w:tmpl w:val="1B4489E0"/>
    <w:lvl w:ilvl="0" w:tplc="CE12246A">
      <w:start w:val="1"/>
      <w:numFmt w:val="bullet"/>
      <w:lvlText w:val=""/>
      <w:lvlJc w:val="left"/>
      <w:pPr>
        <w:ind w:left="13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ECC02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A1CFEC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0BAB58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83EF5B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5F0686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84A6F3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B42167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DF4F72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E775557"/>
    <w:multiLevelType w:val="hybridMultilevel"/>
    <w:tmpl w:val="78CA591E"/>
    <w:lvl w:ilvl="0" w:tplc="474C9976">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1903B8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C40E73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7A8B2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68D22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4BA907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2F056F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AACA0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080E74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FD00ACA"/>
    <w:multiLevelType w:val="hybridMultilevel"/>
    <w:tmpl w:val="2230F8E0"/>
    <w:lvl w:ilvl="0" w:tplc="45B480CE">
      <w:start w:val="4"/>
      <w:numFmt w:val="decimal"/>
      <w:lvlText w:val="%1"/>
      <w:lvlJc w:val="left"/>
      <w:pPr>
        <w:ind w:left="11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D96461EA">
      <w:start w:val="1"/>
      <w:numFmt w:val="lowerLetter"/>
      <w:lvlText w:val="%2"/>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ACDE6766">
      <w:start w:val="1"/>
      <w:numFmt w:val="lowerRoman"/>
      <w:lvlText w:val="%3"/>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4EBE330C">
      <w:start w:val="1"/>
      <w:numFmt w:val="decimal"/>
      <w:lvlText w:val="%4"/>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DBC6598">
      <w:start w:val="1"/>
      <w:numFmt w:val="lowerLetter"/>
      <w:lvlText w:val="%5"/>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1098D884">
      <w:start w:val="1"/>
      <w:numFmt w:val="lowerRoman"/>
      <w:lvlText w:val="%6"/>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C7D249BA">
      <w:start w:val="1"/>
      <w:numFmt w:val="decimal"/>
      <w:lvlText w:val="%7"/>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B0D6810E">
      <w:start w:val="1"/>
      <w:numFmt w:val="lowerLetter"/>
      <w:lvlText w:val="%8"/>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87A434D6">
      <w:start w:val="1"/>
      <w:numFmt w:val="lowerRoman"/>
      <w:lvlText w:val="%9"/>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1FD6409"/>
    <w:multiLevelType w:val="hybridMultilevel"/>
    <w:tmpl w:val="161ED996"/>
    <w:lvl w:ilvl="0" w:tplc="F7E0107C">
      <w:start w:val="1"/>
      <w:numFmt w:val="decimal"/>
      <w:lvlText w:val="%1."/>
      <w:lvlJc w:val="left"/>
      <w:pPr>
        <w:ind w:left="1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A6974A">
      <w:start w:val="1"/>
      <w:numFmt w:val="lowerLetter"/>
      <w:lvlText w:val="%2"/>
      <w:lvlJc w:val="left"/>
      <w:pPr>
        <w:ind w:left="1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8EE366">
      <w:start w:val="1"/>
      <w:numFmt w:val="lowerRoman"/>
      <w:lvlText w:val="%3"/>
      <w:lvlJc w:val="left"/>
      <w:pPr>
        <w:ind w:left="2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36FADA">
      <w:start w:val="1"/>
      <w:numFmt w:val="decimal"/>
      <w:lvlText w:val="%4"/>
      <w:lvlJc w:val="left"/>
      <w:pPr>
        <w:ind w:left="2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CC67E4">
      <w:start w:val="1"/>
      <w:numFmt w:val="lowerLetter"/>
      <w:lvlText w:val="%5"/>
      <w:lvlJc w:val="left"/>
      <w:pPr>
        <w:ind w:left="3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7C564C">
      <w:start w:val="1"/>
      <w:numFmt w:val="lowerRoman"/>
      <w:lvlText w:val="%6"/>
      <w:lvlJc w:val="left"/>
      <w:pPr>
        <w:ind w:left="4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10C0F2">
      <w:start w:val="1"/>
      <w:numFmt w:val="decimal"/>
      <w:lvlText w:val="%7"/>
      <w:lvlJc w:val="left"/>
      <w:pPr>
        <w:ind w:left="5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041CA4">
      <w:start w:val="1"/>
      <w:numFmt w:val="lowerLetter"/>
      <w:lvlText w:val="%8"/>
      <w:lvlJc w:val="left"/>
      <w:pPr>
        <w:ind w:left="5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5AEB6C">
      <w:start w:val="1"/>
      <w:numFmt w:val="lowerRoman"/>
      <w:lvlText w:val="%9"/>
      <w:lvlJc w:val="left"/>
      <w:pPr>
        <w:ind w:left="6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3ED348D"/>
    <w:multiLevelType w:val="hybridMultilevel"/>
    <w:tmpl w:val="9FCE285E"/>
    <w:lvl w:ilvl="0" w:tplc="F072F6C6">
      <w:start w:val="1"/>
      <w:numFmt w:val="bullet"/>
      <w:lvlText w:val="•"/>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4239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BAE79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04D96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AAE2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0696B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CE312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CA669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7ED79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A3250D0"/>
    <w:multiLevelType w:val="hybridMultilevel"/>
    <w:tmpl w:val="1BB2D7D0"/>
    <w:lvl w:ilvl="0" w:tplc="F43097AE">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DCACF6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C8290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A62664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8C794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7A833B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1EC75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0A4C6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7D0738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CB81C18"/>
    <w:multiLevelType w:val="hybridMultilevel"/>
    <w:tmpl w:val="E53491E2"/>
    <w:lvl w:ilvl="0" w:tplc="1BE6CF96">
      <w:start w:val="1"/>
      <w:numFmt w:val="bullet"/>
      <w:lvlText w:val="•"/>
      <w:lvlJc w:val="left"/>
      <w:pPr>
        <w:ind w:left="1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2C0CC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3EC3A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486CC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2CFD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3611E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98DBE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54515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6139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D1343F9"/>
    <w:multiLevelType w:val="hybridMultilevel"/>
    <w:tmpl w:val="B8120934"/>
    <w:lvl w:ilvl="0" w:tplc="741A983A">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594FBE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66CC92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1D05CC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8A0AC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E6EBDB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B6A366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5C4B4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C8319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193685D"/>
    <w:multiLevelType w:val="hybridMultilevel"/>
    <w:tmpl w:val="064E3DC6"/>
    <w:lvl w:ilvl="0" w:tplc="4C00FB26">
      <w:start w:val="1"/>
      <w:numFmt w:val="bullet"/>
      <w:lvlText w:val="➢"/>
      <w:lvlJc w:val="left"/>
      <w:pPr>
        <w:ind w:left="14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4C4C38">
      <w:start w:val="1"/>
      <w:numFmt w:val="bullet"/>
      <w:lvlText w:val="o"/>
      <w:lvlJc w:val="left"/>
      <w:pPr>
        <w:ind w:left="1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2A078">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260AB50">
      <w:start w:val="1"/>
      <w:numFmt w:val="bullet"/>
      <w:lvlText w:val="•"/>
      <w:lvlJc w:val="left"/>
      <w:pPr>
        <w:ind w:left="3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AF083A6">
      <w:start w:val="1"/>
      <w:numFmt w:val="bullet"/>
      <w:lvlText w:val="o"/>
      <w:lvlJc w:val="left"/>
      <w:pPr>
        <w:ind w:left="39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3BA43A6">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C746422">
      <w:start w:val="1"/>
      <w:numFmt w:val="bullet"/>
      <w:lvlText w:val="•"/>
      <w:lvlJc w:val="left"/>
      <w:pPr>
        <w:ind w:left="54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9AB4C8">
      <w:start w:val="1"/>
      <w:numFmt w:val="bullet"/>
      <w:lvlText w:val="o"/>
      <w:lvlJc w:val="left"/>
      <w:pPr>
        <w:ind w:left="6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182448">
      <w:start w:val="1"/>
      <w:numFmt w:val="bullet"/>
      <w:lvlText w:val="▪"/>
      <w:lvlJc w:val="left"/>
      <w:pPr>
        <w:ind w:left="68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3E60B3A"/>
    <w:multiLevelType w:val="hybridMultilevel"/>
    <w:tmpl w:val="CE122182"/>
    <w:lvl w:ilvl="0" w:tplc="BBD8E0A0">
      <w:start w:val="1"/>
      <w:numFmt w:val="bullet"/>
      <w:lvlText w:val=""/>
      <w:lvlJc w:val="left"/>
      <w:pPr>
        <w:ind w:left="1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968B5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312033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17EAE4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B40296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7FA407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D2AC0C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DB4E41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5AA8A4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D602AD8"/>
    <w:multiLevelType w:val="hybridMultilevel"/>
    <w:tmpl w:val="D55CB5BC"/>
    <w:lvl w:ilvl="0" w:tplc="5D48EFFA">
      <w:start w:val="1"/>
      <w:numFmt w:val="bullet"/>
      <w:lvlText w:val="•"/>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16B0A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8851E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2C196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CE8CB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B8804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085B0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0387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3ADED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29"/>
  </w:num>
  <w:num w:numId="3">
    <w:abstractNumId w:val="14"/>
  </w:num>
  <w:num w:numId="4">
    <w:abstractNumId w:val="2"/>
  </w:num>
  <w:num w:numId="5">
    <w:abstractNumId w:val="31"/>
  </w:num>
  <w:num w:numId="6">
    <w:abstractNumId w:val="0"/>
  </w:num>
  <w:num w:numId="7">
    <w:abstractNumId w:val="3"/>
  </w:num>
  <w:num w:numId="8">
    <w:abstractNumId w:val="34"/>
  </w:num>
  <w:num w:numId="9">
    <w:abstractNumId w:val="23"/>
  </w:num>
  <w:num w:numId="10">
    <w:abstractNumId w:val="26"/>
  </w:num>
  <w:num w:numId="11">
    <w:abstractNumId w:val="5"/>
  </w:num>
  <w:num w:numId="12">
    <w:abstractNumId w:val="4"/>
  </w:num>
  <w:num w:numId="13">
    <w:abstractNumId w:val="17"/>
  </w:num>
  <w:num w:numId="14">
    <w:abstractNumId w:val="37"/>
  </w:num>
  <w:num w:numId="15">
    <w:abstractNumId w:val="13"/>
  </w:num>
  <w:num w:numId="16">
    <w:abstractNumId w:val="22"/>
  </w:num>
  <w:num w:numId="17">
    <w:abstractNumId w:val="16"/>
  </w:num>
  <w:num w:numId="18">
    <w:abstractNumId w:val="19"/>
  </w:num>
  <w:num w:numId="19">
    <w:abstractNumId w:val="1"/>
  </w:num>
  <w:num w:numId="20">
    <w:abstractNumId w:val="28"/>
  </w:num>
  <w:num w:numId="21">
    <w:abstractNumId w:val="32"/>
  </w:num>
  <w:num w:numId="22">
    <w:abstractNumId w:val="20"/>
  </w:num>
  <w:num w:numId="23">
    <w:abstractNumId w:val="36"/>
  </w:num>
  <w:num w:numId="24">
    <w:abstractNumId w:val="21"/>
  </w:num>
  <w:num w:numId="25">
    <w:abstractNumId w:val="33"/>
  </w:num>
  <w:num w:numId="26">
    <w:abstractNumId w:val="30"/>
  </w:num>
  <w:num w:numId="27">
    <w:abstractNumId w:val="12"/>
  </w:num>
  <w:num w:numId="28">
    <w:abstractNumId w:val="7"/>
  </w:num>
  <w:num w:numId="29">
    <w:abstractNumId w:val="10"/>
  </w:num>
  <w:num w:numId="30">
    <w:abstractNumId w:val="25"/>
  </w:num>
  <w:num w:numId="31">
    <w:abstractNumId w:val="24"/>
  </w:num>
  <w:num w:numId="32">
    <w:abstractNumId w:val="8"/>
  </w:num>
  <w:num w:numId="33">
    <w:abstractNumId w:val="9"/>
  </w:num>
  <w:num w:numId="34">
    <w:abstractNumId w:val="11"/>
  </w:num>
  <w:num w:numId="35">
    <w:abstractNumId w:val="18"/>
  </w:num>
  <w:num w:numId="36">
    <w:abstractNumId w:val="35"/>
  </w:num>
  <w:num w:numId="37">
    <w:abstractNumId w:val="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F9C"/>
    <w:rsid w:val="00016AB6"/>
    <w:rsid w:val="00206557"/>
    <w:rsid w:val="0032593A"/>
    <w:rsid w:val="00617F16"/>
    <w:rsid w:val="006A45A7"/>
    <w:rsid w:val="00773A74"/>
    <w:rsid w:val="00C23933"/>
    <w:rsid w:val="00FA2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0B63E"/>
  <w15:docId w15:val="{24C83B3C-4629-4B2A-AF90-633732197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515"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16" w:hanging="10"/>
      <w:jc w:val="center"/>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5" w:line="254" w:lineRule="auto"/>
      <w:ind w:left="516"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4" w:line="250" w:lineRule="auto"/>
      <w:ind w:left="981"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4" w:line="250" w:lineRule="auto"/>
      <w:ind w:left="981"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4" w:line="250" w:lineRule="auto"/>
      <w:ind w:left="981"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321"/>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falkirk.gov.uk/services/schools-education/additional-support-needs/" TargetMode="External"/><Relationship Id="rId21" Type="http://schemas.openxmlformats.org/officeDocument/2006/relationships/hyperlink" Target="http://www.falkirk.gov.uk/fsm" TargetMode="External"/><Relationship Id="rId42" Type="http://schemas.openxmlformats.org/officeDocument/2006/relationships/image" Target="media/image17.png"/><Relationship Id="rId63" Type="http://schemas.openxmlformats.org/officeDocument/2006/relationships/header" Target="header2.xml"/><Relationship Id="rId84" Type="http://schemas.openxmlformats.org/officeDocument/2006/relationships/hyperlink" Target="http://www.childline.org.uk/Explore/Bullying/Pages/Bullyinginfo.aspx" TargetMode="External"/><Relationship Id="rId138" Type="http://schemas.openxmlformats.org/officeDocument/2006/relationships/hyperlink" Target="http://www.respectme.org.uk/" TargetMode="External"/><Relationship Id="rId159" Type="http://schemas.openxmlformats.org/officeDocument/2006/relationships/hyperlink" Target="http://www.lgbtyouth.org.uk/" TargetMode="External"/><Relationship Id="rId170" Type="http://schemas.openxmlformats.org/officeDocument/2006/relationships/image" Target="media/image41.jpg"/><Relationship Id="rId107" Type="http://schemas.openxmlformats.org/officeDocument/2006/relationships/hyperlink" Target="http://www.falkirk.gov.uk/services/schools-education/additional-support-needs/" TargetMode="External"/><Relationship Id="rId11" Type="http://schemas.openxmlformats.org/officeDocument/2006/relationships/image" Target="media/image2.jpg"/><Relationship Id="rId32" Type="http://schemas.openxmlformats.org/officeDocument/2006/relationships/hyperlink" Target="https://education.gov.scot/parentzone" TargetMode="External"/><Relationship Id="rId53" Type="http://schemas.openxmlformats.org/officeDocument/2006/relationships/image" Target="media/image28.png"/><Relationship Id="rId74" Type="http://schemas.openxmlformats.org/officeDocument/2006/relationships/hyperlink" Target="https://education.gov.scot/parentzone" TargetMode="External"/><Relationship Id="rId128" Type="http://schemas.openxmlformats.org/officeDocument/2006/relationships/image" Target="media/image33.png"/><Relationship Id="rId149" Type="http://schemas.openxmlformats.org/officeDocument/2006/relationships/hyperlink" Target="http://www.childnet.com/" TargetMode="External"/><Relationship Id="rId5" Type="http://schemas.openxmlformats.org/officeDocument/2006/relationships/styles" Target="styles.xml"/><Relationship Id="rId95" Type="http://schemas.openxmlformats.org/officeDocument/2006/relationships/hyperlink" Target="http://www.falkirk.gov.uk/services/children-families/policies-strategies/girfec.aspx" TargetMode="External"/><Relationship Id="rId160" Type="http://schemas.openxmlformats.org/officeDocument/2006/relationships/hyperlink" Target="http://www.lgbtyouth.org.uk/" TargetMode="External"/><Relationship Id="rId22" Type="http://schemas.openxmlformats.org/officeDocument/2006/relationships/hyperlink" Target="http://www.falkirk.gov.uk/fsm" TargetMode="External"/><Relationship Id="rId43" Type="http://schemas.openxmlformats.org/officeDocument/2006/relationships/image" Target="media/image18.png"/><Relationship Id="rId64" Type="http://schemas.openxmlformats.org/officeDocument/2006/relationships/footer" Target="footer1.xml"/><Relationship Id="rId118" Type="http://schemas.openxmlformats.org/officeDocument/2006/relationships/hyperlink" Target="http://www.falkirk.gov.uk/services/schools-education/additional-support-needs/" TargetMode="External"/><Relationship Id="rId139" Type="http://schemas.openxmlformats.org/officeDocument/2006/relationships/hyperlink" Target="http://www.respectme.org.uk/" TargetMode="External"/><Relationship Id="rId85" Type="http://schemas.openxmlformats.org/officeDocument/2006/relationships/hyperlink" Target="http://www.childline.org.uk/Explore/Bullying/Pages/Bullyinginfo.aspx" TargetMode="External"/><Relationship Id="rId150" Type="http://schemas.openxmlformats.org/officeDocument/2006/relationships/hyperlink" Target="http://www.childnet.com/" TargetMode="External"/><Relationship Id="rId171" Type="http://schemas.openxmlformats.org/officeDocument/2006/relationships/image" Target="media/image42.png"/><Relationship Id="rId12" Type="http://schemas.openxmlformats.org/officeDocument/2006/relationships/image" Target="media/image3.jpg"/><Relationship Id="rId33" Type="http://schemas.openxmlformats.org/officeDocument/2006/relationships/hyperlink" Target="https://education.gov.scot/parentzone" TargetMode="External"/><Relationship Id="rId108" Type="http://schemas.openxmlformats.org/officeDocument/2006/relationships/hyperlink" Target="http://www.falkirk.gov.uk/services/schools-education/additional-support-needs/" TargetMode="External"/><Relationship Id="rId129" Type="http://schemas.openxmlformats.org/officeDocument/2006/relationships/image" Target="media/image34.png"/><Relationship Id="rId54" Type="http://schemas.openxmlformats.org/officeDocument/2006/relationships/image" Target="media/image29.jpeg"/><Relationship Id="rId75" Type="http://schemas.openxmlformats.org/officeDocument/2006/relationships/hyperlink" Target="https://education.gov.scot/parentzone" TargetMode="External"/><Relationship Id="rId96" Type="http://schemas.openxmlformats.org/officeDocument/2006/relationships/hyperlink" Target="http://www.falkirk.gov.uk/services/children-families/policies-strategies/girfec.aspx" TargetMode="External"/><Relationship Id="rId140" Type="http://schemas.openxmlformats.org/officeDocument/2006/relationships/hyperlink" Target="http://www.respectme.org.uk/" TargetMode="External"/><Relationship Id="rId161" Type="http://schemas.openxmlformats.org/officeDocument/2006/relationships/hyperlink" Target="http://www.lgbtyouth.org.uk/" TargetMode="External"/><Relationship Id="rId6" Type="http://schemas.openxmlformats.org/officeDocument/2006/relationships/settings" Target="settings.xml"/><Relationship Id="rId23" Type="http://schemas.openxmlformats.org/officeDocument/2006/relationships/hyperlink" Target="http://www.grangemouth.falkirk.sch.uk/" TargetMode="External"/><Relationship Id="rId28" Type="http://schemas.openxmlformats.org/officeDocument/2006/relationships/hyperlink" Target="http://www.falkirk.gov.uk/contact-us/complaints/" TargetMode="External"/><Relationship Id="rId49" Type="http://schemas.openxmlformats.org/officeDocument/2006/relationships/image" Target="media/image24.png"/><Relationship Id="rId114" Type="http://schemas.openxmlformats.org/officeDocument/2006/relationships/hyperlink" Target="http://www.falkirk.gov.uk/services/schools-education/additional-support-needs/" TargetMode="External"/><Relationship Id="rId119" Type="http://schemas.openxmlformats.org/officeDocument/2006/relationships/hyperlink" Target="http://www.falkirk.gov.uk/services/schools-education/additional-support-needs/" TargetMode="External"/><Relationship Id="rId44" Type="http://schemas.openxmlformats.org/officeDocument/2006/relationships/image" Target="media/image19.png"/><Relationship Id="rId60" Type="http://schemas.openxmlformats.org/officeDocument/2006/relationships/hyperlink" Target="http://www.falkirkcommunitytrust.org/sport/active-schools" TargetMode="External"/><Relationship Id="rId65" Type="http://schemas.openxmlformats.org/officeDocument/2006/relationships/footer" Target="footer2.xml"/><Relationship Id="rId81" Type="http://schemas.openxmlformats.org/officeDocument/2006/relationships/hyperlink" Target="https://education.gov.scot/parentzone" TargetMode="External"/><Relationship Id="rId86" Type="http://schemas.openxmlformats.org/officeDocument/2006/relationships/hyperlink" Target="http://www.respectme.org.uk/" TargetMode="External"/><Relationship Id="rId130" Type="http://schemas.openxmlformats.org/officeDocument/2006/relationships/image" Target="media/image35.png"/><Relationship Id="rId135" Type="http://schemas.openxmlformats.org/officeDocument/2006/relationships/hyperlink" Target="http://www.respectme.org.uk/" TargetMode="External"/><Relationship Id="rId151" Type="http://schemas.openxmlformats.org/officeDocument/2006/relationships/hyperlink" Target="http://www.cybermentors.org.uk/" TargetMode="External"/><Relationship Id="rId156" Type="http://schemas.openxmlformats.org/officeDocument/2006/relationships/hyperlink" Target="http://www.ceop.police.uk/" TargetMode="External"/><Relationship Id="rId177" Type="http://schemas.openxmlformats.org/officeDocument/2006/relationships/footer" Target="footer6.xml"/><Relationship Id="rId172" Type="http://schemas.openxmlformats.org/officeDocument/2006/relationships/header" Target="header4.xml"/><Relationship Id="rId13" Type="http://schemas.openxmlformats.org/officeDocument/2006/relationships/image" Target="media/image4.jpeg"/><Relationship Id="rId18" Type="http://schemas.openxmlformats.org/officeDocument/2006/relationships/image" Target="media/image6.jpg"/><Relationship Id="rId39" Type="http://schemas.openxmlformats.org/officeDocument/2006/relationships/image" Target="media/image14.png"/><Relationship Id="rId109" Type="http://schemas.openxmlformats.org/officeDocument/2006/relationships/hyperlink" Target="http://www.falkirk.gov.uk/services/schools-education/additional-support-needs/" TargetMode="External"/><Relationship Id="rId34" Type="http://schemas.openxmlformats.org/officeDocument/2006/relationships/hyperlink" Target="https://education.gov.scot/parentzone" TargetMode="External"/><Relationship Id="rId50" Type="http://schemas.openxmlformats.org/officeDocument/2006/relationships/image" Target="media/image25.png"/><Relationship Id="rId55" Type="http://schemas.openxmlformats.org/officeDocument/2006/relationships/image" Target="media/image30.jpg"/><Relationship Id="rId76" Type="http://schemas.openxmlformats.org/officeDocument/2006/relationships/hyperlink" Target="https://education.gov.scot/inspection-reports" TargetMode="External"/><Relationship Id="rId97" Type="http://schemas.openxmlformats.org/officeDocument/2006/relationships/hyperlink" Target="http://www.falkirk.gov.uk/services/children-families/policies-strategies/girfec.aspx" TargetMode="External"/><Relationship Id="rId104" Type="http://schemas.openxmlformats.org/officeDocument/2006/relationships/hyperlink" Target="http://www.falkirk.gov.uk/services/children-families/policies-strategies/girfec.aspx" TargetMode="External"/><Relationship Id="rId120" Type="http://schemas.openxmlformats.org/officeDocument/2006/relationships/hyperlink" Target="http://www.falkirk.gov.uk/services/schools-education/additional-support-needs/" TargetMode="External"/><Relationship Id="rId125" Type="http://schemas.openxmlformats.org/officeDocument/2006/relationships/hyperlink" Target="http://www.siaa.org.uk/" TargetMode="External"/><Relationship Id="rId141" Type="http://schemas.openxmlformats.org/officeDocument/2006/relationships/hyperlink" Target="http://www.respectme.org.uk/" TargetMode="External"/><Relationship Id="rId146" Type="http://schemas.openxmlformats.org/officeDocument/2006/relationships/hyperlink" Target="http://www.childline.org.uk/" TargetMode="External"/><Relationship Id="rId167" Type="http://schemas.openxmlformats.org/officeDocument/2006/relationships/image" Target="media/image40.jpg"/><Relationship Id="rId7" Type="http://schemas.openxmlformats.org/officeDocument/2006/relationships/webSettings" Target="webSettings.xml"/><Relationship Id="rId71" Type="http://schemas.openxmlformats.org/officeDocument/2006/relationships/hyperlink" Target="http://www.falkirk.gov.uk/places/schools-nurseries/default.aspx" TargetMode="External"/><Relationship Id="rId92" Type="http://schemas.openxmlformats.org/officeDocument/2006/relationships/hyperlink" Target="http://www.falkirk.gov.uk/services/children-families/policies-strategies/girfec.aspx" TargetMode="External"/><Relationship Id="rId162" Type="http://schemas.openxmlformats.org/officeDocument/2006/relationships/hyperlink" Target="http://www.lgbtyouth.org.uk/" TargetMode="External"/><Relationship Id="rId2" Type="http://schemas.openxmlformats.org/officeDocument/2006/relationships/customXml" Target="../customXml/item2.xml"/><Relationship Id="rId29" Type="http://schemas.openxmlformats.org/officeDocument/2006/relationships/hyperlink" Target="http://www.falkirk.gov.uk/contact-us/complaints/" TargetMode="External"/><Relationship Id="rId24" Type="http://schemas.openxmlformats.org/officeDocument/2006/relationships/hyperlink" Target="http://www.grangemouth.falkirk.sch.uk/"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eader" Target="header3.xml"/><Relationship Id="rId87" Type="http://schemas.openxmlformats.org/officeDocument/2006/relationships/hyperlink" Target="http://www.respectme.org.uk/" TargetMode="External"/><Relationship Id="rId110" Type="http://schemas.openxmlformats.org/officeDocument/2006/relationships/hyperlink" Target="http://www.falkirk.gov.uk/services/schools-education/additional-support-needs/" TargetMode="External"/><Relationship Id="rId115" Type="http://schemas.openxmlformats.org/officeDocument/2006/relationships/hyperlink" Target="http://www.falkirk.gov.uk/services/schools-education/additional-support-needs/" TargetMode="External"/><Relationship Id="rId131" Type="http://schemas.openxmlformats.org/officeDocument/2006/relationships/image" Target="media/image36.jpg"/><Relationship Id="rId136" Type="http://schemas.openxmlformats.org/officeDocument/2006/relationships/hyperlink" Target="http://www.respectme.org.uk/" TargetMode="External"/><Relationship Id="rId157" Type="http://schemas.openxmlformats.org/officeDocument/2006/relationships/hyperlink" Target="http://www.ceop.police.uk/" TargetMode="External"/><Relationship Id="rId178" Type="http://schemas.openxmlformats.org/officeDocument/2006/relationships/fontTable" Target="fontTable.xml"/><Relationship Id="rId61" Type="http://schemas.openxmlformats.org/officeDocument/2006/relationships/hyperlink" Target="http://www.falkirkcommunitytrust.org/sport/active-schools" TargetMode="External"/><Relationship Id="rId82" Type="http://schemas.openxmlformats.org/officeDocument/2006/relationships/hyperlink" Target="http://www.falkirk.gov.uk/" TargetMode="External"/><Relationship Id="rId152" Type="http://schemas.openxmlformats.org/officeDocument/2006/relationships/hyperlink" Target="http://www.cybermentors.org.uk/" TargetMode="External"/><Relationship Id="rId173" Type="http://schemas.openxmlformats.org/officeDocument/2006/relationships/header" Target="header5.xml"/><Relationship Id="rId19" Type="http://schemas.openxmlformats.org/officeDocument/2006/relationships/image" Target="media/image7.jpeg"/><Relationship Id="rId14" Type="http://schemas.openxmlformats.org/officeDocument/2006/relationships/hyperlink" Target="http://www.grangemouth.falkirk.sch.uk/" TargetMode="External"/><Relationship Id="rId30" Type="http://schemas.openxmlformats.org/officeDocument/2006/relationships/hyperlink" Target="http://www.falkirk.gov.uk/contact-us/complaints/" TargetMode="External"/><Relationship Id="rId35" Type="http://schemas.openxmlformats.org/officeDocument/2006/relationships/image" Target="media/image10.jpg"/><Relationship Id="rId56" Type="http://schemas.openxmlformats.org/officeDocument/2006/relationships/image" Target="media/image31.jpeg"/><Relationship Id="rId77" Type="http://schemas.openxmlformats.org/officeDocument/2006/relationships/hyperlink" Target="https://education.gov.scot/inspection-reports" TargetMode="External"/><Relationship Id="rId100" Type="http://schemas.openxmlformats.org/officeDocument/2006/relationships/hyperlink" Target="http://www.falkirk.gov.uk/services/children-families/policies-strategies/girfec.aspx" TargetMode="External"/><Relationship Id="rId105" Type="http://schemas.openxmlformats.org/officeDocument/2006/relationships/hyperlink" Target="http://www.falkirk.gov.uk/services/children-families/policies-strategies/girfec.aspx" TargetMode="External"/><Relationship Id="rId126" Type="http://schemas.openxmlformats.org/officeDocument/2006/relationships/hyperlink" Target="http://www.sclc.org.uk/" TargetMode="External"/><Relationship Id="rId147" Type="http://schemas.openxmlformats.org/officeDocument/2006/relationships/hyperlink" Target="http://www.childnet.com/" TargetMode="External"/><Relationship Id="rId168" Type="http://schemas.openxmlformats.org/officeDocument/2006/relationships/hyperlink" Target="http://www.grangemouth.falkirk.sch.uk/" TargetMode="External"/><Relationship Id="rId8" Type="http://schemas.openxmlformats.org/officeDocument/2006/relationships/footnotes" Target="footnotes.xml"/><Relationship Id="rId51" Type="http://schemas.openxmlformats.org/officeDocument/2006/relationships/image" Target="media/image26.png"/><Relationship Id="rId72" Type="http://schemas.openxmlformats.org/officeDocument/2006/relationships/hyperlink" Target="http://www.falkirk.gov.uk/places/schools-nurseries/default.aspx" TargetMode="External"/><Relationship Id="rId93" Type="http://schemas.openxmlformats.org/officeDocument/2006/relationships/hyperlink" Target="http://www.falkirk.gov.uk/services/children-families/policies-strategies/girfec.aspx" TargetMode="External"/><Relationship Id="rId98" Type="http://schemas.openxmlformats.org/officeDocument/2006/relationships/hyperlink" Target="http://www.falkirk.gov.uk/services/children-families/policies-strategies/girfec.aspx" TargetMode="External"/><Relationship Id="rId121" Type="http://schemas.openxmlformats.org/officeDocument/2006/relationships/hyperlink" Target="http://www.falkirk.gov.uk/services/schools-education/additional-support-needs/" TargetMode="External"/><Relationship Id="rId142" Type="http://schemas.openxmlformats.org/officeDocument/2006/relationships/hyperlink" Target="http://www.respectme.org.uk/" TargetMode="External"/><Relationship Id="rId163" Type="http://schemas.openxmlformats.org/officeDocument/2006/relationships/hyperlink" Target="http://www.familiesoutside.org.uk/" TargetMode="External"/><Relationship Id="rId3" Type="http://schemas.openxmlformats.org/officeDocument/2006/relationships/customXml" Target="../customXml/item3.xml"/><Relationship Id="rId25" Type="http://schemas.openxmlformats.org/officeDocument/2006/relationships/hyperlink" Target="https://www.spso.org.uk/complain/form/start/" TargetMode="External"/><Relationship Id="rId46" Type="http://schemas.openxmlformats.org/officeDocument/2006/relationships/image" Target="media/image21.jpg"/><Relationship Id="rId67" Type="http://schemas.openxmlformats.org/officeDocument/2006/relationships/footer" Target="footer3.xml"/><Relationship Id="rId116" Type="http://schemas.openxmlformats.org/officeDocument/2006/relationships/hyperlink" Target="http://www.falkirk.gov.uk/services/schools-education/additional-support-needs/" TargetMode="External"/><Relationship Id="rId137" Type="http://schemas.openxmlformats.org/officeDocument/2006/relationships/hyperlink" Target="http://www.respectme.org.uk/" TargetMode="External"/><Relationship Id="rId158" Type="http://schemas.openxmlformats.org/officeDocument/2006/relationships/hyperlink" Target="http://www.ceop.police.uk/" TargetMode="External"/><Relationship Id="rId20" Type="http://schemas.openxmlformats.org/officeDocument/2006/relationships/image" Target="media/image8.jpg"/><Relationship Id="rId41" Type="http://schemas.openxmlformats.org/officeDocument/2006/relationships/image" Target="media/image16.png"/><Relationship Id="rId62" Type="http://schemas.openxmlformats.org/officeDocument/2006/relationships/header" Target="header1.xml"/><Relationship Id="rId83" Type="http://schemas.openxmlformats.org/officeDocument/2006/relationships/hyperlink" Target="http://www.falkirk.gov.uk/" TargetMode="External"/><Relationship Id="rId88" Type="http://schemas.openxmlformats.org/officeDocument/2006/relationships/hyperlink" Target="http://www.ltscotland.org.uk/" TargetMode="External"/><Relationship Id="rId111" Type="http://schemas.openxmlformats.org/officeDocument/2006/relationships/hyperlink" Target="http://www.falkirk.gov.uk/services/schools-education/additional-support-needs/" TargetMode="External"/><Relationship Id="rId132" Type="http://schemas.openxmlformats.org/officeDocument/2006/relationships/image" Target="media/image37.png"/><Relationship Id="rId153" Type="http://schemas.openxmlformats.org/officeDocument/2006/relationships/hyperlink" Target="http://www.cybermentors.org.uk/" TargetMode="External"/><Relationship Id="rId174" Type="http://schemas.openxmlformats.org/officeDocument/2006/relationships/footer" Target="footer4.xml"/><Relationship Id="rId179" Type="http://schemas.openxmlformats.org/officeDocument/2006/relationships/theme" Target="theme/theme1.xml"/><Relationship Id="rId15" Type="http://schemas.openxmlformats.org/officeDocument/2006/relationships/hyperlink" Target="http://www.grangemouth.falkirk.sch.uk/" TargetMode="External"/><Relationship Id="rId36" Type="http://schemas.openxmlformats.org/officeDocument/2006/relationships/image" Target="media/image11.jpg"/><Relationship Id="rId57" Type="http://schemas.openxmlformats.org/officeDocument/2006/relationships/image" Target="media/image32.jpg"/><Relationship Id="rId106" Type="http://schemas.openxmlformats.org/officeDocument/2006/relationships/hyperlink" Target="http://www.falkirk.gov.uk/services/schools-education/additional-support-needs/" TargetMode="External"/><Relationship Id="rId127" Type="http://schemas.openxmlformats.org/officeDocument/2006/relationships/hyperlink" Target="http://www.sclc.org.uk/" TargetMode="External"/><Relationship Id="rId10" Type="http://schemas.openxmlformats.org/officeDocument/2006/relationships/image" Target="media/image1.png"/><Relationship Id="rId31" Type="http://schemas.openxmlformats.org/officeDocument/2006/relationships/image" Target="media/image9.jpg"/><Relationship Id="rId52" Type="http://schemas.openxmlformats.org/officeDocument/2006/relationships/image" Target="media/image27.png"/><Relationship Id="rId73" Type="http://schemas.openxmlformats.org/officeDocument/2006/relationships/hyperlink" Target="http://www.falkirk.gov.uk/places/schools-nurseries/default.aspx" TargetMode="External"/><Relationship Id="rId78" Type="http://schemas.openxmlformats.org/officeDocument/2006/relationships/hyperlink" Target="https://education.gov.scot/inspection-reports" TargetMode="External"/><Relationship Id="rId94" Type="http://schemas.openxmlformats.org/officeDocument/2006/relationships/hyperlink" Target="http://www.falkirk.gov.uk/services/children-families/policies-strategies/girfec.aspx" TargetMode="External"/><Relationship Id="rId99" Type="http://schemas.openxmlformats.org/officeDocument/2006/relationships/hyperlink" Target="http://www.falkirk.gov.uk/services/children-families/policies-strategies/girfec.aspx" TargetMode="External"/><Relationship Id="rId101" Type="http://schemas.openxmlformats.org/officeDocument/2006/relationships/hyperlink" Target="http://www.falkirk.gov.uk/services/children-families/policies-strategies/girfec.aspx" TargetMode="External"/><Relationship Id="rId122" Type="http://schemas.openxmlformats.org/officeDocument/2006/relationships/hyperlink" Target="http://www.enquire.org.uk/" TargetMode="External"/><Relationship Id="rId143" Type="http://schemas.openxmlformats.org/officeDocument/2006/relationships/hyperlink" Target="http://www.childline.org.uk/" TargetMode="External"/><Relationship Id="rId148" Type="http://schemas.openxmlformats.org/officeDocument/2006/relationships/hyperlink" Target="http://www.childnet.com/" TargetMode="External"/><Relationship Id="rId164" Type="http://schemas.openxmlformats.org/officeDocument/2006/relationships/hyperlink" Target="http://www.familiesoutside.org.uk/" TargetMode="External"/><Relationship Id="rId169" Type="http://schemas.openxmlformats.org/officeDocument/2006/relationships/hyperlink" Target="http://www.grangemouth.falkirk.sch.uk/"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spso.org.uk/complain/form/start/" TargetMode="External"/><Relationship Id="rId47" Type="http://schemas.openxmlformats.org/officeDocument/2006/relationships/image" Target="media/image22.png"/><Relationship Id="rId68" Type="http://schemas.openxmlformats.org/officeDocument/2006/relationships/hyperlink" Target="http://www.gov.scot/Topics/Statistics/ScotXed" TargetMode="External"/><Relationship Id="rId89" Type="http://schemas.openxmlformats.org/officeDocument/2006/relationships/hyperlink" Target="http://www.ltscotland.org.uk/" TargetMode="External"/><Relationship Id="rId112" Type="http://schemas.openxmlformats.org/officeDocument/2006/relationships/hyperlink" Target="http://www.falkirk.gov.uk/services/schools-education/additional-support-needs/" TargetMode="External"/><Relationship Id="rId133" Type="http://schemas.openxmlformats.org/officeDocument/2006/relationships/image" Target="media/image38.png"/><Relationship Id="rId154" Type="http://schemas.openxmlformats.org/officeDocument/2006/relationships/hyperlink" Target="http://www.cybermentors.org.uk/" TargetMode="External"/><Relationship Id="rId175" Type="http://schemas.openxmlformats.org/officeDocument/2006/relationships/footer" Target="footer5.xml"/><Relationship Id="rId16" Type="http://schemas.openxmlformats.org/officeDocument/2006/relationships/hyperlink" Target="http://www.grangemouth.falkirk.sch.uk/" TargetMode="External"/><Relationship Id="rId37" Type="http://schemas.openxmlformats.org/officeDocument/2006/relationships/image" Target="media/image12.jpg"/><Relationship Id="rId58" Type="http://schemas.openxmlformats.org/officeDocument/2006/relationships/hyperlink" Target="http://www.falkirkcommunitytrust.org/sport/active-schools" TargetMode="External"/><Relationship Id="rId79" Type="http://schemas.openxmlformats.org/officeDocument/2006/relationships/hyperlink" Target="https://education.gov.scot/inspection-reports" TargetMode="External"/><Relationship Id="rId102" Type="http://schemas.openxmlformats.org/officeDocument/2006/relationships/hyperlink" Target="http://www.falkirk.gov.uk/services/children-families/policies-strategies/girfec.aspx" TargetMode="External"/><Relationship Id="rId123" Type="http://schemas.openxmlformats.org/officeDocument/2006/relationships/hyperlink" Target="http://www.enquire.org.uk/" TargetMode="External"/><Relationship Id="rId144" Type="http://schemas.openxmlformats.org/officeDocument/2006/relationships/hyperlink" Target="http://www.childline.org.uk/" TargetMode="External"/><Relationship Id="rId90" Type="http://schemas.openxmlformats.org/officeDocument/2006/relationships/hyperlink" Target="http://www.equalityhumanrights.com/" TargetMode="External"/><Relationship Id="rId165" Type="http://schemas.openxmlformats.org/officeDocument/2006/relationships/hyperlink" Target="http://www.familiesoutside.org.uk/" TargetMode="External"/><Relationship Id="rId27" Type="http://schemas.openxmlformats.org/officeDocument/2006/relationships/hyperlink" Target="http://www.falkirk.gov.uk/contact-us/complaints/" TargetMode="External"/><Relationship Id="rId48" Type="http://schemas.openxmlformats.org/officeDocument/2006/relationships/image" Target="media/image23.png"/><Relationship Id="rId69" Type="http://schemas.openxmlformats.org/officeDocument/2006/relationships/hyperlink" Target="http://www.gov.scot/Topics/Statistics/ScotXed" TargetMode="External"/><Relationship Id="rId113" Type="http://schemas.openxmlformats.org/officeDocument/2006/relationships/hyperlink" Target="http://www.falkirk.gov.uk/services/schools-education/additional-support-needs/" TargetMode="External"/><Relationship Id="rId134" Type="http://schemas.openxmlformats.org/officeDocument/2006/relationships/image" Target="media/image39.jpeg"/><Relationship Id="rId80" Type="http://schemas.openxmlformats.org/officeDocument/2006/relationships/hyperlink" Target="https://education.gov.scot/parentzone" TargetMode="External"/><Relationship Id="rId155" Type="http://schemas.openxmlformats.org/officeDocument/2006/relationships/hyperlink" Target="http://www.ceop.police.uk/" TargetMode="External"/><Relationship Id="rId176" Type="http://schemas.openxmlformats.org/officeDocument/2006/relationships/header" Target="header6.xml"/><Relationship Id="rId17" Type="http://schemas.openxmlformats.org/officeDocument/2006/relationships/image" Target="media/image5.jpg"/><Relationship Id="rId38" Type="http://schemas.openxmlformats.org/officeDocument/2006/relationships/image" Target="media/image13.jpg"/><Relationship Id="rId59" Type="http://schemas.openxmlformats.org/officeDocument/2006/relationships/hyperlink" Target="http://www.falkirkcommunitytrust.org/sport/active-schools" TargetMode="External"/><Relationship Id="rId103" Type="http://schemas.openxmlformats.org/officeDocument/2006/relationships/hyperlink" Target="http://www.falkirk.gov.uk/services/children-families/policies-strategies/girfec.aspx" TargetMode="External"/><Relationship Id="rId124" Type="http://schemas.openxmlformats.org/officeDocument/2006/relationships/hyperlink" Target="http://www.siaa.org.uk/" TargetMode="External"/><Relationship Id="rId70" Type="http://schemas.openxmlformats.org/officeDocument/2006/relationships/hyperlink" Target="http://www.gov.scot/Topics/Statistics/ScotXed" TargetMode="External"/><Relationship Id="rId91" Type="http://schemas.openxmlformats.org/officeDocument/2006/relationships/hyperlink" Target="http://www.equalityhumanrights.com/" TargetMode="External"/><Relationship Id="rId145" Type="http://schemas.openxmlformats.org/officeDocument/2006/relationships/hyperlink" Target="http://www.childline.org.uk/" TargetMode="External"/><Relationship Id="rId166" Type="http://schemas.openxmlformats.org/officeDocument/2006/relationships/hyperlink" Target="http://www.familiesoutside.org.uk/"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3" ma:contentTypeDescription="Create a new document." ma:contentTypeScope="" ma:versionID="b1b0c633b43f2d80731b571cc4d046bc">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9821a1216670965340f1301edc69c8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 xmlns="fc78463e-d5b0-4fd8-abb1-e1eb3572d92c" xsi:nil="true"/>
    <SharedWithUsers xmlns="762c3af4-7a9a-4ea7-a9dd-5ca742d82ec7">
      <UserInfo>
        <DisplayName/>
        <AccountId xsi:nil="true"/>
        <AccountType/>
      </UserInfo>
    </SharedWithUsers>
    <MediaLengthInSeconds xmlns="fc78463e-d5b0-4fd8-abb1-e1eb3572d92c" xsi:nil="true"/>
  </documentManagement>
</p:properties>
</file>

<file path=customXml/itemProps1.xml><?xml version="1.0" encoding="utf-8"?>
<ds:datastoreItem xmlns:ds="http://schemas.openxmlformats.org/officeDocument/2006/customXml" ds:itemID="{C5FB5A8E-F1B9-4AC9-9B03-3F0BA5249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1039C3-1034-47CA-8553-F677383A6904}">
  <ds:schemaRefs>
    <ds:schemaRef ds:uri="http://schemas.microsoft.com/sharepoint/v3/contenttype/forms"/>
  </ds:schemaRefs>
</ds:datastoreItem>
</file>

<file path=customXml/itemProps3.xml><?xml version="1.0" encoding="utf-8"?>
<ds:datastoreItem xmlns:ds="http://schemas.openxmlformats.org/officeDocument/2006/customXml" ds:itemID="{61D8AD79-6879-4E2B-8125-F0435EEADBE6}">
  <ds:schemaRefs>
    <ds:schemaRef ds:uri="http://schemas.microsoft.com/office/2006/metadata/properties"/>
    <ds:schemaRef ds:uri="http://schemas.microsoft.com/office/infopath/2007/PartnerControls"/>
    <ds:schemaRef ds:uri="fc78463e-d5b0-4fd8-abb1-e1eb3572d92c"/>
    <ds:schemaRef ds:uri="762c3af4-7a9a-4ea7-a9dd-5ca742d82ec7"/>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65</Pages>
  <Words>21138</Words>
  <Characters>120489</Characters>
  <Application>Microsoft Office Word</Application>
  <DocSecurity>0</DocSecurity>
  <Lines>1004</Lines>
  <Paragraphs>282</Paragraphs>
  <ScaleCrop>false</ScaleCrop>
  <Company/>
  <LinksUpToDate>false</LinksUpToDate>
  <CharactersWithSpaces>141345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THE HEADTEACHER</dc:title>
  <dc:subject/>
  <dc:creator>XP User</dc:creator>
  <cp:keywords/>
  <cp:lastModifiedBy>Falkirk Council</cp:lastModifiedBy>
  <cp:revision>6</cp:revision>
  <dcterms:created xsi:type="dcterms:W3CDTF">2021-12-16T12:19:00Z</dcterms:created>
  <dcterms:modified xsi:type="dcterms:W3CDTF">2022-01-05T13:15:00Z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Order">
    <vt:r8>2311800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