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15563" w14:textId="77777777" w:rsidR="00E43028" w:rsidRDefault="00000000">
      <w:pPr>
        <w:pStyle w:val="Heading2"/>
        <w:spacing w:before="41" w:line="400" w:lineRule="auto"/>
        <w:ind w:left="3074" w:right="2901" w:firstLine="331"/>
      </w:pPr>
      <w:r>
        <w:t>Health Impact Assessment Local</w:t>
      </w:r>
      <w:r>
        <w:rPr>
          <w:spacing w:val="-11"/>
        </w:rPr>
        <w:t xml:space="preserve"> </w:t>
      </w:r>
      <w:r>
        <w:t>Housing</w:t>
      </w:r>
      <w:r>
        <w:rPr>
          <w:spacing w:val="-12"/>
        </w:rPr>
        <w:t xml:space="preserve"> </w:t>
      </w:r>
      <w:r>
        <w:t>Strategy</w:t>
      </w:r>
      <w:r>
        <w:rPr>
          <w:spacing w:val="-11"/>
        </w:rPr>
        <w:t xml:space="preserve"> </w:t>
      </w:r>
      <w:r>
        <w:t>2023-2028</w:t>
      </w:r>
    </w:p>
    <w:p w14:paraId="229567A2" w14:textId="77777777" w:rsidR="00E43028" w:rsidRDefault="00000000">
      <w:pPr>
        <w:spacing w:before="3"/>
        <w:ind w:left="100"/>
        <w:rPr>
          <w:b/>
        </w:rPr>
      </w:pPr>
      <w:r>
        <w:rPr>
          <w:b/>
          <w:spacing w:val="-2"/>
        </w:rPr>
        <w:t>Background</w:t>
      </w:r>
    </w:p>
    <w:p w14:paraId="58B57792" w14:textId="77777777" w:rsidR="00E43028" w:rsidRDefault="00000000">
      <w:pPr>
        <w:pStyle w:val="BodyText"/>
        <w:spacing w:before="180" w:line="259" w:lineRule="auto"/>
        <w:ind w:left="100"/>
      </w:pPr>
      <w:r>
        <w:t>Health</w:t>
      </w:r>
      <w:r>
        <w:rPr>
          <w:spacing w:val="-3"/>
        </w:rPr>
        <w:t xml:space="preserve"> </w:t>
      </w:r>
      <w:r>
        <w:t>Impact</w:t>
      </w:r>
      <w:r>
        <w:rPr>
          <w:spacing w:val="-2"/>
        </w:rPr>
        <w:t xml:space="preserve"> </w:t>
      </w:r>
      <w:r>
        <w:t>Assessment</w:t>
      </w:r>
      <w:r>
        <w:rPr>
          <w:spacing w:val="-8"/>
        </w:rPr>
        <w:t xml:space="preserve"> </w:t>
      </w:r>
      <w:r>
        <w:t>(HIA)</w:t>
      </w:r>
      <w:r>
        <w:rPr>
          <w:spacing w:val="-3"/>
        </w:rPr>
        <w:t xml:space="preserve"> </w:t>
      </w:r>
      <w:r>
        <w:t>provides</w:t>
      </w:r>
      <w:r>
        <w:rPr>
          <w:spacing w:val="-2"/>
        </w:rPr>
        <w:t xml:space="preserve"> </w:t>
      </w:r>
      <w:r>
        <w:t>a</w:t>
      </w:r>
      <w:r>
        <w:rPr>
          <w:spacing w:val="-6"/>
        </w:rPr>
        <w:t xml:space="preserve"> </w:t>
      </w:r>
      <w:proofErr w:type="spellStart"/>
      <w:r>
        <w:t>recognised</w:t>
      </w:r>
      <w:proofErr w:type="spellEnd"/>
      <w:r>
        <w:t>,</w:t>
      </w:r>
      <w:r>
        <w:rPr>
          <w:spacing w:val="-3"/>
        </w:rPr>
        <w:t xml:space="preserve"> </w:t>
      </w:r>
      <w:r>
        <w:t>structured</w:t>
      </w:r>
      <w:r>
        <w:rPr>
          <w:spacing w:val="-3"/>
        </w:rPr>
        <w:t xml:space="preserve"> </w:t>
      </w:r>
      <w:r>
        <w:t>way</w:t>
      </w:r>
      <w:r>
        <w:rPr>
          <w:spacing w:val="-3"/>
        </w:rPr>
        <w:t xml:space="preserve"> </w:t>
      </w:r>
      <w:r>
        <w:t>to</w:t>
      </w:r>
      <w:r>
        <w:rPr>
          <w:spacing w:val="-2"/>
        </w:rPr>
        <w:t xml:space="preserve"> </w:t>
      </w:r>
      <w:r>
        <w:t>identify</w:t>
      </w:r>
      <w:r>
        <w:rPr>
          <w:spacing w:val="-5"/>
        </w:rPr>
        <w:t xml:space="preserve"> </w:t>
      </w:r>
      <w:r>
        <w:t>health</w:t>
      </w:r>
      <w:r>
        <w:rPr>
          <w:spacing w:val="-3"/>
        </w:rPr>
        <w:t xml:space="preserve"> </w:t>
      </w:r>
      <w:r>
        <w:t>impacts</w:t>
      </w:r>
      <w:r>
        <w:rPr>
          <w:spacing w:val="-5"/>
        </w:rPr>
        <w:t xml:space="preserve"> </w:t>
      </w:r>
      <w:proofErr w:type="gramStart"/>
      <w:r>
        <w:t>in order to</w:t>
      </w:r>
      <w:proofErr w:type="gramEnd"/>
      <w:r>
        <w:t xml:space="preserve"> inform decisions. The purpose of an HIA is to inform decision making about a specific, defined proposal.</w:t>
      </w:r>
    </w:p>
    <w:p w14:paraId="44B909B2" w14:textId="768CAB9C" w:rsidR="00E43028" w:rsidRDefault="00000000">
      <w:pPr>
        <w:pStyle w:val="BodyText"/>
        <w:spacing w:before="160" w:line="259" w:lineRule="auto"/>
        <w:ind w:left="100" w:right="104"/>
      </w:pPr>
      <w:r>
        <w:t xml:space="preserve">It is widely accepted that health is largely shaped by factors beyond access to health care. The factors that influence health include housing, employment, </w:t>
      </w:r>
      <w:r w:rsidR="00925A7F">
        <w:t>education,</w:t>
      </w:r>
      <w:r>
        <w:t xml:space="preserve"> and income. Poor housing conditions can have an impact on health inequality, which further affects quality of life and wellbeing.</w:t>
      </w:r>
      <w:r>
        <w:rPr>
          <w:spacing w:val="-3"/>
        </w:rPr>
        <w:t xml:space="preserve"> </w:t>
      </w:r>
      <w:r>
        <w:t>Housing</w:t>
      </w:r>
      <w:r>
        <w:rPr>
          <w:spacing w:val="-4"/>
        </w:rPr>
        <w:t xml:space="preserve"> </w:t>
      </w:r>
      <w:r>
        <w:t>can</w:t>
      </w:r>
      <w:r>
        <w:rPr>
          <w:spacing w:val="-4"/>
        </w:rPr>
        <w:t xml:space="preserve"> </w:t>
      </w:r>
      <w:r>
        <w:t>influence</w:t>
      </w:r>
      <w:r>
        <w:rPr>
          <w:spacing w:val="-3"/>
        </w:rPr>
        <w:t xml:space="preserve"> </w:t>
      </w:r>
      <w:r>
        <w:t>health</w:t>
      </w:r>
      <w:r>
        <w:rPr>
          <w:spacing w:val="-3"/>
        </w:rPr>
        <w:t xml:space="preserve"> </w:t>
      </w:r>
      <w:r>
        <w:t>directly</w:t>
      </w:r>
      <w:r>
        <w:rPr>
          <w:spacing w:val="-3"/>
        </w:rPr>
        <w:t xml:space="preserve"> </w:t>
      </w:r>
      <w:r>
        <w:t>through</w:t>
      </w:r>
      <w:r>
        <w:rPr>
          <w:spacing w:val="-4"/>
        </w:rPr>
        <w:t xml:space="preserve"> </w:t>
      </w:r>
      <w:r>
        <w:t>condition,</w:t>
      </w:r>
      <w:r>
        <w:rPr>
          <w:spacing w:val="-6"/>
        </w:rPr>
        <w:t xml:space="preserve"> </w:t>
      </w:r>
      <w:r>
        <w:t>security</w:t>
      </w:r>
      <w:r>
        <w:rPr>
          <w:spacing w:val="-4"/>
        </w:rPr>
        <w:t xml:space="preserve"> </w:t>
      </w:r>
      <w:r>
        <w:t>of</w:t>
      </w:r>
      <w:r>
        <w:rPr>
          <w:spacing w:val="-5"/>
        </w:rPr>
        <w:t xml:space="preserve"> </w:t>
      </w:r>
      <w:r>
        <w:t>tenure,</w:t>
      </w:r>
      <w:r>
        <w:rPr>
          <w:spacing w:val="-3"/>
        </w:rPr>
        <w:t xml:space="preserve"> </w:t>
      </w:r>
      <w:r>
        <w:t>overcrowding and suitability for inhabitants’ needs. Wider aspects of housing that influence health indirectly include affordability and poverty, housing satisfaction, choice and control, social isolation, access to key services such as health care, and environmental sustainability</w:t>
      </w:r>
      <w:r>
        <w:rPr>
          <w:vertAlign w:val="superscript"/>
        </w:rPr>
        <w:t>1</w:t>
      </w:r>
      <w:r>
        <w:t>.</w:t>
      </w:r>
    </w:p>
    <w:p w14:paraId="09B5D82B" w14:textId="77777777" w:rsidR="00E43028" w:rsidRDefault="00E43028">
      <w:pPr>
        <w:pStyle w:val="BodyText"/>
        <w:ind w:left="0"/>
      </w:pPr>
    </w:p>
    <w:p w14:paraId="2032AFAE" w14:textId="77777777" w:rsidR="00E43028" w:rsidRDefault="00E43028">
      <w:pPr>
        <w:pStyle w:val="BodyText"/>
        <w:spacing w:before="73"/>
        <w:ind w:left="0"/>
      </w:pPr>
    </w:p>
    <w:p w14:paraId="538A79AE" w14:textId="77777777" w:rsidR="00E43028" w:rsidRDefault="00000000">
      <w:pPr>
        <w:pStyle w:val="Heading2"/>
      </w:pPr>
      <w:r>
        <w:rPr>
          <w:spacing w:val="-2"/>
        </w:rPr>
        <w:t>Introduction</w:t>
      </w:r>
    </w:p>
    <w:p w14:paraId="026AEF64" w14:textId="77777777" w:rsidR="00E43028" w:rsidRDefault="00000000">
      <w:pPr>
        <w:pStyle w:val="BodyText"/>
        <w:spacing w:before="180" w:line="259" w:lineRule="auto"/>
        <w:ind w:left="100" w:right="145"/>
      </w:pPr>
      <w:r>
        <w:t>Covering all housing tenures and types of accommodation, the Local Housing Strategy outlines Falkirk's</w:t>
      </w:r>
      <w:r>
        <w:rPr>
          <w:spacing w:val="-2"/>
        </w:rPr>
        <w:t xml:space="preserve"> </w:t>
      </w:r>
      <w:r>
        <w:t>strategic</w:t>
      </w:r>
      <w:r>
        <w:rPr>
          <w:spacing w:val="-3"/>
        </w:rPr>
        <w:t xml:space="preserve"> </w:t>
      </w:r>
      <w:r>
        <w:t>vision</w:t>
      </w:r>
      <w:r>
        <w:rPr>
          <w:spacing w:val="-3"/>
        </w:rPr>
        <w:t xml:space="preserve"> </w:t>
      </w:r>
      <w:r>
        <w:t>and</w:t>
      </w:r>
      <w:r>
        <w:rPr>
          <w:spacing w:val="-3"/>
        </w:rPr>
        <w:t xml:space="preserve"> </w:t>
      </w:r>
      <w:r>
        <w:t>priorities</w:t>
      </w:r>
      <w:r>
        <w:rPr>
          <w:spacing w:val="-4"/>
        </w:rPr>
        <w:t xml:space="preserve"> </w:t>
      </w:r>
      <w:r>
        <w:t>for</w:t>
      </w:r>
      <w:r>
        <w:rPr>
          <w:spacing w:val="-4"/>
        </w:rPr>
        <w:t xml:space="preserve"> </w:t>
      </w:r>
      <w:r>
        <w:t>the</w:t>
      </w:r>
      <w:r>
        <w:rPr>
          <w:spacing w:val="-2"/>
        </w:rPr>
        <w:t xml:space="preserve"> </w:t>
      </w:r>
      <w:r>
        <w:t>delivery</w:t>
      </w:r>
      <w:r>
        <w:rPr>
          <w:spacing w:val="-3"/>
        </w:rPr>
        <w:t xml:space="preserve"> </w:t>
      </w:r>
      <w:r>
        <w:t>of</w:t>
      </w:r>
      <w:r>
        <w:rPr>
          <w:spacing w:val="-2"/>
        </w:rPr>
        <w:t xml:space="preserve"> </w:t>
      </w:r>
      <w:r>
        <w:t>housing</w:t>
      </w:r>
      <w:r>
        <w:rPr>
          <w:spacing w:val="-3"/>
        </w:rPr>
        <w:t xml:space="preserve"> </w:t>
      </w:r>
      <w:r>
        <w:t>and</w:t>
      </w:r>
      <w:r>
        <w:rPr>
          <w:spacing w:val="-3"/>
        </w:rPr>
        <w:t xml:space="preserve"> </w:t>
      </w:r>
      <w:r>
        <w:t>housing-related</w:t>
      </w:r>
      <w:r>
        <w:rPr>
          <w:spacing w:val="-3"/>
        </w:rPr>
        <w:t xml:space="preserve"> </w:t>
      </w:r>
      <w:r>
        <w:t>services</w:t>
      </w:r>
      <w:r>
        <w:rPr>
          <w:spacing w:val="-3"/>
        </w:rPr>
        <w:t xml:space="preserve"> </w:t>
      </w:r>
      <w:r>
        <w:t>over the next five years.</w:t>
      </w:r>
    </w:p>
    <w:p w14:paraId="5B6E8760" w14:textId="77777777" w:rsidR="00E43028" w:rsidRDefault="00000000">
      <w:pPr>
        <w:pStyle w:val="BodyText"/>
        <w:spacing w:before="160" w:line="259" w:lineRule="auto"/>
        <w:ind w:left="100" w:right="145"/>
      </w:pPr>
      <w:r>
        <w:t>A</w:t>
      </w:r>
      <w:r>
        <w:rPr>
          <w:spacing w:val="-2"/>
        </w:rPr>
        <w:t xml:space="preserve"> </w:t>
      </w:r>
      <w:r>
        <w:t>desktop</w:t>
      </w:r>
      <w:r>
        <w:rPr>
          <w:spacing w:val="-3"/>
        </w:rPr>
        <w:t xml:space="preserve"> </w:t>
      </w:r>
      <w:r>
        <w:t>exercise</w:t>
      </w:r>
      <w:r>
        <w:rPr>
          <w:spacing w:val="-4"/>
        </w:rPr>
        <w:t xml:space="preserve"> </w:t>
      </w:r>
      <w:r>
        <w:t>was</w:t>
      </w:r>
      <w:r>
        <w:rPr>
          <w:spacing w:val="-2"/>
        </w:rPr>
        <w:t xml:space="preserve"> </w:t>
      </w:r>
      <w:r>
        <w:t>undertaken</w:t>
      </w:r>
      <w:r>
        <w:rPr>
          <w:spacing w:val="-2"/>
        </w:rPr>
        <w:t xml:space="preserve"> </w:t>
      </w:r>
      <w:r>
        <w:t>initially</w:t>
      </w:r>
      <w:r>
        <w:rPr>
          <w:spacing w:val="-4"/>
        </w:rPr>
        <w:t xml:space="preserve"> </w:t>
      </w:r>
      <w:r>
        <w:t>to</w:t>
      </w:r>
      <w:r>
        <w:rPr>
          <w:spacing w:val="-2"/>
        </w:rPr>
        <w:t xml:space="preserve"> </w:t>
      </w:r>
      <w:r>
        <w:t>identify the</w:t>
      </w:r>
      <w:r>
        <w:rPr>
          <w:spacing w:val="-4"/>
        </w:rPr>
        <w:t xml:space="preserve"> </w:t>
      </w:r>
      <w:r>
        <w:t>population</w:t>
      </w:r>
      <w:r>
        <w:rPr>
          <w:spacing w:val="-3"/>
        </w:rPr>
        <w:t xml:space="preserve"> </w:t>
      </w:r>
      <w:r>
        <w:t>groups</w:t>
      </w:r>
      <w:r>
        <w:rPr>
          <w:spacing w:val="-4"/>
        </w:rPr>
        <w:t xml:space="preserve"> </w:t>
      </w:r>
      <w:r>
        <w:t>that</w:t>
      </w:r>
      <w:r>
        <w:rPr>
          <w:spacing w:val="-2"/>
        </w:rPr>
        <w:t xml:space="preserve"> </w:t>
      </w:r>
      <w:r>
        <w:t>would</w:t>
      </w:r>
      <w:r>
        <w:rPr>
          <w:spacing w:val="-4"/>
        </w:rPr>
        <w:t xml:space="preserve"> </w:t>
      </w:r>
      <w:r>
        <w:t>be impacted by the LHS and how they would be impacted.</w:t>
      </w:r>
    </w:p>
    <w:p w14:paraId="3A4C429F" w14:textId="77777777" w:rsidR="00E43028" w:rsidRDefault="00000000">
      <w:pPr>
        <w:pStyle w:val="Heading1"/>
        <w:spacing w:before="159"/>
      </w:pPr>
      <w:r>
        <w:t>LHS</w:t>
      </w:r>
      <w:r>
        <w:rPr>
          <w:spacing w:val="-1"/>
        </w:rPr>
        <w:t xml:space="preserve"> </w:t>
      </w:r>
      <w:r>
        <w:rPr>
          <w:spacing w:val="-2"/>
        </w:rPr>
        <w:t>Vision</w:t>
      </w:r>
    </w:p>
    <w:p w14:paraId="1AA4A8F4" w14:textId="77777777" w:rsidR="00E43028" w:rsidRDefault="00000000">
      <w:pPr>
        <w:spacing w:before="19" w:line="256" w:lineRule="auto"/>
        <w:ind w:left="100" w:right="145"/>
        <w:rPr>
          <w:sz w:val="24"/>
        </w:rPr>
      </w:pPr>
      <w:r>
        <w:rPr>
          <w:sz w:val="24"/>
        </w:rPr>
        <w:t>Partnership</w:t>
      </w:r>
      <w:r>
        <w:rPr>
          <w:spacing w:val="-4"/>
          <w:sz w:val="24"/>
        </w:rPr>
        <w:t xml:space="preserve"> </w:t>
      </w:r>
      <w:r>
        <w:rPr>
          <w:sz w:val="24"/>
        </w:rPr>
        <w:t>working</w:t>
      </w:r>
      <w:r>
        <w:rPr>
          <w:spacing w:val="-8"/>
          <w:sz w:val="24"/>
        </w:rPr>
        <w:t xml:space="preserve"> </w:t>
      </w:r>
      <w:r>
        <w:rPr>
          <w:sz w:val="24"/>
        </w:rPr>
        <w:t>to</w:t>
      </w:r>
      <w:r>
        <w:rPr>
          <w:spacing w:val="-7"/>
          <w:sz w:val="24"/>
        </w:rPr>
        <w:t xml:space="preserve"> </w:t>
      </w:r>
      <w:r>
        <w:rPr>
          <w:sz w:val="24"/>
        </w:rPr>
        <w:t>ensure</w:t>
      </w:r>
      <w:r>
        <w:rPr>
          <w:spacing w:val="-8"/>
          <w:sz w:val="24"/>
        </w:rPr>
        <w:t xml:space="preserve"> </w:t>
      </w:r>
      <w:r>
        <w:rPr>
          <w:sz w:val="24"/>
        </w:rPr>
        <w:t>access</w:t>
      </w:r>
      <w:r>
        <w:rPr>
          <w:spacing w:val="-6"/>
          <w:sz w:val="24"/>
        </w:rPr>
        <w:t xml:space="preserve"> </w:t>
      </w:r>
      <w:r>
        <w:rPr>
          <w:sz w:val="24"/>
        </w:rPr>
        <w:t>to</w:t>
      </w:r>
      <w:r>
        <w:rPr>
          <w:spacing w:val="-5"/>
          <w:sz w:val="24"/>
        </w:rPr>
        <w:t xml:space="preserve"> </w:t>
      </w:r>
      <w:r>
        <w:rPr>
          <w:sz w:val="24"/>
        </w:rPr>
        <w:t>good</w:t>
      </w:r>
      <w:r>
        <w:rPr>
          <w:spacing w:val="-5"/>
          <w:sz w:val="24"/>
        </w:rPr>
        <w:t xml:space="preserve"> </w:t>
      </w:r>
      <w:r>
        <w:rPr>
          <w:sz w:val="24"/>
        </w:rPr>
        <w:t>quality</w:t>
      </w:r>
      <w:r>
        <w:rPr>
          <w:spacing w:val="-6"/>
          <w:sz w:val="24"/>
        </w:rPr>
        <w:t xml:space="preserve"> </w:t>
      </w:r>
      <w:r>
        <w:rPr>
          <w:sz w:val="24"/>
        </w:rPr>
        <w:t>housing</w:t>
      </w:r>
      <w:r>
        <w:rPr>
          <w:spacing w:val="-8"/>
          <w:sz w:val="24"/>
        </w:rPr>
        <w:t xml:space="preserve"> </w:t>
      </w:r>
      <w:r>
        <w:rPr>
          <w:sz w:val="24"/>
        </w:rPr>
        <w:t>and</w:t>
      </w:r>
      <w:r>
        <w:rPr>
          <w:spacing w:val="-5"/>
          <w:sz w:val="24"/>
        </w:rPr>
        <w:t xml:space="preserve"> </w:t>
      </w:r>
      <w:r>
        <w:rPr>
          <w:sz w:val="24"/>
        </w:rPr>
        <w:t>support</w:t>
      </w:r>
      <w:r>
        <w:rPr>
          <w:spacing w:val="-9"/>
          <w:sz w:val="24"/>
        </w:rPr>
        <w:t xml:space="preserve"> </w:t>
      </w:r>
      <w:r>
        <w:rPr>
          <w:sz w:val="24"/>
        </w:rPr>
        <w:t>in</w:t>
      </w:r>
      <w:r>
        <w:rPr>
          <w:spacing w:val="-5"/>
          <w:sz w:val="24"/>
        </w:rPr>
        <w:t xml:space="preserve"> </w:t>
      </w:r>
      <w:r>
        <w:rPr>
          <w:sz w:val="24"/>
        </w:rPr>
        <w:t>safe sustainable connected communities.</w:t>
      </w:r>
    </w:p>
    <w:p w14:paraId="39F24E4A" w14:textId="77777777" w:rsidR="00E43028" w:rsidRDefault="00E43028">
      <w:pPr>
        <w:pStyle w:val="BodyText"/>
        <w:spacing w:before="19"/>
        <w:ind w:left="0"/>
        <w:rPr>
          <w:sz w:val="24"/>
        </w:rPr>
      </w:pPr>
    </w:p>
    <w:p w14:paraId="1FB248D2" w14:textId="77777777" w:rsidR="00E43028" w:rsidRDefault="00000000">
      <w:pPr>
        <w:pStyle w:val="Heading1"/>
      </w:pPr>
      <w:r>
        <w:t>LHS</w:t>
      </w:r>
      <w:r>
        <w:rPr>
          <w:spacing w:val="-1"/>
        </w:rPr>
        <w:t xml:space="preserve"> </w:t>
      </w:r>
      <w:r>
        <w:rPr>
          <w:spacing w:val="-2"/>
        </w:rPr>
        <w:t>Priorities</w:t>
      </w:r>
    </w:p>
    <w:p w14:paraId="15A07543" w14:textId="77777777" w:rsidR="00E43028" w:rsidRDefault="00000000">
      <w:pPr>
        <w:pStyle w:val="ListParagraph"/>
        <w:numPr>
          <w:ilvl w:val="0"/>
          <w:numId w:val="25"/>
        </w:numPr>
        <w:tabs>
          <w:tab w:val="left" w:pos="820"/>
        </w:tabs>
        <w:spacing w:before="180"/>
      </w:pPr>
      <w:r>
        <w:t>Priority</w:t>
      </w:r>
      <w:r>
        <w:rPr>
          <w:spacing w:val="-7"/>
        </w:rPr>
        <w:t xml:space="preserve"> </w:t>
      </w:r>
      <w:r>
        <w:t>1</w:t>
      </w:r>
      <w:r>
        <w:rPr>
          <w:spacing w:val="-4"/>
        </w:rPr>
        <w:t xml:space="preserve"> </w:t>
      </w:r>
      <w:r>
        <w:t>-</w:t>
      </w:r>
      <w:r>
        <w:rPr>
          <w:spacing w:val="-4"/>
        </w:rPr>
        <w:t xml:space="preserve"> </w:t>
      </w:r>
      <w:r>
        <w:t>Increasing</w:t>
      </w:r>
      <w:r>
        <w:rPr>
          <w:spacing w:val="-5"/>
        </w:rPr>
        <w:t xml:space="preserve"> </w:t>
      </w:r>
      <w:r>
        <w:t>housing</w:t>
      </w:r>
      <w:r>
        <w:rPr>
          <w:spacing w:val="-4"/>
        </w:rPr>
        <w:t xml:space="preserve"> </w:t>
      </w:r>
      <w:proofErr w:type="gramStart"/>
      <w:r>
        <w:rPr>
          <w:spacing w:val="-2"/>
        </w:rPr>
        <w:t>supply</w:t>
      </w:r>
      <w:proofErr w:type="gramEnd"/>
    </w:p>
    <w:p w14:paraId="47BF3E11" w14:textId="77777777" w:rsidR="00E43028" w:rsidRDefault="00000000">
      <w:pPr>
        <w:pStyle w:val="ListParagraph"/>
        <w:numPr>
          <w:ilvl w:val="0"/>
          <w:numId w:val="25"/>
        </w:numPr>
        <w:tabs>
          <w:tab w:val="left" w:pos="820"/>
        </w:tabs>
        <w:spacing w:before="17"/>
      </w:pPr>
      <w:r>
        <w:t>Priority</w:t>
      </w:r>
      <w:r>
        <w:rPr>
          <w:spacing w:val="-6"/>
        </w:rPr>
        <w:t xml:space="preserve"> </w:t>
      </w:r>
      <w:r>
        <w:t>2</w:t>
      </w:r>
      <w:r>
        <w:rPr>
          <w:spacing w:val="-4"/>
        </w:rPr>
        <w:t xml:space="preserve"> </w:t>
      </w:r>
      <w:r>
        <w:t>-</w:t>
      </w:r>
      <w:r>
        <w:rPr>
          <w:spacing w:val="-8"/>
        </w:rPr>
        <w:t xml:space="preserve"> </w:t>
      </w:r>
      <w:r>
        <w:t>Creating</w:t>
      </w:r>
      <w:r>
        <w:rPr>
          <w:spacing w:val="-6"/>
        </w:rPr>
        <w:t xml:space="preserve"> </w:t>
      </w:r>
      <w:r>
        <w:t>sustainable</w:t>
      </w:r>
      <w:r>
        <w:rPr>
          <w:spacing w:val="-4"/>
        </w:rPr>
        <w:t xml:space="preserve"> </w:t>
      </w:r>
      <w:proofErr w:type="gramStart"/>
      <w:r>
        <w:rPr>
          <w:spacing w:val="-2"/>
        </w:rPr>
        <w:t>communities</w:t>
      </w:r>
      <w:proofErr w:type="gramEnd"/>
    </w:p>
    <w:p w14:paraId="0EBCEAE5" w14:textId="77777777" w:rsidR="00E43028" w:rsidRDefault="00000000">
      <w:pPr>
        <w:pStyle w:val="ListParagraph"/>
        <w:numPr>
          <w:ilvl w:val="0"/>
          <w:numId w:val="25"/>
        </w:numPr>
        <w:tabs>
          <w:tab w:val="left" w:pos="820"/>
        </w:tabs>
        <w:spacing w:before="18"/>
      </w:pPr>
      <w:r>
        <w:t>Priority</w:t>
      </w:r>
      <w:r>
        <w:rPr>
          <w:spacing w:val="-4"/>
        </w:rPr>
        <w:t xml:space="preserve"> </w:t>
      </w:r>
      <w:r>
        <w:t>3</w:t>
      </w:r>
      <w:r>
        <w:rPr>
          <w:spacing w:val="-2"/>
        </w:rPr>
        <w:t xml:space="preserve"> </w:t>
      </w:r>
      <w:r>
        <w:t>-</w:t>
      </w:r>
      <w:r>
        <w:rPr>
          <w:spacing w:val="-3"/>
        </w:rPr>
        <w:t xml:space="preserve"> </w:t>
      </w:r>
      <w:r>
        <w:t>Improving</w:t>
      </w:r>
      <w:r>
        <w:rPr>
          <w:spacing w:val="-4"/>
        </w:rPr>
        <w:t xml:space="preserve"> </w:t>
      </w:r>
      <w:r>
        <w:t>access</w:t>
      </w:r>
      <w:r>
        <w:rPr>
          <w:spacing w:val="-3"/>
        </w:rPr>
        <w:t xml:space="preserve"> </w:t>
      </w:r>
      <w:r>
        <w:t>to</w:t>
      </w:r>
      <w:r>
        <w:rPr>
          <w:spacing w:val="-2"/>
        </w:rPr>
        <w:t xml:space="preserve"> </w:t>
      </w:r>
      <w:proofErr w:type="gramStart"/>
      <w:r>
        <w:rPr>
          <w:spacing w:val="-2"/>
        </w:rPr>
        <w:t>housing</w:t>
      </w:r>
      <w:proofErr w:type="gramEnd"/>
    </w:p>
    <w:p w14:paraId="008C0912" w14:textId="77777777" w:rsidR="00E43028" w:rsidRDefault="00000000">
      <w:pPr>
        <w:pStyle w:val="ListParagraph"/>
        <w:numPr>
          <w:ilvl w:val="0"/>
          <w:numId w:val="25"/>
        </w:numPr>
        <w:tabs>
          <w:tab w:val="left" w:pos="820"/>
        </w:tabs>
        <w:spacing w:before="19"/>
      </w:pPr>
      <w:r>
        <w:t>Priority</w:t>
      </w:r>
      <w:r>
        <w:rPr>
          <w:spacing w:val="-5"/>
        </w:rPr>
        <w:t xml:space="preserve"> </w:t>
      </w:r>
      <w:r>
        <w:t>4</w:t>
      </w:r>
      <w:r>
        <w:rPr>
          <w:spacing w:val="-4"/>
        </w:rPr>
        <w:t xml:space="preserve"> </w:t>
      </w:r>
      <w:r>
        <w:t>-</w:t>
      </w:r>
      <w:r>
        <w:rPr>
          <w:spacing w:val="-6"/>
        </w:rPr>
        <w:t xml:space="preserve"> </w:t>
      </w:r>
      <w:r>
        <w:t>Providing</w:t>
      </w:r>
      <w:r>
        <w:rPr>
          <w:spacing w:val="-5"/>
        </w:rPr>
        <w:t xml:space="preserve"> </w:t>
      </w:r>
      <w:r>
        <w:t>housing</w:t>
      </w:r>
      <w:r>
        <w:rPr>
          <w:spacing w:val="-5"/>
        </w:rPr>
        <w:t xml:space="preserve"> </w:t>
      </w:r>
      <w:r>
        <w:t>and</w:t>
      </w:r>
      <w:r>
        <w:rPr>
          <w:spacing w:val="-6"/>
        </w:rPr>
        <w:t xml:space="preserve"> </w:t>
      </w:r>
      <w:r>
        <w:t>support</w:t>
      </w:r>
      <w:r>
        <w:rPr>
          <w:spacing w:val="-4"/>
        </w:rPr>
        <w:t xml:space="preserve"> </w:t>
      </w:r>
      <w:r>
        <w:t>to</w:t>
      </w:r>
      <w:r>
        <w:rPr>
          <w:spacing w:val="-5"/>
        </w:rPr>
        <w:t xml:space="preserve"> </w:t>
      </w:r>
      <w:r>
        <w:t>vulnerable</w:t>
      </w:r>
      <w:r>
        <w:rPr>
          <w:spacing w:val="-4"/>
        </w:rPr>
        <w:t xml:space="preserve"> </w:t>
      </w:r>
      <w:proofErr w:type="gramStart"/>
      <w:r>
        <w:rPr>
          <w:spacing w:val="-2"/>
        </w:rPr>
        <w:t>groups</w:t>
      </w:r>
      <w:proofErr w:type="gramEnd"/>
    </w:p>
    <w:p w14:paraId="17449BA8" w14:textId="77777777" w:rsidR="00E43028" w:rsidRDefault="00000000">
      <w:pPr>
        <w:pStyle w:val="ListParagraph"/>
        <w:numPr>
          <w:ilvl w:val="0"/>
          <w:numId w:val="25"/>
        </w:numPr>
        <w:tabs>
          <w:tab w:val="left" w:pos="820"/>
        </w:tabs>
        <w:spacing w:before="18"/>
      </w:pPr>
      <w:r>
        <w:t>Priority</w:t>
      </w:r>
      <w:r>
        <w:rPr>
          <w:spacing w:val="-6"/>
        </w:rPr>
        <w:t xml:space="preserve"> </w:t>
      </w:r>
      <w:r>
        <w:t>5</w:t>
      </w:r>
      <w:r>
        <w:rPr>
          <w:spacing w:val="-2"/>
        </w:rPr>
        <w:t xml:space="preserve"> </w:t>
      </w:r>
      <w:r>
        <w:t>-</w:t>
      </w:r>
      <w:r>
        <w:rPr>
          <w:spacing w:val="-6"/>
        </w:rPr>
        <w:t xml:space="preserve"> </w:t>
      </w:r>
      <w:r>
        <w:t>Tackling</w:t>
      </w:r>
      <w:r>
        <w:rPr>
          <w:spacing w:val="-4"/>
        </w:rPr>
        <w:t xml:space="preserve"> </w:t>
      </w:r>
      <w:r>
        <w:t>Climate</w:t>
      </w:r>
      <w:r>
        <w:rPr>
          <w:spacing w:val="-5"/>
        </w:rPr>
        <w:t xml:space="preserve"> </w:t>
      </w:r>
      <w:r>
        <w:t>Change,</w:t>
      </w:r>
      <w:r>
        <w:rPr>
          <w:spacing w:val="-3"/>
        </w:rPr>
        <w:t xml:space="preserve"> </w:t>
      </w:r>
      <w:r>
        <w:t>Energy</w:t>
      </w:r>
      <w:r>
        <w:rPr>
          <w:spacing w:val="-3"/>
        </w:rPr>
        <w:t xml:space="preserve"> </w:t>
      </w:r>
      <w:r>
        <w:t>Efficiency</w:t>
      </w:r>
      <w:r>
        <w:rPr>
          <w:spacing w:val="-7"/>
        </w:rPr>
        <w:t xml:space="preserve"> </w:t>
      </w:r>
      <w:r>
        <w:t>and</w:t>
      </w:r>
      <w:r>
        <w:rPr>
          <w:spacing w:val="-4"/>
        </w:rPr>
        <w:t xml:space="preserve"> </w:t>
      </w:r>
      <w:r>
        <w:t>Fuel</w:t>
      </w:r>
      <w:r>
        <w:rPr>
          <w:spacing w:val="-2"/>
        </w:rPr>
        <w:t xml:space="preserve"> Poverty</w:t>
      </w:r>
    </w:p>
    <w:p w14:paraId="3E1444A3" w14:textId="77777777" w:rsidR="00E43028" w:rsidRDefault="00000000">
      <w:pPr>
        <w:pStyle w:val="ListParagraph"/>
        <w:numPr>
          <w:ilvl w:val="0"/>
          <w:numId w:val="25"/>
        </w:numPr>
        <w:tabs>
          <w:tab w:val="left" w:pos="820"/>
        </w:tabs>
        <w:spacing w:before="17"/>
      </w:pPr>
      <w:r>
        <w:t>Priority</w:t>
      </w:r>
      <w:r>
        <w:rPr>
          <w:spacing w:val="-7"/>
        </w:rPr>
        <w:t xml:space="preserve"> </w:t>
      </w:r>
      <w:r>
        <w:t>6</w:t>
      </w:r>
      <w:r>
        <w:rPr>
          <w:spacing w:val="-3"/>
        </w:rPr>
        <w:t xml:space="preserve"> </w:t>
      </w:r>
      <w:r>
        <w:t>-</w:t>
      </w:r>
      <w:r>
        <w:rPr>
          <w:spacing w:val="-4"/>
        </w:rPr>
        <w:t xml:space="preserve"> </w:t>
      </w:r>
      <w:r>
        <w:t>Improving</w:t>
      </w:r>
      <w:r>
        <w:rPr>
          <w:spacing w:val="-5"/>
        </w:rPr>
        <w:t xml:space="preserve"> </w:t>
      </w:r>
      <w:r>
        <w:t>housing</w:t>
      </w:r>
      <w:r>
        <w:rPr>
          <w:spacing w:val="-4"/>
        </w:rPr>
        <w:t xml:space="preserve"> </w:t>
      </w:r>
      <w:r>
        <w:rPr>
          <w:spacing w:val="-2"/>
        </w:rPr>
        <w:t>conditions.</w:t>
      </w:r>
    </w:p>
    <w:p w14:paraId="2A9A06EE" w14:textId="77777777" w:rsidR="00E43028" w:rsidRDefault="00000000">
      <w:pPr>
        <w:pStyle w:val="ListParagraph"/>
        <w:numPr>
          <w:ilvl w:val="0"/>
          <w:numId w:val="25"/>
        </w:numPr>
        <w:tabs>
          <w:tab w:val="left" w:pos="820"/>
        </w:tabs>
        <w:spacing w:before="17"/>
      </w:pPr>
      <w:r>
        <w:t>Priority</w:t>
      </w:r>
      <w:r>
        <w:rPr>
          <w:spacing w:val="-5"/>
        </w:rPr>
        <w:t xml:space="preserve"> </w:t>
      </w:r>
      <w:r>
        <w:t>7</w:t>
      </w:r>
      <w:r>
        <w:rPr>
          <w:spacing w:val="-2"/>
        </w:rPr>
        <w:t xml:space="preserve"> </w:t>
      </w:r>
      <w:r>
        <w:t>-</w:t>
      </w:r>
      <w:r>
        <w:rPr>
          <w:spacing w:val="-4"/>
        </w:rPr>
        <w:t xml:space="preserve"> </w:t>
      </w:r>
      <w:r>
        <w:t>Improving</w:t>
      </w:r>
      <w:r>
        <w:rPr>
          <w:spacing w:val="-4"/>
        </w:rPr>
        <w:t xml:space="preserve"> </w:t>
      </w:r>
      <w:r>
        <w:t>the</w:t>
      </w:r>
      <w:r>
        <w:rPr>
          <w:spacing w:val="-4"/>
        </w:rPr>
        <w:t xml:space="preserve"> </w:t>
      </w:r>
      <w:r>
        <w:t>private</w:t>
      </w:r>
      <w:r>
        <w:rPr>
          <w:spacing w:val="-5"/>
        </w:rPr>
        <w:t xml:space="preserve"> </w:t>
      </w:r>
      <w:r>
        <w:t>rented</w:t>
      </w:r>
      <w:r>
        <w:rPr>
          <w:spacing w:val="-3"/>
        </w:rPr>
        <w:t xml:space="preserve"> </w:t>
      </w:r>
      <w:proofErr w:type="gramStart"/>
      <w:r>
        <w:rPr>
          <w:spacing w:val="-2"/>
        </w:rPr>
        <w:t>sector</w:t>
      </w:r>
      <w:proofErr w:type="gramEnd"/>
    </w:p>
    <w:p w14:paraId="7208B538" w14:textId="77777777" w:rsidR="00E43028" w:rsidRDefault="00000000">
      <w:pPr>
        <w:pStyle w:val="Heading2"/>
        <w:spacing w:before="178"/>
      </w:pPr>
      <w:r>
        <w:t>LHS</w:t>
      </w:r>
      <w:r>
        <w:rPr>
          <w:spacing w:val="-1"/>
        </w:rPr>
        <w:t xml:space="preserve"> </w:t>
      </w:r>
      <w:r>
        <w:rPr>
          <w:spacing w:val="-2"/>
        </w:rPr>
        <w:t>Outcomes</w:t>
      </w:r>
    </w:p>
    <w:p w14:paraId="531D209A" w14:textId="77777777" w:rsidR="00E43028" w:rsidRDefault="00000000">
      <w:pPr>
        <w:pStyle w:val="ListParagraph"/>
        <w:numPr>
          <w:ilvl w:val="0"/>
          <w:numId w:val="25"/>
        </w:numPr>
        <w:tabs>
          <w:tab w:val="left" w:pos="820"/>
        </w:tabs>
        <w:spacing w:before="184"/>
      </w:pPr>
      <w:r>
        <w:t>We</w:t>
      </w:r>
      <w:r>
        <w:rPr>
          <w:spacing w:val="-6"/>
        </w:rPr>
        <w:t xml:space="preserve"> </w:t>
      </w:r>
      <w:r>
        <w:t>will</w:t>
      </w:r>
      <w:r>
        <w:rPr>
          <w:spacing w:val="-3"/>
        </w:rPr>
        <w:t xml:space="preserve"> </w:t>
      </w:r>
      <w:r>
        <w:t>increase</w:t>
      </w:r>
      <w:r>
        <w:rPr>
          <w:spacing w:val="-4"/>
        </w:rPr>
        <w:t xml:space="preserve"> </w:t>
      </w:r>
      <w:r>
        <w:t>the</w:t>
      </w:r>
      <w:r>
        <w:rPr>
          <w:spacing w:val="-4"/>
        </w:rPr>
        <w:t xml:space="preserve"> </w:t>
      </w:r>
      <w:r>
        <w:t>supply</w:t>
      </w:r>
      <w:r>
        <w:rPr>
          <w:spacing w:val="-5"/>
        </w:rPr>
        <w:t xml:space="preserve"> </w:t>
      </w:r>
      <w:r>
        <w:t>of</w:t>
      </w:r>
      <w:r>
        <w:rPr>
          <w:spacing w:val="-4"/>
        </w:rPr>
        <w:t xml:space="preserve"> </w:t>
      </w:r>
      <w:r>
        <w:t>housing</w:t>
      </w:r>
      <w:r>
        <w:rPr>
          <w:spacing w:val="-4"/>
        </w:rPr>
        <w:t xml:space="preserve"> </w:t>
      </w:r>
      <w:r>
        <w:t>across</w:t>
      </w:r>
      <w:r>
        <w:rPr>
          <w:spacing w:val="-5"/>
        </w:rPr>
        <w:t xml:space="preserve"> </w:t>
      </w:r>
      <w:proofErr w:type="gramStart"/>
      <w:r>
        <w:rPr>
          <w:spacing w:val="-2"/>
        </w:rPr>
        <w:t>tenures</w:t>
      </w:r>
      <w:proofErr w:type="gramEnd"/>
    </w:p>
    <w:p w14:paraId="1F788625" w14:textId="77777777" w:rsidR="00E43028" w:rsidRDefault="00000000">
      <w:pPr>
        <w:pStyle w:val="ListParagraph"/>
        <w:numPr>
          <w:ilvl w:val="0"/>
          <w:numId w:val="25"/>
        </w:numPr>
        <w:tabs>
          <w:tab w:val="left" w:pos="820"/>
        </w:tabs>
        <w:spacing w:before="19"/>
      </w:pPr>
      <w:r>
        <w:t>We</w:t>
      </w:r>
      <w:r>
        <w:rPr>
          <w:spacing w:val="-6"/>
        </w:rPr>
        <w:t xml:space="preserve"> </w:t>
      </w:r>
      <w:r>
        <w:t>will</w:t>
      </w:r>
      <w:r>
        <w:rPr>
          <w:spacing w:val="-4"/>
        </w:rPr>
        <w:t xml:space="preserve"> </w:t>
      </w:r>
      <w:r>
        <w:t>increase</w:t>
      </w:r>
      <w:r>
        <w:rPr>
          <w:spacing w:val="-4"/>
        </w:rPr>
        <w:t xml:space="preserve"> </w:t>
      </w:r>
      <w:r>
        <w:t>the</w:t>
      </w:r>
      <w:r>
        <w:rPr>
          <w:spacing w:val="-3"/>
        </w:rPr>
        <w:t xml:space="preserve"> </w:t>
      </w:r>
      <w:r>
        <w:t>supply</w:t>
      </w:r>
      <w:r>
        <w:rPr>
          <w:spacing w:val="-6"/>
        </w:rPr>
        <w:t xml:space="preserve"> </w:t>
      </w:r>
      <w:r>
        <w:t>of</w:t>
      </w:r>
      <w:r>
        <w:rPr>
          <w:spacing w:val="-4"/>
        </w:rPr>
        <w:t xml:space="preserve"> </w:t>
      </w:r>
      <w:r>
        <w:t>affordable</w:t>
      </w:r>
      <w:r>
        <w:rPr>
          <w:spacing w:val="-3"/>
        </w:rPr>
        <w:t xml:space="preserve"> </w:t>
      </w:r>
      <w:proofErr w:type="gramStart"/>
      <w:r>
        <w:rPr>
          <w:spacing w:val="-2"/>
        </w:rPr>
        <w:t>housing</w:t>
      </w:r>
      <w:proofErr w:type="gramEnd"/>
    </w:p>
    <w:p w14:paraId="6DBEF6E1" w14:textId="77777777" w:rsidR="00E43028" w:rsidRDefault="00000000">
      <w:pPr>
        <w:pStyle w:val="ListParagraph"/>
        <w:numPr>
          <w:ilvl w:val="0"/>
          <w:numId w:val="25"/>
        </w:numPr>
        <w:tabs>
          <w:tab w:val="left" w:pos="820"/>
        </w:tabs>
        <w:spacing w:before="23"/>
      </w:pPr>
      <w:r>
        <w:t>We</w:t>
      </w:r>
      <w:r>
        <w:rPr>
          <w:spacing w:val="-5"/>
        </w:rPr>
        <w:t xml:space="preserve"> </w:t>
      </w:r>
      <w:r>
        <w:t>will</w:t>
      </w:r>
      <w:r>
        <w:rPr>
          <w:spacing w:val="-3"/>
        </w:rPr>
        <w:t xml:space="preserve"> </w:t>
      </w:r>
      <w:r>
        <w:t>regenerate</w:t>
      </w:r>
      <w:r>
        <w:rPr>
          <w:spacing w:val="-4"/>
        </w:rPr>
        <w:t xml:space="preserve"> </w:t>
      </w:r>
      <w:r>
        <w:t>and</w:t>
      </w:r>
      <w:r>
        <w:rPr>
          <w:spacing w:val="-4"/>
        </w:rPr>
        <w:t xml:space="preserve"> </w:t>
      </w:r>
      <w:r>
        <w:t>support</w:t>
      </w:r>
      <w:r>
        <w:rPr>
          <w:spacing w:val="-3"/>
        </w:rPr>
        <w:t xml:space="preserve"> </w:t>
      </w:r>
      <w:r>
        <w:t>local</w:t>
      </w:r>
      <w:r>
        <w:rPr>
          <w:spacing w:val="-4"/>
        </w:rPr>
        <w:t xml:space="preserve"> </w:t>
      </w:r>
      <w:proofErr w:type="gramStart"/>
      <w:r>
        <w:rPr>
          <w:spacing w:val="-2"/>
        </w:rPr>
        <w:t>communities</w:t>
      </w:r>
      <w:proofErr w:type="gramEnd"/>
    </w:p>
    <w:p w14:paraId="521213D8" w14:textId="77777777" w:rsidR="00E43028" w:rsidRDefault="00000000">
      <w:pPr>
        <w:pStyle w:val="ListParagraph"/>
        <w:numPr>
          <w:ilvl w:val="0"/>
          <w:numId w:val="25"/>
        </w:numPr>
        <w:tabs>
          <w:tab w:val="left" w:pos="820"/>
        </w:tabs>
        <w:spacing w:before="19"/>
      </w:pPr>
      <w:r>
        <w:t>We</w:t>
      </w:r>
      <w:r>
        <w:rPr>
          <w:spacing w:val="-4"/>
        </w:rPr>
        <w:t xml:space="preserve"> </w:t>
      </w:r>
      <w:r>
        <w:t>make</w:t>
      </w:r>
      <w:r>
        <w:rPr>
          <w:spacing w:val="-1"/>
        </w:rPr>
        <w:t xml:space="preserve"> </w:t>
      </w:r>
      <w:r>
        <w:t>the</w:t>
      </w:r>
      <w:r>
        <w:rPr>
          <w:spacing w:val="-3"/>
        </w:rPr>
        <w:t xml:space="preserve"> </w:t>
      </w:r>
      <w:r>
        <w:t>best</w:t>
      </w:r>
      <w:r>
        <w:rPr>
          <w:spacing w:val="-4"/>
        </w:rPr>
        <w:t xml:space="preserve"> </w:t>
      </w:r>
      <w:r>
        <w:t>use</w:t>
      </w:r>
      <w:r>
        <w:rPr>
          <w:spacing w:val="-3"/>
        </w:rPr>
        <w:t xml:space="preserve"> </w:t>
      </w:r>
      <w:r>
        <w:t>of</w:t>
      </w:r>
      <w:r>
        <w:rPr>
          <w:spacing w:val="-3"/>
        </w:rPr>
        <w:t xml:space="preserve"> </w:t>
      </w:r>
      <w:r>
        <w:t>our</w:t>
      </w:r>
      <w:r>
        <w:rPr>
          <w:spacing w:val="-2"/>
        </w:rPr>
        <w:t xml:space="preserve"> </w:t>
      </w:r>
      <w:r>
        <w:t>existing</w:t>
      </w:r>
      <w:r>
        <w:rPr>
          <w:spacing w:val="-3"/>
        </w:rPr>
        <w:t xml:space="preserve"> </w:t>
      </w:r>
      <w:r>
        <w:t>housing</w:t>
      </w:r>
      <w:r>
        <w:rPr>
          <w:spacing w:val="-2"/>
        </w:rPr>
        <w:t xml:space="preserve"> </w:t>
      </w:r>
      <w:proofErr w:type="gramStart"/>
      <w:r>
        <w:rPr>
          <w:spacing w:val="-2"/>
        </w:rPr>
        <w:t>supply</w:t>
      </w:r>
      <w:proofErr w:type="gramEnd"/>
    </w:p>
    <w:p w14:paraId="1A9013EC" w14:textId="77777777" w:rsidR="00E43028" w:rsidRDefault="00000000">
      <w:pPr>
        <w:pStyle w:val="ListParagraph"/>
        <w:numPr>
          <w:ilvl w:val="0"/>
          <w:numId w:val="25"/>
        </w:numPr>
        <w:tabs>
          <w:tab w:val="left" w:pos="820"/>
        </w:tabs>
      </w:pPr>
      <w:r>
        <w:t>We</w:t>
      </w:r>
      <w:r>
        <w:rPr>
          <w:spacing w:val="-6"/>
        </w:rPr>
        <w:t xml:space="preserve"> </w:t>
      </w:r>
      <w:r>
        <w:t>will</w:t>
      </w:r>
      <w:r>
        <w:rPr>
          <w:spacing w:val="-3"/>
        </w:rPr>
        <w:t xml:space="preserve"> </w:t>
      </w:r>
      <w:r>
        <w:t>prevent</w:t>
      </w:r>
      <w:r>
        <w:rPr>
          <w:spacing w:val="-3"/>
        </w:rPr>
        <w:t xml:space="preserve"> </w:t>
      </w:r>
      <w:r>
        <w:t>and</w:t>
      </w:r>
      <w:r>
        <w:rPr>
          <w:spacing w:val="-4"/>
        </w:rPr>
        <w:t xml:space="preserve"> </w:t>
      </w:r>
      <w:r>
        <w:t>address</w:t>
      </w:r>
      <w:r>
        <w:rPr>
          <w:spacing w:val="-2"/>
        </w:rPr>
        <w:t xml:space="preserve"> </w:t>
      </w:r>
      <w:proofErr w:type="gramStart"/>
      <w:r>
        <w:rPr>
          <w:spacing w:val="-2"/>
        </w:rPr>
        <w:t>homelessness</w:t>
      </w:r>
      <w:proofErr w:type="gramEnd"/>
    </w:p>
    <w:p w14:paraId="2458FF08" w14:textId="77777777" w:rsidR="00E43028" w:rsidRDefault="00000000">
      <w:pPr>
        <w:pStyle w:val="BodyText"/>
        <w:spacing w:before="189"/>
        <w:ind w:left="0"/>
        <w:rPr>
          <w:sz w:val="20"/>
        </w:rPr>
      </w:pPr>
      <w:r>
        <w:rPr>
          <w:noProof/>
        </w:rPr>
        <mc:AlternateContent>
          <mc:Choice Requires="wps">
            <w:drawing>
              <wp:anchor distT="0" distB="0" distL="0" distR="0" simplePos="0" relativeHeight="487587840" behindDoc="1" locked="0" layoutInCell="1" allowOverlap="1" wp14:anchorId="116A9DDB" wp14:editId="60BE070B">
                <wp:simplePos x="0" y="0"/>
                <wp:positionH relativeFrom="page">
                  <wp:posOffset>914704</wp:posOffset>
                </wp:positionH>
                <wp:positionV relativeFrom="paragraph">
                  <wp:posOffset>290553</wp:posOffset>
                </wp:positionV>
                <wp:extent cx="1829435" cy="9525"/>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6A1B70" id="Graphic 1" o:spid="_x0000_s1026" alt="&quot;&quot;" style="position:absolute;margin-left:1in;margin-top:22.9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" path="m1829054,l,,,9144r1829054,l1829054,xe" fillcolor="black" stroked="f">
                <v:path arrowok="t"/>
                <w10:wrap type="topAndBottom" anchorx="page"/>
              </v:shape>
            </w:pict>
          </mc:Fallback>
        </mc:AlternateContent>
      </w:r>
    </w:p>
    <w:p w14:paraId="053C9586" w14:textId="77777777" w:rsidR="00E43028" w:rsidRDefault="00000000">
      <w:pPr>
        <w:spacing w:before="102"/>
        <w:ind w:left="100"/>
        <w:rPr>
          <w:sz w:val="20"/>
        </w:rPr>
      </w:pPr>
      <w:r>
        <w:rPr>
          <w:sz w:val="20"/>
          <w:vertAlign w:val="superscript"/>
        </w:rPr>
        <w:t>1</w:t>
      </w:r>
      <w:r>
        <w:rPr>
          <w:spacing w:val="-7"/>
          <w:sz w:val="20"/>
        </w:rPr>
        <w:t xml:space="preserve"> </w:t>
      </w:r>
      <w:r>
        <w:rPr>
          <w:sz w:val="20"/>
        </w:rPr>
        <w:t>Public</w:t>
      </w:r>
      <w:r>
        <w:rPr>
          <w:spacing w:val="-7"/>
          <w:sz w:val="20"/>
        </w:rPr>
        <w:t xml:space="preserve"> </w:t>
      </w:r>
      <w:r>
        <w:rPr>
          <w:sz w:val="20"/>
        </w:rPr>
        <w:t>Health</w:t>
      </w:r>
      <w:r>
        <w:rPr>
          <w:spacing w:val="-6"/>
          <w:sz w:val="20"/>
        </w:rPr>
        <w:t xml:space="preserve"> </w:t>
      </w:r>
      <w:r>
        <w:rPr>
          <w:sz w:val="20"/>
        </w:rPr>
        <w:t>Scotland,</w:t>
      </w:r>
      <w:r>
        <w:rPr>
          <w:spacing w:val="-6"/>
          <w:sz w:val="20"/>
        </w:rPr>
        <w:t xml:space="preserve"> </w:t>
      </w:r>
      <w:r>
        <w:rPr>
          <w:sz w:val="20"/>
        </w:rPr>
        <w:t>Healthy</w:t>
      </w:r>
      <w:r>
        <w:rPr>
          <w:spacing w:val="-6"/>
          <w:sz w:val="20"/>
        </w:rPr>
        <w:t xml:space="preserve"> </w:t>
      </w:r>
      <w:r>
        <w:rPr>
          <w:sz w:val="20"/>
        </w:rPr>
        <w:t>housing</w:t>
      </w:r>
      <w:r>
        <w:rPr>
          <w:spacing w:val="-7"/>
          <w:sz w:val="20"/>
        </w:rPr>
        <w:t xml:space="preserve"> </w:t>
      </w:r>
      <w:r>
        <w:rPr>
          <w:sz w:val="20"/>
        </w:rPr>
        <w:t>for</w:t>
      </w:r>
      <w:r>
        <w:rPr>
          <w:spacing w:val="-6"/>
          <w:sz w:val="20"/>
        </w:rPr>
        <w:t xml:space="preserve"> </w:t>
      </w:r>
      <w:r>
        <w:rPr>
          <w:sz w:val="20"/>
        </w:rPr>
        <w:t>Scotland,</w:t>
      </w:r>
      <w:r>
        <w:rPr>
          <w:spacing w:val="-5"/>
          <w:sz w:val="20"/>
        </w:rPr>
        <w:t xml:space="preserve"> </w:t>
      </w:r>
      <w:r>
        <w:rPr>
          <w:spacing w:val="-4"/>
          <w:sz w:val="20"/>
        </w:rPr>
        <w:t>2021</w:t>
      </w:r>
    </w:p>
    <w:p w14:paraId="0040F154" w14:textId="77777777" w:rsidR="00E43028" w:rsidRDefault="00E43028">
      <w:pPr>
        <w:rPr>
          <w:sz w:val="20"/>
        </w:rPr>
        <w:sectPr w:rsidR="00E43028" w:rsidSect="005D4E5B">
          <w:type w:val="continuous"/>
          <w:pgSz w:w="11910" w:h="16840"/>
          <w:pgMar w:top="1380" w:right="1400" w:bottom="280" w:left="1340" w:header="720" w:footer="720" w:gutter="0"/>
          <w:cols w:space="720"/>
        </w:sectPr>
      </w:pPr>
    </w:p>
    <w:p w14:paraId="5676C71B" w14:textId="77777777" w:rsidR="00E43028" w:rsidRDefault="00000000">
      <w:pPr>
        <w:pStyle w:val="ListParagraph"/>
        <w:numPr>
          <w:ilvl w:val="0"/>
          <w:numId w:val="25"/>
        </w:numPr>
        <w:tabs>
          <w:tab w:val="left" w:pos="820"/>
        </w:tabs>
        <w:spacing w:before="81" w:line="259" w:lineRule="auto"/>
        <w:ind w:right="375"/>
      </w:pPr>
      <w:r>
        <w:lastRenderedPageBreak/>
        <w:t>We</w:t>
      </w:r>
      <w:r>
        <w:rPr>
          <w:spacing w:val="-2"/>
        </w:rPr>
        <w:t xml:space="preserve"> </w:t>
      </w:r>
      <w:r>
        <w:t>have</w:t>
      </w:r>
      <w:r>
        <w:rPr>
          <w:spacing w:val="-2"/>
        </w:rPr>
        <w:t xml:space="preserve"> </w:t>
      </w:r>
      <w:r>
        <w:t>a</w:t>
      </w:r>
      <w:r>
        <w:rPr>
          <w:spacing w:val="-5"/>
        </w:rPr>
        <w:t xml:space="preserve"> </w:t>
      </w:r>
      <w:r>
        <w:t>range</w:t>
      </w:r>
      <w:r>
        <w:rPr>
          <w:spacing w:val="-4"/>
        </w:rPr>
        <w:t xml:space="preserve"> </w:t>
      </w:r>
      <w:r>
        <w:t>of</w:t>
      </w:r>
      <w:r>
        <w:rPr>
          <w:spacing w:val="-2"/>
        </w:rPr>
        <w:t xml:space="preserve"> </w:t>
      </w:r>
      <w:r>
        <w:t>housing</w:t>
      </w:r>
      <w:r>
        <w:rPr>
          <w:spacing w:val="-3"/>
        </w:rPr>
        <w:t xml:space="preserve"> </w:t>
      </w:r>
      <w:r>
        <w:t>and</w:t>
      </w:r>
      <w:r>
        <w:rPr>
          <w:spacing w:val="-4"/>
        </w:rPr>
        <w:t xml:space="preserve"> </w:t>
      </w:r>
      <w:r>
        <w:t>support</w:t>
      </w:r>
      <w:r>
        <w:rPr>
          <w:spacing w:val="-4"/>
        </w:rPr>
        <w:t xml:space="preserve"> </w:t>
      </w:r>
      <w:r>
        <w:t>options</w:t>
      </w:r>
      <w:r>
        <w:rPr>
          <w:spacing w:val="-5"/>
        </w:rPr>
        <w:t xml:space="preserve"> </w:t>
      </w:r>
      <w:r>
        <w:t>promoting</w:t>
      </w:r>
      <w:r>
        <w:rPr>
          <w:spacing w:val="-3"/>
        </w:rPr>
        <w:t xml:space="preserve"> </w:t>
      </w:r>
      <w:r>
        <w:t>independence</w:t>
      </w:r>
      <w:r>
        <w:rPr>
          <w:spacing w:val="-4"/>
        </w:rPr>
        <w:t xml:space="preserve"> </w:t>
      </w:r>
      <w:r>
        <w:t>for</w:t>
      </w:r>
      <w:r>
        <w:rPr>
          <w:spacing w:val="-5"/>
        </w:rPr>
        <w:t xml:space="preserve"> </w:t>
      </w:r>
      <w:r>
        <w:t xml:space="preserve">vulnerable </w:t>
      </w:r>
      <w:proofErr w:type="gramStart"/>
      <w:r>
        <w:rPr>
          <w:spacing w:val="-2"/>
        </w:rPr>
        <w:t>people</w:t>
      </w:r>
      <w:proofErr w:type="gramEnd"/>
    </w:p>
    <w:p w14:paraId="25C13B5E" w14:textId="77777777" w:rsidR="00E43028" w:rsidRDefault="00000000">
      <w:pPr>
        <w:pStyle w:val="ListParagraph"/>
        <w:numPr>
          <w:ilvl w:val="0"/>
          <w:numId w:val="25"/>
        </w:numPr>
        <w:tabs>
          <w:tab w:val="left" w:pos="820"/>
        </w:tabs>
        <w:spacing w:before="0" w:line="279" w:lineRule="exact"/>
      </w:pPr>
      <w:r>
        <w:t>We</w:t>
      </w:r>
      <w:r>
        <w:rPr>
          <w:spacing w:val="-7"/>
        </w:rPr>
        <w:t xml:space="preserve"> </w:t>
      </w:r>
      <w:r>
        <w:t>will</w:t>
      </w:r>
      <w:r>
        <w:rPr>
          <w:spacing w:val="-3"/>
        </w:rPr>
        <w:t xml:space="preserve"> </w:t>
      </w:r>
      <w:r>
        <w:t>focus</w:t>
      </w:r>
      <w:r>
        <w:rPr>
          <w:spacing w:val="-5"/>
        </w:rPr>
        <w:t xml:space="preserve"> </w:t>
      </w:r>
      <w:r>
        <w:t>on</w:t>
      </w:r>
      <w:r>
        <w:rPr>
          <w:spacing w:val="-3"/>
        </w:rPr>
        <w:t xml:space="preserve"> </w:t>
      </w:r>
      <w:r>
        <w:t>tackling</w:t>
      </w:r>
      <w:r>
        <w:rPr>
          <w:spacing w:val="-4"/>
        </w:rPr>
        <w:t xml:space="preserve"> </w:t>
      </w:r>
      <w:r>
        <w:t>climate</w:t>
      </w:r>
      <w:r>
        <w:rPr>
          <w:spacing w:val="-4"/>
        </w:rPr>
        <w:t xml:space="preserve"> </w:t>
      </w:r>
      <w:proofErr w:type="gramStart"/>
      <w:r>
        <w:rPr>
          <w:spacing w:val="-2"/>
        </w:rPr>
        <w:t>change</w:t>
      </w:r>
      <w:proofErr w:type="gramEnd"/>
    </w:p>
    <w:p w14:paraId="010F3DE0" w14:textId="77777777" w:rsidR="00E43028" w:rsidRDefault="00000000">
      <w:pPr>
        <w:pStyle w:val="ListParagraph"/>
        <w:numPr>
          <w:ilvl w:val="0"/>
          <w:numId w:val="25"/>
        </w:numPr>
        <w:tabs>
          <w:tab w:val="left" w:pos="820"/>
        </w:tabs>
      </w:pPr>
      <w:r>
        <w:t>We</w:t>
      </w:r>
      <w:r>
        <w:rPr>
          <w:spacing w:val="-4"/>
        </w:rPr>
        <w:t xml:space="preserve"> </w:t>
      </w:r>
      <w:r>
        <w:t>will</w:t>
      </w:r>
      <w:r>
        <w:rPr>
          <w:spacing w:val="-2"/>
        </w:rPr>
        <w:t xml:space="preserve"> </w:t>
      </w:r>
      <w:r>
        <w:t>work</w:t>
      </w:r>
      <w:r>
        <w:rPr>
          <w:spacing w:val="-3"/>
        </w:rPr>
        <w:t xml:space="preserve"> </w:t>
      </w:r>
      <w:r>
        <w:t>to</w:t>
      </w:r>
      <w:r>
        <w:rPr>
          <w:spacing w:val="-3"/>
        </w:rPr>
        <w:t xml:space="preserve"> </w:t>
      </w:r>
      <w:r>
        <w:t>improve</w:t>
      </w:r>
      <w:r>
        <w:rPr>
          <w:spacing w:val="-4"/>
        </w:rPr>
        <w:t xml:space="preserve"> </w:t>
      </w:r>
      <w:r>
        <w:t>energy</w:t>
      </w:r>
      <w:r>
        <w:rPr>
          <w:spacing w:val="-1"/>
        </w:rPr>
        <w:t xml:space="preserve"> </w:t>
      </w:r>
      <w:proofErr w:type="gramStart"/>
      <w:r>
        <w:rPr>
          <w:spacing w:val="-2"/>
        </w:rPr>
        <w:t>efficiency</w:t>
      </w:r>
      <w:proofErr w:type="gramEnd"/>
    </w:p>
    <w:p w14:paraId="40C55ABF" w14:textId="77777777" w:rsidR="00E43028" w:rsidRDefault="00000000">
      <w:pPr>
        <w:pStyle w:val="ListParagraph"/>
        <w:numPr>
          <w:ilvl w:val="0"/>
          <w:numId w:val="25"/>
        </w:numPr>
        <w:tabs>
          <w:tab w:val="left" w:pos="820"/>
        </w:tabs>
      </w:pPr>
      <w:r>
        <w:t>We</w:t>
      </w:r>
      <w:r>
        <w:rPr>
          <w:spacing w:val="-4"/>
        </w:rPr>
        <w:t xml:space="preserve"> </w:t>
      </w:r>
      <w:r>
        <w:t>will</w:t>
      </w:r>
      <w:r>
        <w:rPr>
          <w:spacing w:val="-2"/>
        </w:rPr>
        <w:t xml:space="preserve"> </w:t>
      </w:r>
      <w:r>
        <w:t>work</w:t>
      </w:r>
      <w:r>
        <w:rPr>
          <w:spacing w:val="-4"/>
        </w:rPr>
        <w:t xml:space="preserve"> </w:t>
      </w:r>
      <w:r>
        <w:t>to</w:t>
      </w:r>
      <w:r>
        <w:rPr>
          <w:spacing w:val="-3"/>
        </w:rPr>
        <w:t xml:space="preserve"> </w:t>
      </w:r>
      <w:r>
        <w:t>assist</w:t>
      </w:r>
      <w:r>
        <w:rPr>
          <w:spacing w:val="-4"/>
        </w:rPr>
        <w:t xml:space="preserve"> </w:t>
      </w:r>
      <w:r>
        <w:t>those</w:t>
      </w:r>
      <w:r>
        <w:rPr>
          <w:spacing w:val="-2"/>
        </w:rPr>
        <w:t xml:space="preserve"> </w:t>
      </w:r>
      <w:r>
        <w:t>experiencing</w:t>
      </w:r>
      <w:r>
        <w:rPr>
          <w:spacing w:val="-3"/>
        </w:rPr>
        <w:t xml:space="preserve"> </w:t>
      </w:r>
      <w:r>
        <w:t>fuel</w:t>
      </w:r>
      <w:r>
        <w:rPr>
          <w:spacing w:val="-1"/>
        </w:rPr>
        <w:t xml:space="preserve"> </w:t>
      </w:r>
      <w:proofErr w:type="gramStart"/>
      <w:r>
        <w:rPr>
          <w:spacing w:val="-2"/>
        </w:rPr>
        <w:t>poverty</w:t>
      </w:r>
      <w:proofErr w:type="gramEnd"/>
    </w:p>
    <w:p w14:paraId="6E3716D8" w14:textId="77777777" w:rsidR="00E43028" w:rsidRDefault="00000000">
      <w:pPr>
        <w:pStyle w:val="ListParagraph"/>
        <w:numPr>
          <w:ilvl w:val="0"/>
          <w:numId w:val="25"/>
        </w:numPr>
        <w:tabs>
          <w:tab w:val="left" w:pos="820"/>
        </w:tabs>
        <w:spacing w:before="20"/>
      </w:pPr>
      <w:r>
        <w:t>We</w:t>
      </w:r>
      <w:r>
        <w:rPr>
          <w:spacing w:val="-5"/>
        </w:rPr>
        <w:t xml:space="preserve"> </w:t>
      </w:r>
      <w:r>
        <w:t>will</w:t>
      </w:r>
      <w:r>
        <w:rPr>
          <w:spacing w:val="-2"/>
        </w:rPr>
        <w:t xml:space="preserve"> </w:t>
      </w:r>
      <w:r>
        <w:t>work</w:t>
      </w:r>
      <w:r>
        <w:rPr>
          <w:spacing w:val="-4"/>
        </w:rPr>
        <w:t xml:space="preserve"> </w:t>
      </w:r>
      <w:r>
        <w:t>to</w:t>
      </w:r>
      <w:r>
        <w:rPr>
          <w:spacing w:val="-3"/>
        </w:rPr>
        <w:t xml:space="preserve"> </w:t>
      </w:r>
      <w:r>
        <w:t>improve</w:t>
      </w:r>
      <w:r>
        <w:rPr>
          <w:spacing w:val="-2"/>
        </w:rPr>
        <w:t xml:space="preserve"> </w:t>
      </w:r>
      <w:r>
        <w:t>property</w:t>
      </w:r>
      <w:r>
        <w:rPr>
          <w:spacing w:val="-2"/>
        </w:rPr>
        <w:t xml:space="preserve"> </w:t>
      </w:r>
      <w:proofErr w:type="gramStart"/>
      <w:r>
        <w:rPr>
          <w:spacing w:val="-2"/>
        </w:rPr>
        <w:t>conditions</w:t>
      </w:r>
      <w:proofErr w:type="gramEnd"/>
    </w:p>
    <w:p w14:paraId="52745062" w14:textId="77777777" w:rsidR="00E43028" w:rsidRDefault="00000000">
      <w:pPr>
        <w:pStyle w:val="ListParagraph"/>
        <w:numPr>
          <w:ilvl w:val="0"/>
          <w:numId w:val="25"/>
        </w:numPr>
        <w:tabs>
          <w:tab w:val="left" w:pos="870"/>
        </w:tabs>
        <w:ind w:left="870" w:hanging="410"/>
      </w:pPr>
      <w:r>
        <w:t>We</w:t>
      </w:r>
      <w:r>
        <w:rPr>
          <w:spacing w:val="-3"/>
        </w:rPr>
        <w:t xml:space="preserve"> </w:t>
      </w:r>
      <w:r>
        <w:t>have</w:t>
      </w:r>
      <w:r>
        <w:rPr>
          <w:spacing w:val="-4"/>
        </w:rPr>
        <w:t xml:space="preserve"> </w:t>
      </w:r>
      <w:r>
        <w:t>a</w:t>
      </w:r>
      <w:r>
        <w:rPr>
          <w:spacing w:val="-3"/>
        </w:rPr>
        <w:t xml:space="preserve"> </w:t>
      </w:r>
      <w:r>
        <w:t>sustainable</w:t>
      </w:r>
      <w:r>
        <w:rPr>
          <w:spacing w:val="-5"/>
        </w:rPr>
        <w:t xml:space="preserve"> </w:t>
      </w:r>
      <w:r>
        <w:t>private</w:t>
      </w:r>
      <w:r>
        <w:rPr>
          <w:spacing w:val="-2"/>
        </w:rPr>
        <w:t xml:space="preserve"> </w:t>
      </w:r>
      <w:r>
        <w:t>rented</w:t>
      </w:r>
      <w:r>
        <w:rPr>
          <w:spacing w:val="-3"/>
        </w:rPr>
        <w:t xml:space="preserve"> </w:t>
      </w:r>
      <w:proofErr w:type="gramStart"/>
      <w:r>
        <w:rPr>
          <w:spacing w:val="-2"/>
        </w:rPr>
        <w:t>sector</w:t>
      </w:r>
      <w:proofErr w:type="gramEnd"/>
    </w:p>
    <w:p w14:paraId="533C9971" w14:textId="77777777" w:rsidR="00E43028" w:rsidRDefault="00000000">
      <w:pPr>
        <w:pStyle w:val="Heading2"/>
        <w:spacing w:before="180"/>
      </w:pPr>
      <w:r>
        <w:t>Population</w:t>
      </w:r>
      <w:r>
        <w:rPr>
          <w:spacing w:val="-6"/>
        </w:rPr>
        <w:t xml:space="preserve"> </w:t>
      </w:r>
      <w:r>
        <w:t>groups</w:t>
      </w:r>
      <w:r>
        <w:rPr>
          <w:spacing w:val="-5"/>
        </w:rPr>
        <w:t xml:space="preserve"> </w:t>
      </w:r>
      <w:r>
        <w:t>and</w:t>
      </w:r>
      <w:r>
        <w:rPr>
          <w:spacing w:val="-5"/>
        </w:rPr>
        <w:t xml:space="preserve"> </w:t>
      </w:r>
      <w:r>
        <w:t>factors</w:t>
      </w:r>
      <w:r>
        <w:rPr>
          <w:spacing w:val="-7"/>
        </w:rPr>
        <w:t xml:space="preserve"> </w:t>
      </w:r>
      <w:r>
        <w:t>contributing</w:t>
      </w:r>
      <w:r>
        <w:rPr>
          <w:spacing w:val="-4"/>
        </w:rPr>
        <w:t xml:space="preserve"> </w:t>
      </w:r>
      <w:r>
        <w:t>to</w:t>
      </w:r>
      <w:r>
        <w:rPr>
          <w:spacing w:val="-6"/>
        </w:rPr>
        <w:t xml:space="preserve"> </w:t>
      </w:r>
      <w:r>
        <w:t>poorer</w:t>
      </w:r>
      <w:r>
        <w:rPr>
          <w:spacing w:val="-6"/>
        </w:rPr>
        <w:t xml:space="preserve"> </w:t>
      </w:r>
      <w:proofErr w:type="gramStart"/>
      <w:r>
        <w:rPr>
          <w:spacing w:val="-2"/>
        </w:rPr>
        <w:t>health</w:t>
      </w:r>
      <w:proofErr w:type="gramEnd"/>
    </w:p>
    <w:p w14:paraId="56D755B9" w14:textId="77777777" w:rsidR="00E43028" w:rsidRDefault="00000000">
      <w:pPr>
        <w:pStyle w:val="BodyText"/>
        <w:spacing w:before="183" w:line="256" w:lineRule="auto"/>
        <w:ind w:left="100"/>
      </w:pPr>
      <w:r>
        <w:t>Housing</w:t>
      </w:r>
      <w:r>
        <w:rPr>
          <w:spacing w:val="-3"/>
        </w:rPr>
        <w:t xml:space="preserve"> </w:t>
      </w:r>
      <w:r>
        <w:t>has</w:t>
      </w:r>
      <w:r>
        <w:rPr>
          <w:spacing w:val="-2"/>
        </w:rPr>
        <w:t xml:space="preserve"> </w:t>
      </w:r>
      <w:r>
        <w:t>an</w:t>
      </w:r>
      <w:r>
        <w:rPr>
          <w:spacing w:val="-3"/>
        </w:rPr>
        <w:t xml:space="preserve"> </w:t>
      </w:r>
      <w:r>
        <w:t>important</w:t>
      </w:r>
      <w:r>
        <w:rPr>
          <w:spacing w:val="-2"/>
        </w:rPr>
        <w:t xml:space="preserve"> </w:t>
      </w:r>
      <w:r>
        <w:t>influence</w:t>
      </w:r>
      <w:r>
        <w:rPr>
          <w:spacing w:val="-2"/>
        </w:rPr>
        <w:t xml:space="preserve"> </w:t>
      </w:r>
      <w:r>
        <w:t>on</w:t>
      </w:r>
      <w:r>
        <w:rPr>
          <w:spacing w:val="-6"/>
        </w:rPr>
        <w:t xml:space="preserve"> </w:t>
      </w:r>
      <w:r>
        <w:t>health</w:t>
      </w:r>
      <w:r>
        <w:rPr>
          <w:spacing w:val="-2"/>
        </w:rPr>
        <w:t xml:space="preserve"> </w:t>
      </w:r>
      <w:r>
        <w:t>inequalities</w:t>
      </w:r>
      <w:r>
        <w:rPr>
          <w:spacing w:val="-1"/>
        </w:rPr>
        <w:t xml:space="preserve"> </w:t>
      </w:r>
      <w:r>
        <w:t>in</w:t>
      </w:r>
      <w:r>
        <w:rPr>
          <w:spacing w:val="-4"/>
        </w:rPr>
        <w:t xml:space="preserve"> </w:t>
      </w:r>
      <w:r>
        <w:t>Scotland.</w:t>
      </w:r>
      <w:r>
        <w:rPr>
          <w:spacing w:val="-2"/>
        </w:rPr>
        <w:t xml:space="preserve"> </w:t>
      </w:r>
      <w:r>
        <w:t>This</w:t>
      </w:r>
      <w:r>
        <w:rPr>
          <w:spacing w:val="-5"/>
        </w:rPr>
        <w:t xml:space="preserve"> </w:t>
      </w:r>
      <w:r>
        <w:t>is</w:t>
      </w:r>
      <w:r>
        <w:rPr>
          <w:spacing w:val="-2"/>
        </w:rPr>
        <w:t xml:space="preserve"> </w:t>
      </w:r>
      <w:r>
        <w:t>through</w:t>
      </w:r>
      <w:r>
        <w:rPr>
          <w:spacing w:val="-3"/>
        </w:rPr>
        <w:t xml:space="preserve"> </w:t>
      </w:r>
      <w:r>
        <w:t>the</w:t>
      </w:r>
      <w:r>
        <w:rPr>
          <w:spacing w:val="-2"/>
        </w:rPr>
        <w:t xml:space="preserve"> </w:t>
      </w:r>
      <w:r>
        <w:t>effects</w:t>
      </w:r>
      <w:r>
        <w:rPr>
          <w:spacing w:val="-4"/>
        </w:rPr>
        <w:t xml:space="preserve"> </w:t>
      </w:r>
      <w:r>
        <w:t>of housing costs, housing quality, fuel poverty and the role of housing in community life.</w:t>
      </w:r>
    </w:p>
    <w:p w14:paraId="1E007399" w14:textId="77777777" w:rsidR="00E43028" w:rsidRDefault="00E43028">
      <w:pPr>
        <w:spacing w:line="256" w:lineRule="auto"/>
        <w:sectPr w:rsidR="00E43028" w:rsidSect="005D4E5B">
          <w:pgSz w:w="11910" w:h="16840"/>
          <w:pgMar w:top="1340" w:right="1400" w:bottom="280" w:left="1340" w:header="720" w:footer="720" w:gutter="0"/>
          <w:cols w:space="720"/>
        </w:sectPr>
      </w:pPr>
    </w:p>
    <w:p w14:paraId="125F82CF" w14:textId="77777777" w:rsidR="00E43028" w:rsidRDefault="00E43028">
      <w:pPr>
        <w:pStyle w:val="BodyText"/>
        <w:ind w:left="0"/>
        <w:rPr>
          <w:sz w:val="20"/>
        </w:rPr>
      </w:pPr>
    </w:p>
    <w:p w14:paraId="752A0AF3" w14:textId="77777777" w:rsidR="00E43028" w:rsidRDefault="00E43028">
      <w:pPr>
        <w:pStyle w:val="BodyText"/>
        <w:spacing w:before="54"/>
        <w:ind w:left="0"/>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11059"/>
      </w:tblGrid>
      <w:tr w:rsidR="00E43028" w14:paraId="32C8626B" w14:textId="77777777">
        <w:trPr>
          <w:trHeight w:val="268"/>
        </w:trPr>
        <w:tc>
          <w:tcPr>
            <w:tcW w:w="3824" w:type="dxa"/>
          </w:tcPr>
          <w:p w14:paraId="68F2FE9E" w14:textId="77777777" w:rsidR="00E43028" w:rsidRDefault="00000000">
            <w:pPr>
              <w:pStyle w:val="TableParagraph"/>
              <w:spacing w:line="248" w:lineRule="exact"/>
              <w:ind w:left="107" w:firstLine="0"/>
              <w:rPr>
                <w:b/>
              </w:rPr>
            </w:pPr>
            <w:r>
              <w:rPr>
                <w:b/>
              </w:rPr>
              <w:t>Population</w:t>
            </w:r>
            <w:r>
              <w:rPr>
                <w:b/>
                <w:spacing w:val="-9"/>
              </w:rPr>
              <w:t xml:space="preserve"> </w:t>
            </w:r>
            <w:r>
              <w:rPr>
                <w:b/>
                <w:spacing w:val="-2"/>
              </w:rPr>
              <w:t>Groups</w:t>
            </w:r>
          </w:p>
        </w:tc>
        <w:tc>
          <w:tcPr>
            <w:tcW w:w="11059" w:type="dxa"/>
          </w:tcPr>
          <w:p w14:paraId="4D1ED46E" w14:textId="77777777" w:rsidR="00E43028" w:rsidRDefault="00000000">
            <w:pPr>
              <w:pStyle w:val="TableParagraph"/>
              <w:spacing w:line="248" w:lineRule="exact"/>
              <w:ind w:left="107" w:firstLine="0"/>
              <w:rPr>
                <w:b/>
              </w:rPr>
            </w:pPr>
            <w:r>
              <w:rPr>
                <w:b/>
              </w:rPr>
              <w:t>How</w:t>
            </w:r>
            <w:r>
              <w:rPr>
                <w:b/>
                <w:spacing w:val="-2"/>
              </w:rPr>
              <w:t xml:space="preserve"> </w:t>
            </w:r>
            <w:r>
              <w:rPr>
                <w:b/>
              </w:rPr>
              <w:t>could</w:t>
            </w:r>
            <w:r>
              <w:rPr>
                <w:b/>
                <w:spacing w:val="-7"/>
              </w:rPr>
              <w:t xml:space="preserve"> </w:t>
            </w:r>
            <w:r>
              <w:rPr>
                <w:b/>
              </w:rPr>
              <w:t>these</w:t>
            </w:r>
            <w:r>
              <w:rPr>
                <w:b/>
                <w:spacing w:val="-6"/>
              </w:rPr>
              <w:t xml:space="preserve"> </w:t>
            </w:r>
            <w:r>
              <w:rPr>
                <w:b/>
              </w:rPr>
              <w:t>groups</w:t>
            </w:r>
            <w:r>
              <w:rPr>
                <w:b/>
                <w:spacing w:val="-3"/>
              </w:rPr>
              <w:t xml:space="preserve"> </w:t>
            </w:r>
            <w:r>
              <w:rPr>
                <w:b/>
              </w:rPr>
              <w:t>be</w:t>
            </w:r>
            <w:r>
              <w:rPr>
                <w:b/>
                <w:spacing w:val="-3"/>
              </w:rPr>
              <w:t xml:space="preserve"> </w:t>
            </w:r>
            <w:r>
              <w:rPr>
                <w:b/>
              </w:rPr>
              <w:t>affected</w:t>
            </w:r>
            <w:r>
              <w:rPr>
                <w:b/>
                <w:spacing w:val="-5"/>
              </w:rPr>
              <w:t xml:space="preserve"> </w:t>
            </w:r>
            <w:r>
              <w:rPr>
                <w:b/>
              </w:rPr>
              <w:t>differentially</w:t>
            </w:r>
            <w:r>
              <w:rPr>
                <w:b/>
                <w:spacing w:val="-3"/>
              </w:rPr>
              <w:t xml:space="preserve"> </w:t>
            </w:r>
            <w:r>
              <w:rPr>
                <w:b/>
              </w:rPr>
              <w:t>by</w:t>
            </w:r>
            <w:r>
              <w:rPr>
                <w:b/>
                <w:spacing w:val="-5"/>
              </w:rPr>
              <w:t xml:space="preserve"> </w:t>
            </w:r>
            <w:r>
              <w:rPr>
                <w:b/>
              </w:rPr>
              <w:t>the</w:t>
            </w:r>
            <w:r>
              <w:rPr>
                <w:b/>
                <w:spacing w:val="-3"/>
              </w:rPr>
              <w:t xml:space="preserve"> </w:t>
            </w:r>
            <w:r>
              <w:rPr>
                <w:b/>
                <w:spacing w:val="-2"/>
              </w:rPr>
              <w:t>proposal</w:t>
            </w:r>
          </w:p>
        </w:tc>
      </w:tr>
      <w:tr w:rsidR="00E43028" w14:paraId="6D691181" w14:textId="77777777">
        <w:trPr>
          <w:trHeight w:val="2465"/>
        </w:trPr>
        <w:tc>
          <w:tcPr>
            <w:tcW w:w="3824" w:type="dxa"/>
          </w:tcPr>
          <w:p w14:paraId="4C747046" w14:textId="77777777" w:rsidR="00E43028" w:rsidRDefault="00000000">
            <w:pPr>
              <w:pStyle w:val="TableParagraph"/>
              <w:spacing w:before="1"/>
              <w:ind w:left="107" w:firstLine="0"/>
            </w:pPr>
            <w:r>
              <w:t>Older</w:t>
            </w:r>
            <w:r>
              <w:rPr>
                <w:spacing w:val="-5"/>
              </w:rPr>
              <w:t xml:space="preserve"> </w:t>
            </w:r>
            <w:r>
              <w:rPr>
                <w:spacing w:val="-2"/>
              </w:rPr>
              <w:t>People</w:t>
            </w:r>
          </w:p>
        </w:tc>
        <w:tc>
          <w:tcPr>
            <w:tcW w:w="11059" w:type="dxa"/>
          </w:tcPr>
          <w:p w14:paraId="2A03F942" w14:textId="77777777" w:rsidR="00E43028" w:rsidRDefault="00000000">
            <w:pPr>
              <w:pStyle w:val="TableParagraph"/>
              <w:spacing w:before="1"/>
              <w:ind w:left="107" w:right="95" w:firstLine="0"/>
              <w:jc w:val="both"/>
            </w:pPr>
            <w:r>
              <w:t>People over 65 make up 19% of the population in Falkirk and this age group is projected to increase substantially in the future</w:t>
            </w:r>
            <w:r>
              <w:rPr>
                <w:spacing w:val="-3"/>
              </w:rPr>
              <w:t xml:space="preserve"> </w:t>
            </w:r>
            <w:r>
              <w:t>and</w:t>
            </w:r>
            <w:r>
              <w:rPr>
                <w:spacing w:val="-4"/>
              </w:rPr>
              <w:t xml:space="preserve"> </w:t>
            </w:r>
            <w:r>
              <w:t>with</w:t>
            </w:r>
            <w:r>
              <w:rPr>
                <w:spacing w:val="-3"/>
              </w:rPr>
              <w:t xml:space="preserve"> </w:t>
            </w:r>
            <w:r>
              <w:t>that</w:t>
            </w:r>
            <w:r>
              <w:rPr>
                <w:spacing w:val="-3"/>
              </w:rPr>
              <w:t xml:space="preserve"> </w:t>
            </w:r>
            <w:r>
              <w:t>an</w:t>
            </w:r>
            <w:r>
              <w:rPr>
                <w:spacing w:val="-4"/>
              </w:rPr>
              <w:t xml:space="preserve"> </w:t>
            </w:r>
            <w:r>
              <w:t>increase</w:t>
            </w:r>
            <w:r>
              <w:rPr>
                <w:spacing w:val="-3"/>
              </w:rPr>
              <w:t xml:space="preserve"> </w:t>
            </w:r>
            <w:r>
              <w:t>in</w:t>
            </w:r>
            <w:r>
              <w:rPr>
                <w:spacing w:val="-5"/>
              </w:rPr>
              <w:t xml:space="preserve"> </w:t>
            </w:r>
            <w:r>
              <w:t>the</w:t>
            </w:r>
            <w:r>
              <w:rPr>
                <w:spacing w:val="-3"/>
              </w:rPr>
              <w:t xml:space="preserve"> </w:t>
            </w:r>
            <w:r>
              <w:t>number</w:t>
            </w:r>
            <w:r>
              <w:rPr>
                <w:spacing w:val="-5"/>
              </w:rPr>
              <w:t xml:space="preserve"> </w:t>
            </w:r>
            <w:r>
              <w:t>of</w:t>
            </w:r>
            <w:r>
              <w:rPr>
                <w:spacing w:val="-6"/>
              </w:rPr>
              <w:t xml:space="preserve"> </w:t>
            </w:r>
            <w:r>
              <w:t>adaptations</w:t>
            </w:r>
            <w:r>
              <w:rPr>
                <w:spacing w:val="-3"/>
              </w:rPr>
              <w:t xml:space="preserve"> </w:t>
            </w:r>
            <w:r>
              <w:t>needed</w:t>
            </w:r>
            <w:r>
              <w:rPr>
                <w:spacing w:val="-6"/>
              </w:rPr>
              <w:t xml:space="preserve"> </w:t>
            </w:r>
            <w:r>
              <w:t>to</w:t>
            </w:r>
            <w:r>
              <w:rPr>
                <w:spacing w:val="-4"/>
              </w:rPr>
              <w:t xml:space="preserve"> </w:t>
            </w:r>
            <w:r>
              <w:t>ensure</w:t>
            </w:r>
            <w:r>
              <w:rPr>
                <w:spacing w:val="-3"/>
              </w:rPr>
              <w:t xml:space="preserve"> </w:t>
            </w:r>
            <w:r>
              <w:t>their</w:t>
            </w:r>
            <w:r>
              <w:rPr>
                <w:spacing w:val="-3"/>
              </w:rPr>
              <w:t xml:space="preserve"> </w:t>
            </w:r>
            <w:r>
              <w:t>existing</w:t>
            </w:r>
            <w:r>
              <w:rPr>
                <w:spacing w:val="-4"/>
              </w:rPr>
              <w:t xml:space="preserve"> </w:t>
            </w:r>
            <w:r>
              <w:t>property</w:t>
            </w:r>
            <w:r>
              <w:rPr>
                <w:spacing w:val="-5"/>
              </w:rPr>
              <w:t xml:space="preserve"> </w:t>
            </w:r>
            <w:r>
              <w:t>meets</w:t>
            </w:r>
            <w:r>
              <w:rPr>
                <w:spacing w:val="-3"/>
              </w:rPr>
              <w:t xml:space="preserve"> </w:t>
            </w:r>
            <w:r>
              <w:t>their</w:t>
            </w:r>
            <w:r>
              <w:rPr>
                <w:spacing w:val="-4"/>
              </w:rPr>
              <w:t xml:space="preserve"> </w:t>
            </w:r>
            <w:r>
              <w:t>needs as well as the need for specialist housing and advice.</w:t>
            </w:r>
          </w:p>
          <w:p w14:paraId="757E2BEB" w14:textId="77777777" w:rsidR="00E43028" w:rsidRDefault="00000000">
            <w:pPr>
              <w:pStyle w:val="TableParagraph"/>
              <w:spacing w:line="267" w:lineRule="exact"/>
              <w:ind w:left="107" w:firstLine="0"/>
              <w:jc w:val="both"/>
            </w:pPr>
            <w:r>
              <w:t>The</w:t>
            </w:r>
            <w:r>
              <w:rPr>
                <w:spacing w:val="-4"/>
              </w:rPr>
              <w:t xml:space="preserve"> </w:t>
            </w:r>
            <w:r>
              <w:t>LHS</w:t>
            </w:r>
            <w:r>
              <w:rPr>
                <w:spacing w:val="-3"/>
              </w:rPr>
              <w:t xml:space="preserve"> </w:t>
            </w:r>
            <w:r>
              <w:t>should</w:t>
            </w:r>
            <w:r>
              <w:rPr>
                <w:spacing w:val="-6"/>
              </w:rPr>
              <w:t xml:space="preserve"> </w:t>
            </w:r>
            <w:r>
              <w:t>have</w:t>
            </w:r>
            <w:r>
              <w:rPr>
                <w:spacing w:val="-3"/>
              </w:rPr>
              <w:t xml:space="preserve"> </w:t>
            </w:r>
            <w:r>
              <w:t>positive</w:t>
            </w:r>
            <w:r>
              <w:rPr>
                <w:spacing w:val="-4"/>
              </w:rPr>
              <w:t xml:space="preserve"> </w:t>
            </w:r>
            <w:r>
              <w:t>impacts</w:t>
            </w:r>
            <w:r>
              <w:rPr>
                <w:spacing w:val="-5"/>
              </w:rPr>
              <w:t xml:space="preserve"> </w:t>
            </w:r>
            <w:r>
              <w:t>on</w:t>
            </w:r>
            <w:r>
              <w:rPr>
                <w:spacing w:val="-5"/>
              </w:rPr>
              <w:t xml:space="preserve"> </w:t>
            </w:r>
            <w:r>
              <w:t>older</w:t>
            </w:r>
            <w:r>
              <w:rPr>
                <w:spacing w:val="-3"/>
              </w:rPr>
              <w:t xml:space="preserve"> </w:t>
            </w:r>
            <w:r>
              <w:t>people’s</w:t>
            </w:r>
            <w:r>
              <w:rPr>
                <w:spacing w:val="-3"/>
              </w:rPr>
              <w:t xml:space="preserve"> </w:t>
            </w:r>
            <w:r>
              <w:rPr>
                <w:spacing w:val="-2"/>
              </w:rPr>
              <w:t>health:</w:t>
            </w:r>
          </w:p>
          <w:p w14:paraId="0467D980" w14:textId="77777777" w:rsidR="00E43028" w:rsidRDefault="00000000">
            <w:pPr>
              <w:pStyle w:val="TableParagraph"/>
              <w:numPr>
                <w:ilvl w:val="0"/>
                <w:numId w:val="24"/>
              </w:numPr>
              <w:tabs>
                <w:tab w:val="left" w:pos="827"/>
              </w:tabs>
              <w:spacing w:before="1"/>
              <w:ind w:left="827" w:hanging="359"/>
            </w:pPr>
            <w:r>
              <w:t>Providing</w:t>
            </w:r>
            <w:r>
              <w:rPr>
                <w:spacing w:val="-8"/>
              </w:rPr>
              <w:t xml:space="preserve"> </w:t>
            </w:r>
            <w:r>
              <w:t>guides</w:t>
            </w:r>
            <w:r>
              <w:rPr>
                <w:spacing w:val="-4"/>
              </w:rPr>
              <w:t xml:space="preserve"> </w:t>
            </w:r>
            <w:r>
              <w:t>to</w:t>
            </w:r>
            <w:r>
              <w:rPr>
                <w:spacing w:val="-4"/>
              </w:rPr>
              <w:t xml:space="preserve"> </w:t>
            </w:r>
            <w:r>
              <w:t>help</w:t>
            </w:r>
            <w:r>
              <w:rPr>
                <w:spacing w:val="-8"/>
              </w:rPr>
              <w:t xml:space="preserve"> </w:t>
            </w:r>
            <w:r>
              <w:t>older</w:t>
            </w:r>
            <w:r>
              <w:rPr>
                <w:spacing w:val="-5"/>
              </w:rPr>
              <w:t xml:space="preserve"> </w:t>
            </w:r>
            <w:r>
              <w:t>people</w:t>
            </w:r>
            <w:r>
              <w:rPr>
                <w:spacing w:val="-5"/>
              </w:rPr>
              <w:t xml:space="preserve"> </w:t>
            </w:r>
            <w:r>
              <w:t>access</w:t>
            </w:r>
            <w:r>
              <w:rPr>
                <w:spacing w:val="-7"/>
              </w:rPr>
              <w:t xml:space="preserve"> </w:t>
            </w:r>
            <w:r>
              <w:t>specialist</w:t>
            </w:r>
            <w:r>
              <w:rPr>
                <w:spacing w:val="-5"/>
              </w:rPr>
              <w:t xml:space="preserve"> </w:t>
            </w:r>
            <w:r>
              <w:t>housing</w:t>
            </w:r>
            <w:r>
              <w:rPr>
                <w:spacing w:val="-5"/>
              </w:rPr>
              <w:t xml:space="preserve"> </w:t>
            </w:r>
            <w:r>
              <w:t>and</w:t>
            </w:r>
            <w:r>
              <w:rPr>
                <w:spacing w:val="-9"/>
              </w:rPr>
              <w:t xml:space="preserve"> </w:t>
            </w:r>
            <w:r>
              <w:t>mainstream</w:t>
            </w:r>
            <w:r>
              <w:rPr>
                <w:spacing w:val="-7"/>
              </w:rPr>
              <w:t xml:space="preserve"> </w:t>
            </w:r>
            <w:proofErr w:type="gramStart"/>
            <w:r>
              <w:rPr>
                <w:spacing w:val="-2"/>
              </w:rPr>
              <w:t>housing</w:t>
            </w:r>
            <w:proofErr w:type="gramEnd"/>
          </w:p>
          <w:p w14:paraId="1F0FB22F" w14:textId="77777777" w:rsidR="00E43028" w:rsidRDefault="00000000">
            <w:pPr>
              <w:pStyle w:val="TableParagraph"/>
              <w:numPr>
                <w:ilvl w:val="0"/>
                <w:numId w:val="24"/>
              </w:numPr>
              <w:tabs>
                <w:tab w:val="left" w:pos="827"/>
              </w:tabs>
              <w:spacing w:before="1"/>
              <w:ind w:left="827" w:hanging="359"/>
            </w:pPr>
            <w:r>
              <w:t>Having</w:t>
            </w:r>
            <w:r>
              <w:rPr>
                <w:spacing w:val="-8"/>
              </w:rPr>
              <w:t xml:space="preserve"> </w:t>
            </w:r>
            <w:r>
              <w:t>a</w:t>
            </w:r>
            <w:r>
              <w:rPr>
                <w:spacing w:val="-4"/>
              </w:rPr>
              <w:t xml:space="preserve"> </w:t>
            </w:r>
            <w:r>
              <w:t>downsizing</w:t>
            </w:r>
            <w:r>
              <w:rPr>
                <w:spacing w:val="-6"/>
              </w:rPr>
              <w:t xml:space="preserve"> </w:t>
            </w:r>
            <w:r>
              <w:t>scheme</w:t>
            </w:r>
            <w:r>
              <w:rPr>
                <w:spacing w:val="-4"/>
              </w:rPr>
              <w:t xml:space="preserve"> </w:t>
            </w:r>
            <w:r>
              <w:t>in</w:t>
            </w:r>
            <w:r>
              <w:rPr>
                <w:spacing w:val="-7"/>
              </w:rPr>
              <w:t xml:space="preserve"> </w:t>
            </w:r>
            <w:r>
              <w:t>operation</w:t>
            </w:r>
            <w:r>
              <w:rPr>
                <w:spacing w:val="-5"/>
              </w:rPr>
              <w:t xml:space="preserve"> </w:t>
            </w:r>
            <w:r>
              <w:t>and</w:t>
            </w:r>
            <w:r>
              <w:rPr>
                <w:spacing w:val="-7"/>
              </w:rPr>
              <w:t xml:space="preserve"> </w:t>
            </w:r>
            <w:r>
              <w:t>promoting</w:t>
            </w:r>
            <w:r>
              <w:rPr>
                <w:spacing w:val="-2"/>
              </w:rPr>
              <w:t xml:space="preserve"> </w:t>
            </w:r>
            <w:r>
              <w:t>with</w:t>
            </w:r>
            <w:r>
              <w:rPr>
                <w:spacing w:val="-5"/>
              </w:rPr>
              <w:t xml:space="preserve"> </w:t>
            </w:r>
            <w:r>
              <w:t>community</w:t>
            </w:r>
            <w:r>
              <w:rPr>
                <w:spacing w:val="-4"/>
              </w:rPr>
              <w:t xml:space="preserve"> </w:t>
            </w:r>
            <w:r>
              <w:t>groups</w:t>
            </w:r>
            <w:r>
              <w:rPr>
                <w:spacing w:val="-9"/>
              </w:rPr>
              <w:t xml:space="preserve"> </w:t>
            </w:r>
            <w:r>
              <w:rPr>
                <w:spacing w:val="-2"/>
              </w:rPr>
              <w:t>annually</w:t>
            </w:r>
          </w:p>
          <w:p w14:paraId="38336EC5" w14:textId="77777777" w:rsidR="00E43028" w:rsidRDefault="00000000">
            <w:pPr>
              <w:pStyle w:val="TableParagraph"/>
              <w:numPr>
                <w:ilvl w:val="0"/>
                <w:numId w:val="24"/>
              </w:numPr>
              <w:tabs>
                <w:tab w:val="left" w:pos="827"/>
              </w:tabs>
              <w:spacing w:line="279" w:lineRule="exact"/>
              <w:ind w:left="827" w:hanging="359"/>
            </w:pPr>
            <w:r>
              <w:t>Providing</w:t>
            </w:r>
            <w:r>
              <w:rPr>
                <w:spacing w:val="-7"/>
              </w:rPr>
              <w:t xml:space="preserve"> </w:t>
            </w:r>
            <w:r>
              <w:t>services</w:t>
            </w:r>
            <w:r>
              <w:rPr>
                <w:spacing w:val="-4"/>
              </w:rPr>
              <w:t xml:space="preserve"> </w:t>
            </w:r>
            <w:r>
              <w:t>which</w:t>
            </w:r>
            <w:r>
              <w:rPr>
                <w:spacing w:val="-5"/>
              </w:rPr>
              <w:t xml:space="preserve"> </w:t>
            </w:r>
            <w:r>
              <w:t>help</w:t>
            </w:r>
            <w:r>
              <w:rPr>
                <w:spacing w:val="-5"/>
              </w:rPr>
              <w:t xml:space="preserve"> </w:t>
            </w:r>
            <w:r>
              <w:t>older</w:t>
            </w:r>
            <w:r>
              <w:rPr>
                <w:spacing w:val="-6"/>
              </w:rPr>
              <w:t xml:space="preserve"> </w:t>
            </w:r>
            <w:r>
              <w:t>people</w:t>
            </w:r>
            <w:r>
              <w:rPr>
                <w:spacing w:val="-4"/>
              </w:rPr>
              <w:t xml:space="preserve"> </w:t>
            </w:r>
            <w:r>
              <w:t>improve</w:t>
            </w:r>
            <w:r>
              <w:rPr>
                <w:spacing w:val="-6"/>
              </w:rPr>
              <w:t xml:space="preserve"> </w:t>
            </w:r>
            <w:r>
              <w:t>the</w:t>
            </w:r>
            <w:r>
              <w:rPr>
                <w:spacing w:val="-4"/>
              </w:rPr>
              <w:t xml:space="preserve"> </w:t>
            </w:r>
            <w:r>
              <w:t>condition</w:t>
            </w:r>
            <w:r>
              <w:rPr>
                <w:spacing w:val="-7"/>
              </w:rPr>
              <w:t xml:space="preserve"> </w:t>
            </w:r>
            <w:r>
              <w:t>of</w:t>
            </w:r>
            <w:r>
              <w:rPr>
                <w:spacing w:val="-4"/>
              </w:rPr>
              <w:t xml:space="preserve"> </w:t>
            </w:r>
            <w:r>
              <w:t>their</w:t>
            </w:r>
            <w:r>
              <w:rPr>
                <w:spacing w:val="-4"/>
              </w:rPr>
              <w:t xml:space="preserve"> </w:t>
            </w:r>
            <w:proofErr w:type="gramStart"/>
            <w:r>
              <w:rPr>
                <w:spacing w:val="-2"/>
              </w:rPr>
              <w:t>property</w:t>
            </w:r>
            <w:proofErr w:type="gramEnd"/>
          </w:p>
          <w:p w14:paraId="282D502A" w14:textId="77777777" w:rsidR="00E43028" w:rsidRDefault="00000000">
            <w:pPr>
              <w:pStyle w:val="TableParagraph"/>
              <w:numPr>
                <w:ilvl w:val="0"/>
                <w:numId w:val="24"/>
              </w:numPr>
              <w:tabs>
                <w:tab w:val="left" w:pos="827"/>
              </w:tabs>
              <w:spacing w:line="279" w:lineRule="exact"/>
              <w:ind w:left="827" w:hanging="359"/>
            </w:pPr>
            <w:r>
              <w:t>Providing</w:t>
            </w:r>
            <w:r>
              <w:rPr>
                <w:spacing w:val="-8"/>
              </w:rPr>
              <w:t xml:space="preserve"> </w:t>
            </w:r>
            <w:r>
              <w:t>easily</w:t>
            </w:r>
            <w:r>
              <w:rPr>
                <w:spacing w:val="-5"/>
              </w:rPr>
              <w:t xml:space="preserve"> </w:t>
            </w:r>
            <w:r>
              <w:t>accessible</w:t>
            </w:r>
            <w:r>
              <w:rPr>
                <w:spacing w:val="-7"/>
              </w:rPr>
              <w:t xml:space="preserve"> </w:t>
            </w:r>
            <w:r>
              <w:t>information</w:t>
            </w:r>
            <w:r>
              <w:rPr>
                <w:spacing w:val="-8"/>
              </w:rPr>
              <w:t xml:space="preserve"> </w:t>
            </w:r>
            <w:r>
              <w:t>on</w:t>
            </w:r>
            <w:r>
              <w:rPr>
                <w:spacing w:val="-5"/>
              </w:rPr>
              <w:t xml:space="preserve"> </w:t>
            </w:r>
            <w:r>
              <w:t>how</w:t>
            </w:r>
            <w:r>
              <w:rPr>
                <w:spacing w:val="-7"/>
              </w:rPr>
              <w:t xml:space="preserve"> </w:t>
            </w:r>
            <w:r>
              <w:t>to</w:t>
            </w:r>
            <w:r>
              <w:rPr>
                <w:spacing w:val="-5"/>
              </w:rPr>
              <w:t xml:space="preserve"> </w:t>
            </w:r>
            <w:r>
              <w:t>access</w:t>
            </w:r>
            <w:r>
              <w:rPr>
                <w:spacing w:val="-5"/>
              </w:rPr>
              <w:t xml:space="preserve"> </w:t>
            </w:r>
            <w:r>
              <w:t>equipment</w:t>
            </w:r>
            <w:r>
              <w:rPr>
                <w:spacing w:val="-5"/>
              </w:rPr>
              <w:t xml:space="preserve"> </w:t>
            </w:r>
            <w:r>
              <w:t>and</w:t>
            </w:r>
            <w:r>
              <w:rPr>
                <w:spacing w:val="-5"/>
              </w:rPr>
              <w:t xml:space="preserve"> </w:t>
            </w:r>
            <w:r>
              <w:rPr>
                <w:spacing w:val="-2"/>
              </w:rPr>
              <w:t>adaptations</w:t>
            </w:r>
          </w:p>
        </w:tc>
      </w:tr>
      <w:tr w:rsidR="00E43028" w14:paraId="02ACE5B6" w14:textId="77777777">
        <w:trPr>
          <w:trHeight w:val="1646"/>
        </w:trPr>
        <w:tc>
          <w:tcPr>
            <w:tcW w:w="3824" w:type="dxa"/>
          </w:tcPr>
          <w:p w14:paraId="72D16F2E" w14:textId="77777777" w:rsidR="00E43028" w:rsidRDefault="00000000">
            <w:pPr>
              <w:pStyle w:val="TableParagraph"/>
              <w:spacing w:line="268" w:lineRule="exact"/>
              <w:ind w:left="107" w:firstLine="0"/>
            </w:pPr>
            <w:r>
              <w:t>Children</w:t>
            </w:r>
            <w:r>
              <w:rPr>
                <w:spacing w:val="-3"/>
              </w:rPr>
              <w:t xml:space="preserve"> </w:t>
            </w:r>
            <w:r>
              <w:t>and</w:t>
            </w:r>
            <w:r>
              <w:rPr>
                <w:spacing w:val="-4"/>
              </w:rPr>
              <w:t xml:space="preserve"> </w:t>
            </w:r>
            <w:r>
              <w:t>young</w:t>
            </w:r>
            <w:r>
              <w:rPr>
                <w:spacing w:val="-3"/>
              </w:rPr>
              <w:t xml:space="preserve"> </w:t>
            </w:r>
            <w:r>
              <w:rPr>
                <w:spacing w:val="-2"/>
              </w:rPr>
              <w:t>people</w:t>
            </w:r>
          </w:p>
        </w:tc>
        <w:tc>
          <w:tcPr>
            <w:tcW w:w="11059" w:type="dxa"/>
          </w:tcPr>
          <w:p w14:paraId="67A33883" w14:textId="77777777" w:rsidR="00E43028" w:rsidRDefault="00000000">
            <w:pPr>
              <w:pStyle w:val="TableParagraph"/>
              <w:spacing w:line="268" w:lineRule="exact"/>
              <w:ind w:left="107" w:firstLine="0"/>
            </w:pPr>
            <w:r>
              <w:t>The</w:t>
            </w:r>
            <w:r>
              <w:rPr>
                <w:spacing w:val="-3"/>
              </w:rPr>
              <w:t xml:space="preserve"> </w:t>
            </w:r>
            <w:r>
              <w:t>LHS</w:t>
            </w:r>
            <w:r>
              <w:rPr>
                <w:spacing w:val="-5"/>
              </w:rPr>
              <w:t xml:space="preserve"> </w:t>
            </w:r>
            <w:r>
              <w:t>will</w:t>
            </w:r>
            <w:r>
              <w:rPr>
                <w:spacing w:val="-2"/>
              </w:rPr>
              <w:t xml:space="preserve"> </w:t>
            </w:r>
            <w:r>
              <w:t>have</w:t>
            </w:r>
            <w:r>
              <w:rPr>
                <w:spacing w:val="-2"/>
              </w:rPr>
              <w:t xml:space="preserve"> </w:t>
            </w:r>
            <w:r>
              <w:t>a</w:t>
            </w:r>
            <w:r>
              <w:rPr>
                <w:spacing w:val="-2"/>
              </w:rPr>
              <w:t xml:space="preserve"> </w:t>
            </w:r>
            <w:r>
              <w:t>positive</w:t>
            </w:r>
            <w:r>
              <w:rPr>
                <w:spacing w:val="-2"/>
              </w:rPr>
              <w:t xml:space="preserve"> </w:t>
            </w:r>
            <w:r>
              <w:t>impact</w:t>
            </w:r>
            <w:r>
              <w:rPr>
                <w:spacing w:val="-1"/>
              </w:rPr>
              <w:t xml:space="preserve"> </w:t>
            </w:r>
            <w:r>
              <w:rPr>
                <w:spacing w:val="-5"/>
              </w:rPr>
              <w:t>by:</w:t>
            </w:r>
          </w:p>
          <w:p w14:paraId="7BBBDCB7" w14:textId="77777777" w:rsidR="00E43028" w:rsidRDefault="00000000">
            <w:pPr>
              <w:pStyle w:val="TableParagraph"/>
              <w:numPr>
                <w:ilvl w:val="0"/>
                <w:numId w:val="23"/>
              </w:numPr>
              <w:tabs>
                <w:tab w:val="left" w:pos="828"/>
              </w:tabs>
              <w:ind w:right="266"/>
            </w:pPr>
            <w:r>
              <w:t>Increasing</w:t>
            </w:r>
            <w:r>
              <w:rPr>
                <w:spacing w:val="-3"/>
              </w:rPr>
              <w:t xml:space="preserve"> </w:t>
            </w:r>
            <w:r>
              <w:t>the</w:t>
            </w:r>
            <w:r>
              <w:rPr>
                <w:spacing w:val="-2"/>
              </w:rPr>
              <w:t xml:space="preserve"> </w:t>
            </w:r>
            <w:r>
              <w:t>amount</w:t>
            </w:r>
            <w:r>
              <w:rPr>
                <w:spacing w:val="-4"/>
              </w:rPr>
              <w:t xml:space="preserve"> </w:t>
            </w:r>
            <w:r>
              <w:t>of</w:t>
            </w:r>
            <w:r>
              <w:rPr>
                <w:spacing w:val="-2"/>
              </w:rPr>
              <w:t xml:space="preserve"> </w:t>
            </w:r>
            <w:r>
              <w:t>affordable</w:t>
            </w:r>
            <w:r>
              <w:rPr>
                <w:spacing w:val="-2"/>
              </w:rPr>
              <w:t xml:space="preserve"> </w:t>
            </w:r>
            <w:r>
              <w:t>housing</w:t>
            </w:r>
            <w:r>
              <w:rPr>
                <w:spacing w:val="-3"/>
              </w:rPr>
              <w:t xml:space="preserve"> </w:t>
            </w:r>
            <w:r>
              <w:t>to</w:t>
            </w:r>
            <w:r>
              <w:rPr>
                <w:spacing w:val="-4"/>
              </w:rPr>
              <w:t xml:space="preserve"> </w:t>
            </w:r>
            <w:r>
              <w:t>ensure</w:t>
            </w:r>
            <w:r>
              <w:rPr>
                <w:spacing w:val="-2"/>
              </w:rPr>
              <w:t xml:space="preserve"> </w:t>
            </w:r>
            <w:r>
              <w:t>that</w:t>
            </w:r>
            <w:r>
              <w:rPr>
                <w:spacing w:val="-4"/>
              </w:rPr>
              <w:t xml:space="preserve"> </w:t>
            </w:r>
            <w:r>
              <w:t>children</w:t>
            </w:r>
            <w:r>
              <w:rPr>
                <w:spacing w:val="-5"/>
              </w:rPr>
              <w:t xml:space="preserve"> </w:t>
            </w:r>
            <w:r>
              <w:t>move</w:t>
            </w:r>
            <w:r>
              <w:rPr>
                <w:spacing w:val="-4"/>
              </w:rPr>
              <w:t xml:space="preserve"> </w:t>
            </w:r>
            <w:r>
              <w:t>out</w:t>
            </w:r>
            <w:r>
              <w:rPr>
                <w:spacing w:val="-4"/>
              </w:rPr>
              <w:t xml:space="preserve"> </w:t>
            </w:r>
            <w:r>
              <w:t>of</w:t>
            </w:r>
            <w:r>
              <w:rPr>
                <w:spacing w:val="-5"/>
              </w:rPr>
              <w:t xml:space="preserve"> </w:t>
            </w:r>
            <w:r>
              <w:t>temporary</w:t>
            </w:r>
            <w:r>
              <w:rPr>
                <w:spacing w:val="-2"/>
              </w:rPr>
              <w:t xml:space="preserve"> </w:t>
            </w:r>
            <w:r>
              <w:t>accommodation</w:t>
            </w:r>
            <w:r>
              <w:rPr>
                <w:spacing w:val="-3"/>
              </w:rPr>
              <w:t xml:space="preserve"> </w:t>
            </w:r>
            <w:r>
              <w:t>as quickly as possible.</w:t>
            </w:r>
          </w:p>
          <w:p w14:paraId="710F6498" w14:textId="77777777" w:rsidR="00E43028" w:rsidRDefault="00000000">
            <w:pPr>
              <w:pStyle w:val="TableParagraph"/>
              <w:numPr>
                <w:ilvl w:val="0"/>
                <w:numId w:val="23"/>
              </w:numPr>
              <w:tabs>
                <w:tab w:val="left" w:pos="827"/>
              </w:tabs>
              <w:spacing w:before="1"/>
              <w:ind w:left="827" w:hanging="359"/>
            </w:pPr>
            <w:r>
              <w:t>Increasing</w:t>
            </w:r>
            <w:r>
              <w:rPr>
                <w:spacing w:val="-7"/>
              </w:rPr>
              <w:t xml:space="preserve"> </w:t>
            </w:r>
            <w:r>
              <w:t>the</w:t>
            </w:r>
            <w:r>
              <w:rPr>
                <w:spacing w:val="-5"/>
              </w:rPr>
              <w:t xml:space="preserve"> </w:t>
            </w:r>
            <w:r>
              <w:t>amount</w:t>
            </w:r>
            <w:r>
              <w:rPr>
                <w:spacing w:val="-5"/>
              </w:rPr>
              <w:t xml:space="preserve"> </w:t>
            </w:r>
            <w:r>
              <w:t>of</w:t>
            </w:r>
            <w:r>
              <w:rPr>
                <w:spacing w:val="-4"/>
              </w:rPr>
              <w:t xml:space="preserve"> </w:t>
            </w:r>
            <w:r>
              <w:t>larger</w:t>
            </w:r>
            <w:r>
              <w:rPr>
                <w:spacing w:val="-4"/>
              </w:rPr>
              <w:t xml:space="preserve"> </w:t>
            </w:r>
            <w:r>
              <w:t>family</w:t>
            </w:r>
            <w:r>
              <w:rPr>
                <w:spacing w:val="-5"/>
              </w:rPr>
              <w:t xml:space="preserve"> </w:t>
            </w:r>
            <w:r>
              <w:t>homes</w:t>
            </w:r>
            <w:r>
              <w:rPr>
                <w:spacing w:val="-3"/>
              </w:rPr>
              <w:t xml:space="preserve"> </w:t>
            </w:r>
            <w:r>
              <w:t>so</w:t>
            </w:r>
            <w:r>
              <w:rPr>
                <w:spacing w:val="-5"/>
              </w:rPr>
              <w:t xml:space="preserve"> </w:t>
            </w:r>
            <w:r>
              <w:t>children</w:t>
            </w:r>
            <w:r>
              <w:rPr>
                <w:spacing w:val="-4"/>
              </w:rPr>
              <w:t xml:space="preserve"> </w:t>
            </w:r>
            <w:r>
              <w:t>don’t</w:t>
            </w:r>
            <w:r>
              <w:rPr>
                <w:spacing w:val="-6"/>
              </w:rPr>
              <w:t xml:space="preserve"> </w:t>
            </w:r>
            <w:r>
              <w:t>live</w:t>
            </w:r>
            <w:r>
              <w:rPr>
                <w:spacing w:val="-5"/>
              </w:rPr>
              <w:t xml:space="preserve"> </w:t>
            </w:r>
            <w:r>
              <w:t>in</w:t>
            </w:r>
            <w:r>
              <w:rPr>
                <w:spacing w:val="-5"/>
              </w:rPr>
              <w:t xml:space="preserve"> </w:t>
            </w:r>
            <w:r>
              <w:t>overcrowded</w:t>
            </w:r>
            <w:r>
              <w:rPr>
                <w:spacing w:val="-4"/>
              </w:rPr>
              <w:t xml:space="preserve"> </w:t>
            </w:r>
            <w:proofErr w:type="gramStart"/>
            <w:r>
              <w:rPr>
                <w:spacing w:val="-2"/>
              </w:rPr>
              <w:t>households</w:t>
            </w:r>
            <w:proofErr w:type="gramEnd"/>
          </w:p>
          <w:p w14:paraId="76930ED5" w14:textId="77777777" w:rsidR="00E43028" w:rsidRDefault="00000000">
            <w:pPr>
              <w:pStyle w:val="TableParagraph"/>
              <w:numPr>
                <w:ilvl w:val="0"/>
                <w:numId w:val="23"/>
              </w:numPr>
              <w:tabs>
                <w:tab w:val="left" w:pos="827"/>
              </w:tabs>
              <w:spacing w:before="1"/>
              <w:ind w:left="827" w:hanging="359"/>
            </w:pPr>
            <w:r>
              <w:t>Ensuring</w:t>
            </w:r>
            <w:r>
              <w:rPr>
                <w:spacing w:val="-8"/>
              </w:rPr>
              <w:t xml:space="preserve"> </w:t>
            </w:r>
            <w:r>
              <w:t>that</w:t>
            </w:r>
            <w:r>
              <w:rPr>
                <w:spacing w:val="-4"/>
              </w:rPr>
              <w:t xml:space="preserve"> </w:t>
            </w:r>
            <w:r>
              <w:t>looked</w:t>
            </w:r>
            <w:r>
              <w:rPr>
                <w:spacing w:val="-5"/>
              </w:rPr>
              <w:t xml:space="preserve"> </w:t>
            </w:r>
            <w:r>
              <w:t>after</w:t>
            </w:r>
            <w:r>
              <w:rPr>
                <w:spacing w:val="-6"/>
              </w:rPr>
              <w:t xml:space="preserve"> </w:t>
            </w:r>
            <w:r>
              <w:t>children</w:t>
            </w:r>
            <w:r>
              <w:rPr>
                <w:spacing w:val="-4"/>
              </w:rPr>
              <w:t xml:space="preserve"> </w:t>
            </w:r>
            <w:r>
              <w:t>are</w:t>
            </w:r>
            <w:r>
              <w:rPr>
                <w:spacing w:val="-5"/>
              </w:rPr>
              <w:t xml:space="preserve"> </w:t>
            </w:r>
            <w:r>
              <w:t>provided</w:t>
            </w:r>
            <w:r>
              <w:rPr>
                <w:spacing w:val="-7"/>
              </w:rPr>
              <w:t xml:space="preserve"> </w:t>
            </w:r>
            <w:r>
              <w:t>with</w:t>
            </w:r>
            <w:r>
              <w:rPr>
                <w:spacing w:val="-7"/>
              </w:rPr>
              <w:t xml:space="preserve"> </w:t>
            </w:r>
            <w:r>
              <w:t>accommodation</w:t>
            </w:r>
            <w:r>
              <w:rPr>
                <w:spacing w:val="-5"/>
              </w:rPr>
              <w:t xml:space="preserve"> </w:t>
            </w:r>
            <w:r>
              <w:t>and</w:t>
            </w:r>
            <w:r>
              <w:rPr>
                <w:spacing w:val="-8"/>
              </w:rPr>
              <w:t xml:space="preserve"> </w:t>
            </w:r>
            <w:r>
              <w:rPr>
                <w:spacing w:val="-2"/>
              </w:rPr>
              <w:t>support</w:t>
            </w:r>
          </w:p>
        </w:tc>
      </w:tr>
      <w:tr w:rsidR="00E43028" w14:paraId="5D6E898E" w14:textId="77777777">
        <w:trPr>
          <w:trHeight w:val="1636"/>
        </w:trPr>
        <w:tc>
          <w:tcPr>
            <w:tcW w:w="3824" w:type="dxa"/>
          </w:tcPr>
          <w:p w14:paraId="3DF532FC" w14:textId="77777777" w:rsidR="00E43028" w:rsidRDefault="00000000">
            <w:pPr>
              <w:pStyle w:val="TableParagraph"/>
              <w:spacing w:before="1"/>
              <w:ind w:left="107" w:right="131" w:firstLine="0"/>
            </w:pPr>
            <w:r>
              <w:t>Women,</w:t>
            </w:r>
            <w:r>
              <w:rPr>
                <w:spacing w:val="-10"/>
              </w:rPr>
              <w:t xml:space="preserve"> </w:t>
            </w:r>
            <w:proofErr w:type="gramStart"/>
            <w:r>
              <w:t>men</w:t>
            </w:r>
            <w:proofErr w:type="gramEnd"/>
            <w:r>
              <w:rPr>
                <w:spacing w:val="-9"/>
              </w:rPr>
              <w:t xml:space="preserve"> </w:t>
            </w:r>
            <w:r>
              <w:t>and</w:t>
            </w:r>
            <w:r>
              <w:rPr>
                <w:spacing w:val="-10"/>
              </w:rPr>
              <w:t xml:space="preserve"> </w:t>
            </w:r>
            <w:r>
              <w:t>transgender</w:t>
            </w:r>
            <w:r>
              <w:rPr>
                <w:spacing w:val="-9"/>
              </w:rPr>
              <w:t xml:space="preserve"> </w:t>
            </w:r>
            <w:r>
              <w:t>people (include issues relating to pregnancy and maternity)</w:t>
            </w:r>
          </w:p>
        </w:tc>
        <w:tc>
          <w:tcPr>
            <w:tcW w:w="11059" w:type="dxa"/>
          </w:tcPr>
          <w:p w14:paraId="02B1CC6A" w14:textId="77777777" w:rsidR="00E43028" w:rsidRDefault="00000000">
            <w:pPr>
              <w:pStyle w:val="TableParagraph"/>
              <w:spacing w:before="1" w:line="268" w:lineRule="exact"/>
              <w:ind w:left="107" w:firstLine="0"/>
            </w:pPr>
            <w:r>
              <w:t>The</w:t>
            </w:r>
            <w:r>
              <w:rPr>
                <w:spacing w:val="-3"/>
              </w:rPr>
              <w:t xml:space="preserve"> </w:t>
            </w:r>
            <w:r>
              <w:t>LHS</w:t>
            </w:r>
            <w:r>
              <w:rPr>
                <w:spacing w:val="-5"/>
              </w:rPr>
              <w:t xml:space="preserve"> </w:t>
            </w:r>
            <w:r>
              <w:t>will</w:t>
            </w:r>
            <w:r>
              <w:rPr>
                <w:spacing w:val="-2"/>
              </w:rPr>
              <w:t xml:space="preserve"> </w:t>
            </w:r>
            <w:r>
              <w:t>have</w:t>
            </w:r>
            <w:r>
              <w:rPr>
                <w:spacing w:val="-2"/>
              </w:rPr>
              <w:t xml:space="preserve"> </w:t>
            </w:r>
            <w:r>
              <w:t>a</w:t>
            </w:r>
            <w:r>
              <w:rPr>
                <w:spacing w:val="-2"/>
              </w:rPr>
              <w:t xml:space="preserve"> </w:t>
            </w:r>
            <w:r>
              <w:t>positive</w:t>
            </w:r>
            <w:r>
              <w:rPr>
                <w:spacing w:val="-2"/>
              </w:rPr>
              <w:t xml:space="preserve"> </w:t>
            </w:r>
            <w:r>
              <w:t>impact</w:t>
            </w:r>
            <w:r>
              <w:rPr>
                <w:spacing w:val="-1"/>
              </w:rPr>
              <w:t xml:space="preserve"> </w:t>
            </w:r>
            <w:r>
              <w:rPr>
                <w:spacing w:val="-5"/>
              </w:rPr>
              <w:t>by:</w:t>
            </w:r>
          </w:p>
          <w:p w14:paraId="79FBA0F9" w14:textId="77777777" w:rsidR="00E43028" w:rsidRDefault="00000000">
            <w:pPr>
              <w:pStyle w:val="TableParagraph"/>
              <w:numPr>
                <w:ilvl w:val="0"/>
                <w:numId w:val="22"/>
              </w:numPr>
              <w:tabs>
                <w:tab w:val="left" w:pos="828"/>
              </w:tabs>
              <w:ind w:right="587"/>
            </w:pPr>
            <w:r>
              <w:t>Developing</w:t>
            </w:r>
            <w:r>
              <w:rPr>
                <w:spacing w:val="-4"/>
              </w:rPr>
              <w:t xml:space="preserve"> </w:t>
            </w:r>
            <w:r>
              <w:t>a</w:t>
            </w:r>
            <w:r>
              <w:rPr>
                <w:spacing w:val="-3"/>
              </w:rPr>
              <w:t xml:space="preserve"> </w:t>
            </w:r>
            <w:r>
              <w:t>policy</w:t>
            </w:r>
            <w:r>
              <w:rPr>
                <w:spacing w:val="-3"/>
              </w:rPr>
              <w:t xml:space="preserve"> </w:t>
            </w:r>
            <w:r>
              <w:t>to</w:t>
            </w:r>
            <w:r>
              <w:rPr>
                <w:spacing w:val="-4"/>
              </w:rPr>
              <w:t xml:space="preserve"> </w:t>
            </w:r>
            <w:r>
              <w:t>tackle</w:t>
            </w:r>
            <w:r>
              <w:rPr>
                <w:spacing w:val="-3"/>
              </w:rPr>
              <w:t xml:space="preserve"> </w:t>
            </w:r>
            <w:r>
              <w:t>domestic</w:t>
            </w:r>
            <w:r>
              <w:rPr>
                <w:spacing w:val="-3"/>
              </w:rPr>
              <w:t xml:space="preserve"> </w:t>
            </w:r>
            <w:r>
              <w:t>abuse</w:t>
            </w:r>
            <w:r>
              <w:rPr>
                <w:spacing w:val="-3"/>
              </w:rPr>
              <w:t xml:space="preserve"> </w:t>
            </w:r>
            <w:r>
              <w:t>and</w:t>
            </w:r>
            <w:r>
              <w:rPr>
                <w:spacing w:val="-4"/>
              </w:rPr>
              <w:t xml:space="preserve"> </w:t>
            </w:r>
            <w:r>
              <w:t>reduce</w:t>
            </w:r>
            <w:r>
              <w:rPr>
                <w:spacing w:val="-2"/>
              </w:rPr>
              <w:t xml:space="preserve"> </w:t>
            </w:r>
            <w:r>
              <w:t>the</w:t>
            </w:r>
            <w:r>
              <w:rPr>
                <w:spacing w:val="-5"/>
              </w:rPr>
              <w:t xml:space="preserve"> </w:t>
            </w:r>
            <w:r>
              <w:t>impact</w:t>
            </w:r>
            <w:r>
              <w:rPr>
                <w:spacing w:val="-5"/>
              </w:rPr>
              <w:t xml:space="preserve"> </w:t>
            </w:r>
            <w:r>
              <w:t>of</w:t>
            </w:r>
            <w:r>
              <w:rPr>
                <w:spacing w:val="-3"/>
              </w:rPr>
              <w:t xml:space="preserve"> </w:t>
            </w:r>
            <w:r>
              <w:t>homelessness</w:t>
            </w:r>
            <w:r>
              <w:rPr>
                <w:spacing w:val="-2"/>
              </w:rPr>
              <w:t xml:space="preserve"> </w:t>
            </w:r>
            <w:r>
              <w:t>with</w:t>
            </w:r>
            <w:r>
              <w:rPr>
                <w:spacing w:val="-3"/>
              </w:rPr>
              <w:t xml:space="preserve"> </w:t>
            </w:r>
            <w:r>
              <w:t>stakeholders</w:t>
            </w:r>
            <w:r>
              <w:rPr>
                <w:spacing w:val="-3"/>
              </w:rPr>
              <w:t xml:space="preserve"> </w:t>
            </w:r>
            <w:r>
              <w:t xml:space="preserve">and </w:t>
            </w:r>
            <w:r>
              <w:rPr>
                <w:spacing w:val="-2"/>
              </w:rPr>
              <w:t>partners.</w:t>
            </w:r>
          </w:p>
          <w:p w14:paraId="455B5F94" w14:textId="77777777" w:rsidR="00E43028" w:rsidRDefault="00000000">
            <w:pPr>
              <w:pStyle w:val="TableParagraph"/>
              <w:numPr>
                <w:ilvl w:val="0"/>
                <w:numId w:val="22"/>
              </w:numPr>
              <w:tabs>
                <w:tab w:val="left" w:pos="827"/>
              </w:tabs>
              <w:ind w:left="827" w:hanging="359"/>
            </w:pPr>
            <w:r>
              <w:t>Collecting</w:t>
            </w:r>
            <w:r>
              <w:rPr>
                <w:spacing w:val="-7"/>
              </w:rPr>
              <w:t xml:space="preserve"> </w:t>
            </w:r>
            <w:r>
              <w:t>data</w:t>
            </w:r>
            <w:r>
              <w:rPr>
                <w:spacing w:val="-6"/>
              </w:rPr>
              <w:t xml:space="preserve"> </w:t>
            </w:r>
            <w:r>
              <w:t>on</w:t>
            </w:r>
            <w:r>
              <w:rPr>
                <w:spacing w:val="-6"/>
              </w:rPr>
              <w:t xml:space="preserve"> </w:t>
            </w:r>
            <w:r>
              <w:t>all</w:t>
            </w:r>
            <w:r>
              <w:rPr>
                <w:spacing w:val="-7"/>
              </w:rPr>
              <w:t xml:space="preserve"> </w:t>
            </w:r>
            <w:r>
              <w:t>equalities</w:t>
            </w:r>
            <w:r>
              <w:rPr>
                <w:spacing w:val="-4"/>
              </w:rPr>
              <w:t xml:space="preserve"> </w:t>
            </w:r>
            <w:r>
              <w:t>strands</w:t>
            </w:r>
            <w:r>
              <w:rPr>
                <w:spacing w:val="-4"/>
              </w:rPr>
              <w:t xml:space="preserve"> </w:t>
            </w:r>
            <w:r>
              <w:t>to</w:t>
            </w:r>
            <w:r>
              <w:rPr>
                <w:spacing w:val="-4"/>
              </w:rPr>
              <w:t xml:space="preserve"> </w:t>
            </w:r>
            <w:r>
              <w:t>improve</w:t>
            </w:r>
            <w:r>
              <w:rPr>
                <w:spacing w:val="-5"/>
              </w:rPr>
              <w:t xml:space="preserve"> </w:t>
            </w:r>
            <w:r>
              <w:t>understanding</w:t>
            </w:r>
            <w:r>
              <w:rPr>
                <w:spacing w:val="-5"/>
              </w:rPr>
              <w:t xml:space="preserve"> </w:t>
            </w:r>
            <w:r>
              <w:t>and</w:t>
            </w:r>
            <w:r>
              <w:rPr>
                <w:spacing w:val="-6"/>
              </w:rPr>
              <w:t xml:space="preserve"> </w:t>
            </w:r>
            <w:r>
              <w:t>promote</w:t>
            </w:r>
            <w:r>
              <w:rPr>
                <w:spacing w:val="-5"/>
              </w:rPr>
              <w:t xml:space="preserve"> </w:t>
            </w:r>
            <w:r>
              <w:t>services</w:t>
            </w:r>
            <w:r>
              <w:rPr>
                <w:spacing w:val="-4"/>
              </w:rPr>
              <w:t xml:space="preserve"> </w:t>
            </w:r>
            <w:r>
              <w:t>to</w:t>
            </w:r>
            <w:r>
              <w:rPr>
                <w:spacing w:val="-5"/>
              </w:rPr>
              <w:t xml:space="preserve"> </w:t>
            </w:r>
            <w:r>
              <w:t>those</w:t>
            </w:r>
            <w:r>
              <w:rPr>
                <w:spacing w:val="-5"/>
              </w:rPr>
              <w:t xml:space="preserve"> </w:t>
            </w:r>
            <w:r>
              <w:t>who</w:t>
            </w:r>
            <w:r>
              <w:rPr>
                <w:spacing w:val="-3"/>
              </w:rPr>
              <w:t xml:space="preserve"> </w:t>
            </w:r>
            <w:r>
              <w:t>need</w:t>
            </w:r>
            <w:r>
              <w:rPr>
                <w:spacing w:val="-7"/>
              </w:rPr>
              <w:t xml:space="preserve"> </w:t>
            </w:r>
            <w:r>
              <w:rPr>
                <w:spacing w:val="-4"/>
              </w:rPr>
              <w:t>them</w:t>
            </w:r>
          </w:p>
        </w:tc>
      </w:tr>
      <w:tr w:rsidR="00E43028" w14:paraId="2D0CC391" w14:textId="77777777">
        <w:trPr>
          <w:trHeight w:val="2452"/>
        </w:trPr>
        <w:tc>
          <w:tcPr>
            <w:tcW w:w="3824" w:type="dxa"/>
          </w:tcPr>
          <w:p w14:paraId="749FEFCA" w14:textId="77777777" w:rsidR="00E43028" w:rsidRDefault="00000000">
            <w:pPr>
              <w:pStyle w:val="TableParagraph"/>
              <w:ind w:left="107" w:firstLine="0"/>
            </w:pPr>
            <w:r>
              <w:t>Disabled people (includes physical disability,</w:t>
            </w:r>
            <w:r>
              <w:rPr>
                <w:spacing w:val="-11"/>
              </w:rPr>
              <w:t xml:space="preserve"> </w:t>
            </w:r>
            <w:r>
              <w:t>learning</w:t>
            </w:r>
            <w:r>
              <w:rPr>
                <w:spacing w:val="-12"/>
              </w:rPr>
              <w:t xml:space="preserve"> </w:t>
            </w:r>
            <w:r>
              <w:t>disability,</w:t>
            </w:r>
            <w:r>
              <w:rPr>
                <w:spacing w:val="-11"/>
              </w:rPr>
              <w:t xml:space="preserve"> </w:t>
            </w:r>
            <w:r>
              <w:t>Sensory impairment, long term medical conditions,</w:t>
            </w:r>
            <w:r>
              <w:rPr>
                <w:spacing w:val="-1"/>
              </w:rPr>
              <w:t xml:space="preserve"> </w:t>
            </w:r>
            <w:r>
              <w:t>mental health problems)</w:t>
            </w:r>
          </w:p>
        </w:tc>
        <w:tc>
          <w:tcPr>
            <w:tcW w:w="11059" w:type="dxa"/>
          </w:tcPr>
          <w:p w14:paraId="36BF051B" w14:textId="77777777" w:rsidR="00E43028" w:rsidRDefault="00000000">
            <w:pPr>
              <w:pStyle w:val="TableParagraph"/>
              <w:ind w:left="107" w:right="156" w:firstLine="0"/>
            </w:pPr>
            <w:r>
              <w:t>It</w:t>
            </w:r>
            <w:r>
              <w:rPr>
                <w:spacing w:val="-1"/>
              </w:rPr>
              <w:t xml:space="preserve"> </w:t>
            </w:r>
            <w:r>
              <w:t>is</w:t>
            </w:r>
            <w:r>
              <w:rPr>
                <w:spacing w:val="-1"/>
              </w:rPr>
              <w:t xml:space="preserve"> </w:t>
            </w:r>
            <w:r>
              <w:t>difficult</w:t>
            </w:r>
            <w:r>
              <w:rPr>
                <w:spacing w:val="-3"/>
              </w:rPr>
              <w:t xml:space="preserve"> </w:t>
            </w:r>
            <w:r>
              <w:t>to identify</w:t>
            </w:r>
            <w:r>
              <w:rPr>
                <w:spacing w:val="-3"/>
              </w:rPr>
              <w:t xml:space="preserve"> </w:t>
            </w:r>
            <w:r>
              <w:t>the</w:t>
            </w:r>
            <w:r>
              <w:rPr>
                <w:spacing w:val="-3"/>
              </w:rPr>
              <w:t xml:space="preserve"> </w:t>
            </w:r>
            <w:r>
              <w:t>number</w:t>
            </w:r>
            <w:r>
              <w:rPr>
                <w:spacing w:val="-3"/>
              </w:rPr>
              <w:t xml:space="preserve"> </w:t>
            </w:r>
            <w:r>
              <w:t>of</w:t>
            </w:r>
            <w:r>
              <w:rPr>
                <w:spacing w:val="-1"/>
              </w:rPr>
              <w:t xml:space="preserve"> </w:t>
            </w:r>
            <w:r>
              <w:t>people</w:t>
            </w:r>
            <w:r>
              <w:rPr>
                <w:spacing w:val="-1"/>
              </w:rPr>
              <w:t xml:space="preserve"> </w:t>
            </w:r>
            <w:r>
              <w:t>in</w:t>
            </w:r>
            <w:r>
              <w:rPr>
                <w:spacing w:val="-4"/>
              </w:rPr>
              <w:t xml:space="preserve"> </w:t>
            </w:r>
            <w:r>
              <w:t>the</w:t>
            </w:r>
            <w:r>
              <w:rPr>
                <w:spacing w:val="-1"/>
              </w:rPr>
              <w:t xml:space="preserve"> </w:t>
            </w:r>
            <w:r>
              <w:t>area</w:t>
            </w:r>
            <w:r>
              <w:rPr>
                <w:spacing w:val="-1"/>
              </w:rPr>
              <w:t xml:space="preserve"> </w:t>
            </w:r>
            <w:r>
              <w:t>with</w:t>
            </w:r>
            <w:r>
              <w:rPr>
                <w:spacing w:val="-4"/>
              </w:rPr>
              <w:t xml:space="preserve"> </w:t>
            </w:r>
            <w:r>
              <w:t>a</w:t>
            </w:r>
            <w:r>
              <w:rPr>
                <w:spacing w:val="-1"/>
              </w:rPr>
              <w:t xml:space="preserve"> </w:t>
            </w:r>
            <w:r>
              <w:t>physical</w:t>
            </w:r>
            <w:r>
              <w:rPr>
                <w:spacing w:val="-1"/>
              </w:rPr>
              <w:t xml:space="preserve"> </w:t>
            </w:r>
            <w:r>
              <w:t>disability</w:t>
            </w:r>
            <w:r>
              <w:rPr>
                <w:spacing w:val="-3"/>
              </w:rPr>
              <w:t xml:space="preserve"> </w:t>
            </w:r>
            <w:r>
              <w:t>but</w:t>
            </w:r>
            <w:r>
              <w:rPr>
                <w:spacing w:val="-1"/>
              </w:rPr>
              <w:t xml:space="preserve"> </w:t>
            </w:r>
            <w:r>
              <w:t>as</w:t>
            </w:r>
            <w:r>
              <w:rPr>
                <w:spacing w:val="-1"/>
              </w:rPr>
              <w:t xml:space="preserve"> </w:t>
            </w:r>
            <w:r>
              <w:t>people</w:t>
            </w:r>
            <w:r>
              <w:rPr>
                <w:spacing w:val="-1"/>
              </w:rPr>
              <w:t xml:space="preserve"> </w:t>
            </w:r>
            <w:r>
              <w:t>age</w:t>
            </w:r>
            <w:r>
              <w:rPr>
                <w:spacing w:val="-1"/>
              </w:rPr>
              <w:t xml:space="preserve"> </w:t>
            </w:r>
            <w:r>
              <w:t>this</w:t>
            </w:r>
            <w:r>
              <w:rPr>
                <w:spacing w:val="-1"/>
              </w:rPr>
              <w:t xml:space="preserve"> </w:t>
            </w:r>
            <w:r>
              <w:t>leads</w:t>
            </w:r>
            <w:r>
              <w:rPr>
                <w:spacing w:val="-1"/>
              </w:rPr>
              <w:t xml:space="preserve"> </w:t>
            </w:r>
            <w:r>
              <w:t>to</w:t>
            </w:r>
            <w:r>
              <w:rPr>
                <w:spacing w:val="-3"/>
              </w:rPr>
              <w:t xml:space="preserve"> </w:t>
            </w:r>
            <w:r>
              <w:t>issues with mobility. The LHS will have a positive impact by:</w:t>
            </w:r>
          </w:p>
          <w:p w14:paraId="5933A5DD" w14:textId="77777777" w:rsidR="00E43028" w:rsidRDefault="00000000">
            <w:pPr>
              <w:pStyle w:val="TableParagraph"/>
              <w:numPr>
                <w:ilvl w:val="0"/>
                <w:numId w:val="21"/>
              </w:numPr>
              <w:tabs>
                <w:tab w:val="left" w:pos="827"/>
              </w:tabs>
              <w:spacing w:before="267"/>
              <w:ind w:left="827" w:hanging="359"/>
            </w:pPr>
            <w:r>
              <w:t>Increasing</w:t>
            </w:r>
            <w:r>
              <w:rPr>
                <w:spacing w:val="-8"/>
              </w:rPr>
              <w:t xml:space="preserve"> </w:t>
            </w:r>
            <w:r>
              <w:t>the</w:t>
            </w:r>
            <w:r>
              <w:rPr>
                <w:spacing w:val="-4"/>
              </w:rPr>
              <w:t xml:space="preserve"> </w:t>
            </w:r>
            <w:r>
              <w:t>provision</w:t>
            </w:r>
            <w:r>
              <w:rPr>
                <w:spacing w:val="-7"/>
              </w:rPr>
              <w:t xml:space="preserve"> </w:t>
            </w:r>
            <w:r>
              <w:t>of</w:t>
            </w:r>
            <w:r>
              <w:rPr>
                <w:spacing w:val="-6"/>
              </w:rPr>
              <w:t xml:space="preserve"> </w:t>
            </w:r>
            <w:r>
              <w:t>wheelchair</w:t>
            </w:r>
            <w:r>
              <w:rPr>
                <w:spacing w:val="-5"/>
              </w:rPr>
              <w:t xml:space="preserve"> </w:t>
            </w:r>
            <w:r>
              <w:rPr>
                <w:spacing w:val="-2"/>
              </w:rPr>
              <w:t>housing</w:t>
            </w:r>
          </w:p>
          <w:p w14:paraId="2D6EECF2" w14:textId="77777777" w:rsidR="00E43028" w:rsidRDefault="00000000">
            <w:pPr>
              <w:pStyle w:val="TableParagraph"/>
              <w:numPr>
                <w:ilvl w:val="0"/>
                <w:numId w:val="21"/>
              </w:numPr>
              <w:tabs>
                <w:tab w:val="left" w:pos="827"/>
              </w:tabs>
              <w:ind w:left="827" w:hanging="359"/>
            </w:pPr>
            <w:r>
              <w:t>Co-produce</w:t>
            </w:r>
            <w:r>
              <w:rPr>
                <w:spacing w:val="-6"/>
              </w:rPr>
              <w:t xml:space="preserve"> </w:t>
            </w:r>
            <w:r>
              <w:t>with</w:t>
            </w:r>
            <w:r>
              <w:rPr>
                <w:spacing w:val="-3"/>
              </w:rPr>
              <w:t xml:space="preserve"> </w:t>
            </w:r>
            <w:r>
              <w:t>people</w:t>
            </w:r>
            <w:r>
              <w:rPr>
                <w:spacing w:val="-4"/>
              </w:rPr>
              <w:t xml:space="preserve"> </w:t>
            </w:r>
            <w:r>
              <w:t>who</w:t>
            </w:r>
            <w:r>
              <w:rPr>
                <w:spacing w:val="-3"/>
              </w:rPr>
              <w:t xml:space="preserve"> </w:t>
            </w:r>
            <w:r>
              <w:t>have</w:t>
            </w:r>
            <w:r>
              <w:rPr>
                <w:spacing w:val="-3"/>
              </w:rPr>
              <w:t xml:space="preserve"> </w:t>
            </w:r>
            <w:r>
              <w:t>a</w:t>
            </w:r>
            <w:r>
              <w:rPr>
                <w:spacing w:val="-3"/>
              </w:rPr>
              <w:t xml:space="preserve"> </w:t>
            </w:r>
            <w:r>
              <w:t>physical</w:t>
            </w:r>
            <w:r>
              <w:rPr>
                <w:spacing w:val="-4"/>
              </w:rPr>
              <w:t xml:space="preserve"> </w:t>
            </w:r>
            <w:r>
              <w:t>disability</w:t>
            </w:r>
            <w:r>
              <w:rPr>
                <w:spacing w:val="-4"/>
              </w:rPr>
              <w:t xml:space="preserve"> </w:t>
            </w:r>
            <w:r>
              <w:t>tenure</w:t>
            </w:r>
            <w:r>
              <w:rPr>
                <w:spacing w:val="-3"/>
              </w:rPr>
              <w:t xml:space="preserve"> </w:t>
            </w:r>
            <w:r>
              <w:t>neutral</w:t>
            </w:r>
            <w:r>
              <w:rPr>
                <w:spacing w:val="-6"/>
              </w:rPr>
              <w:t xml:space="preserve"> </w:t>
            </w:r>
            <w:r>
              <w:t>advice</w:t>
            </w:r>
            <w:r>
              <w:rPr>
                <w:spacing w:val="-6"/>
              </w:rPr>
              <w:t xml:space="preserve"> </w:t>
            </w:r>
            <w:r>
              <w:t>on</w:t>
            </w:r>
            <w:r>
              <w:rPr>
                <w:spacing w:val="-6"/>
              </w:rPr>
              <w:t xml:space="preserve"> </w:t>
            </w:r>
            <w:r>
              <w:t>disabled</w:t>
            </w:r>
            <w:r>
              <w:rPr>
                <w:spacing w:val="-4"/>
              </w:rPr>
              <w:t xml:space="preserve"> </w:t>
            </w:r>
            <w:proofErr w:type="gramStart"/>
            <w:r>
              <w:rPr>
                <w:spacing w:val="-2"/>
              </w:rPr>
              <w:t>adaptations</w:t>
            </w:r>
            <w:proofErr w:type="gramEnd"/>
          </w:p>
          <w:p w14:paraId="1384DBB4" w14:textId="77777777" w:rsidR="00E43028" w:rsidRDefault="00000000">
            <w:pPr>
              <w:pStyle w:val="TableParagraph"/>
              <w:numPr>
                <w:ilvl w:val="0"/>
                <w:numId w:val="21"/>
              </w:numPr>
              <w:tabs>
                <w:tab w:val="left" w:pos="827"/>
              </w:tabs>
              <w:spacing w:before="1"/>
              <w:ind w:left="827" w:hanging="359"/>
            </w:pPr>
            <w:r>
              <w:t>Providing</w:t>
            </w:r>
            <w:r>
              <w:rPr>
                <w:spacing w:val="-8"/>
              </w:rPr>
              <w:t xml:space="preserve"> </w:t>
            </w:r>
            <w:r>
              <w:t>housing</w:t>
            </w:r>
            <w:r>
              <w:rPr>
                <w:spacing w:val="-5"/>
              </w:rPr>
              <w:t xml:space="preserve"> </w:t>
            </w:r>
            <w:r>
              <w:t>support</w:t>
            </w:r>
            <w:r>
              <w:rPr>
                <w:spacing w:val="-6"/>
              </w:rPr>
              <w:t xml:space="preserve"> </w:t>
            </w:r>
            <w:r>
              <w:t>to</w:t>
            </w:r>
            <w:r>
              <w:rPr>
                <w:spacing w:val="-4"/>
              </w:rPr>
              <w:t xml:space="preserve"> </w:t>
            </w:r>
            <w:r>
              <w:t>sustain</w:t>
            </w:r>
            <w:r>
              <w:rPr>
                <w:spacing w:val="-5"/>
              </w:rPr>
              <w:t xml:space="preserve"> </w:t>
            </w:r>
            <w:r>
              <w:t>people</w:t>
            </w:r>
            <w:r>
              <w:rPr>
                <w:spacing w:val="-4"/>
              </w:rPr>
              <w:t xml:space="preserve"> </w:t>
            </w:r>
            <w:r>
              <w:t>in</w:t>
            </w:r>
            <w:r>
              <w:rPr>
                <w:spacing w:val="-7"/>
              </w:rPr>
              <w:t xml:space="preserve"> </w:t>
            </w:r>
            <w:r>
              <w:t>their</w:t>
            </w:r>
            <w:r>
              <w:rPr>
                <w:spacing w:val="-4"/>
              </w:rPr>
              <w:t xml:space="preserve"> </w:t>
            </w:r>
            <w:proofErr w:type="gramStart"/>
            <w:r>
              <w:rPr>
                <w:spacing w:val="-2"/>
              </w:rPr>
              <w:t>tenancies</w:t>
            </w:r>
            <w:proofErr w:type="gramEnd"/>
          </w:p>
          <w:p w14:paraId="6AED4F6C" w14:textId="77777777" w:rsidR="00E43028" w:rsidRDefault="00000000">
            <w:pPr>
              <w:pStyle w:val="TableParagraph"/>
              <w:spacing w:before="247" w:line="270" w:lineRule="atLeast"/>
              <w:ind w:left="107" w:right="156" w:firstLine="0"/>
            </w:pPr>
            <w:r>
              <w:t>According to the 2011 census there were 744 people in Falkirk with a learning disability. In 2019, according to the Learning</w:t>
            </w:r>
            <w:r>
              <w:rPr>
                <w:spacing w:val="-3"/>
              </w:rPr>
              <w:t xml:space="preserve"> </w:t>
            </w:r>
            <w:r>
              <w:t>Disability</w:t>
            </w:r>
            <w:r>
              <w:rPr>
                <w:spacing w:val="-2"/>
              </w:rPr>
              <w:t xml:space="preserve"> </w:t>
            </w:r>
            <w:r>
              <w:t>Statistics</w:t>
            </w:r>
            <w:r>
              <w:rPr>
                <w:spacing w:val="-2"/>
              </w:rPr>
              <w:t xml:space="preserve"> </w:t>
            </w:r>
            <w:r>
              <w:t>Scotland</w:t>
            </w:r>
            <w:r>
              <w:rPr>
                <w:spacing w:val="-3"/>
              </w:rPr>
              <w:t xml:space="preserve"> </w:t>
            </w:r>
            <w:r>
              <w:t>there</w:t>
            </w:r>
            <w:r>
              <w:rPr>
                <w:spacing w:val="-4"/>
              </w:rPr>
              <w:t xml:space="preserve"> </w:t>
            </w:r>
            <w:r>
              <w:t>were</w:t>
            </w:r>
            <w:r>
              <w:rPr>
                <w:spacing w:val="-4"/>
              </w:rPr>
              <w:t xml:space="preserve"> </w:t>
            </w:r>
            <w:r>
              <w:t>691</w:t>
            </w:r>
            <w:r>
              <w:rPr>
                <w:spacing w:val="-4"/>
              </w:rPr>
              <w:t xml:space="preserve"> </w:t>
            </w:r>
            <w:r>
              <w:t>adults</w:t>
            </w:r>
            <w:r>
              <w:rPr>
                <w:spacing w:val="-2"/>
              </w:rPr>
              <w:t xml:space="preserve"> </w:t>
            </w:r>
            <w:r>
              <w:t>with</w:t>
            </w:r>
            <w:r>
              <w:rPr>
                <w:spacing w:val="-3"/>
              </w:rPr>
              <w:t xml:space="preserve"> </w:t>
            </w:r>
            <w:r>
              <w:t>a</w:t>
            </w:r>
            <w:r>
              <w:rPr>
                <w:spacing w:val="-4"/>
              </w:rPr>
              <w:t xml:space="preserve"> </w:t>
            </w:r>
            <w:r>
              <w:t>learning</w:t>
            </w:r>
            <w:r>
              <w:rPr>
                <w:spacing w:val="-3"/>
              </w:rPr>
              <w:t xml:space="preserve"> </w:t>
            </w:r>
            <w:r>
              <w:t>disability</w:t>
            </w:r>
            <w:r>
              <w:rPr>
                <w:spacing w:val="-2"/>
              </w:rPr>
              <w:t xml:space="preserve"> </w:t>
            </w:r>
            <w:r>
              <w:t>know</w:t>
            </w:r>
            <w:r>
              <w:rPr>
                <w:spacing w:val="-4"/>
              </w:rPr>
              <w:t xml:space="preserve"> </w:t>
            </w:r>
            <w:r>
              <w:t>to</w:t>
            </w:r>
            <w:r>
              <w:rPr>
                <w:spacing w:val="-4"/>
              </w:rPr>
              <w:t xml:space="preserve"> </w:t>
            </w:r>
            <w:r>
              <w:t>local</w:t>
            </w:r>
            <w:r>
              <w:rPr>
                <w:spacing w:val="-2"/>
              </w:rPr>
              <w:t xml:space="preserve"> </w:t>
            </w:r>
            <w:r>
              <w:t>authorities,</w:t>
            </w:r>
            <w:r>
              <w:rPr>
                <w:spacing w:val="-1"/>
              </w:rPr>
              <w:t xml:space="preserve"> </w:t>
            </w:r>
            <w:r>
              <w:t>with</w:t>
            </w:r>
            <w:r>
              <w:rPr>
                <w:spacing w:val="-2"/>
              </w:rPr>
              <w:t xml:space="preserve"> </w:t>
            </w:r>
            <w:r>
              <w:t>the</w:t>
            </w:r>
          </w:p>
        </w:tc>
      </w:tr>
    </w:tbl>
    <w:p w14:paraId="5DB769B7" w14:textId="77777777" w:rsidR="00E43028" w:rsidRDefault="00E43028">
      <w:pPr>
        <w:spacing w:line="270" w:lineRule="atLeast"/>
        <w:sectPr w:rsidR="00E43028" w:rsidSect="005D4E5B">
          <w:pgSz w:w="16840" w:h="11910" w:orient="landscape"/>
          <w:pgMar w:top="1340" w:right="400" w:bottom="280" w:left="1340" w:header="720" w:footer="720" w:gutter="0"/>
          <w:cols w:space="720"/>
        </w:sectPr>
      </w:pPr>
    </w:p>
    <w:p w14:paraId="605F7BBA" w14:textId="77777777" w:rsidR="00E43028" w:rsidRDefault="00E43028">
      <w:pPr>
        <w:pStyle w:val="BodyText"/>
        <w:spacing w:before="8"/>
        <w:ind w:left="0"/>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11059"/>
      </w:tblGrid>
      <w:tr w:rsidR="00E43028" w14:paraId="5BBCA44C" w14:textId="77777777">
        <w:trPr>
          <w:trHeight w:val="2159"/>
        </w:trPr>
        <w:tc>
          <w:tcPr>
            <w:tcW w:w="3824" w:type="dxa"/>
          </w:tcPr>
          <w:p w14:paraId="4A1A7E23" w14:textId="77777777" w:rsidR="00E43028" w:rsidRDefault="00E43028">
            <w:pPr>
              <w:pStyle w:val="TableParagraph"/>
              <w:ind w:left="0" w:firstLine="0"/>
              <w:rPr>
                <w:rFonts w:ascii="Times New Roman"/>
              </w:rPr>
            </w:pPr>
          </w:p>
        </w:tc>
        <w:tc>
          <w:tcPr>
            <w:tcW w:w="11059" w:type="dxa"/>
          </w:tcPr>
          <w:p w14:paraId="7565F04F" w14:textId="77777777" w:rsidR="00E43028" w:rsidRDefault="00000000">
            <w:pPr>
              <w:pStyle w:val="TableParagraph"/>
              <w:ind w:left="107" w:right="156" w:firstLine="0"/>
            </w:pPr>
            <w:r>
              <w:t>majority</w:t>
            </w:r>
            <w:r>
              <w:rPr>
                <w:spacing w:val="-3"/>
              </w:rPr>
              <w:t xml:space="preserve"> </w:t>
            </w:r>
            <w:r>
              <w:t>living</w:t>
            </w:r>
            <w:r>
              <w:rPr>
                <w:spacing w:val="-2"/>
              </w:rPr>
              <w:t xml:space="preserve"> </w:t>
            </w:r>
            <w:r>
              <w:t>in</w:t>
            </w:r>
            <w:r>
              <w:rPr>
                <w:spacing w:val="-4"/>
              </w:rPr>
              <w:t xml:space="preserve"> </w:t>
            </w:r>
            <w:r>
              <w:t>mainstream accommodation.</w:t>
            </w:r>
            <w:r>
              <w:rPr>
                <w:spacing w:val="-4"/>
              </w:rPr>
              <w:t xml:space="preserve"> </w:t>
            </w:r>
            <w:r>
              <w:t>There</w:t>
            </w:r>
            <w:r>
              <w:rPr>
                <w:spacing w:val="-3"/>
              </w:rPr>
              <w:t xml:space="preserve"> </w:t>
            </w:r>
            <w:r>
              <w:t>are</w:t>
            </w:r>
            <w:r>
              <w:rPr>
                <w:spacing w:val="-1"/>
              </w:rPr>
              <w:t xml:space="preserve"> </w:t>
            </w:r>
            <w:r>
              <w:t>though</w:t>
            </w:r>
            <w:r>
              <w:rPr>
                <w:spacing w:val="-2"/>
              </w:rPr>
              <w:t xml:space="preserve"> </w:t>
            </w:r>
            <w:proofErr w:type="gramStart"/>
            <w:r>
              <w:t>a</w:t>
            </w:r>
            <w:r>
              <w:rPr>
                <w:spacing w:val="-3"/>
              </w:rPr>
              <w:t xml:space="preserve"> </w:t>
            </w:r>
            <w:r>
              <w:t>number</w:t>
            </w:r>
            <w:r>
              <w:rPr>
                <w:spacing w:val="-3"/>
              </w:rPr>
              <w:t xml:space="preserve"> </w:t>
            </w:r>
            <w:r>
              <w:t>of</w:t>
            </w:r>
            <w:proofErr w:type="gramEnd"/>
            <w:r>
              <w:rPr>
                <w:spacing w:val="-4"/>
              </w:rPr>
              <w:t xml:space="preserve"> </w:t>
            </w:r>
            <w:r>
              <w:t>people</w:t>
            </w:r>
            <w:r>
              <w:rPr>
                <w:spacing w:val="-1"/>
              </w:rPr>
              <w:t xml:space="preserve"> </w:t>
            </w:r>
            <w:r>
              <w:t>with</w:t>
            </w:r>
            <w:r>
              <w:rPr>
                <w:spacing w:val="-2"/>
              </w:rPr>
              <w:t xml:space="preserve"> </w:t>
            </w:r>
            <w:r>
              <w:t>a</w:t>
            </w:r>
            <w:r>
              <w:rPr>
                <w:spacing w:val="-3"/>
              </w:rPr>
              <w:t xml:space="preserve"> </w:t>
            </w:r>
            <w:r>
              <w:t>learning</w:t>
            </w:r>
            <w:r>
              <w:rPr>
                <w:spacing w:val="-2"/>
              </w:rPr>
              <w:t xml:space="preserve"> </w:t>
            </w:r>
            <w:r>
              <w:t>disability</w:t>
            </w:r>
            <w:r>
              <w:rPr>
                <w:spacing w:val="-1"/>
              </w:rPr>
              <w:t xml:space="preserve"> </w:t>
            </w:r>
            <w:r>
              <w:t>living</w:t>
            </w:r>
            <w:r>
              <w:rPr>
                <w:spacing w:val="-2"/>
              </w:rPr>
              <w:t xml:space="preserve"> </w:t>
            </w:r>
            <w:r>
              <w:t>in out of area placements.</w:t>
            </w:r>
          </w:p>
          <w:p w14:paraId="62C1009B" w14:textId="77777777" w:rsidR="00E43028" w:rsidRDefault="00000000">
            <w:pPr>
              <w:pStyle w:val="TableParagraph"/>
              <w:spacing w:before="268"/>
              <w:ind w:left="107" w:firstLine="0"/>
            </w:pPr>
            <w:r>
              <w:t>This</w:t>
            </w:r>
            <w:r>
              <w:rPr>
                <w:spacing w:val="-5"/>
              </w:rPr>
              <w:t xml:space="preserve"> </w:t>
            </w:r>
            <w:r>
              <w:t>LHS</w:t>
            </w:r>
            <w:r>
              <w:rPr>
                <w:spacing w:val="-6"/>
              </w:rPr>
              <w:t xml:space="preserve"> </w:t>
            </w:r>
            <w:r>
              <w:t>will</w:t>
            </w:r>
            <w:r>
              <w:rPr>
                <w:spacing w:val="-2"/>
              </w:rPr>
              <w:t xml:space="preserve"> </w:t>
            </w:r>
            <w:r>
              <w:t>have</w:t>
            </w:r>
            <w:r>
              <w:rPr>
                <w:spacing w:val="-3"/>
              </w:rPr>
              <w:t xml:space="preserve"> </w:t>
            </w:r>
            <w:r>
              <w:t>a</w:t>
            </w:r>
            <w:r>
              <w:rPr>
                <w:spacing w:val="-2"/>
              </w:rPr>
              <w:t xml:space="preserve"> </w:t>
            </w:r>
            <w:r>
              <w:t>positive</w:t>
            </w:r>
            <w:r>
              <w:rPr>
                <w:spacing w:val="-3"/>
              </w:rPr>
              <w:t xml:space="preserve"> </w:t>
            </w:r>
            <w:r>
              <w:t>impact</w:t>
            </w:r>
            <w:r>
              <w:rPr>
                <w:spacing w:val="-1"/>
              </w:rPr>
              <w:t xml:space="preserve"> </w:t>
            </w:r>
            <w:r>
              <w:rPr>
                <w:spacing w:val="-5"/>
              </w:rPr>
              <w:t>by:</w:t>
            </w:r>
          </w:p>
          <w:p w14:paraId="21412888" w14:textId="77777777" w:rsidR="00E43028" w:rsidRDefault="00000000">
            <w:pPr>
              <w:pStyle w:val="TableParagraph"/>
              <w:numPr>
                <w:ilvl w:val="0"/>
                <w:numId w:val="20"/>
              </w:numPr>
              <w:tabs>
                <w:tab w:val="left" w:pos="828"/>
              </w:tabs>
              <w:spacing w:before="267"/>
              <w:ind w:right="614"/>
            </w:pPr>
            <w:r>
              <w:t>Working</w:t>
            </w:r>
            <w:r>
              <w:rPr>
                <w:spacing w:val="-4"/>
              </w:rPr>
              <w:t xml:space="preserve"> </w:t>
            </w:r>
            <w:r>
              <w:t>in</w:t>
            </w:r>
            <w:r>
              <w:rPr>
                <w:spacing w:val="-3"/>
              </w:rPr>
              <w:t xml:space="preserve"> </w:t>
            </w:r>
            <w:r>
              <w:t>partnership</w:t>
            </w:r>
            <w:r>
              <w:rPr>
                <w:spacing w:val="-5"/>
              </w:rPr>
              <w:t xml:space="preserve"> </w:t>
            </w:r>
            <w:r>
              <w:t>to</w:t>
            </w:r>
            <w:r>
              <w:rPr>
                <w:spacing w:val="-4"/>
              </w:rPr>
              <w:t xml:space="preserve"> </w:t>
            </w:r>
            <w:r>
              <w:t>provide</w:t>
            </w:r>
            <w:r>
              <w:rPr>
                <w:spacing w:val="-5"/>
              </w:rPr>
              <w:t xml:space="preserve"> </w:t>
            </w:r>
            <w:r>
              <w:t>accommodation</w:t>
            </w:r>
            <w:r>
              <w:rPr>
                <w:spacing w:val="-4"/>
              </w:rPr>
              <w:t xml:space="preserve"> </w:t>
            </w:r>
            <w:r>
              <w:t>and</w:t>
            </w:r>
            <w:r>
              <w:rPr>
                <w:spacing w:val="-4"/>
              </w:rPr>
              <w:t xml:space="preserve"> </w:t>
            </w:r>
            <w:r>
              <w:t>support</w:t>
            </w:r>
            <w:r>
              <w:rPr>
                <w:spacing w:val="-3"/>
              </w:rPr>
              <w:t xml:space="preserve"> </w:t>
            </w:r>
            <w:r>
              <w:t>for</w:t>
            </w:r>
            <w:r>
              <w:rPr>
                <w:spacing w:val="-3"/>
              </w:rPr>
              <w:t xml:space="preserve"> </w:t>
            </w:r>
            <w:r>
              <w:t>people</w:t>
            </w:r>
            <w:r>
              <w:rPr>
                <w:spacing w:val="-5"/>
              </w:rPr>
              <w:t xml:space="preserve"> </w:t>
            </w:r>
            <w:r>
              <w:t>with</w:t>
            </w:r>
            <w:r>
              <w:rPr>
                <w:spacing w:val="-3"/>
              </w:rPr>
              <w:t xml:space="preserve"> </w:t>
            </w:r>
            <w:r>
              <w:t>complex</w:t>
            </w:r>
            <w:r>
              <w:rPr>
                <w:spacing w:val="-3"/>
              </w:rPr>
              <w:t xml:space="preserve"> </w:t>
            </w:r>
            <w:r>
              <w:t>needs,</w:t>
            </w:r>
            <w:r>
              <w:rPr>
                <w:spacing w:val="-3"/>
              </w:rPr>
              <w:t xml:space="preserve"> </w:t>
            </w:r>
            <w:r>
              <w:t xml:space="preserve">particularly those living </w:t>
            </w:r>
            <w:proofErr w:type="spellStart"/>
            <w:r>
              <w:t>outwith</w:t>
            </w:r>
            <w:proofErr w:type="spellEnd"/>
            <w:r>
              <w:t xml:space="preserve"> the area.</w:t>
            </w:r>
          </w:p>
        </w:tc>
      </w:tr>
      <w:tr w:rsidR="00E43028" w14:paraId="35E29ABD" w14:textId="77777777">
        <w:trPr>
          <w:trHeight w:val="1087"/>
        </w:trPr>
        <w:tc>
          <w:tcPr>
            <w:tcW w:w="3824" w:type="dxa"/>
          </w:tcPr>
          <w:p w14:paraId="6EF7EEF8" w14:textId="77777777" w:rsidR="00E43028" w:rsidRDefault="00000000">
            <w:pPr>
              <w:pStyle w:val="TableParagraph"/>
              <w:ind w:left="107" w:firstLine="0"/>
            </w:pPr>
            <w:r>
              <w:t>Minority ethnic people (includes Gypsy/</w:t>
            </w:r>
            <w:proofErr w:type="spellStart"/>
            <w:r>
              <w:t>Travellers</w:t>
            </w:r>
            <w:proofErr w:type="spellEnd"/>
            <w:r>
              <w:t>,</w:t>
            </w:r>
            <w:r>
              <w:rPr>
                <w:spacing w:val="-13"/>
              </w:rPr>
              <w:t xml:space="preserve"> </w:t>
            </w:r>
            <w:r>
              <w:t>non-English</w:t>
            </w:r>
            <w:r>
              <w:rPr>
                <w:spacing w:val="-12"/>
              </w:rPr>
              <w:t xml:space="preserve"> </w:t>
            </w:r>
            <w:r>
              <w:t>speakers)</w:t>
            </w:r>
          </w:p>
        </w:tc>
        <w:tc>
          <w:tcPr>
            <w:tcW w:w="11059" w:type="dxa"/>
          </w:tcPr>
          <w:p w14:paraId="3897877F" w14:textId="77777777" w:rsidR="00E43028" w:rsidRDefault="00000000">
            <w:pPr>
              <w:pStyle w:val="TableParagraph"/>
              <w:spacing w:line="268" w:lineRule="exact"/>
              <w:ind w:left="107" w:firstLine="0"/>
            </w:pPr>
            <w:r>
              <w:t>The</w:t>
            </w:r>
            <w:r>
              <w:rPr>
                <w:spacing w:val="-3"/>
              </w:rPr>
              <w:t xml:space="preserve"> </w:t>
            </w:r>
            <w:r>
              <w:t>LHS</w:t>
            </w:r>
            <w:r>
              <w:rPr>
                <w:spacing w:val="-5"/>
              </w:rPr>
              <w:t xml:space="preserve"> </w:t>
            </w:r>
            <w:r>
              <w:t>will</w:t>
            </w:r>
            <w:r>
              <w:rPr>
                <w:spacing w:val="-2"/>
              </w:rPr>
              <w:t xml:space="preserve"> </w:t>
            </w:r>
            <w:r>
              <w:t>have</w:t>
            </w:r>
            <w:r>
              <w:rPr>
                <w:spacing w:val="-3"/>
              </w:rPr>
              <w:t xml:space="preserve"> </w:t>
            </w:r>
            <w:r>
              <w:t>a</w:t>
            </w:r>
            <w:r>
              <w:rPr>
                <w:spacing w:val="-2"/>
              </w:rPr>
              <w:t xml:space="preserve"> </w:t>
            </w:r>
            <w:r>
              <w:t>positive</w:t>
            </w:r>
            <w:r>
              <w:rPr>
                <w:spacing w:val="-2"/>
              </w:rPr>
              <w:t xml:space="preserve"> </w:t>
            </w:r>
            <w:r>
              <w:t>impact</w:t>
            </w:r>
            <w:r>
              <w:rPr>
                <w:spacing w:val="-1"/>
              </w:rPr>
              <w:t xml:space="preserve"> </w:t>
            </w:r>
            <w:r>
              <w:rPr>
                <w:spacing w:val="-5"/>
              </w:rPr>
              <w:t>by:</w:t>
            </w:r>
          </w:p>
          <w:p w14:paraId="2835E017" w14:textId="77777777" w:rsidR="00E43028" w:rsidRDefault="00000000">
            <w:pPr>
              <w:pStyle w:val="TableParagraph"/>
              <w:numPr>
                <w:ilvl w:val="0"/>
                <w:numId w:val="19"/>
              </w:numPr>
              <w:tabs>
                <w:tab w:val="left" w:pos="828"/>
              </w:tabs>
              <w:ind w:right="871"/>
            </w:pPr>
            <w:r>
              <w:t>Reconfigure the existing Falkirk Council gypsy travel site to comply with fire regulations and</w:t>
            </w:r>
            <w:r>
              <w:rPr>
                <w:spacing w:val="-1"/>
              </w:rPr>
              <w:t xml:space="preserve"> </w:t>
            </w:r>
            <w:r>
              <w:t>meet needs identified</w:t>
            </w:r>
            <w:r>
              <w:rPr>
                <w:spacing w:val="-3"/>
              </w:rPr>
              <w:t xml:space="preserve"> </w:t>
            </w:r>
            <w:r>
              <w:t>through</w:t>
            </w:r>
            <w:r>
              <w:rPr>
                <w:spacing w:val="-4"/>
              </w:rPr>
              <w:t xml:space="preserve"> </w:t>
            </w:r>
            <w:r>
              <w:t>the</w:t>
            </w:r>
            <w:r>
              <w:rPr>
                <w:spacing w:val="-5"/>
              </w:rPr>
              <w:t xml:space="preserve"> </w:t>
            </w:r>
            <w:r>
              <w:t>Place</w:t>
            </w:r>
            <w:r>
              <w:rPr>
                <w:spacing w:val="-2"/>
              </w:rPr>
              <w:t xml:space="preserve"> </w:t>
            </w:r>
            <w:r>
              <w:t>Standard</w:t>
            </w:r>
            <w:r>
              <w:rPr>
                <w:spacing w:val="-3"/>
              </w:rPr>
              <w:t xml:space="preserve"> </w:t>
            </w:r>
            <w:r>
              <w:t>consultation</w:t>
            </w:r>
            <w:r>
              <w:rPr>
                <w:spacing w:val="-3"/>
              </w:rPr>
              <w:t xml:space="preserve"> </w:t>
            </w:r>
            <w:r>
              <w:t>e.g.,</w:t>
            </w:r>
            <w:r>
              <w:rPr>
                <w:spacing w:val="-4"/>
              </w:rPr>
              <w:t xml:space="preserve"> </w:t>
            </w:r>
            <w:r>
              <w:t>facilities</w:t>
            </w:r>
            <w:r>
              <w:rPr>
                <w:spacing w:val="-5"/>
              </w:rPr>
              <w:t xml:space="preserve"> </w:t>
            </w:r>
            <w:r>
              <w:t>for</w:t>
            </w:r>
            <w:r>
              <w:rPr>
                <w:spacing w:val="-5"/>
              </w:rPr>
              <w:t xml:space="preserve"> </w:t>
            </w:r>
            <w:r>
              <w:t>older</w:t>
            </w:r>
            <w:r>
              <w:rPr>
                <w:spacing w:val="-5"/>
              </w:rPr>
              <w:t xml:space="preserve"> </w:t>
            </w:r>
            <w:r>
              <w:t>&amp;</w:t>
            </w:r>
            <w:r>
              <w:rPr>
                <w:spacing w:val="-2"/>
              </w:rPr>
              <w:t xml:space="preserve"> </w:t>
            </w:r>
            <w:r>
              <w:t>physically</w:t>
            </w:r>
            <w:r>
              <w:rPr>
                <w:spacing w:val="-2"/>
              </w:rPr>
              <w:t xml:space="preserve"> </w:t>
            </w:r>
            <w:r>
              <w:t>disabled</w:t>
            </w:r>
            <w:r>
              <w:rPr>
                <w:spacing w:val="-3"/>
              </w:rPr>
              <w:t xml:space="preserve"> </w:t>
            </w:r>
            <w:r>
              <w:t>residents</w:t>
            </w:r>
          </w:p>
        </w:tc>
      </w:tr>
      <w:tr w:rsidR="00E43028" w14:paraId="3EE2A955" w14:textId="77777777">
        <w:trPr>
          <w:trHeight w:val="268"/>
        </w:trPr>
        <w:tc>
          <w:tcPr>
            <w:tcW w:w="3824" w:type="dxa"/>
          </w:tcPr>
          <w:p w14:paraId="515709F8" w14:textId="77777777" w:rsidR="00E43028" w:rsidRDefault="00000000">
            <w:pPr>
              <w:pStyle w:val="TableParagraph"/>
              <w:spacing w:line="248" w:lineRule="exact"/>
              <w:ind w:left="107" w:firstLine="0"/>
            </w:pPr>
            <w:r>
              <w:t>Refugees</w:t>
            </w:r>
            <w:r>
              <w:rPr>
                <w:spacing w:val="-6"/>
              </w:rPr>
              <w:t xml:space="preserve"> </w:t>
            </w:r>
            <w:r>
              <w:t>and</w:t>
            </w:r>
            <w:r>
              <w:rPr>
                <w:spacing w:val="-5"/>
              </w:rPr>
              <w:t xml:space="preserve"> </w:t>
            </w:r>
            <w:r>
              <w:t>asylum</w:t>
            </w:r>
            <w:r>
              <w:rPr>
                <w:spacing w:val="-2"/>
              </w:rPr>
              <w:t xml:space="preserve"> seekers</w:t>
            </w:r>
          </w:p>
        </w:tc>
        <w:tc>
          <w:tcPr>
            <w:tcW w:w="11059" w:type="dxa"/>
          </w:tcPr>
          <w:p w14:paraId="1326499C" w14:textId="77777777" w:rsidR="00E43028" w:rsidRDefault="00000000">
            <w:pPr>
              <w:pStyle w:val="TableParagraph"/>
              <w:spacing w:line="248" w:lineRule="exact"/>
              <w:ind w:left="107" w:firstLine="0"/>
            </w:pPr>
            <w:r>
              <w:t>Work</w:t>
            </w:r>
            <w:r>
              <w:rPr>
                <w:spacing w:val="-8"/>
              </w:rPr>
              <w:t xml:space="preserve"> </w:t>
            </w:r>
            <w:r>
              <w:t>with</w:t>
            </w:r>
            <w:r>
              <w:rPr>
                <w:spacing w:val="-7"/>
              </w:rPr>
              <w:t xml:space="preserve"> </w:t>
            </w:r>
            <w:r>
              <w:t>partners</w:t>
            </w:r>
            <w:r>
              <w:rPr>
                <w:spacing w:val="-6"/>
              </w:rPr>
              <w:t xml:space="preserve"> </w:t>
            </w:r>
            <w:r>
              <w:t>to</w:t>
            </w:r>
            <w:r>
              <w:rPr>
                <w:spacing w:val="-5"/>
              </w:rPr>
              <w:t xml:space="preserve"> </w:t>
            </w:r>
            <w:r>
              <w:t>support</w:t>
            </w:r>
            <w:r>
              <w:rPr>
                <w:spacing w:val="-3"/>
              </w:rPr>
              <w:t xml:space="preserve"> </w:t>
            </w:r>
            <w:r>
              <w:t>those</w:t>
            </w:r>
            <w:r>
              <w:rPr>
                <w:spacing w:val="-5"/>
              </w:rPr>
              <w:t xml:space="preserve"> </w:t>
            </w:r>
            <w:r>
              <w:t>coming</w:t>
            </w:r>
            <w:r>
              <w:rPr>
                <w:spacing w:val="-6"/>
              </w:rPr>
              <w:t xml:space="preserve"> </w:t>
            </w:r>
            <w:r>
              <w:t>to</w:t>
            </w:r>
            <w:r>
              <w:rPr>
                <w:spacing w:val="-5"/>
              </w:rPr>
              <w:t xml:space="preserve"> </w:t>
            </w:r>
            <w:r>
              <w:t>the</w:t>
            </w:r>
            <w:r>
              <w:rPr>
                <w:spacing w:val="-3"/>
              </w:rPr>
              <w:t xml:space="preserve"> </w:t>
            </w:r>
            <w:r>
              <w:t>Falkirk</w:t>
            </w:r>
            <w:r>
              <w:rPr>
                <w:spacing w:val="-3"/>
              </w:rPr>
              <w:t xml:space="preserve"> </w:t>
            </w:r>
            <w:r>
              <w:t>area</w:t>
            </w:r>
            <w:r>
              <w:rPr>
                <w:spacing w:val="-3"/>
              </w:rPr>
              <w:t xml:space="preserve"> </w:t>
            </w:r>
            <w:r>
              <w:t>through</w:t>
            </w:r>
            <w:r>
              <w:rPr>
                <w:spacing w:val="-4"/>
              </w:rPr>
              <w:t xml:space="preserve"> </w:t>
            </w:r>
            <w:r>
              <w:t>the</w:t>
            </w:r>
            <w:r>
              <w:rPr>
                <w:spacing w:val="-3"/>
              </w:rPr>
              <w:t xml:space="preserve"> </w:t>
            </w:r>
            <w:r>
              <w:t>refugee</w:t>
            </w:r>
            <w:r>
              <w:rPr>
                <w:spacing w:val="-3"/>
              </w:rPr>
              <w:t xml:space="preserve"> </w:t>
            </w:r>
            <w:r>
              <w:t>re-settlement</w:t>
            </w:r>
            <w:r>
              <w:rPr>
                <w:spacing w:val="-3"/>
              </w:rPr>
              <w:t xml:space="preserve"> </w:t>
            </w:r>
            <w:r>
              <w:rPr>
                <w:spacing w:val="-2"/>
              </w:rPr>
              <w:t>Schemes</w:t>
            </w:r>
          </w:p>
        </w:tc>
      </w:tr>
      <w:tr w:rsidR="00E43028" w14:paraId="6E0375EA" w14:textId="77777777">
        <w:trPr>
          <w:trHeight w:val="1401"/>
        </w:trPr>
        <w:tc>
          <w:tcPr>
            <w:tcW w:w="3824" w:type="dxa"/>
          </w:tcPr>
          <w:p w14:paraId="1886FC8B" w14:textId="77777777" w:rsidR="00E43028" w:rsidRDefault="00000000">
            <w:pPr>
              <w:pStyle w:val="TableParagraph"/>
              <w:spacing w:line="268" w:lineRule="exact"/>
              <w:ind w:left="107" w:firstLine="0"/>
            </w:pPr>
            <w:r>
              <w:t>People</w:t>
            </w:r>
            <w:r>
              <w:rPr>
                <w:spacing w:val="-6"/>
              </w:rPr>
              <w:t xml:space="preserve"> </w:t>
            </w:r>
            <w:r>
              <w:t>with</w:t>
            </w:r>
            <w:r>
              <w:rPr>
                <w:spacing w:val="-2"/>
              </w:rPr>
              <w:t xml:space="preserve"> </w:t>
            </w:r>
            <w:r>
              <w:t>different</w:t>
            </w:r>
            <w:r>
              <w:rPr>
                <w:spacing w:val="-3"/>
              </w:rPr>
              <w:t xml:space="preserve"> </w:t>
            </w:r>
            <w:r>
              <w:t>religions</w:t>
            </w:r>
            <w:r>
              <w:rPr>
                <w:spacing w:val="-5"/>
              </w:rPr>
              <w:t xml:space="preserve"> </w:t>
            </w:r>
            <w:r>
              <w:t>or</w:t>
            </w:r>
            <w:r>
              <w:rPr>
                <w:spacing w:val="-3"/>
              </w:rPr>
              <w:t xml:space="preserve"> </w:t>
            </w:r>
            <w:r>
              <w:rPr>
                <w:spacing w:val="-2"/>
              </w:rPr>
              <w:t>beliefs</w:t>
            </w:r>
          </w:p>
        </w:tc>
        <w:tc>
          <w:tcPr>
            <w:tcW w:w="11059" w:type="dxa"/>
          </w:tcPr>
          <w:p w14:paraId="0D933219" w14:textId="77777777" w:rsidR="00E43028" w:rsidRDefault="00000000">
            <w:pPr>
              <w:pStyle w:val="TableParagraph"/>
              <w:numPr>
                <w:ilvl w:val="0"/>
                <w:numId w:val="18"/>
              </w:numPr>
              <w:tabs>
                <w:tab w:val="left" w:pos="827"/>
              </w:tabs>
              <w:spacing w:line="280" w:lineRule="exact"/>
              <w:ind w:left="827" w:hanging="359"/>
            </w:pPr>
            <w:r>
              <w:t>Collecting</w:t>
            </w:r>
            <w:r>
              <w:rPr>
                <w:spacing w:val="-6"/>
              </w:rPr>
              <w:t xml:space="preserve"> </w:t>
            </w:r>
            <w:r>
              <w:t>data</w:t>
            </w:r>
            <w:r>
              <w:rPr>
                <w:spacing w:val="-6"/>
              </w:rPr>
              <w:t xml:space="preserve"> </w:t>
            </w:r>
            <w:r>
              <w:t>on</w:t>
            </w:r>
            <w:r>
              <w:rPr>
                <w:spacing w:val="-5"/>
              </w:rPr>
              <w:t xml:space="preserve"> </w:t>
            </w:r>
            <w:r>
              <w:t>all</w:t>
            </w:r>
            <w:r>
              <w:rPr>
                <w:spacing w:val="-7"/>
              </w:rPr>
              <w:t xml:space="preserve"> </w:t>
            </w:r>
            <w:r>
              <w:t>equalities</w:t>
            </w:r>
            <w:r>
              <w:rPr>
                <w:spacing w:val="-4"/>
              </w:rPr>
              <w:t xml:space="preserve"> </w:t>
            </w:r>
            <w:r>
              <w:t>strands</w:t>
            </w:r>
            <w:r>
              <w:rPr>
                <w:spacing w:val="-4"/>
              </w:rPr>
              <w:t xml:space="preserve"> </w:t>
            </w:r>
            <w:r>
              <w:t>to</w:t>
            </w:r>
            <w:r>
              <w:rPr>
                <w:spacing w:val="-3"/>
              </w:rPr>
              <w:t xml:space="preserve"> </w:t>
            </w:r>
            <w:r>
              <w:t>improve</w:t>
            </w:r>
            <w:r>
              <w:rPr>
                <w:spacing w:val="-6"/>
              </w:rPr>
              <w:t xml:space="preserve"> </w:t>
            </w:r>
            <w:r>
              <w:t>our</w:t>
            </w:r>
            <w:r>
              <w:rPr>
                <w:spacing w:val="-5"/>
              </w:rPr>
              <w:t xml:space="preserve"> </w:t>
            </w:r>
            <w:r>
              <w:t>understanding</w:t>
            </w:r>
            <w:r>
              <w:rPr>
                <w:spacing w:val="-5"/>
              </w:rPr>
              <w:t xml:space="preserve"> </w:t>
            </w:r>
            <w:r>
              <w:t>of</w:t>
            </w:r>
            <w:r>
              <w:rPr>
                <w:spacing w:val="-4"/>
              </w:rPr>
              <w:t xml:space="preserve"> </w:t>
            </w:r>
            <w:r>
              <w:t>hard-to-reach</w:t>
            </w:r>
            <w:r>
              <w:rPr>
                <w:spacing w:val="-4"/>
              </w:rPr>
              <w:t xml:space="preserve"> </w:t>
            </w:r>
            <w:proofErr w:type="gramStart"/>
            <w:r>
              <w:rPr>
                <w:spacing w:val="-2"/>
              </w:rPr>
              <w:t>groups</w:t>
            </w:r>
            <w:proofErr w:type="gramEnd"/>
          </w:p>
          <w:p w14:paraId="62F59523" w14:textId="77777777" w:rsidR="00E43028" w:rsidRDefault="00000000">
            <w:pPr>
              <w:pStyle w:val="TableParagraph"/>
              <w:numPr>
                <w:ilvl w:val="0"/>
                <w:numId w:val="18"/>
              </w:numPr>
              <w:tabs>
                <w:tab w:val="left" w:pos="827"/>
              </w:tabs>
              <w:spacing w:line="279" w:lineRule="exact"/>
              <w:ind w:left="827" w:hanging="359"/>
            </w:pPr>
            <w:r>
              <w:t>Routinely</w:t>
            </w:r>
            <w:r>
              <w:rPr>
                <w:spacing w:val="-6"/>
              </w:rPr>
              <w:t xml:space="preserve"> </w:t>
            </w:r>
            <w:r>
              <w:t>advising</w:t>
            </w:r>
            <w:r>
              <w:rPr>
                <w:spacing w:val="-5"/>
              </w:rPr>
              <w:t xml:space="preserve"> </w:t>
            </w:r>
            <w:r>
              <w:t>customers</w:t>
            </w:r>
            <w:r>
              <w:rPr>
                <w:spacing w:val="-4"/>
              </w:rPr>
              <w:t xml:space="preserve"> </w:t>
            </w:r>
            <w:r>
              <w:t>how</w:t>
            </w:r>
            <w:r>
              <w:rPr>
                <w:spacing w:val="-6"/>
              </w:rPr>
              <w:t xml:space="preserve"> </w:t>
            </w:r>
            <w:r>
              <w:t>we</w:t>
            </w:r>
            <w:r>
              <w:rPr>
                <w:spacing w:val="-4"/>
              </w:rPr>
              <w:t xml:space="preserve"> </w:t>
            </w:r>
            <w:r>
              <w:t>store</w:t>
            </w:r>
            <w:r>
              <w:rPr>
                <w:spacing w:val="-6"/>
              </w:rPr>
              <w:t xml:space="preserve"> </w:t>
            </w:r>
            <w:r>
              <w:t>and</w:t>
            </w:r>
            <w:r>
              <w:rPr>
                <w:spacing w:val="-6"/>
              </w:rPr>
              <w:t xml:space="preserve"> </w:t>
            </w:r>
            <w:r>
              <w:t>safeguard</w:t>
            </w:r>
            <w:r>
              <w:rPr>
                <w:spacing w:val="-6"/>
              </w:rPr>
              <w:t xml:space="preserve"> </w:t>
            </w:r>
            <w:r>
              <w:t>their</w:t>
            </w:r>
            <w:r>
              <w:rPr>
                <w:spacing w:val="-3"/>
              </w:rPr>
              <w:t xml:space="preserve"> </w:t>
            </w:r>
            <w:proofErr w:type="gramStart"/>
            <w:r>
              <w:rPr>
                <w:spacing w:val="-2"/>
              </w:rPr>
              <w:t>information</w:t>
            </w:r>
            <w:proofErr w:type="gramEnd"/>
          </w:p>
          <w:p w14:paraId="0267586E" w14:textId="77777777" w:rsidR="00E43028" w:rsidRDefault="00000000">
            <w:pPr>
              <w:pStyle w:val="TableParagraph"/>
              <w:numPr>
                <w:ilvl w:val="0"/>
                <w:numId w:val="18"/>
              </w:numPr>
              <w:tabs>
                <w:tab w:val="left" w:pos="827"/>
              </w:tabs>
              <w:spacing w:line="279" w:lineRule="exact"/>
              <w:ind w:left="827" w:hanging="359"/>
            </w:pPr>
            <w:r>
              <w:t>Actively</w:t>
            </w:r>
            <w:r>
              <w:rPr>
                <w:spacing w:val="-6"/>
              </w:rPr>
              <w:t xml:space="preserve"> </w:t>
            </w:r>
            <w:r>
              <w:t>promoting</w:t>
            </w:r>
            <w:r>
              <w:rPr>
                <w:spacing w:val="-7"/>
              </w:rPr>
              <w:t xml:space="preserve"> </w:t>
            </w:r>
            <w:r>
              <w:t>services</w:t>
            </w:r>
            <w:r>
              <w:rPr>
                <w:spacing w:val="-5"/>
              </w:rPr>
              <w:t xml:space="preserve"> </w:t>
            </w:r>
            <w:r>
              <w:t>to</w:t>
            </w:r>
            <w:r>
              <w:rPr>
                <w:spacing w:val="-8"/>
              </w:rPr>
              <w:t xml:space="preserve"> </w:t>
            </w:r>
            <w:r>
              <w:t>hard-to-reach</w:t>
            </w:r>
            <w:r>
              <w:rPr>
                <w:spacing w:val="-5"/>
              </w:rPr>
              <w:t xml:space="preserve"> </w:t>
            </w:r>
            <w:r>
              <w:rPr>
                <w:spacing w:val="-2"/>
              </w:rPr>
              <w:t>groups</w:t>
            </w:r>
          </w:p>
          <w:p w14:paraId="51B818FA" w14:textId="77777777" w:rsidR="00E43028" w:rsidRDefault="00000000">
            <w:pPr>
              <w:pStyle w:val="TableParagraph"/>
              <w:numPr>
                <w:ilvl w:val="0"/>
                <w:numId w:val="18"/>
              </w:numPr>
              <w:tabs>
                <w:tab w:val="left" w:pos="827"/>
              </w:tabs>
              <w:spacing w:before="1"/>
              <w:ind w:left="827" w:hanging="359"/>
            </w:pPr>
            <w:r>
              <w:t>Actively</w:t>
            </w:r>
            <w:r>
              <w:rPr>
                <w:spacing w:val="-9"/>
              </w:rPr>
              <w:t xml:space="preserve"> </w:t>
            </w:r>
            <w:r>
              <w:t>progressing</w:t>
            </w:r>
            <w:r>
              <w:rPr>
                <w:spacing w:val="-9"/>
              </w:rPr>
              <w:t xml:space="preserve"> </w:t>
            </w:r>
            <w:r>
              <w:t>complaints</w:t>
            </w:r>
            <w:r>
              <w:rPr>
                <w:spacing w:val="-7"/>
              </w:rPr>
              <w:t xml:space="preserve"> </w:t>
            </w:r>
            <w:r>
              <w:t>from</w:t>
            </w:r>
            <w:r>
              <w:rPr>
                <w:spacing w:val="-5"/>
              </w:rPr>
              <w:t xml:space="preserve"> </w:t>
            </w:r>
            <w:r>
              <w:t>hard-to-reach</w:t>
            </w:r>
            <w:r>
              <w:rPr>
                <w:spacing w:val="-8"/>
              </w:rPr>
              <w:t xml:space="preserve"> </w:t>
            </w:r>
            <w:r>
              <w:rPr>
                <w:spacing w:val="-2"/>
              </w:rPr>
              <w:t>groups</w:t>
            </w:r>
          </w:p>
          <w:p w14:paraId="1EA2FE53" w14:textId="77777777" w:rsidR="00E43028" w:rsidRDefault="00000000">
            <w:pPr>
              <w:pStyle w:val="TableParagraph"/>
              <w:numPr>
                <w:ilvl w:val="0"/>
                <w:numId w:val="18"/>
              </w:numPr>
              <w:tabs>
                <w:tab w:val="left" w:pos="827"/>
              </w:tabs>
              <w:spacing w:before="1" w:line="261" w:lineRule="exact"/>
              <w:ind w:left="827" w:hanging="359"/>
            </w:pPr>
            <w:r>
              <w:t>Carrying</w:t>
            </w:r>
            <w:r>
              <w:rPr>
                <w:spacing w:val="-5"/>
              </w:rPr>
              <w:t xml:space="preserve"> </w:t>
            </w:r>
            <w:r>
              <w:t>out</w:t>
            </w:r>
            <w:r>
              <w:rPr>
                <w:spacing w:val="-5"/>
              </w:rPr>
              <w:t xml:space="preserve"> </w:t>
            </w:r>
            <w:r>
              <w:t>regular</w:t>
            </w:r>
            <w:r>
              <w:rPr>
                <w:spacing w:val="-7"/>
              </w:rPr>
              <w:t xml:space="preserve"> </w:t>
            </w:r>
            <w:r>
              <w:t>equalities</w:t>
            </w:r>
            <w:r>
              <w:rPr>
                <w:spacing w:val="-2"/>
              </w:rPr>
              <w:t xml:space="preserve"> training</w:t>
            </w:r>
          </w:p>
        </w:tc>
      </w:tr>
      <w:tr w:rsidR="00E43028" w14:paraId="2E27D3D1" w14:textId="77777777">
        <w:trPr>
          <w:trHeight w:val="1670"/>
        </w:trPr>
        <w:tc>
          <w:tcPr>
            <w:tcW w:w="3824" w:type="dxa"/>
          </w:tcPr>
          <w:p w14:paraId="15CF81F4" w14:textId="77777777" w:rsidR="00E43028" w:rsidRDefault="00000000">
            <w:pPr>
              <w:pStyle w:val="TableParagraph"/>
              <w:ind w:left="107" w:firstLine="0"/>
            </w:pPr>
            <w:r>
              <w:t>Lesbian,</w:t>
            </w:r>
            <w:r>
              <w:rPr>
                <w:spacing w:val="-8"/>
              </w:rPr>
              <w:t xml:space="preserve"> </w:t>
            </w:r>
            <w:r>
              <w:t>gay,</w:t>
            </w:r>
            <w:r>
              <w:rPr>
                <w:spacing w:val="-8"/>
              </w:rPr>
              <w:t xml:space="preserve"> </w:t>
            </w:r>
            <w:proofErr w:type="gramStart"/>
            <w:r>
              <w:t>bisexual</w:t>
            </w:r>
            <w:proofErr w:type="gramEnd"/>
            <w:r>
              <w:rPr>
                <w:spacing w:val="-9"/>
              </w:rPr>
              <w:t xml:space="preserve"> </w:t>
            </w:r>
            <w:r>
              <w:t>and</w:t>
            </w:r>
            <w:r>
              <w:rPr>
                <w:spacing w:val="-11"/>
              </w:rPr>
              <w:t xml:space="preserve"> </w:t>
            </w:r>
            <w:r>
              <w:t xml:space="preserve">heterosexual </w:t>
            </w:r>
            <w:r>
              <w:rPr>
                <w:spacing w:val="-2"/>
              </w:rPr>
              <w:t>people</w:t>
            </w:r>
          </w:p>
        </w:tc>
        <w:tc>
          <w:tcPr>
            <w:tcW w:w="11059" w:type="dxa"/>
          </w:tcPr>
          <w:p w14:paraId="54B92F80" w14:textId="77777777" w:rsidR="00E43028" w:rsidRDefault="00000000">
            <w:pPr>
              <w:pStyle w:val="TableParagraph"/>
              <w:numPr>
                <w:ilvl w:val="0"/>
                <w:numId w:val="17"/>
              </w:numPr>
              <w:tabs>
                <w:tab w:val="left" w:pos="827"/>
              </w:tabs>
              <w:spacing w:line="280" w:lineRule="exact"/>
              <w:ind w:left="827" w:hanging="359"/>
            </w:pPr>
            <w:r>
              <w:t>Collecting</w:t>
            </w:r>
            <w:r>
              <w:rPr>
                <w:spacing w:val="-6"/>
              </w:rPr>
              <w:t xml:space="preserve"> </w:t>
            </w:r>
            <w:r>
              <w:t>data</w:t>
            </w:r>
            <w:r>
              <w:rPr>
                <w:spacing w:val="-7"/>
              </w:rPr>
              <w:t xml:space="preserve"> </w:t>
            </w:r>
            <w:r>
              <w:t>on</w:t>
            </w:r>
            <w:r>
              <w:rPr>
                <w:spacing w:val="-5"/>
              </w:rPr>
              <w:t xml:space="preserve"> </w:t>
            </w:r>
            <w:r>
              <w:t>all</w:t>
            </w:r>
            <w:r>
              <w:rPr>
                <w:spacing w:val="-8"/>
              </w:rPr>
              <w:t xml:space="preserve"> </w:t>
            </w:r>
            <w:r>
              <w:t>equalities</w:t>
            </w:r>
            <w:r>
              <w:rPr>
                <w:spacing w:val="-4"/>
              </w:rPr>
              <w:t xml:space="preserve"> </w:t>
            </w:r>
            <w:r>
              <w:t>strands</w:t>
            </w:r>
            <w:r>
              <w:rPr>
                <w:spacing w:val="-5"/>
              </w:rPr>
              <w:t xml:space="preserve"> </w:t>
            </w:r>
            <w:r>
              <w:t>to</w:t>
            </w:r>
            <w:r>
              <w:rPr>
                <w:spacing w:val="-4"/>
              </w:rPr>
              <w:t xml:space="preserve"> </w:t>
            </w:r>
            <w:r>
              <w:t>improve</w:t>
            </w:r>
            <w:r>
              <w:rPr>
                <w:spacing w:val="-6"/>
              </w:rPr>
              <w:t xml:space="preserve"> </w:t>
            </w:r>
            <w:r>
              <w:t>our</w:t>
            </w:r>
            <w:r>
              <w:rPr>
                <w:spacing w:val="-5"/>
              </w:rPr>
              <w:t xml:space="preserve"> </w:t>
            </w:r>
            <w:r>
              <w:t>understanding</w:t>
            </w:r>
            <w:r>
              <w:rPr>
                <w:spacing w:val="-6"/>
              </w:rPr>
              <w:t xml:space="preserve"> </w:t>
            </w:r>
            <w:r>
              <w:t>of</w:t>
            </w:r>
            <w:r>
              <w:rPr>
                <w:spacing w:val="-2"/>
              </w:rPr>
              <w:t xml:space="preserve"> </w:t>
            </w:r>
            <w:r>
              <w:t>hard-to-reach</w:t>
            </w:r>
            <w:r>
              <w:rPr>
                <w:spacing w:val="-4"/>
              </w:rPr>
              <w:t xml:space="preserve"> </w:t>
            </w:r>
            <w:proofErr w:type="gramStart"/>
            <w:r>
              <w:rPr>
                <w:spacing w:val="-2"/>
              </w:rPr>
              <w:t>groups</w:t>
            </w:r>
            <w:proofErr w:type="gramEnd"/>
          </w:p>
          <w:p w14:paraId="5F6034BD" w14:textId="77777777" w:rsidR="00E43028" w:rsidRDefault="00000000">
            <w:pPr>
              <w:pStyle w:val="TableParagraph"/>
              <w:numPr>
                <w:ilvl w:val="0"/>
                <w:numId w:val="17"/>
              </w:numPr>
              <w:tabs>
                <w:tab w:val="left" w:pos="827"/>
              </w:tabs>
              <w:spacing w:line="279" w:lineRule="exact"/>
              <w:ind w:left="827" w:hanging="359"/>
            </w:pPr>
            <w:r>
              <w:t>Routinely</w:t>
            </w:r>
            <w:r>
              <w:rPr>
                <w:spacing w:val="-6"/>
              </w:rPr>
              <w:t xml:space="preserve"> </w:t>
            </w:r>
            <w:r>
              <w:t>advising</w:t>
            </w:r>
            <w:r>
              <w:rPr>
                <w:spacing w:val="-5"/>
              </w:rPr>
              <w:t xml:space="preserve"> </w:t>
            </w:r>
            <w:r>
              <w:t>customers</w:t>
            </w:r>
            <w:r>
              <w:rPr>
                <w:spacing w:val="-4"/>
              </w:rPr>
              <w:t xml:space="preserve"> </w:t>
            </w:r>
            <w:r>
              <w:t>how</w:t>
            </w:r>
            <w:r>
              <w:rPr>
                <w:spacing w:val="-6"/>
              </w:rPr>
              <w:t xml:space="preserve"> </w:t>
            </w:r>
            <w:r>
              <w:t>we</w:t>
            </w:r>
            <w:r>
              <w:rPr>
                <w:spacing w:val="-4"/>
              </w:rPr>
              <w:t xml:space="preserve"> </w:t>
            </w:r>
            <w:r>
              <w:t>store</w:t>
            </w:r>
            <w:r>
              <w:rPr>
                <w:spacing w:val="-6"/>
              </w:rPr>
              <w:t xml:space="preserve"> </w:t>
            </w:r>
            <w:r>
              <w:t>and</w:t>
            </w:r>
            <w:r>
              <w:rPr>
                <w:spacing w:val="-6"/>
              </w:rPr>
              <w:t xml:space="preserve"> </w:t>
            </w:r>
            <w:r>
              <w:t>safeguard</w:t>
            </w:r>
            <w:r>
              <w:rPr>
                <w:spacing w:val="-6"/>
              </w:rPr>
              <w:t xml:space="preserve"> </w:t>
            </w:r>
            <w:r>
              <w:t>their</w:t>
            </w:r>
            <w:r>
              <w:rPr>
                <w:spacing w:val="-3"/>
              </w:rPr>
              <w:t xml:space="preserve"> </w:t>
            </w:r>
            <w:proofErr w:type="gramStart"/>
            <w:r>
              <w:rPr>
                <w:spacing w:val="-2"/>
              </w:rPr>
              <w:t>information</w:t>
            </w:r>
            <w:proofErr w:type="gramEnd"/>
          </w:p>
          <w:p w14:paraId="08D41E71" w14:textId="77777777" w:rsidR="00E43028" w:rsidRDefault="00000000">
            <w:pPr>
              <w:pStyle w:val="TableParagraph"/>
              <w:numPr>
                <w:ilvl w:val="0"/>
                <w:numId w:val="17"/>
              </w:numPr>
              <w:tabs>
                <w:tab w:val="left" w:pos="827"/>
              </w:tabs>
              <w:spacing w:line="279" w:lineRule="exact"/>
              <w:ind w:left="827" w:hanging="359"/>
            </w:pPr>
            <w:r>
              <w:t>Actively</w:t>
            </w:r>
            <w:r>
              <w:rPr>
                <w:spacing w:val="-7"/>
              </w:rPr>
              <w:t xml:space="preserve"> </w:t>
            </w:r>
            <w:r>
              <w:t>promoting</w:t>
            </w:r>
            <w:r>
              <w:rPr>
                <w:spacing w:val="-6"/>
              </w:rPr>
              <w:t xml:space="preserve"> </w:t>
            </w:r>
            <w:r>
              <w:t>services</w:t>
            </w:r>
            <w:r>
              <w:rPr>
                <w:spacing w:val="-6"/>
              </w:rPr>
              <w:t xml:space="preserve"> </w:t>
            </w:r>
            <w:r>
              <w:t>to</w:t>
            </w:r>
            <w:r>
              <w:rPr>
                <w:spacing w:val="-6"/>
              </w:rPr>
              <w:t xml:space="preserve"> </w:t>
            </w:r>
            <w:r>
              <w:t>hard-to-reach</w:t>
            </w:r>
            <w:r>
              <w:rPr>
                <w:spacing w:val="-6"/>
              </w:rPr>
              <w:t xml:space="preserve"> </w:t>
            </w:r>
            <w:r>
              <w:rPr>
                <w:spacing w:val="-2"/>
              </w:rPr>
              <w:t>groups</w:t>
            </w:r>
          </w:p>
          <w:p w14:paraId="4CA0781E" w14:textId="77777777" w:rsidR="00E43028" w:rsidRDefault="00000000">
            <w:pPr>
              <w:pStyle w:val="TableParagraph"/>
              <w:numPr>
                <w:ilvl w:val="0"/>
                <w:numId w:val="17"/>
              </w:numPr>
              <w:tabs>
                <w:tab w:val="left" w:pos="827"/>
              </w:tabs>
              <w:spacing w:before="1"/>
              <w:ind w:left="827" w:hanging="359"/>
            </w:pPr>
            <w:r>
              <w:t>Actively</w:t>
            </w:r>
            <w:r>
              <w:rPr>
                <w:spacing w:val="-9"/>
              </w:rPr>
              <w:t xml:space="preserve"> </w:t>
            </w:r>
            <w:r>
              <w:t>progressing</w:t>
            </w:r>
            <w:r>
              <w:rPr>
                <w:spacing w:val="-9"/>
              </w:rPr>
              <w:t xml:space="preserve"> </w:t>
            </w:r>
            <w:r>
              <w:t>complaints</w:t>
            </w:r>
            <w:r>
              <w:rPr>
                <w:spacing w:val="-7"/>
              </w:rPr>
              <w:t xml:space="preserve"> </w:t>
            </w:r>
            <w:r>
              <w:t>from</w:t>
            </w:r>
            <w:r>
              <w:rPr>
                <w:spacing w:val="-5"/>
              </w:rPr>
              <w:t xml:space="preserve"> </w:t>
            </w:r>
            <w:r>
              <w:t>hard-to-reach</w:t>
            </w:r>
            <w:r>
              <w:rPr>
                <w:spacing w:val="-8"/>
              </w:rPr>
              <w:t xml:space="preserve"> </w:t>
            </w:r>
            <w:r>
              <w:rPr>
                <w:spacing w:val="-2"/>
              </w:rPr>
              <w:t>groups</w:t>
            </w:r>
          </w:p>
          <w:p w14:paraId="432CF10A" w14:textId="77777777" w:rsidR="00E43028" w:rsidRDefault="00000000">
            <w:pPr>
              <w:pStyle w:val="TableParagraph"/>
              <w:numPr>
                <w:ilvl w:val="0"/>
                <w:numId w:val="17"/>
              </w:numPr>
              <w:tabs>
                <w:tab w:val="left" w:pos="827"/>
              </w:tabs>
              <w:ind w:left="827" w:hanging="359"/>
            </w:pPr>
            <w:r>
              <w:t>Carrying</w:t>
            </w:r>
            <w:r>
              <w:rPr>
                <w:spacing w:val="-5"/>
              </w:rPr>
              <w:t xml:space="preserve"> </w:t>
            </w:r>
            <w:r>
              <w:t>out</w:t>
            </w:r>
            <w:r>
              <w:rPr>
                <w:spacing w:val="-5"/>
              </w:rPr>
              <w:t xml:space="preserve"> </w:t>
            </w:r>
            <w:r>
              <w:t>regular</w:t>
            </w:r>
            <w:r>
              <w:rPr>
                <w:spacing w:val="-7"/>
              </w:rPr>
              <w:t xml:space="preserve"> </w:t>
            </w:r>
            <w:r>
              <w:t>equalities</w:t>
            </w:r>
            <w:r>
              <w:rPr>
                <w:spacing w:val="-2"/>
              </w:rPr>
              <w:t xml:space="preserve"> training</w:t>
            </w:r>
          </w:p>
        </w:tc>
      </w:tr>
      <w:tr w:rsidR="00E43028" w14:paraId="0E963A7B" w14:textId="77777777">
        <w:trPr>
          <w:trHeight w:val="1927"/>
        </w:trPr>
        <w:tc>
          <w:tcPr>
            <w:tcW w:w="3824" w:type="dxa"/>
          </w:tcPr>
          <w:p w14:paraId="48F5C1D5" w14:textId="77777777" w:rsidR="00E43028" w:rsidRDefault="00000000">
            <w:pPr>
              <w:pStyle w:val="TableParagraph"/>
              <w:ind w:left="107" w:firstLine="0"/>
            </w:pPr>
            <w:r>
              <w:t>People</w:t>
            </w:r>
            <w:r>
              <w:rPr>
                <w:spacing w:val="-7"/>
              </w:rPr>
              <w:t xml:space="preserve"> </w:t>
            </w:r>
            <w:r>
              <w:t>living</w:t>
            </w:r>
            <w:r>
              <w:rPr>
                <w:spacing w:val="-8"/>
              </w:rPr>
              <w:t xml:space="preserve"> </w:t>
            </w:r>
            <w:r>
              <w:t>in</w:t>
            </w:r>
            <w:r>
              <w:rPr>
                <w:spacing w:val="-6"/>
              </w:rPr>
              <w:t xml:space="preserve"> </w:t>
            </w:r>
            <w:r>
              <w:t>poverty/people</w:t>
            </w:r>
            <w:r>
              <w:rPr>
                <w:spacing w:val="-9"/>
              </w:rPr>
              <w:t xml:space="preserve"> </w:t>
            </w:r>
            <w:r>
              <w:t>of</w:t>
            </w:r>
            <w:r>
              <w:rPr>
                <w:spacing w:val="-7"/>
              </w:rPr>
              <w:t xml:space="preserve"> </w:t>
            </w:r>
            <w:r>
              <w:t xml:space="preserve">low </w:t>
            </w:r>
            <w:r>
              <w:rPr>
                <w:spacing w:val="-2"/>
              </w:rPr>
              <w:t>income</w:t>
            </w:r>
          </w:p>
        </w:tc>
        <w:tc>
          <w:tcPr>
            <w:tcW w:w="11059" w:type="dxa"/>
          </w:tcPr>
          <w:p w14:paraId="1719D81B" w14:textId="77777777" w:rsidR="00E43028" w:rsidRDefault="00000000">
            <w:pPr>
              <w:pStyle w:val="TableParagraph"/>
              <w:spacing w:line="268" w:lineRule="exact"/>
              <w:ind w:left="107" w:firstLine="0"/>
            </w:pPr>
            <w:r>
              <w:t>The</w:t>
            </w:r>
            <w:r>
              <w:rPr>
                <w:spacing w:val="-3"/>
              </w:rPr>
              <w:t xml:space="preserve"> </w:t>
            </w:r>
            <w:r>
              <w:t>LHS</w:t>
            </w:r>
            <w:r>
              <w:rPr>
                <w:spacing w:val="-5"/>
              </w:rPr>
              <w:t xml:space="preserve"> </w:t>
            </w:r>
            <w:r>
              <w:t>will</w:t>
            </w:r>
            <w:r>
              <w:rPr>
                <w:spacing w:val="-2"/>
              </w:rPr>
              <w:t xml:space="preserve"> </w:t>
            </w:r>
            <w:r>
              <w:t>have</w:t>
            </w:r>
            <w:r>
              <w:rPr>
                <w:spacing w:val="-2"/>
              </w:rPr>
              <w:t xml:space="preserve"> </w:t>
            </w:r>
            <w:r>
              <w:t>a</w:t>
            </w:r>
            <w:r>
              <w:rPr>
                <w:spacing w:val="-2"/>
              </w:rPr>
              <w:t xml:space="preserve"> </w:t>
            </w:r>
            <w:r>
              <w:t>positive</w:t>
            </w:r>
            <w:r>
              <w:rPr>
                <w:spacing w:val="-2"/>
              </w:rPr>
              <w:t xml:space="preserve"> </w:t>
            </w:r>
            <w:r>
              <w:t>impact</w:t>
            </w:r>
            <w:r>
              <w:rPr>
                <w:spacing w:val="-1"/>
              </w:rPr>
              <w:t xml:space="preserve"> </w:t>
            </w:r>
            <w:r>
              <w:rPr>
                <w:spacing w:val="-5"/>
              </w:rPr>
              <w:t>by:</w:t>
            </w:r>
          </w:p>
          <w:p w14:paraId="55844179" w14:textId="77777777" w:rsidR="00E43028" w:rsidRDefault="00000000">
            <w:pPr>
              <w:pStyle w:val="TableParagraph"/>
              <w:numPr>
                <w:ilvl w:val="0"/>
                <w:numId w:val="16"/>
              </w:numPr>
              <w:tabs>
                <w:tab w:val="left" w:pos="827"/>
              </w:tabs>
              <w:ind w:left="827" w:hanging="359"/>
            </w:pPr>
            <w:r>
              <w:t>Carrying</w:t>
            </w:r>
            <w:r>
              <w:rPr>
                <w:spacing w:val="-4"/>
              </w:rPr>
              <w:t xml:space="preserve"> </w:t>
            </w:r>
            <w:r>
              <w:t>out</w:t>
            </w:r>
            <w:r>
              <w:rPr>
                <w:spacing w:val="-3"/>
              </w:rPr>
              <w:t xml:space="preserve"> </w:t>
            </w:r>
            <w:r>
              <w:rPr>
                <w:spacing w:val="-2"/>
              </w:rPr>
              <w:t>regeneration</w:t>
            </w:r>
          </w:p>
          <w:p w14:paraId="4DD0AB9A" w14:textId="77777777" w:rsidR="00E43028" w:rsidRDefault="00000000">
            <w:pPr>
              <w:pStyle w:val="TableParagraph"/>
              <w:numPr>
                <w:ilvl w:val="0"/>
                <w:numId w:val="16"/>
              </w:numPr>
              <w:tabs>
                <w:tab w:val="left" w:pos="827"/>
              </w:tabs>
              <w:spacing w:before="1" w:line="279" w:lineRule="exact"/>
              <w:ind w:left="827" w:hanging="359"/>
            </w:pPr>
            <w:r>
              <w:t>Working</w:t>
            </w:r>
            <w:r>
              <w:rPr>
                <w:spacing w:val="-6"/>
              </w:rPr>
              <w:t xml:space="preserve"> </w:t>
            </w:r>
            <w:r>
              <w:t>in</w:t>
            </w:r>
            <w:r>
              <w:rPr>
                <w:spacing w:val="-4"/>
              </w:rPr>
              <w:t xml:space="preserve"> </w:t>
            </w:r>
            <w:r>
              <w:t>partnership</w:t>
            </w:r>
            <w:r>
              <w:rPr>
                <w:spacing w:val="-6"/>
              </w:rPr>
              <w:t xml:space="preserve"> </w:t>
            </w:r>
            <w:r>
              <w:t>to</w:t>
            </w:r>
            <w:r>
              <w:rPr>
                <w:spacing w:val="-5"/>
              </w:rPr>
              <w:t xml:space="preserve"> </w:t>
            </w:r>
            <w:r>
              <w:t>promote</w:t>
            </w:r>
            <w:r>
              <w:rPr>
                <w:spacing w:val="-4"/>
              </w:rPr>
              <w:t xml:space="preserve"> </w:t>
            </w:r>
            <w:r>
              <w:t>events</w:t>
            </w:r>
            <w:r>
              <w:rPr>
                <w:spacing w:val="-4"/>
              </w:rPr>
              <w:t xml:space="preserve"> </w:t>
            </w:r>
            <w:r>
              <w:t>that</w:t>
            </w:r>
            <w:r>
              <w:rPr>
                <w:spacing w:val="-7"/>
              </w:rPr>
              <w:t xml:space="preserve"> </w:t>
            </w:r>
            <w:r>
              <w:t>improve</w:t>
            </w:r>
            <w:r>
              <w:rPr>
                <w:spacing w:val="-6"/>
              </w:rPr>
              <w:t xml:space="preserve"> </w:t>
            </w:r>
            <w:proofErr w:type="gramStart"/>
            <w:r>
              <w:t>well-</w:t>
            </w:r>
            <w:r>
              <w:rPr>
                <w:spacing w:val="-2"/>
              </w:rPr>
              <w:t>being</w:t>
            </w:r>
            <w:proofErr w:type="gramEnd"/>
          </w:p>
          <w:p w14:paraId="59541B52" w14:textId="77777777" w:rsidR="00E43028" w:rsidRDefault="00000000">
            <w:pPr>
              <w:pStyle w:val="TableParagraph"/>
              <w:numPr>
                <w:ilvl w:val="0"/>
                <w:numId w:val="16"/>
              </w:numPr>
              <w:tabs>
                <w:tab w:val="left" w:pos="827"/>
              </w:tabs>
              <w:spacing w:line="279" w:lineRule="exact"/>
              <w:ind w:left="827" w:hanging="359"/>
            </w:pPr>
            <w:r>
              <w:t>Working</w:t>
            </w:r>
            <w:r>
              <w:rPr>
                <w:spacing w:val="-9"/>
              </w:rPr>
              <w:t xml:space="preserve"> </w:t>
            </w:r>
            <w:r>
              <w:t>to</w:t>
            </w:r>
            <w:r>
              <w:rPr>
                <w:spacing w:val="-4"/>
              </w:rPr>
              <w:t xml:space="preserve"> </w:t>
            </w:r>
            <w:r>
              <w:t>tackle</w:t>
            </w:r>
            <w:r>
              <w:rPr>
                <w:spacing w:val="-4"/>
              </w:rPr>
              <w:t xml:space="preserve"> </w:t>
            </w:r>
            <w:r>
              <w:t>fuel</w:t>
            </w:r>
            <w:r>
              <w:rPr>
                <w:spacing w:val="-6"/>
              </w:rPr>
              <w:t xml:space="preserve"> </w:t>
            </w:r>
            <w:r>
              <w:t>poverty</w:t>
            </w:r>
            <w:r>
              <w:rPr>
                <w:spacing w:val="-3"/>
              </w:rPr>
              <w:t xml:space="preserve"> </w:t>
            </w:r>
            <w:r>
              <w:t>by</w:t>
            </w:r>
            <w:r>
              <w:rPr>
                <w:spacing w:val="-3"/>
              </w:rPr>
              <w:t xml:space="preserve"> </w:t>
            </w:r>
            <w:r>
              <w:t>improving</w:t>
            </w:r>
            <w:r>
              <w:rPr>
                <w:spacing w:val="-5"/>
              </w:rPr>
              <w:t xml:space="preserve"> </w:t>
            </w:r>
            <w:r>
              <w:t>the</w:t>
            </w:r>
            <w:r>
              <w:rPr>
                <w:spacing w:val="-5"/>
              </w:rPr>
              <w:t xml:space="preserve"> </w:t>
            </w:r>
            <w:r>
              <w:t>energy</w:t>
            </w:r>
            <w:r>
              <w:rPr>
                <w:spacing w:val="-4"/>
              </w:rPr>
              <w:t xml:space="preserve"> </w:t>
            </w:r>
            <w:r>
              <w:t>efficiency</w:t>
            </w:r>
            <w:r>
              <w:rPr>
                <w:spacing w:val="-5"/>
              </w:rPr>
              <w:t xml:space="preserve"> </w:t>
            </w:r>
            <w:r>
              <w:t>of</w:t>
            </w:r>
            <w:r>
              <w:rPr>
                <w:spacing w:val="-3"/>
              </w:rPr>
              <w:t xml:space="preserve"> </w:t>
            </w:r>
            <w:proofErr w:type="gramStart"/>
            <w:r>
              <w:rPr>
                <w:spacing w:val="-2"/>
              </w:rPr>
              <w:t>homes</w:t>
            </w:r>
            <w:proofErr w:type="gramEnd"/>
          </w:p>
          <w:p w14:paraId="0AA8F39B" w14:textId="77777777" w:rsidR="00E43028" w:rsidRDefault="00000000">
            <w:pPr>
              <w:pStyle w:val="TableParagraph"/>
              <w:numPr>
                <w:ilvl w:val="0"/>
                <w:numId w:val="16"/>
              </w:numPr>
              <w:tabs>
                <w:tab w:val="left" w:pos="828"/>
              </w:tabs>
              <w:spacing w:before="1"/>
              <w:ind w:right="638"/>
            </w:pPr>
            <w:r>
              <w:t>Building</w:t>
            </w:r>
            <w:r>
              <w:rPr>
                <w:spacing w:val="-3"/>
              </w:rPr>
              <w:t xml:space="preserve"> </w:t>
            </w:r>
            <w:r>
              <w:t>new</w:t>
            </w:r>
            <w:r>
              <w:rPr>
                <w:spacing w:val="-2"/>
              </w:rPr>
              <w:t xml:space="preserve"> </w:t>
            </w:r>
            <w:r>
              <w:t>affordable</w:t>
            </w:r>
            <w:r>
              <w:rPr>
                <w:spacing w:val="-2"/>
              </w:rPr>
              <w:t xml:space="preserve"> </w:t>
            </w:r>
            <w:r>
              <w:t>homes</w:t>
            </w:r>
            <w:r>
              <w:rPr>
                <w:spacing w:val="-4"/>
              </w:rPr>
              <w:t xml:space="preserve"> </w:t>
            </w:r>
            <w:r>
              <w:t>that</w:t>
            </w:r>
            <w:r>
              <w:rPr>
                <w:spacing w:val="-4"/>
              </w:rPr>
              <w:t xml:space="preserve"> </w:t>
            </w:r>
            <w:r>
              <w:t>meet</w:t>
            </w:r>
            <w:r>
              <w:rPr>
                <w:spacing w:val="-2"/>
              </w:rPr>
              <w:t xml:space="preserve"> </w:t>
            </w:r>
            <w:r>
              <w:t>bronze</w:t>
            </w:r>
            <w:r>
              <w:rPr>
                <w:spacing w:val="-2"/>
              </w:rPr>
              <w:t xml:space="preserve"> </w:t>
            </w:r>
            <w:r>
              <w:t>active</w:t>
            </w:r>
            <w:r>
              <w:rPr>
                <w:spacing w:val="-2"/>
              </w:rPr>
              <w:t xml:space="preserve"> </w:t>
            </w:r>
            <w:r>
              <w:t>standard</w:t>
            </w:r>
            <w:r>
              <w:rPr>
                <w:spacing w:val="-4"/>
              </w:rPr>
              <w:t xml:space="preserve"> </w:t>
            </w:r>
            <w:r>
              <w:t>as</w:t>
            </w:r>
            <w:r>
              <w:rPr>
                <w:spacing w:val="-4"/>
              </w:rPr>
              <w:t xml:space="preserve"> </w:t>
            </w:r>
            <w:r>
              <w:t>a</w:t>
            </w:r>
            <w:r>
              <w:rPr>
                <w:spacing w:val="-4"/>
              </w:rPr>
              <w:t xml:space="preserve"> </w:t>
            </w:r>
            <w:proofErr w:type="gramStart"/>
            <w:r>
              <w:t>minimum</w:t>
            </w:r>
            <w:proofErr w:type="gramEnd"/>
            <w:r>
              <w:rPr>
                <w:spacing w:val="-1"/>
              </w:rPr>
              <w:t xml:space="preserve"> </w:t>
            </w:r>
            <w:r>
              <w:t>but</w:t>
            </w:r>
            <w:r>
              <w:rPr>
                <w:spacing w:val="-2"/>
              </w:rPr>
              <w:t xml:space="preserve"> </w:t>
            </w:r>
            <w:r>
              <w:t>many</w:t>
            </w:r>
            <w:r>
              <w:rPr>
                <w:spacing w:val="-2"/>
              </w:rPr>
              <w:t xml:space="preserve"> </w:t>
            </w:r>
            <w:r>
              <w:t>are</w:t>
            </w:r>
            <w:r>
              <w:rPr>
                <w:spacing w:val="-4"/>
              </w:rPr>
              <w:t xml:space="preserve"> </w:t>
            </w:r>
            <w:r>
              <w:t>built</w:t>
            </w:r>
            <w:r>
              <w:rPr>
                <w:spacing w:val="-2"/>
              </w:rPr>
              <w:t xml:space="preserve"> </w:t>
            </w:r>
            <w:r>
              <w:t>to</w:t>
            </w:r>
            <w:r>
              <w:rPr>
                <w:spacing w:val="-1"/>
              </w:rPr>
              <w:t xml:space="preserve"> </w:t>
            </w:r>
            <w:r>
              <w:t>silver standard which makes them more energy efficient and reduces fuel bills.</w:t>
            </w:r>
          </w:p>
        </w:tc>
      </w:tr>
    </w:tbl>
    <w:p w14:paraId="344E4ADD" w14:textId="77777777" w:rsidR="00E43028" w:rsidRDefault="00E43028">
      <w:pPr>
        <w:sectPr w:rsidR="00E43028" w:rsidSect="005D4E5B">
          <w:pgSz w:w="16840" w:h="11910" w:orient="landscape"/>
          <w:pgMar w:top="1340" w:right="400" w:bottom="280" w:left="1340" w:header="720" w:footer="720" w:gutter="0"/>
          <w:cols w:space="720"/>
        </w:sectPr>
      </w:pPr>
    </w:p>
    <w:p w14:paraId="3A9AD362" w14:textId="77777777" w:rsidR="00E43028" w:rsidRDefault="00E43028">
      <w:pPr>
        <w:pStyle w:val="BodyText"/>
        <w:spacing w:before="8"/>
        <w:ind w:left="0"/>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11059"/>
      </w:tblGrid>
      <w:tr w:rsidR="00E43028" w14:paraId="3957F384" w14:textId="77777777">
        <w:trPr>
          <w:trHeight w:val="3281"/>
        </w:trPr>
        <w:tc>
          <w:tcPr>
            <w:tcW w:w="3824" w:type="dxa"/>
          </w:tcPr>
          <w:p w14:paraId="60AC1AEF" w14:textId="77777777" w:rsidR="00E43028" w:rsidRDefault="00000000">
            <w:pPr>
              <w:pStyle w:val="TableParagraph"/>
              <w:spacing w:line="268" w:lineRule="exact"/>
              <w:ind w:left="107" w:firstLine="0"/>
            </w:pPr>
            <w:r>
              <w:t>Homeless</w:t>
            </w:r>
            <w:r>
              <w:rPr>
                <w:spacing w:val="-8"/>
              </w:rPr>
              <w:t xml:space="preserve"> </w:t>
            </w:r>
            <w:r>
              <w:rPr>
                <w:spacing w:val="-2"/>
              </w:rPr>
              <w:t>people</w:t>
            </w:r>
          </w:p>
        </w:tc>
        <w:tc>
          <w:tcPr>
            <w:tcW w:w="11059" w:type="dxa"/>
          </w:tcPr>
          <w:p w14:paraId="459235D7" w14:textId="77777777" w:rsidR="00E43028" w:rsidRDefault="00000000">
            <w:pPr>
              <w:pStyle w:val="TableParagraph"/>
              <w:ind w:left="107" w:firstLine="0"/>
            </w:pPr>
            <w:r>
              <w:t>The</w:t>
            </w:r>
            <w:r>
              <w:rPr>
                <w:spacing w:val="-1"/>
              </w:rPr>
              <w:t xml:space="preserve"> </w:t>
            </w:r>
            <w:r>
              <w:t>number</w:t>
            </w:r>
            <w:r>
              <w:rPr>
                <w:spacing w:val="-2"/>
              </w:rPr>
              <w:t xml:space="preserve"> </w:t>
            </w:r>
            <w:r>
              <w:t>of</w:t>
            </w:r>
            <w:r>
              <w:rPr>
                <w:spacing w:val="-4"/>
              </w:rPr>
              <w:t xml:space="preserve"> </w:t>
            </w:r>
            <w:r>
              <w:t>applications</w:t>
            </w:r>
            <w:r>
              <w:rPr>
                <w:spacing w:val="-5"/>
              </w:rPr>
              <w:t xml:space="preserve"> </w:t>
            </w:r>
            <w:r>
              <w:t>(6.4%)</w:t>
            </w:r>
            <w:r>
              <w:rPr>
                <w:spacing w:val="-1"/>
              </w:rPr>
              <w:t xml:space="preserve"> </w:t>
            </w:r>
            <w:r>
              <w:t>and</w:t>
            </w:r>
            <w:r>
              <w:rPr>
                <w:spacing w:val="-3"/>
              </w:rPr>
              <w:t xml:space="preserve"> </w:t>
            </w:r>
            <w:r>
              <w:t>households</w:t>
            </w:r>
            <w:r>
              <w:rPr>
                <w:spacing w:val="-1"/>
              </w:rPr>
              <w:t xml:space="preserve"> </w:t>
            </w:r>
            <w:r>
              <w:t>assessed</w:t>
            </w:r>
            <w:r>
              <w:rPr>
                <w:spacing w:val="-3"/>
              </w:rPr>
              <w:t xml:space="preserve"> </w:t>
            </w:r>
            <w:r>
              <w:t>as</w:t>
            </w:r>
            <w:r>
              <w:rPr>
                <w:spacing w:val="-4"/>
              </w:rPr>
              <w:t xml:space="preserve"> </w:t>
            </w:r>
            <w:r>
              <w:t>homeless</w:t>
            </w:r>
            <w:r>
              <w:rPr>
                <w:spacing w:val="-3"/>
              </w:rPr>
              <w:t xml:space="preserve"> </w:t>
            </w:r>
            <w:r>
              <w:t>or</w:t>
            </w:r>
            <w:r>
              <w:rPr>
                <w:spacing w:val="-5"/>
              </w:rPr>
              <w:t xml:space="preserve"> </w:t>
            </w:r>
            <w:r>
              <w:t>threatened</w:t>
            </w:r>
            <w:r>
              <w:rPr>
                <w:spacing w:val="-1"/>
              </w:rPr>
              <w:t xml:space="preserve"> </w:t>
            </w:r>
            <w:r>
              <w:t>with</w:t>
            </w:r>
            <w:r>
              <w:rPr>
                <w:spacing w:val="-2"/>
              </w:rPr>
              <w:t xml:space="preserve"> </w:t>
            </w:r>
            <w:r>
              <w:t>homelessness</w:t>
            </w:r>
            <w:r>
              <w:rPr>
                <w:spacing w:val="-1"/>
              </w:rPr>
              <w:t xml:space="preserve"> </w:t>
            </w:r>
            <w:r>
              <w:t>(12.8%) increased in 2021/22 compared to 2020/21.</w:t>
            </w:r>
          </w:p>
          <w:p w14:paraId="15284BFB" w14:textId="77777777" w:rsidR="00E43028" w:rsidRDefault="00000000">
            <w:pPr>
              <w:pStyle w:val="TableParagraph"/>
              <w:ind w:left="107" w:firstLine="0"/>
            </w:pPr>
            <w:r>
              <w:t>The</w:t>
            </w:r>
            <w:r>
              <w:rPr>
                <w:spacing w:val="-3"/>
              </w:rPr>
              <w:t xml:space="preserve"> </w:t>
            </w:r>
            <w:r>
              <w:t>LHS</w:t>
            </w:r>
            <w:r>
              <w:rPr>
                <w:spacing w:val="-5"/>
              </w:rPr>
              <w:t xml:space="preserve"> </w:t>
            </w:r>
            <w:r>
              <w:t>will</w:t>
            </w:r>
            <w:r>
              <w:rPr>
                <w:spacing w:val="-2"/>
              </w:rPr>
              <w:t xml:space="preserve"> </w:t>
            </w:r>
            <w:r>
              <w:t>have</w:t>
            </w:r>
            <w:r>
              <w:rPr>
                <w:spacing w:val="-2"/>
              </w:rPr>
              <w:t xml:space="preserve"> </w:t>
            </w:r>
            <w:r>
              <w:t>a</w:t>
            </w:r>
            <w:r>
              <w:rPr>
                <w:spacing w:val="-2"/>
              </w:rPr>
              <w:t xml:space="preserve"> </w:t>
            </w:r>
            <w:r>
              <w:t>positive</w:t>
            </w:r>
            <w:r>
              <w:rPr>
                <w:spacing w:val="-2"/>
              </w:rPr>
              <w:t xml:space="preserve"> </w:t>
            </w:r>
            <w:r>
              <w:t>impact</w:t>
            </w:r>
            <w:r>
              <w:rPr>
                <w:spacing w:val="-1"/>
              </w:rPr>
              <w:t xml:space="preserve"> </w:t>
            </w:r>
            <w:r>
              <w:rPr>
                <w:spacing w:val="-5"/>
              </w:rPr>
              <w:t>by:</w:t>
            </w:r>
          </w:p>
          <w:p w14:paraId="45F78B9D" w14:textId="77777777" w:rsidR="00E43028" w:rsidRDefault="00000000">
            <w:pPr>
              <w:pStyle w:val="TableParagraph"/>
              <w:numPr>
                <w:ilvl w:val="0"/>
                <w:numId w:val="15"/>
              </w:numPr>
              <w:tabs>
                <w:tab w:val="left" w:pos="828"/>
              </w:tabs>
              <w:ind w:right="184"/>
            </w:pPr>
            <w:r>
              <w:t>Trying</w:t>
            </w:r>
            <w:r>
              <w:rPr>
                <w:spacing w:val="-3"/>
              </w:rPr>
              <w:t xml:space="preserve"> </w:t>
            </w:r>
            <w:r>
              <w:t>to</w:t>
            </w:r>
            <w:r>
              <w:rPr>
                <w:spacing w:val="-1"/>
              </w:rPr>
              <w:t xml:space="preserve"> </w:t>
            </w:r>
            <w:r>
              <w:t>prevent</w:t>
            </w:r>
            <w:r>
              <w:rPr>
                <w:spacing w:val="-5"/>
              </w:rPr>
              <w:t xml:space="preserve"> </w:t>
            </w:r>
            <w:r>
              <w:t>homelessness</w:t>
            </w:r>
            <w:r>
              <w:rPr>
                <w:spacing w:val="-1"/>
              </w:rPr>
              <w:t xml:space="preserve"> </w:t>
            </w:r>
            <w:r>
              <w:t>in</w:t>
            </w:r>
            <w:r>
              <w:rPr>
                <w:spacing w:val="-4"/>
              </w:rPr>
              <w:t xml:space="preserve"> </w:t>
            </w:r>
            <w:r>
              <w:t>the</w:t>
            </w:r>
            <w:r>
              <w:rPr>
                <w:spacing w:val="-4"/>
              </w:rPr>
              <w:t xml:space="preserve"> </w:t>
            </w:r>
            <w:r>
              <w:t>first</w:t>
            </w:r>
            <w:r>
              <w:rPr>
                <w:spacing w:val="-2"/>
              </w:rPr>
              <w:t xml:space="preserve"> </w:t>
            </w:r>
            <w:r>
              <w:t>place</w:t>
            </w:r>
            <w:r>
              <w:rPr>
                <w:spacing w:val="-1"/>
              </w:rPr>
              <w:t xml:space="preserve"> </w:t>
            </w:r>
            <w:r>
              <w:t>and</w:t>
            </w:r>
            <w:r>
              <w:rPr>
                <w:spacing w:val="-3"/>
              </w:rPr>
              <w:t xml:space="preserve"> </w:t>
            </w:r>
            <w:r>
              <w:t>having</w:t>
            </w:r>
            <w:r>
              <w:rPr>
                <w:spacing w:val="-3"/>
              </w:rPr>
              <w:t xml:space="preserve"> </w:t>
            </w:r>
            <w:r>
              <w:t>a</w:t>
            </w:r>
            <w:r>
              <w:rPr>
                <w:spacing w:val="-2"/>
              </w:rPr>
              <w:t xml:space="preserve"> </w:t>
            </w:r>
            <w:r>
              <w:t>homeless</w:t>
            </w:r>
            <w:r>
              <w:rPr>
                <w:spacing w:val="-4"/>
              </w:rPr>
              <w:t xml:space="preserve"> </w:t>
            </w:r>
            <w:r>
              <w:t>prevention</w:t>
            </w:r>
            <w:r>
              <w:rPr>
                <w:spacing w:val="-3"/>
              </w:rPr>
              <w:t xml:space="preserve"> </w:t>
            </w:r>
            <w:r>
              <w:t>in</w:t>
            </w:r>
            <w:r>
              <w:rPr>
                <w:spacing w:val="-2"/>
              </w:rPr>
              <w:t xml:space="preserve"> </w:t>
            </w:r>
            <w:r>
              <w:t>team</w:t>
            </w:r>
            <w:r>
              <w:rPr>
                <w:spacing w:val="-1"/>
              </w:rPr>
              <w:t xml:space="preserve"> </w:t>
            </w:r>
            <w:r>
              <w:t>in</w:t>
            </w:r>
            <w:r>
              <w:rPr>
                <w:spacing w:val="-2"/>
              </w:rPr>
              <w:t xml:space="preserve"> </w:t>
            </w:r>
            <w:r>
              <w:t>place</w:t>
            </w:r>
            <w:r>
              <w:rPr>
                <w:spacing w:val="-2"/>
              </w:rPr>
              <w:t xml:space="preserve"> </w:t>
            </w:r>
            <w:r>
              <w:t>to</w:t>
            </w:r>
            <w:r>
              <w:rPr>
                <w:spacing w:val="-1"/>
              </w:rPr>
              <w:t xml:space="preserve"> </w:t>
            </w:r>
            <w:r>
              <w:t>help</w:t>
            </w:r>
            <w:r>
              <w:rPr>
                <w:spacing w:val="-5"/>
              </w:rPr>
              <w:t xml:space="preserve"> </w:t>
            </w:r>
            <w:r>
              <w:t xml:space="preserve">with </w:t>
            </w:r>
            <w:proofErr w:type="gramStart"/>
            <w:r>
              <w:rPr>
                <w:spacing w:val="-4"/>
              </w:rPr>
              <w:t>this</w:t>
            </w:r>
            <w:proofErr w:type="gramEnd"/>
          </w:p>
          <w:p w14:paraId="44B3DF0D" w14:textId="77777777" w:rsidR="00E43028" w:rsidRDefault="00000000">
            <w:pPr>
              <w:pStyle w:val="TableParagraph"/>
              <w:numPr>
                <w:ilvl w:val="0"/>
                <w:numId w:val="15"/>
              </w:numPr>
              <w:tabs>
                <w:tab w:val="left" w:pos="828"/>
              </w:tabs>
              <w:ind w:right="389"/>
            </w:pPr>
            <w:r>
              <w:t>Increasing</w:t>
            </w:r>
            <w:r>
              <w:rPr>
                <w:spacing w:val="-3"/>
              </w:rPr>
              <w:t xml:space="preserve"> </w:t>
            </w:r>
            <w:r>
              <w:t>the</w:t>
            </w:r>
            <w:r>
              <w:rPr>
                <w:spacing w:val="-2"/>
              </w:rPr>
              <w:t xml:space="preserve"> </w:t>
            </w:r>
            <w:r>
              <w:t>number</w:t>
            </w:r>
            <w:r>
              <w:rPr>
                <w:spacing w:val="-4"/>
              </w:rPr>
              <w:t xml:space="preserve"> </w:t>
            </w:r>
            <w:r>
              <w:t>of</w:t>
            </w:r>
            <w:r>
              <w:rPr>
                <w:spacing w:val="-2"/>
              </w:rPr>
              <w:t xml:space="preserve"> </w:t>
            </w:r>
            <w:r>
              <w:t>affordable</w:t>
            </w:r>
            <w:r>
              <w:rPr>
                <w:spacing w:val="-2"/>
              </w:rPr>
              <w:t xml:space="preserve"> </w:t>
            </w:r>
            <w:r>
              <w:t>units</w:t>
            </w:r>
            <w:r>
              <w:rPr>
                <w:spacing w:val="-4"/>
              </w:rPr>
              <w:t xml:space="preserve"> </w:t>
            </w:r>
            <w:r>
              <w:t>through</w:t>
            </w:r>
            <w:r>
              <w:rPr>
                <w:spacing w:val="-3"/>
              </w:rPr>
              <w:t xml:space="preserve"> </w:t>
            </w:r>
            <w:r>
              <w:t>new</w:t>
            </w:r>
            <w:r>
              <w:rPr>
                <w:spacing w:val="-1"/>
              </w:rPr>
              <w:t xml:space="preserve"> </w:t>
            </w:r>
            <w:r>
              <w:t>builds</w:t>
            </w:r>
            <w:r>
              <w:rPr>
                <w:spacing w:val="-2"/>
              </w:rPr>
              <w:t xml:space="preserve"> </w:t>
            </w:r>
            <w:r>
              <w:t>and</w:t>
            </w:r>
            <w:r>
              <w:rPr>
                <w:spacing w:val="-4"/>
              </w:rPr>
              <w:t xml:space="preserve"> </w:t>
            </w:r>
            <w:r>
              <w:t>buying</w:t>
            </w:r>
            <w:r>
              <w:rPr>
                <w:spacing w:val="-3"/>
              </w:rPr>
              <w:t xml:space="preserve"> </w:t>
            </w:r>
            <w:r>
              <w:t>back</w:t>
            </w:r>
            <w:r>
              <w:rPr>
                <w:spacing w:val="-4"/>
              </w:rPr>
              <w:t xml:space="preserve"> </w:t>
            </w:r>
            <w:r>
              <w:t>ex</w:t>
            </w:r>
            <w:r>
              <w:rPr>
                <w:spacing w:val="-2"/>
              </w:rPr>
              <w:t xml:space="preserve"> </w:t>
            </w:r>
            <w:r>
              <w:t>council</w:t>
            </w:r>
            <w:r>
              <w:rPr>
                <w:spacing w:val="-5"/>
              </w:rPr>
              <w:t xml:space="preserve"> </w:t>
            </w:r>
            <w:r>
              <w:t>properties</w:t>
            </w:r>
            <w:r>
              <w:rPr>
                <w:spacing w:val="-4"/>
              </w:rPr>
              <w:t xml:space="preserve"> </w:t>
            </w:r>
            <w:r>
              <w:t>to</w:t>
            </w:r>
            <w:r>
              <w:rPr>
                <w:spacing w:val="-3"/>
              </w:rPr>
              <w:t xml:space="preserve"> </w:t>
            </w:r>
            <w:r>
              <w:t>reduce the time in temporary accommodation.</w:t>
            </w:r>
          </w:p>
          <w:p w14:paraId="4380C778" w14:textId="77777777" w:rsidR="00E43028" w:rsidRDefault="00000000">
            <w:pPr>
              <w:pStyle w:val="TableParagraph"/>
              <w:numPr>
                <w:ilvl w:val="0"/>
                <w:numId w:val="15"/>
              </w:numPr>
              <w:tabs>
                <w:tab w:val="left" w:pos="828"/>
              </w:tabs>
              <w:ind w:right="396"/>
            </w:pPr>
            <w:r>
              <w:t>Providing</w:t>
            </w:r>
            <w:r>
              <w:rPr>
                <w:spacing w:val="-4"/>
              </w:rPr>
              <w:t xml:space="preserve"> </w:t>
            </w:r>
            <w:r>
              <w:t>a</w:t>
            </w:r>
            <w:r>
              <w:rPr>
                <w:spacing w:val="-2"/>
              </w:rPr>
              <w:t xml:space="preserve"> </w:t>
            </w:r>
            <w:r>
              <w:t>Housing</w:t>
            </w:r>
            <w:r>
              <w:rPr>
                <w:spacing w:val="-4"/>
              </w:rPr>
              <w:t xml:space="preserve"> </w:t>
            </w:r>
            <w:r>
              <w:t>First</w:t>
            </w:r>
            <w:r>
              <w:rPr>
                <w:spacing w:val="-2"/>
              </w:rPr>
              <w:t xml:space="preserve"> </w:t>
            </w:r>
            <w:r>
              <w:t>service</w:t>
            </w:r>
            <w:r>
              <w:rPr>
                <w:spacing w:val="-5"/>
              </w:rPr>
              <w:t xml:space="preserve"> </w:t>
            </w:r>
            <w:r>
              <w:t>for</w:t>
            </w:r>
            <w:r>
              <w:rPr>
                <w:spacing w:val="-5"/>
              </w:rPr>
              <w:t xml:space="preserve"> </w:t>
            </w:r>
            <w:r>
              <w:t>the</w:t>
            </w:r>
            <w:r>
              <w:rPr>
                <w:spacing w:val="-5"/>
              </w:rPr>
              <w:t xml:space="preserve"> </w:t>
            </w:r>
            <w:r>
              <w:t>most</w:t>
            </w:r>
            <w:r>
              <w:rPr>
                <w:spacing w:val="-5"/>
              </w:rPr>
              <w:t xml:space="preserve"> </w:t>
            </w:r>
            <w:r>
              <w:t>vulnerable</w:t>
            </w:r>
            <w:r>
              <w:rPr>
                <w:spacing w:val="-3"/>
              </w:rPr>
              <w:t xml:space="preserve"> </w:t>
            </w:r>
            <w:r>
              <w:t>homeless</w:t>
            </w:r>
            <w:r>
              <w:rPr>
                <w:spacing w:val="-2"/>
              </w:rPr>
              <w:t xml:space="preserve"> </w:t>
            </w:r>
            <w:r>
              <w:t>applicants</w:t>
            </w:r>
            <w:r>
              <w:rPr>
                <w:spacing w:val="-5"/>
              </w:rPr>
              <w:t xml:space="preserve"> </w:t>
            </w:r>
            <w:r>
              <w:t>to</w:t>
            </w:r>
            <w:r>
              <w:rPr>
                <w:spacing w:val="-2"/>
              </w:rPr>
              <w:t xml:space="preserve"> </w:t>
            </w:r>
            <w:r>
              <w:t>prevent</w:t>
            </w:r>
            <w:r>
              <w:rPr>
                <w:spacing w:val="-3"/>
              </w:rPr>
              <w:t xml:space="preserve"> </w:t>
            </w:r>
            <w:r>
              <w:t>them</w:t>
            </w:r>
            <w:r>
              <w:rPr>
                <w:spacing w:val="-2"/>
              </w:rPr>
              <w:t xml:space="preserve"> </w:t>
            </w:r>
            <w:r>
              <w:t>from</w:t>
            </w:r>
            <w:r>
              <w:rPr>
                <w:spacing w:val="-2"/>
              </w:rPr>
              <w:t xml:space="preserve"> </w:t>
            </w:r>
            <w:r>
              <w:t>becoming homeless again.</w:t>
            </w:r>
          </w:p>
          <w:p w14:paraId="3E7126F4" w14:textId="77777777" w:rsidR="00E43028" w:rsidRDefault="00000000">
            <w:pPr>
              <w:pStyle w:val="TableParagraph"/>
              <w:numPr>
                <w:ilvl w:val="0"/>
                <w:numId w:val="15"/>
              </w:numPr>
              <w:tabs>
                <w:tab w:val="left" w:pos="827"/>
              </w:tabs>
              <w:spacing w:line="279" w:lineRule="exact"/>
              <w:ind w:left="827" w:hanging="359"/>
            </w:pPr>
            <w:r>
              <w:t>Providing</w:t>
            </w:r>
            <w:r>
              <w:rPr>
                <w:spacing w:val="-8"/>
              </w:rPr>
              <w:t xml:space="preserve"> </w:t>
            </w:r>
            <w:r>
              <w:t>a</w:t>
            </w:r>
            <w:r>
              <w:rPr>
                <w:spacing w:val="-4"/>
              </w:rPr>
              <w:t xml:space="preserve"> </w:t>
            </w:r>
            <w:r>
              <w:t>housing</w:t>
            </w:r>
            <w:r>
              <w:rPr>
                <w:spacing w:val="-5"/>
              </w:rPr>
              <w:t xml:space="preserve"> </w:t>
            </w:r>
            <w:r>
              <w:t>options</w:t>
            </w:r>
            <w:r>
              <w:rPr>
                <w:spacing w:val="-5"/>
              </w:rPr>
              <w:t xml:space="preserve"> </w:t>
            </w:r>
            <w:r>
              <w:t>service</w:t>
            </w:r>
            <w:r>
              <w:rPr>
                <w:spacing w:val="-6"/>
              </w:rPr>
              <w:t xml:space="preserve"> </w:t>
            </w:r>
            <w:r>
              <w:t>to</w:t>
            </w:r>
            <w:r>
              <w:rPr>
                <w:spacing w:val="-5"/>
              </w:rPr>
              <w:t xml:space="preserve"> </w:t>
            </w:r>
            <w:r>
              <w:t>prevent</w:t>
            </w:r>
            <w:r>
              <w:rPr>
                <w:spacing w:val="-5"/>
              </w:rPr>
              <w:t xml:space="preserve"> </w:t>
            </w:r>
            <w:r>
              <w:t>people</w:t>
            </w:r>
            <w:r>
              <w:rPr>
                <w:spacing w:val="-7"/>
              </w:rPr>
              <w:t xml:space="preserve"> </w:t>
            </w:r>
            <w:r>
              <w:t>from</w:t>
            </w:r>
            <w:r>
              <w:rPr>
                <w:spacing w:val="-3"/>
              </w:rPr>
              <w:t xml:space="preserve"> </w:t>
            </w:r>
            <w:r>
              <w:t>becoming</w:t>
            </w:r>
            <w:r>
              <w:rPr>
                <w:spacing w:val="-5"/>
              </w:rPr>
              <w:t xml:space="preserve"> </w:t>
            </w:r>
            <w:r>
              <w:rPr>
                <w:spacing w:val="-2"/>
              </w:rPr>
              <w:t>homeless.</w:t>
            </w:r>
          </w:p>
          <w:p w14:paraId="15F028BF" w14:textId="77777777" w:rsidR="00E43028" w:rsidRDefault="00000000">
            <w:pPr>
              <w:pStyle w:val="TableParagraph"/>
              <w:numPr>
                <w:ilvl w:val="0"/>
                <w:numId w:val="15"/>
              </w:numPr>
              <w:tabs>
                <w:tab w:val="left" w:pos="827"/>
              </w:tabs>
              <w:spacing w:line="279" w:lineRule="exact"/>
              <w:ind w:left="827" w:hanging="359"/>
            </w:pPr>
            <w:r>
              <w:t>Working</w:t>
            </w:r>
            <w:r>
              <w:rPr>
                <w:spacing w:val="-5"/>
              </w:rPr>
              <w:t xml:space="preserve"> </w:t>
            </w:r>
            <w:r>
              <w:t>in</w:t>
            </w:r>
            <w:r>
              <w:rPr>
                <w:spacing w:val="-5"/>
              </w:rPr>
              <w:t xml:space="preserve"> </w:t>
            </w:r>
            <w:r>
              <w:t>partnership</w:t>
            </w:r>
            <w:r>
              <w:rPr>
                <w:spacing w:val="-5"/>
              </w:rPr>
              <w:t xml:space="preserve"> </w:t>
            </w:r>
            <w:r>
              <w:t>with</w:t>
            </w:r>
            <w:r>
              <w:rPr>
                <w:spacing w:val="-5"/>
              </w:rPr>
              <w:t xml:space="preserve"> </w:t>
            </w:r>
            <w:r>
              <w:t>RSLs</w:t>
            </w:r>
            <w:r>
              <w:rPr>
                <w:spacing w:val="-5"/>
              </w:rPr>
              <w:t xml:space="preserve"> </w:t>
            </w:r>
            <w:r>
              <w:t>to</w:t>
            </w:r>
            <w:r>
              <w:rPr>
                <w:spacing w:val="-5"/>
              </w:rPr>
              <w:t xml:space="preserve"> </w:t>
            </w:r>
            <w:r>
              <w:t>ensure</w:t>
            </w:r>
            <w:r>
              <w:rPr>
                <w:spacing w:val="-4"/>
              </w:rPr>
              <w:t xml:space="preserve"> </w:t>
            </w:r>
            <w:r>
              <w:t>applicants</w:t>
            </w:r>
            <w:r>
              <w:rPr>
                <w:spacing w:val="-6"/>
              </w:rPr>
              <w:t xml:space="preserve"> </w:t>
            </w:r>
            <w:r>
              <w:t>are</w:t>
            </w:r>
            <w:r>
              <w:rPr>
                <w:spacing w:val="-3"/>
              </w:rPr>
              <w:t xml:space="preserve"> </w:t>
            </w:r>
            <w:r>
              <w:t>rehouses</w:t>
            </w:r>
            <w:r>
              <w:rPr>
                <w:spacing w:val="-6"/>
              </w:rPr>
              <w:t xml:space="preserve"> </w:t>
            </w:r>
            <w:r>
              <w:t>as</w:t>
            </w:r>
            <w:r>
              <w:rPr>
                <w:spacing w:val="-4"/>
              </w:rPr>
              <w:t xml:space="preserve"> </w:t>
            </w:r>
            <w:r>
              <w:t>quickly</w:t>
            </w:r>
            <w:r>
              <w:rPr>
                <w:spacing w:val="-4"/>
              </w:rPr>
              <w:t xml:space="preserve"> </w:t>
            </w:r>
            <w:r>
              <w:t>as</w:t>
            </w:r>
            <w:r>
              <w:rPr>
                <w:spacing w:val="-7"/>
              </w:rPr>
              <w:t xml:space="preserve"> </w:t>
            </w:r>
            <w:r>
              <w:rPr>
                <w:spacing w:val="-2"/>
              </w:rPr>
              <w:t>possible</w:t>
            </w:r>
          </w:p>
        </w:tc>
      </w:tr>
      <w:tr w:rsidR="00E43028" w14:paraId="02963EFA" w14:textId="77777777">
        <w:trPr>
          <w:trHeight w:val="2440"/>
        </w:trPr>
        <w:tc>
          <w:tcPr>
            <w:tcW w:w="3824" w:type="dxa"/>
          </w:tcPr>
          <w:p w14:paraId="7E25D768" w14:textId="77777777" w:rsidR="00E43028" w:rsidRDefault="00000000">
            <w:pPr>
              <w:pStyle w:val="TableParagraph"/>
              <w:ind w:left="107" w:firstLine="0"/>
            </w:pPr>
            <w:r>
              <w:t>People</w:t>
            </w:r>
            <w:r>
              <w:rPr>
                <w:spacing w:val="-7"/>
              </w:rPr>
              <w:t xml:space="preserve"> </w:t>
            </w:r>
            <w:r>
              <w:t>involved</w:t>
            </w:r>
            <w:r>
              <w:rPr>
                <w:spacing w:val="-7"/>
              </w:rPr>
              <w:t xml:space="preserve"> </w:t>
            </w:r>
            <w:r>
              <w:t>in</w:t>
            </w:r>
            <w:r>
              <w:rPr>
                <w:spacing w:val="-10"/>
              </w:rPr>
              <w:t xml:space="preserve"> </w:t>
            </w:r>
            <w:r>
              <w:t>the</w:t>
            </w:r>
            <w:r>
              <w:rPr>
                <w:spacing w:val="-7"/>
              </w:rPr>
              <w:t xml:space="preserve"> </w:t>
            </w:r>
            <w:r>
              <w:t>criminal</w:t>
            </w:r>
            <w:r>
              <w:rPr>
                <w:spacing w:val="-7"/>
              </w:rPr>
              <w:t xml:space="preserve"> </w:t>
            </w:r>
            <w:r>
              <w:t xml:space="preserve">justice </w:t>
            </w:r>
            <w:r>
              <w:rPr>
                <w:spacing w:val="-2"/>
              </w:rPr>
              <w:t>system</w:t>
            </w:r>
          </w:p>
        </w:tc>
        <w:tc>
          <w:tcPr>
            <w:tcW w:w="11059" w:type="dxa"/>
          </w:tcPr>
          <w:p w14:paraId="0CC5A36D" w14:textId="77777777" w:rsidR="00E43028" w:rsidRDefault="00000000">
            <w:pPr>
              <w:pStyle w:val="TableParagraph"/>
              <w:ind w:left="107" w:right="156" w:firstLine="0"/>
            </w:pPr>
            <w:r>
              <w:t>The</w:t>
            </w:r>
            <w:r>
              <w:rPr>
                <w:spacing w:val="-2"/>
              </w:rPr>
              <w:t xml:space="preserve"> </w:t>
            </w:r>
            <w:r>
              <w:t>number</w:t>
            </w:r>
            <w:r>
              <w:rPr>
                <w:spacing w:val="-2"/>
              </w:rPr>
              <w:t xml:space="preserve"> </w:t>
            </w:r>
            <w:r>
              <w:t>of</w:t>
            </w:r>
            <w:r>
              <w:rPr>
                <w:spacing w:val="-4"/>
              </w:rPr>
              <w:t xml:space="preserve"> </w:t>
            </w:r>
            <w:r>
              <w:t>homeless</w:t>
            </w:r>
            <w:r>
              <w:rPr>
                <w:spacing w:val="-1"/>
              </w:rPr>
              <w:t xml:space="preserve"> </w:t>
            </w:r>
            <w:r>
              <w:t>applications</w:t>
            </w:r>
            <w:r>
              <w:rPr>
                <w:spacing w:val="-2"/>
              </w:rPr>
              <w:t xml:space="preserve"> </w:t>
            </w:r>
            <w:r>
              <w:t>by</w:t>
            </w:r>
            <w:r>
              <w:rPr>
                <w:spacing w:val="-3"/>
              </w:rPr>
              <w:t xml:space="preserve"> </w:t>
            </w:r>
            <w:r>
              <w:t>prison</w:t>
            </w:r>
            <w:r>
              <w:rPr>
                <w:spacing w:val="-3"/>
              </w:rPr>
              <w:t xml:space="preserve"> </w:t>
            </w:r>
            <w:r>
              <w:t>leavers</w:t>
            </w:r>
            <w:r>
              <w:rPr>
                <w:spacing w:val="-2"/>
              </w:rPr>
              <w:t xml:space="preserve"> </w:t>
            </w:r>
            <w:r>
              <w:t>fell</w:t>
            </w:r>
            <w:r>
              <w:rPr>
                <w:spacing w:val="-2"/>
              </w:rPr>
              <w:t xml:space="preserve"> </w:t>
            </w:r>
            <w:r>
              <w:t>in</w:t>
            </w:r>
            <w:r>
              <w:rPr>
                <w:spacing w:val="-3"/>
              </w:rPr>
              <w:t xml:space="preserve"> </w:t>
            </w:r>
            <w:r>
              <w:t>Falkirk</w:t>
            </w:r>
            <w:r>
              <w:rPr>
                <w:spacing w:val="-2"/>
              </w:rPr>
              <w:t xml:space="preserve"> </w:t>
            </w:r>
            <w:r>
              <w:t>up</w:t>
            </w:r>
            <w:r>
              <w:rPr>
                <w:spacing w:val="-3"/>
              </w:rPr>
              <w:t xml:space="preserve"> </w:t>
            </w:r>
            <w:r>
              <w:t>until</w:t>
            </w:r>
            <w:r>
              <w:rPr>
                <w:spacing w:val="-2"/>
              </w:rPr>
              <w:t xml:space="preserve"> </w:t>
            </w:r>
            <w:r>
              <w:t>the</w:t>
            </w:r>
            <w:r>
              <w:rPr>
                <w:spacing w:val="-3"/>
              </w:rPr>
              <w:t xml:space="preserve"> </w:t>
            </w:r>
            <w:r>
              <w:t>pandemic</w:t>
            </w:r>
            <w:r>
              <w:rPr>
                <w:spacing w:val="-4"/>
              </w:rPr>
              <w:t xml:space="preserve"> </w:t>
            </w:r>
            <w:r>
              <w:t>when</w:t>
            </w:r>
            <w:r>
              <w:rPr>
                <w:spacing w:val="-2"/>
              </w:rPr>
              <w:t xml:space="preserve"> </w:t>
            </w:r>
            <w:r>
              <w:t>it</w:t>
            </w:r>
            <w:r>
              <w:rPr>
                <w:spacing w:val="-4"/>
              </w:rPr>
              <w:t xml:space="preserve"> </w:t>
            </w:r>
            <w:r>
              <w:t>increased</w:t>
            </w:r>
            <w:r>
              <w:rPr>
                <w:spacing w:val="-3"/>
              </w:rPr>
              <w:t xml:space="preserve"> </w:t>
            </w:r>
            <w:r>
              <w:t>but</w:t>
            </w:r>
            <w:r>
              <w:rPr>
                <w:spacing w:val="-2"/>
              </w:rPr>
              <w:t xml:space="preserve"> </w:t>
            </w:r>
            <w:r>
              <w:t>is</w:t>
            </w:r>
            <w:r>
              <w:rPr>
                <w:spacing w:val="-2"/>
              </w:rPr>
              <w:t xml:space="preserve"> </w:t>
            </w:r>
            <w:r>
              <w:t xml:space="preserve">now on the decline again. The Council have a dedicated Housing Outreach Worker to assist individuals entering or leaving </w:t>
            </w:r>
            <w:r>
              <w:rPr>
                <w:spacing w:val="-2"/>
              </w:rPr>
              <w:t>prison.</w:t>
            </w:r>
          </w:p>
          <w:p w14:paraId="151B3CC8" w14:textId="77777777" w:rsidR="00E43028" w:rsidRDefault="00E43028">
            <w:pPr>
              <w:pStyle w:val="TableParagraph"/>
              <w:ind w:left="0" w:firstLine="0"/>
            </w:pPr>
          </w:p>
          <w:p w14:paraId="50F77044" w14:textId="77777777" w:rsidR="00E43028" w:rsidRDefault="00000000">
            <w:pPr>
              <w:pStyle w:val="TableParagraph"/>
              <w:ind w:left="107" w:firstLine="0"/>
            </w:pPr>
            <w:r>
              <w:t>The</w:t>
            </w:r>
            <w:r>
              <w:rPr>
                <w:spacing w:val="-3"/>
              </w:rPr>
              <w:t xml:space="preserve"> </w:t>
            </w:r>
            <w:r>
              <w:t>LHS</w:t>
            </w:r>
            <w:r>
              <w:rPr>
                <w:spacing w:val="-5"/>
              </w:rPr>
              <w:t xml:space="preserve"> </w:t>
            </w:r>
            <w:r>
              <w:t>will</w:t>
            </w:r>
            <w:r>
              <w:rPr>
                <w:spacing w:val="-2"/>
              </w:rPr>
              <w:t xml:space="preserve"> </w:t>
            </w:r>
            <w:r>
              <w:t>have</w:t>
            </w:r>
            <w:r>
              <w:rPr>
                <w:spacing w:val="-2"/>
              </w:rPr>
              <w:t xml:space="preserve"> </w:t>
            </w:r>
            <w:r>
              <w:t>a</w:t>
            </w:r>
            <w:r>
              <w:rPr>
                <w:spacing w:val="-2"/>
              </w:rPr>
              <w:t xml:space="preserve"> </w:t>
            </w:r>
            <w:r>
              <w:t>positive</w:t>
            </w:r>
            <w:r>
              <w:rPr>
                <w:spacing w:val="-2"/>
              </w:rPr>
              <w:t xml:space="preserve"> </w:t>
            </w:r>
            <w:r>
              <w:t>impact</w:t>
            </w:r>
            <w:r>
              <w:rPr>
                <w:spacing w:val="-1"/>
              </w:rPr>
              <w:t xml:space="preserve"> </w:t>
            </w:r>
            <w:r>
              <w:rPr>
                <w:spacing w:val="-5"/>
              </w:rPr>
              <w:t>by:</w:t>
            </w:r>
          </w:p>
          <w:p w14:paraId="3F9AAF9A" w14:textId="77777777" w:rsidR="00E43028" w:rsidRDefault="00000000">
            <w:pPr>
              <w:pStyle w:val="TableParagraph"/>
              <w:numPr>
                <w:ilvl w:val="0"/>
                <w:numId w:val="14"/>
              </w:numPr>
              <w:tabs>
                <w:tab w:val="left" w:pos="827"/>
              </w:tabs>
              <w:spacing w:before="1"/>
              <w:ind w:left="827" w:hanging="359"/>
            </w:pPr>
            <w:r>
              <w:t>Developing</w:t>
            </w:r>
            <w:r>
              <w:rPr>
                <w:spacing w:val="-7"/>
              </w:rPr>
              <w:t xml:space="preserve"> </w:t>
            </w:r>
            <w:r>
              <w:t>the</w:t>
            </w:r>
            <w:r>
              <w:rPr>
                <w:spacing w:val="-5"/>
              </w:rPr>
              <w:t xml:space="preserve"> </w:t>
            </w:r>
            <w:r>
              <w:t>Council’s</w:t>
            </w:r>
            <w:r>
              <w:rPr>
                <w:spacing w:val="-5"/>
              </w:rPr>
              <w:t xml:space="preserve"> </w:t>
            </w:r>
            <w:r>
              <w:t>approach</w:t>
            </w:r>
            <w:r>
              <w:rPr>
                <w:spacing w:val="-6"/>
              </w:rPr>
              <w:t xml:space="preserve"> </w:t>
            </w:r>
            <w:r>
              <w:t>to</w:t>
            </w:r>
            <w:r>
              <w:rPr>
                <w:spacing w:val="-4"/>
              </w:rPr>
              <w:t xml:space="preserve"> </w:t>
            </w:r>
            <w:r>
              <w:t>the</w:t>
            </w:r>
            <w:r>
              <w:rPr>
                <w:spacing w:val="-6"/>
              </w:rPr>
              <w:t xml:space="preserve"> </w:t>
            </w:r>
            <w:r>
              <w:t>SHORE</w:t>
            </w:r>
            <w:r>
              <w:rPr>
                <w:spacing w:val="-6"/>
              </w:rPr>
              <w:t xml:space="preserve"> </w:t>
            </w:r>
            <w:r>
              <w:rPr>
                <w:spacing w:val="-2"/>
              </w:rPr>
              <w:t>standards</w:t>
            </w:r>
          </w:p>
          <w:p w14:paraId="2C4F8B0D" w14:textId="77777777" w:rsidR="00E43028" w:rsidRDefault="00000000">
            <w:pPr>
              <w:pStyle w:val="TableParagraph"/>
              <w:numPr>
                <w:ilvl w:val="0"/>
                <w:numId w:val="14"/>
              </w:numPr>
              <w:tabs>
                <w:tab w:val="left" w:pos="828"/>
              </w:tabs>
              <w:spacing w:before="2" w:line="237" w:lineRule="auto"/>
              <w:ind w:right="685"/>
            </w:pPr>
            <w:r>
              <w:t>Ensuring</w:t>
            </w:r>
            <w:r>
              <w:rPr>
                <w:spacing w:val="-3"/>
              </w:rPr>
              <w:t xml:space="preserve"> </w:t>
            </w:r>
            <w:r>
              <w:t>as</w:t>
            </w:r>
            <w:r>
              <w:rPr>
                <w:spacing w:val="-2"/>
              </w:rPr>
              <w:t xml:space="preserve"> </w:t>
            </w:r>
            <w:r>
              <w:t>much</w:t>
            </w:r>
            <w:r>
              <w:rPr>
                <w:spacing w:val="-5"/>
              </w:rPr>
              <w:t xml:space="preserve"> </w:t>
            </w:r>
            <w:r>
              <w:t>as</w:t>
            </w:r>
            <w:r>
              <w:rPr>
                <w:spacing w:val="-2"/>
              </w:rPr>
              <w:t xml:space="preserve"> </w:t>
            </w:r>
            <w:r>
              <w:t>possible</w:t>
            </w:r>
            <w:r>
              <w:rPr>
                <w:spacing w:val="-2"/>
              </w:rPr>
              <w:t xml:space="preserve"> </w:t>
            </w:r>
            <w:r>
              <w:t>that</w:t>
            </w:r>
            <w:r>
              <w:rPr>
                <w:spacing w:val="-2"/>
              </w:rPr>
              <w:t xml:space="preserve"> </w:t>
            </w:r>
            <w:r>
              <w:t>anyone</w:t>
            </w:r>
            <w:r>
              <w:rPr>
                <w:spacing w:val="-2"/>
              </w:rPr>
              <w:t xml:space="preserve"> </w:t>
            </w:r>
            <w:r>
              <w:t>leaving</w:t>
            </w:r>
            <w:r>
              <w:rPr>
                <w:spacing w:val="-3"/>
              </w:rPr>
              <w:t xml:space="preserve"> </w:t>
            </w:r>
            <w:r>
              <w:t>an</w:t>
            </w:r>
            <w:r>
              <w:rPr>
                <w:spacing w:val="-2"/>
              </w:rPr>
              <w:t xml:space="preserve"> </w:t>
            </w:r>
            <w:r>
              <w:t>institution</w:t>
            </w:r>
            <w:r>
              <w:rPr>
                <w:spacing w:val="-5"/>
              </w:rPr>
              <w:t xml:space="preserve"> </w:t>
            </w:r>
            <w:r>
              <w:t>or</w:t>
            </w:r>
            <w:r>
              <w:rPr>
                <w:spacing w:val="-4"/>
              </w:rPr>
              <w:t xml:space="preserve"> </w:t>
            </w:r>
            <w:r>
              <w:t>care</w:t>
            </w:r>
            <w:r>
              <w:rPr>
                <w:spacing w:val="-4"/>
              </w:rPr>
              <w:t xml:space="preserve"> </w:t>
            </w:r>
            <w:r>
              <w:t>will</w:t>
            </w:r>
            <w:r>
              <w:rPr>
                <w:spacing w:val="-2"/>
              </w:rPr>
              <w:t xml:space="preserve"> </w:t>
            </w:r>
            <w:r>
              <w:t>have</w:t>
            </w:r>
            <w:r>
              <w:rPr>
                <w:spacing w:val="-4"/>
              </w:rPr>
              <w:t xml:space="preserve"> </w:t>
            </w:r>
            <w:r>
              <w:t>suitable</w:t>
            </w:r>
            <w:r>
              <w:rPr>
                <w:spacing w:val="-2"/>
              </w:rPr>
              <w:t xml:space="preserve"> </w:t>
            </w:r>
            <w:r>
              <w:t>housing</w:t>
            </w:r>
            <w:r>
              <w:rPr>
                <w:spacing w:val="-5"/>
              </w:rPr>
              <w:t xml:space="preserve"> </w:t>
            </w:r>
            <w:r>
              <w:t>option</w:t>
            </w:r>
            <w:r>
              <w:rPr>
                <w:spacing w:val="-3"/>
              </w:rPr>
              <w:t xml:space="preserve"> </w:t>
            </w:r>
            <w:r>
              <w:t>to return to.</w:t>
            </w:r>
          </w:p>
        </w:tc>
      </w:tr>
      <w:tr w:rsidR="00E43028" w14:paraId="2BC0AA5A" w14:textId="77777777">
        <w:trPr>
          <w:trHeight w:val="268"/>
        </w:trPr>
        <w:tc>
          <w:tcPr>
            <w:tcW w:w="3824" w:type="dxa"/>
          </w:tcPr>
          <w:p w14:paraId="58FABAB6" w14:textId="77777777" w:rsidR="00E43028" w:rsidRDefault="00000000">
            <w:pPr>
              <w:pStyle w:val="TableParagraph"/>
              <w:spacing w:line="248" w:lineRule="exact"/>
              <w:ind w:left="107" w:firstLine="0"/>
            </w:pPr>
            <w:r>
              <w:t>People</w:t>
            </w:r>
            <w:r>
              <w:rPr>
                <w:spacing w:val="-5"/>
              </w:rPr>
              <w:t xml:space="preserve"> </w:t>
            </w:r>
            <w:r>
              <w:t>with</w:t>
            </w:r>
            <w:r>
              <w:rPr>
                <w:spacing w:val="-2"/>
              </w:rPr>
              <w:t xml:space="preserve"> </w:t>
            </w:r>
            <w:r>
              <w:t>low</w:t>
            </w:r>
            <w:r>
              <w:rPr>
                <w:spacing w:val="-1"/>
              </w:rPr>
              <w:t xml:space="preserve"> </w:t>
            </w:r>
            <w:r>
              <w:rPr>
                <w:spacing w:val="-2"/>
              </w:rPr>
              <w:t>literacy/numeracy</w:t>
            </w:r>
          </w:p>
        </w:tc>
        <w:tc>
          <w:tcPr>
            <w:tcW w:w="11059" w:type="dxa"/>
          </w:tcPr>
          <w:p w14:paraId="25D9B34F" w14:textId="77777777" w:rsidR="00E43028" w:rsidRDefault="00E43028">
            <w:pPr>
              <w:pStyle w:val="TableParagraph"/>
              <w:ind w:left="0" w:firstLine="0"/>
              <w:rPr>
                <w:rFonts w:ascii="Times New Roman"/>
                <w:sz w:val="18"/>
              </w:rPr>
            </w:pPr>
          </w:p>
        </w:tc>
      </w:tr>
      <w:tr w:rsidR="00E43028" w14:paraId="690D383A" w14:textId="77777777">
        <w:trPr>
          <w:trHeight w:val="1086"/>
        </w:trPr>
        <w:tc>
          <w:tcPr>
            <w:tcW w:w="3824" w:type="dxa"/>
          </w:tcPr>
          <w:p w14:paraId="19541192" w14:textId="77777777" w:rsidR="00E43028" w:rsidRDefault="00000000">
            <w:pPr>
              <w:pStyle w:val="TableParagraph"/>
              <w:ind w:left="107" w:firstLine="0"/>
            </w:pPr>
            <w:r>
              <w:t>People</w:t>
            </w:r>
            <w:r>
              <w:rPr>
                <w:spacing w:val="-8"/>
              </w:rPr>
              <w:t xml:space="preserve"> </w:t>
            </w:r>
            <w:r>
              <w:t>in</w:t>
            </w:r>
            <w:r>
              <w:rPr>
                <w:spacing w:val="-8"/>
              </w:rPr>
              <w:t xml:space="preserve"> </w:t>
            </w:r>
            <w:r>
              <w:t>remote,</w:t>
            </w:r>
            <w:r>
              <w:rPr>
                <w:spacing w:val="-8"/>
              </w:rPr>
              <w:t xml:space="preserve"> </w:t>
            </w:r>
            <w:r>
              <w:t>rural</w:t>
            </w:r>
            <w:r>
              <w:rPr>
                <w:spacing w:val="-8"/>
              </w:rPr>
              <w:t xml:space="preserve"> </w:t>
            </w:r>
            <w:r>
              <w:t>and/or</w:t>
            </w:r>
            <w:r>
              <w:rPr>
                <w:spacing w:val="-6"/>
              </w:rPr>
              <w:t xml:space="preserve"> </w:t>
            </w:r>
            <w:r>
              <w:t xml:space="preserve">island </w:t>
            </w:r>
            <w:r>
              <w:rPr>
                <w:spacing w:val="-2"/>
              </w:rPr>
              <w:t>locations</w:t>
            </w:r>
          </w:p>
        </w:tc>
        <w:tc>
          <w:tcPr>
            <w:tcW w:w="11059" w:type="dxa"/>
          </w:tcPr>
          <w:p w14:paraId="4932BD78" w14:textId="77777777" w:rsidR="00E43028" w:rsidRDefault="00000000">
            <w:pPr>
              <w:pStyle w:val="TableParagraph"/>
              <w:ind w:left="107" w:right="156" w:firstLine="0"/>
            </w:pPr>
            <w:r>
              <w:t>Falkirk</w:t>
            </w:r>
            <w:r>
              <w:rPr>
                <w:spacing w:val="-1"/>
              </w:rPr>
              <w:t xml:space="preserve"> </w:t>
            </w:r>
            <w:r>
              <w:t>is</w:t>
            </w:r>
            <w:r>
              <w:rPr>
                <w:spacing w:val="-1"/>
              </w:rPr>
              <w:t xml:space="preserve"> </w:t>
            </w:r>
            <w:r>
              <w:t>a</w:t>
            </w:r>
            <w:r>
              <w:rPr>
                <w:spacing w:val="-4"/>
              </w:rPr>
              <w:t xml:space="preserve"> </w:t>
            </w:r>
            <w:r>
              <w:t>mainly</w:t>
            </w:r>
            <w:r>
              <w:rPr>
                <w:spacing w:val="-1"/>
              </w:rPr>
              <w:t xml:space="preserve"> </w:t>
            </w:r>
            <w:r>
              <w:t>urban</w:t>
            </w:r>
            <w:r>
              <w:rPr>
                <w:spacing w:val="-2"/>
              </w:rPr>
              <w:t xml:space="preserve"> </w:t>
            </w:r>
            <w:r>
              <w:t>area</w:t>
            </w:r>
            <w:r>
              <w:rPr>
                <w:spacing w:val="-1"/>
              </w:rPr>
              <w:t xml:space="preserve"> </w:t>
            </w:r>
            <w:r>
              <w:t>with</w:t>
            </w:r>
            <w:r>
              <w:rPr>
                <w:spacing w:val="-4"/>
              </w:rPr>
              <w:t xml:space="preserve"> </w:t>
            </w:r>
            <w:r>
              <w:t>90%</w:t>
            </w:r>
            <w:r>
              <w:rPr>
                <w:spacing w:val="-3"/>
              </w:rPr>
              <w:t xml:space="preserve"> </w:t>
            </w:r>
            <w:r>
              <w:t>of</w:t>
            </w:r>
            <w:r>
              <w:rPr>
                <w:spacing w:val="-3"/>
              </w:rPr>
              <w:t xml:space="preserve"> </w:t>
            </w:r>
            <w:r>
              <w:t>the</w:t>
            </w:r>
            <w:r>
              <w:rPr>
                <w:spacing w:val="-1"/>
              </w:rPr>
              <w:t xml:space="preserve"> </w:t>
            </w:r>
            <w:r>
              <w:t>population</w:t>
            </w:r>
            <w:r>
              <w:rPr>
                <w:spacing w:val="-2"/>
              </w:rPr>
              <w:t xml:space="preserve"> </w:t>
            </w:r>
            <w:r>
              <w:t>living</w:t>
            </w:r>
            <w:r>
              <w:rPr>
                <w:spacing w:val="-2"/>
              </w:rPr>
              <w:t xml:space="preserve"> </w:t>
            </w:r>
            <w:r>
              <w:t>in</w:t>
            </w:r>
            <w:r>
              <w:rPr>
                <w:spacing w:val="-4"/>
              </w:rPr>
              <w:t xml:space="preserve"> </w:t>
            </w:r>
            <w:r>
              <w:t>other</w:t>
            </w:r>
            <w:r>
              <w:rPr>
                <w:spacing w:val="-4"/>
              </w:rPr>
              <w:t xml:space="preserve"> </w:t>
            </w:r>
            <w:r>
              <w:t>urban</w:t>
            </w:r>
            <w:r>
              <w:rPr>
                <w:spacing w:val="-2"/>
              </w:rPr>
              <w:t xml:space="preserve"> </w:t>
            </w:r>
            <w:r>
              <w:t>areas,</w:t>
            </w:r>
            <w:r>
              <w:rPr>
                <w:spacing w:val="-3"/>
              </w:rPr>
              <w:t xml:space="preserve"> </w:t>
            </w:r>
            <w:r>
              <w:t>2% in</w:t>
            </w:r>
            <w:r>
              <w:rPr>
                <w:spacing w:val="-5"/>
              </w:rPr>
              <w:t xml:space="preserve"> </w:t>
            </w:r>
            <w:r>
              <w:t>small</w:t>
            </w:r>
            <w:r>
              <w:rPr>
                <w:spacing w:val="-5"/>
              </w:rPr>
              <w:t xml:space="preserve"> </w:t>
            </w:r>
            <w:r>
              <w:t>towns</w:t>
            </w:r>
            <w:r>
              <w:rPr>
                <w:spacing w:val="-1"/>
              </w:rPr>
              <w:t xml:space="preserve"> </w:t>
            </w:r>
            <w:r>
              <w:t>and</w:t>
            </w:r>
            <w:r>
              <w:rPr>
                <w:spacing w:val="-5"/>
              </w:rPr>
              <w:t xml:space="preserve"> </w:t>
            </w:r>
            <w:r>
              <w:t>8% in accessible rural areas</w:t>
            </w:r>
            <w:r>
              <w:rPr>
                <w:vertAlign w:val="superscript"/>
              </w:rPr>
              <w:t>2</w:t>
            </w:r>
            <w:r>
              <w:t>.</w:t>
            </w:r>
          </w:p>
          <w:p w14:paraId="3A9B7D9C" w14:textId="77777777" w:rsidR="00E43028" w:rsidRDefault="00000000">
            <w:pPr>
              <w:pStyle w:val="TableParagraph"/>
              <w:ind w:left="107" w:firstLine="0"/>
            </w:pPr>
            <w:r>
              <w:rPr>
                <w:spacing w:val="-2"/>
              </w:rPr>
              <w:t>Transport</w:t>
            </w:r>
          </w:p>
          <w:p w14:paraId="7A2E9B6A" w14:textId="77777777" w:rsidR="00E43028" w:rsidRDefault="00000000">
            <w:pPr>
              <w:pStyle w:val="TableParagraph"/>
              <w:numPr>
                <w:ilvl w:val="0"/>
                <w:numId w:val="13"/>
              </w:numPr>
              <w:tabs>
                <w:tab w:val="left" w:pos="827"/>
              </w:tabs>
              <w:spacing w:line="261" w:lineRule="exact"/>
              <w:ind w:left="827" w:hanging="359"/>
            </w:pPr>
            <w:r>
              <w:t>Ensuring</w:t>
            </w:r>
            <w:r>
              <w:rPr>
                <w:spacing w:val="-4"/>
              </w:rPr>
              <w:t xml:space="preserve"> </w:t>
            </w:r>
            <w:r>
              <w:t>any</w:t>
            </w:r>
            <w:r>
              <w:rPr>
                <w:spacing w:val="-3"/>
              </w:rPr>
              <w:t xml:space="preserve"> </w:t>
            </w:r>
            <w:r>
              <w:t>new</w:t>
            </w:r>
            <w:r>
              <w:rPr>
                <w:spacing w:val="-5"/>
              </w:rPr>
              <w:t xml:space="preserve"> </w:t>
            </w:r>
            <w:r>
              <w:t>developments</w:t>
            </w:r>
            <w:r>
              <w:rPr>
                <w:spacing w:val="-5"/>
              </w:rPr>
              <w:t xml:space="preserve"> </w:t>
            </w:r>
            <w:r>
              <w:t>meet</w:t>
            </w:r>
            <w:r>
              <w:rPr>
                <w:spacing w:val="-3"/>
              </w:rPr>
              <w:t xml:space="preserve"> </w:t>
            </w:r>
            <w:r>
              <w:t>the</w:t>
            </w:r>
            <w:r>
              <w:rPr>
                <w:spacing w:val="-5"/>
              </w:rPr>
              <w:t xml:space="preserve"> </w:t>
            </w:r>
            <w:proofErr w:type="gramStart"/>
            <w:r>
              <w:t>20</w:t>
            </w:r>
            <w:r>
              <w:rPr>
                <w:spacing w:val="-5"/>
              </w:rPr>
              <w:t xml:space="preserve"> </w:t>
            </w:r>
            <w:r>
              <w:t>minute</w:t>
            </w:r>
            <w:proofErr w:type="gramEnd"/>
            <w:r>
              <w:rPr>
                <w:spacing w:val="-4"/>
              </w:rPr>
              <w:t xml:space="preserve"> </w:t>
            </w:r>
            <w:proofErr w:type="spellStart"/>
            <w:r>
              <w:t>neighbourhood</w:t>
            </w:r>
            <w:proofErr w:type="spellEnd"/>
            <w:r>
              <w:rPr>
                <w:spacing w:val="-6"/>
              </w:rPr>
              <w:t xml:space="preserve"> </w:t>
            </w:r>
            <w:r>
              <w:t>criteria</w:t>
            </w:r>
            <w:r>
              <w:rPr>
                <w:spacing w:val="-6"/>
              </w:rPr>
              <w:t xml:space="preserve"> </w:t>
            </w:r>
            <w:r>
              <w:t>and</w:t>
            </w:r>
            <w:r>
              <w:rPr>
                <w:spacing w:val="-6"/>
              </w:rPr>
              <w:t xml:space="preserve"> </w:t>
            </w:r>
            <w:r>
              <w:t>have</w:t>
            </w:r>
            <w:r>
              <w:rPr>
                <w:spacing w:val="-4"/>
              </w:rPr>
              <w:t xml:space="preserve"> </w:t>
            </w:r>
            <w:r>
              <w:t>access</w:t>
            </w:r>
            <w:r>
              <w:rPr>
                <w:spacing w:val="1"/>
              </w:rPr>
              <w:t xml:space="preserve"> </w:t>
            </w:r>
            <w:r>
              <w:t>to</w:t>
            </w:r>
            <w:r>
              <w:rPr>
                <w:spacing w:val="-2"/>
              </w:rPr>
              <w:t xml:space="preserve"> </w:t>
            </w:r>
            <w:r>
              <w:t>bus</w:t>
            </w:r>
            <w:r>
              <w:rPr>
                <w:spacing w:val="-3"/>
              </w:rPr>
              <w:t xml:space="preserve"> </w:t>
            </w:r>
            <w:r>
              <w:t>routes</w:t>
            </w:r>
            <w:r>
              <w:rPr>
                <w:spacing w:val="-4"/>
              </w:rPr>
              <w:t xml:space="preserve"> etc.</w:t>
            </w:r>
          </w:p>
        </w:tc>
      </w:tr>
      <w:tr w:rsidR="00E43028" w14:paraId="1C1BEFCB" w14:textId="77777777">
        <w:trPr>
          <w:trHeight w:val="537"/>
        </w:trPr>
        <w:tc>
          <w:tcPr>
            <w:tcW w:w="3824" w:type="dxa"/>
          </w:tcPr>
          <w:p w14:paraId="3B32F9B0" w14:textId="77777777" w:rsidR="00E43028" w:rsidRDefault="00000000">
            <w:pPr>
              <w:pStyle w:val="TableParagraph"/>
              <w:spacing w:line="268" w:lineRule="exact"/>
              <w:ind w:left="107" w:firstLine="0"/>
            </w:pPr>
            <w:r>
              <w:t>Carers</w:t>
            </w:r>
            <w:r>
              <w:rPr>
                <w:spacing w:val="-5"/>
              </w:rPr>
              <w:t xml:space="preserve"> </w:t>
            </w:r>
            <w:r>
              <w:t>(include</w:t>
            </w:r>
            <w:r>
              <w:rPr>
                <w:spacing w:val="-6"/>
              </w:rPr>
              <w:t xml:space="preserve"> </w:t>
            </w:r>
            <w:r>
              <w:t>parents,</w:t>
            </w:r>
            <w:r>
              <w:rPr>
                <w:spacing w:val="-7"/>
              </w:rPr>
              <w:t xml:space="preserve"> </w:t>
            </w:r>
            <w:r>
              <w:t>especially</w:t>
            </w:r>
            <w:r>
              <w:rPr>
                <w:spacing w:val="-4"/>
              </w:rPr>
              <w:t xml:space="preserve"> lone</w:t>
            </w:r>
          </w:p>
          <w:p w14:paraId="2DA1AF01" w14:textId="77777777" w:rsidR="00E43028" w:rsidRDefault="00000000">
            <w:pPr>
              <w:pStyle w:val="TableParagraph"/>
              <w:spacing w:before="1" w:line="249" w:lineRule="exact"/>
              <w:ind w:left="107" w:firstLine="0"/>
            </w:pPr>
            <w:r>
              <w:t>parents;</w:t>
            </w:r>
            <w:r>
              <w:rPr>
                <w:spacing w:val="-3"/>
              </w:rPr>
              <w:t xml:space="preserve"> </w:t>
            </w:r>
            <w:r>
              <w:t>and</w:t>
            </w:r>
            <w:r>
              <w:rPr>
                <w:spacing w:val="-7"/>
              </w:rPr>
              <w:t xml:space="preserve"> </w:t>
            </w:r>
            <w:r>
              <w:t>elderly</w:t>
            </w:r>
            <w:r>
              <w:rPr>
                <w:spacing w:val="-5"/>
              </w:rPr>
              <w:t xml:space="preserve"> </w:t>
            </w:r>
            <w:r>
              <w:rPr>
                <w:spacing w:val="-2"/>
              </w:rPr>
              <w:t>carers)</w:t>
            </w:r>
          </w:p>
        </w:tc>
        <w:tc>
          <w:tcPr>
            <w:tcW w:w="11059" w:type="dxa"/>
          </w:tcPr>
          <w:p w14:paraId="2EC37994" w14:textId="77777777" w:rsidR="00E43028" w:rsidRDefault="00E43028">
            <w:pPr>
              <w:pStyle w:val="TableParagraph"/>
              <w:ind w:left="0" w:firstLine="0"/>
              <w:rPr>
                <w:rFonts w:ascii="Times New Roman"/>
              </w:rPr>
            </w:pPr>
          </w:p>
        </w:tc>
      </w:tr>
      <w:tr w:rsidR="00E43028" w14:paraId="5145C9E2" w14:textId="77777777">
        <w:trPr>
          <w:trHeight w:val="805"/>
        </w:trPr>
        <w:tc>
          <w:tcPr>
            <w:tcW w:w="3824" w:type="dxa"/>
          </w:tcPr>
          <w:p w14:paraId="76CB0E18" w14:textId="77777777" w:rsidR="00E43028" w:rsidRDefault="00000000">
            <w:pPr>
              <w:pStyle w:val="TableParagraph"/>
              <w:spacing w:line="268" w:lineRule="exact"/>
              <w:ind w:left="107" w:firstLine="0"/>
            </w:pPr>
            <w:r>
              <w:t>Staff</w:t>
            </w:r>
            <w:r>
              <w:rPr>
                <w:spacing w:val="-5"/>
              </w:rPr>
              <w:t xml:space="preserve"> </w:t>
            </w:r>
            <w:r>
              <w:t>(including</w:t>
            </w:r>
            <w:r>
              <w:rPr>
                <w:spacing w:val="-6"/>
              </w:rPr>
              <w:t xml:space="preserve"> </w:t>
            </w:r>
            <w:r>
              <w:t>people</w:t>
            </w:r>
            <w:r>
              <w:rPr>
                <w:spacing w:val="-7"/>
              </w:rPr>
              <w:t xml:space="preserve"> </w:t>
            </w:r>
            <w:r>
              <w:t>with</w:t>
            </w:r>
            <w:r>
              <w:rPr>
                <w:spacing w:val="-8"/>
              </w:rPr>
              <w:t xml:space="preserve"> </w:t>
            </w:r>
            <w:r>
              <w:rPr>
                <w:spacing w:val="-2"/>
              </w:rPr>
              <w:t>different</w:t>
            </w:r>
          </w:p>
          <w:p w14:paraId="66E89645" w14:textId="77777777" w:rsidR="00E43028" w:rsidRDefault="00000000">
            <w:pPr>
              <w:pStyle w:val="TableParagraph"/>
              <w:spacing w:line="270" w:lineRule="atLeast"/>
              <w:ind w:left="107" w:firstLine="0"/>
            </w:pPr>
            <w:r>
              <w:t>work</w:t>
            </w:r>
            <w:r>
              <w:rPr>
                <w:spacing w:val="-9"/>
              </w:rPr>
              <w:t xml:space="preserve"> </w:t>
            </w:r>
            <w:r>
              <w:t>patterns</w:t>
            </w:r>
            <w:r>
              <w:rPr>
                <w:spacing w:val="-7"/>
              </w:rPr>
              <w:t xml:space="preserve"> </w:t>
            </w:r>
            <w:r>
              <w:t>e.g.</w:t>
            </w:r>
            <w:r>
              <w:rPr>
                <w:spacing w:val="-7"/>
              </w:rPr>
              <w:t xml:space="preserve"> </w:t>
            </w:r>
            <w:r>
              <w:t>part/full</w:t>
            </w:r>
            <w:r>
              <w:rPr>
                <w:spacing w:val="-9"/>
              </w:rPr>
              <w:t xml:space="preserve"> </w:t>
            </w:r>
            <w:r>
              <w:t>time,</w:t>
            </w:r>
            <w:r>
              <w:rPr>
                <w:spacing w:val="-7"/>
              </w:rPr>
              <w:t xml:space="preserve"> </w:t>
            </w:r>
            <w:r>
              <w:t>short term, job share, seasonal</w:t>
            </w:r>
          </w:p>
        </w:tc>
        <w:tc>
          <w:tcPr>
            <w:tcW w:w="11059" w:type="dxa"/>
          </w:tcPr>
          <w:p w14:paraId="03D9B01C" w14:textId="77777777" w:rsidR="00E43028" w:rsidRDefault="00000000">
            <w:pPr>
              <w:pStyle w:val="TableParagraph"/>
              <w:spacing w:line="268" w:lineRule="exact"/>
              <w:ind w:left="107" w:firstLine="0"/>
            </w:pPr>
            <w:r>
              <w:t>Care</w:t>
            </w:r>
            <w:r>
              <w:rPr>
                <w:spacing w:val="-3"/>
              </w:rPr>
              <w:t xml:space="preserve"> </w:t>
            </w:r>
            <w:r>
              <w:t>workers,</w:t>
            </w:r>
            <w:r>
              <w:rPr>
                <w:spacing w:val="-3"/>
              </w:rPr>
              <w:t xml:space="preserve"> </w:t>
            </w:r>
            <w:r>
              <w:t>people</w:t>
            </w:r>
            <w:r>
              <w:rPr>
                <w:spacing w:val="-6"/>
              </w:rPr>
              <w:t xml:space="preserve"> </w:t>
            </w:r>
            <w:r>
              <w:t>wanting</w:t>
            </w:r>
            <w:r>
              <w:rPr>
                <w:spacing w:val="-3"/>
              </w:rPr>
              <w:t xml:space="preserve"> </w:t>
            </w:r>
            <w:r>
              <w:t>to</w:t>
            </w:r>
            <w:r>
              <w:rPr>
                <w:spacing w:val="-2"/>
              </w:rPr>
              <w:t xml:space="preserve"> </w:t>
            </w:r>
            <w:r>
              <w:t>live</w:t>
            </w:r>
            <w:r>
              <w:rPr>
                <w:spacing w:val="-3"/>
              </w:rPr>
              <w:t xml:space="preserve"> </w:t>
            </w:r>
            <w:r>
              <w:t>in</w:t>
            </w:r>
            <w:r>
              <w:rPr>
                <w:spacing w:val="-7"/>
              </w:rPr>
              <w:t xml:space="preserve"> </w:t>
            </w:r>
            <w:r>
              <w:t>own</w:t>
            </w:r>
            <w:r>
              <w:rPr>
                <w:spacing w:val="-2"/>
              </w:rPr>
              <w:t xml:space="preserve"> </w:t>
            </w:r>
            <w:r>
              <w:rPr>
                <w:spacing w:val="-4"/>
              </w:rPr>
              <w:t>homes</w:t>
            </w:r>
          </w:p>
        </w:tc>
      </w:tr>
    </w:tbl>
    <w:p w14:paraId="7D5EC747" w14:textId="77777777" w:rsidR="00E43028" w:rsidRDefault="00000000">
      <w:pPr>
        <w:pStyle w:val="BodyText"/>
        <w:spacing w:before="10"/>
        <w:ind w:left="0"/>
        <w:rPr>
          <w:sz w:val="12"/>
        </w:rPr>
      </w:pPr>
      <w:r>
        <w:rPr>
          <w:noProof/>
        </w:rPr>
        <mc:AlternateContent>
          <mc:Choice Requires="wps">
            <w:drawing>
              <wp:anchor distT="0" distB="0" distL="0" distR="0" simplePos="0" relativeHeight="487588352" behindDoc="1" locked="0" layoutInCell="1" allowOverlap="1" wp14:anchorId="43105423" wp14:editId="75211B8B">
                <wp:simplePos x="0" y="0"/>
                <wp:positionH relativeFrom="page">
                  <wp:posOffset>914400</wp:posOffset>
                </wp:positionH>
                <wp:positionV relativeFrom="paragraph">
                  <wp:posOffset>114884</wp:posOffset>
                </wp:positionV>
                <wp:extent cx="1829435" cy="9525"/>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BADFBE" id="Graphic 2" o:spid="_x0000_s1026" alt="&quot;&quot;" style="position:absolute;margin-left:1in;margin-top:9.05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" path="m1829054,l,,,9143r1829054,l1829054,xe" fillcolor="black" stroked="f">
                <v:path arrowok="t"/>
                <w10:wrap type="topAndBottom" anchorx="page"/>
              </v:shape>
            </w:pict>
          </mc:Fallback>
        </mc:AlternateContent>
      </w:r>
    </w:p>
    <w:p w14:paraId="380FE960" w14:textId="77777777" w:rsidR="00E43028" w:rsidRDefault="00000000">
      <w:pPr>
        <w:spacing w:before="102"/>
        <w:ind w:left="100"/>
        <w:rPr>
          <w:sz w:val="20"/>
        </w:rPr>
      </w:pPr>
      <w:r>
        <w:rPr>
          <w:sz w:val="20"/>
          <w:vertAlign w:val="superscript"/>
        </w:rPr>
        <w:t>2</w:t>
      </w:r>
      <w:r>
        <w:rPr>
          <w:spacing w:val="-8"/>
          <w:sz w:val="20"/>
        </w:rPr>
        <w:t xml:space="preserve"> </w:t>
      </w:r>
      <w:r>
        <w:rPr>
          <w:sz w:val="20"/>
        </w:rPr>
        <w:t>Scottish</w:t>
      </w:r>
      <w:r>
        <w:rPr>
          <w:spacing w:val="-6"/>
          <w:sz w:val="20"/>
        </w:rPr>
        <w:t xml:space="preserve"> </w:t>
      </w:r>
      <w:r>
        <w:rPr>
          <w:sz w:val="20"/>
        </w:rPr>
        <w:t>Government,</w:t>
      </w:r>
      <w:r>
        <w:rPr>
          <w:spacing w:val="-7"/>
          <w:sz w:val="20"/>
        </w:rPr>
        <w:t xml:space="preserve"> </w:t>
      </w:r>
      <w:r>
        <w:rPr>
          <w:sz w:val="20"/>
        </w:rPr>
        <w:t>2016,</w:t>
      </w:r>
      <w:r>
        <w:rPr>
          <w:spacing w:val="-3"/>
          <w:sz w:val="20"/>
        </w:rPr>
        <w:t xml:space="preserve"> </w:t>
      </w:r>
      <w:r>
        <w:rPr>
          <w:sz w:val="20"/>
        </w:rPr>
        <w:t>Urban</w:t>
      </w:r>
      <w:r>
        <w:rPr>
          <w:spacing w:val="-6"/>
          <w:sz w:val="20"/>
        </w:rPr>
        <w:t xml:space="preserve"> </w:t>
      </w:r>
      <w:r>
        <w:rPr>
          <w:sz w:val="20"/>
        </w:rPr>
        <w:t>Rural</w:t>
      </w:r>
      <w:r>
        <w:rPr>
          <w:spacing w:val="-7"/>
          <w:sz w:val="20"/>
        </w:rPr>
        <w:t xml:space="preserve"> </w:t>
      </w:r>
      <w:r>
        <w:rPr>
          <w:spacing w:val="-2"/>
          <w:sz w:val="20"/>
        </w:rPr>
        <w:t>Classification</w:t>
      </w:r>
    </w:p>
    <w:p w14:paraId="5578E802" w14:textId="77777777" w:rsidR="00E43028" w:rsidRDefault="00E43028">
      <w:pPr>
        <w:rPr>
          <w:sz w:val="20"/>
        </w:rPr>
        <w:sectPr w:rsidR="00E43028" w:rsidSect="005D4E5B">
          <w:pgSz w:w="16840" w:h="11910" w:orient="landscape"/>
          <w:pgMar w:top="1340" w:right="400" w:bottom="280" w:left="1340" w:header="720" w:footer="720" w:gutter="0"/>
          <w:cols w:space="720"/>
        </w:sectPr>
      </w:pPr>
    </w:p>
    <w:p w14:paraId="1A69704B" w14:textId="77777777" w:rsidR="00E43028" w:rsidRDefault="00E43028">
      <w:pPr>
        <w:pStyle w:val="BodyText"/>
        <w:ind w:left="0"/>
      </w:pPr>
    </w:p>
    <w:p w14:paraId="5A059F5F" w14:textId="77777777" w:rsidR="00E43028" w:rsidRDefault="00E43028">
      <w:pPr>
        <w:pStyle w:val="BodyText"/>
        <w:ind w:left="0"/>
      </w:pPr>
    </w:p>
    <w:p w14:paraId="24BFED35" w14:textId="77777777" w:rsidR="00E43028" w:rsidRDefault="00E43028">
      <w:pPr>
        <w:pStyle w:val="BodyText"/>
        <w:spacing w:before="187"/>
        <w:ind w:left="0"/>
      </w:pPr>
    </w:p>
    <w:p w14:paraId="71FBE118" w14:textId="77777777" w:rsidR="00E43028" w:rsidRDefault="00000000">
      <w:pPr>
        <w:pStyle w:val="BodyText"/>
        <w:ind w:left="100"/>
      </w:pPr>
      <w:r>
        <w:t>Health</w:t>
      </w:r>
      <w:r>
        <w:rPr>
          <w:spacing w:val="-5"/>
        </w:rPr>
        <w:t xml:space="preserve"> </w:t>
      </w:r>
      <w:r>
        <w:rPr>
          <w:spacing w:val="-2"/>
        </w:rPr>
        <w:t>Determinants</w:t>
      </w:r>
    </w:p>
    <w:p w14:paraId="66F74390" w14:textId="77777777" w:rsidR="00E43028" w:rsidRDefault="00E43028">
      <w:pPr>
        <w:pStyle w:val="BodyText"/>
        <w:spacing w:before="10"/>
        <w:ind w:left="0"/>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9949"/>
      </w:tblGrid>
      <w:tr w:rsidR="00E43028" w14:paraId="0388C438" w14:textId="77777777">
        <w:trPr>
          <w:trHeight w:val="3292"/>
        </w:trPr>
        <w:tc>
          <w:tcPr>
            <w:tcW w:w="4508" w:type="dxa"/>
          </w:tcPr>
          <w:p w14:paraId="36E7D03E" w14:textId="77777777" w:rsidR="00E43028" w:rsidRDefault="00000000">
            <w:pPr>
              <w:pStyle w:val="TableParagraph"/>
              <w:spacing w:line="268" w:lineRule="exact"/>
              <w:ind w:left="107" w:firstLine="0"/>
            </w:pPr>
            <w:r>
              <w:t>Health</w:t>
            </w:r>
            <w:r>
              <w:rPr>
                <w:spacing w:val="-5"/>
              </w:rPr>
              <w:t xml:space="preserve"> </w:t>
            </w:r>
            <w:r>
              <w:t>Related</w:t>
            </w:r>
            <w:r>
              <w:rPr>
                <w:spacing w:val="-4"/>
              </w:rPr>
              <w:t xml:space="preserve"> </w:t>
            </w:r>
            <w:proofErr w:type="spellStart"/>
            <w:r>
              <w:rPr>
                <w:spacing w:val="-2"/>
              </w:rPr>
              <w:t>Behaviour</w:t>
            </w:r>
            <w:proofErr w:type="spellEnd"/>
          </w:p>
          <w:p w14:paraId="762CA7B2" w14:textId="77777777" w:rsidR="00E43028" w:rsidRDefault="00000000">
            <w:pPr>
              <w:pStyle w:val="TableParagraph"/>
              <w:numPr>
                <w:ilvl w:val="0"/>
                <w:numId w:val="12"/>
              </w:numPr>
              <w:tabs>
                <w:tab w:val="left" w:pos="828"/>
              </w:tabs>
            </w:pPr>
            <w:r>
              <w:t>Diet</w:t>
            </w:r>
            <w:r>
              <w:rPr>
                <w:spacing w:val="-2"/>
              </w:rPr>
              <w:t xml:space="preserve"> </w:t>
            </w:r>
            <w:r>
              <w:t>&amp;</w:t>
            </w:r>
            <w:r>
              <w:rPr>
                <w:spacing w:val="1"/>
              </w:rPr>
              <w:t xml:space="preserve"> </w:t>
            </w:r>
            <w:r>
              <w:rPr>
                <w:spacing w:val="-2"/>
              </w:rPr>
              <w:t>Nutrition</w:t>
            </w:r>
          </w:p>
          <w:p w14:paraId="2A2A5B51" w14:textId="77777777" w:rsidR="00E43028" w:rsidRDefault="00000000">
            <w:pPr>
              <w:pStyle w:val="TableParagraph"/>
              <w:numPr>
                <w:ilvl w:val="0"/>
                <w:numId w:val="12"/>
              </w:numPr>
              <w:tabs>
                <w:tab w:val="left" w:pos="828"/>
              </w:tabs>
              <w:spacing w:before="1"/>
            </w:pPr>
            <w:r>
              <w:t>Exercise</w:t>
            </w:r>
            <w:r>
              <w:rPr>
                <w:spacing w:val="-4"/>
              </w:rPr>
              <w:t xml:space="preserve"> </w:t>
            </w:r>
            <w:r>
              <w:t>&amp;</w:t>
            </w:r>
            <w:r>
              <w:rPr>
                <w:spacing w:val="-4"/>
              </w:rPr>
              <w:t xml:space="preserve"> </w:t>
            </w:r>
            <w:r>
              <w:t>Physical</w:t>
            </w:r>
            <w:r>
              <w:rPr>
                <w:spacing w:val="-4"/>
              </w:rPr>
              <w:t xml:space="preserve"> </w:t>
            </w:r>
            <w:r>
              <w:rPr>
                <w:spacing w:val="-2"/>
              </w:rPr>
              <w:t>Activity</w:t>
            </w:r>
          </w:p>
          <w:p w14:paraId="35FDEB72" w14:textId="77777777" w:rsidR="00E43028" w:rsidRDefault="00000000">
            <w:pPr>
              <w:pStyle w:val="TableParagraph"/>
              <w:numPr>
                <w:ilvl w:val="0"/>
                <w:numId w:val="12"/>
              </w:numPr>
              <w:tabs>
                <w:tab w:val="left" w:pos="828"/>
              </w:tabs>
              <w:spacing w:before="1" w:line="279" w:lineRule="exact"/>
            </w:pPr>
            <w:r>
              <w:t>Substance</w:t>
            </w:r>
            <w:r>
              <w:rPr>
                <w:spacing w:val="-5"/>
              </w:rPr>
              <w:t xml:space="preserve"> </w:t>
            </w:r>
            <w:r>
              <w:t>use:</w:t>
            </w:r>
            <w:r>
              <w:rPr>
                <w:spacing w:val="-4"/>
              </w:rPr>
              <w:t xml:space="preserve"> </w:t>
            </w:r>
            <w:r>
              <w:t>tobacco,</w:t>
            </w:r>
            <w:r>
              <w:rPr>
                <w:spacing w:val="-4"/>
              </w:rPr>
              <w:t xml:space="preserve"> </w:t>
            </w:r>
            <w:r>
              <w:t>alcohol,</w:t>
            </w:r>
            <w:r>
              <w:rPr>
                <w:spacing w:val="-6"/>
              </w:rPr>
              <w:t xml:space="preserve"> </w:t>
            </w:r>
            <w:r>
              <w:rPr>
                <w:spacing w:val="-4"/>
              </w:rPr>
              <w:t>drugs</w:t>
            </w:r>
          </w:p>
          <w:p w14:paraId="693E5704" w14:textId="77777777" w:rsidR="00E43028" w:rsidRDefault="00000000">
            <w:pPr>
              <w:pStyle w:val="TableParagraph"/>
              <w:numPr>
                <w:ilvl w:val="0"/>
                <w:numId w:val="12"/>
              </w:numPr>
              <w:tabs>
                <w:tab w:val="left" w:pos="828"/>
              </w:tabs>
              <w:spacing w:line="279" w:lineRule="exact"/>
            </w:pPr>
            <w:r>
              <w:t>Sexual</w:t>
            </w:r>
            <w:r>
              <w:rPr>
                <w:spacing w:val="-1"/>
              </w:rPr>
              <w:t xml:space="preserve"> </w:t>
            </w:r>
            <w:r>
              <w:rPr>
                <w:spacing w:val="-2"/>
              </w:rPr>
              <w:t>Health</w:t>
            </w:r>
          </w:p>
          <w:p w14:paraId="179D3628" w14:textId="77777777" w:rsidR="00E43028" w:rsidRDefault="00000000">
            <w:pPr>
              <w:pStyle w:val="TableParagraph"/>
              <w:numPr>
                <w:ilvl w:val="0"/>
                <w:numId w:val="12"/>
              </w:numPr>
              <w:tabs>
                <w:tab w:val="left" w:pos="828"/>
              </w:tabs>
            </w:pPr>
            <w:r>
              <w:t>Learning</w:t>
            </w:r>
            <w:r>
              <w:rPr>
                <w:spacing w:val="-5"/>
              </w:rPr>
              <w:t xml:space="preserve"> </w:t>
            </w:r>
            <w:r>
              <w:t>&amp;</w:t>
            </w:r>
            <w:r>
              <w:rPr>
                <w:spacing w:val="-4"/>
              </w:rPr>
              <w:t xml:space="preserve"> </w:t>
            </w:r>
            <w:r>
              <w:rPr>
                <w:spacing w:val="-2"/>
              </w:rPr>
              <w:t>skills</w:t>
            </w:r>
          </w:p>
        </w:tc>
        <w:tc>
          <w:tcPr>
            <w:tcW w:w="9949" w:type="dxa"/>
          </w:tcPr>
          <w:p w14:paraId="0533601F" w14:textId="77777777" w:rsidR="00E43028" w:rsidRDefault="00000000">
            <w:pPr>
              <w:pStyle w:val="TableParagraph"/>
              <w:ind w:left="108" w:firstLine="0"/>
            </w:pPr>
            <w:r>
              <w:t>Area</w:t>
            </w:r>
            <w:r>
              <w:rPr>
                <w:spacing w:val="-1"/>
              </w:rPr>
              <w:t xml:space="preserve"> </w:t>
            </w:r>
            <w:r>
              <w:t>with</w:t>
            </w:r>
            <w:r>
              <w:rPr>
                <w:spacing w:val="-4"/>
              </w:rPr>
              <w:t xml:space="preserve"> </w:t>
            </w:r>
            <w:r>
              <w:t>poor</w:t>
            </w:r>
            <w:r>
              <w:rPr>
                <w:spacing w:val="-1"/>
              </w:rPr>
              <w:t xml:space="preserve"> </w:t>
            </w:r>
            <w:r>
              <w:t>transport</w:t>
            </w:r>
            <w:r>
              <w:rPr>
                <w:spacing w:val="-4"/>
              </w:rPr>
              <w:t xml:space="preserve"> </w:t>
            </w:r>
            <w:r>
              <w:t>links – difficult</w:t>
            </w:r>
            <w:r>
              <w:rPr>
                <w:spacing w:val="-4"/>
              </w:rPr>
              <w:t xml:space="preserve"> </w:t>
            </w:r>
            <w:r>
              <w:t>to eat</w:t>
            </w:r>
            <w:r>
              <w:rPr>
                <w:spacing w:val="-1"/>
              </w:rPr>
              <w:t xml:space="preserve"> </w:t>
            </w:r>
            <w:r>
              <w:t>properly</w:t>
            </w:r>
            <w:r>
              <w:rPr>
                <w:spacing w:val="-1"/>
              </w:rPr>
              <w:t xml:space="preserve"> </w:t>
            </w:r>
            <w:r>
              <w:t>as</w:t>
            </w:r>
            <w:r>
              <w:rPr>
                <w:spacing w:val="-1"/>
              </w:rPr>
              <w:t xml:space="preserve"> </w:t>
            </w:r>
            <w:proofErr w:type="gramStart"/>
            <w:r>
              <w:t>have</w:t>
            </w:r>
            <w:r>
              <w:rPr>
                <w:spacing w:val="-3"/>
              </w:rPr>
              <w:t xml:space="preserve"> </w:t>
            </w:r>
            <w:r>
              <w:t>to</w:t>
            </w:r>
            <w:proofErr w:type="gramEnd"/>
            <w:r>
              <w:rPr>
                <w:spacing w:val="-2"/>
              </w:rPr>
              <w:t xml:space="preserve"> </w:t>
            </w:r>
            <w:r>
              <w:t>rely</w:t>
            </w:r>
            <w:r>
              <w:rPr>
                <w:spacing w:val="-1"/>
              </w:rPr>
              <w:t xml:space="preserve"> </w:t>
            </w:r>
            <w:r>
              <w:t>on</w:t>
            </w:r>
            <w:r>
              <w:rPr>
                <w:spacing w:val="-5"/>
              </w:rPr>
              <w:t xml:space="preserve"> </w:t>
            </w:r>
            <w:r>
              <w:t>small</w:t>
            </w:r>
            <w:r>
              <w:rPr>
                <w:spacing w:val="-2"/>
              </w:rPr>
              <w:t xml:space="preserve"> </w:t>
            </w:r>
            <w:r>
              <w:t>shops</w:t>
            </w:r>
            <w:r>
              <w:rPr>
                <w:spacing w:val="-1"/>
              </w:rPr>
              <w:t xml:space="preserve"> </w:t>
            </w:r>
            <w:r>
              <w:t>rather</w:t>
            </w:r>
            <w:r>
              <w:rPr>
                <w:spacing w:val="-3"/>
              </w:rPr>
              <w:t xml:space="preserve"> </w:t>
            </w:r>
            <w:r>
              <w:t>than</w:t>
            </w:r>
            <w:r>
              <w:rPr>
                <w:spacing w:val="-2"/>
              </w:rPr>
              <w:t xml:space="preserve"> </w:t>
            </w:r>
            <w:r>
              <w:t xml:space="preserve">a </w:t>
            </w:r>
            <w:r>
              <w:rPr>
                <w:spacing w:val="-2"/>
              </w:rPr>
              <w:t>supermarket.</w:t>
            </w:r>
          </w:p>
          <w:p w14:paraId="1EFB3298" w14:textId="77777777" w:rsidR="00E43028" w:rsidRDefault="00000000">
            <w:pPr>
              <w:pStyle w:val="TableParagraph"/>
              <w:numPr>
                <w:ilvl w:val="0"/>
                <w:numId w:val="11"/>
              </w:numPr>
              <w:tabs>
                <w:tab w:val="left" w:pos="827"/>
              </w:tabs>
              <w:ind w:left="827" w:hanging="359"/>
            </w:pPr>
            <w:r>
              <w:t>Having</w:t>
            </w:r>
            <w:r>
              <w:rPr>
                <w:spacing w:val="-5"/>
              </w:rPr>
              <w:t xml:space="preserve"> </w:t>
            </w:r>
            <w:r>
              <w:t>20</w:t>
            </w:r>
            <w:r>
              <w:rPr>
                <w:spacing w:val="-4"/>
              </w:rPr>
              <w:t xml:space="preserve"> </w:t>
            </w:r>
            <w:r>
              <w:t>min</w:t>
            </w:r>
            <w:r>
              <w:rPr>
                <w:spacing w:val="-4"/>
              </w:rPr>
              <w:t xml:space="preserve"> </w:t>
            </w:r>
            <w:proofErr w:type="spellStart"/>
            <w:r>
              <w:t>neighbourhoods</w:t>
            </w:r>
            <w:proofErr w:type="spellEnd"/>
            <w:r>
              <w:t>,</w:t>
            </w:r>
            <w:r>
              <w:rPr>
                <w:spacing w:val="-5"/>
              </w:rPr>
              <w:t xml:space="preserve"> </w:t>
            </w:r>
            <w:r>
              <w:t>means</w:t>
            </w:r>
            <w:r>
              <w:rPr>
                <w:spacing w:val="-5"/>
              </w:rPr>
              <w:t xml:space="preserve"> </w:t>
            </w:r>
            <w:r>
              <w:t>more</w:t>
            </w:r>
            <w:r>
              <w:rPr>
                <w:spacing w:val="-3"/>
              </w:rPr>
              <w:t xml:space="preserve"> </w:t>
            </w:r>
            <w:r>
              <w:t>likely</w:t>
            </w:r>
            <w:r>
              <w:rPr>
                <w:spacing w:val="-4"/>
              </w:rPr>
              <w:t xml:space="preserve"> </w:t>
            </w:r>
            <w:r>
              <w:t>to</w:t>
            </w:r>
            <w:r>
              <w:rPr>
                <w:spacing w:val="-4"/>
              </w:rPr>
              <w:t xml:space="preserve"> </w:t>
            </w:r>
            <w:r>
              <w:t>walk</w:t>
            </w:r>
            <w:r>
              <w:rPr>
                <w:spacing w:val="-4"/>
              </w:rPr>
              <w:t xml:space="preserve"> </w:t>
            </w:r>
            <w:r>
              <w:t>or</w:t>
            </w:r>
            <w:r>
              <w:rPr>
                <w:spacing w:val="-4"/>
              </w:rPr>
              <w:t xml:space="preserve"> </w:t>
            </w:r>
            <w:proofErr w:type="gramStart"/>
            <w:r>
              <w:rPr>
                <w:spacing w:val="-2"/>
              </w:rPr>
              <w:t>cycle</w:t>
            </w:r>
            <w:proofErr w:type="gramEnd"/>
          </w:p>
          <w:p w14:paraId="25D0C6F0" w14:textId="77777777" w:rsidR="00E43028" w:rsidRDefault="00000000">
            <w:pPr>
              <w:pStyle w:val="TableParagraph"/>
              <w:numPr>
                <w:ilvl w:val="0"/>
                <w:numId w:val="11"/>
              </w:numPr>
              <w:tabs>
                <w:tab w:val="left" w:pos="827"/>
              </w:tabs>
              <w:spacing w:before="1"/>
              <w:ind w:left="827" w:hanging="359"/>
            </w:pPr>
            <w:r>
              <w:t>Increasing</w:t>
            </w:r>
            <w:r>
              <w:rPr>
                <w:spacing w:val="-6"/>
              </w:rPr>
              <w:t xml:space="preserve"> </w:t>
            </w:r>
            <w:r>
              <w:t>affordable</w:t>
            </w:r>
            <w:r>
              <w:rPr>
                <w:spacing w:val="-5"/>
              </w:rPr>
              <w:t xml:space="preserve"> </w:t>
            </w:r>
            <w:r>
              <w:t>housing,</w:t>
            </w:r>
            <w:r>
              <w:rPr>
                <w:spacing w:val="-1"/>
              </w:rPr>
              <w:t xml:space="preserve"> </w:t>
            </w:r>
            <w:r>
              <w:t>people</w:t>
            </w:r>
            <w:r>
              <w:rPr>
                <w:spacing w:val="-5"/>
              </w:rPr>
              <w:t xml:space="preserve"> </w:t>
            </w:r>
            <w:r>
              <w:t>will</w:t>
            </w:r>
            <w:r>
              <w:rPr>
                <w:spacing w:val="-2"/>
              </w:rPr>
              <w:t xml:space="preserve"> </w:t>
            </w:r>
            <w:r>
              <w:t>pay</w:t>
            </w:r>
            <w:r>
              <w:rPr>
                <w:spacing w:val="-5"/>
              </w:rPr>
              <w:t xml:space="preserve"> </w:t>
            </w:r>
            <w:r>
              <w:t>less</w:t>
            </w:r>
            <w:r>
              <w:rPr>
                <w:spacing w:val="-4"/>
              </w:rPr>
              <w:t xml:space="preserve"> </w:t>
            </w:r>
            <w:r>
              <w:t>on</w:t>
            </w:r>
            <w:r>
              <w:rPr>
                <w:spacing w:val="-5"/>
              </w:rPr>
              <w:t xml:space="preserve"> </w:t>
            </w:r>
            <w:r>
              <w:t>rent</w:t>
            </w:r>
            <w:r>
              <w:rPr>
                <w:spacing w:val="-3"/>
              </w:rPr>
              <w:t xml:space="preserve"> </w:t>
            </w:r>
            <w:r>
              <w:t>and</w:t>
            </w:r>
            <w:r>
              <w:rPr>
                <w:spacing w:val="-4"/>
              </w:rPr>
              <w:t xml:space="preserve"> </w:t>
            </w:r>
            <w:r>
              <w:t>have</w:t>
            </w:r>
            <w:r>
              <w:rPr>
                <w:spacing w:val="-5"/>
              </w:rPr>
              <w:t xml:space="preserve"> </w:t>
            </w:r>
            <w:r>
              <w:t>more</w:t>
            </w:r>
            <w:r>
              <w:rPr>
                <w:spacing w:val="-4"/>
              </w:rPr>
              <w:t xml:space="preserve"> </w:t>
            </w:r>
            <w:r>
              <w:t>money</w:t>
            </w:r>
            <w:r>
              <w:rPr>
                <w:spacing w:val="-4"/>
              </w:rPr>
              <w:t xml:space="preserve"> </w:t>
            </w:r>
            <w:r>
              <w:t>for</w:t>
            </w:r>
            <w:r>
              <w:rPr>
                <w:spacing w:val="-2"/>
              </w:rPr>
              <w:t xml:space="preserve"> food.</w:t>
            </w:r>
          </w:p>
          <w:p w14:paraId="556CB73C" w14:textId="77777777" w:rsidR="00E43028" w:rsidRDefault="00000000">
            <w:pPr>
              <w:pStyle w:val="TableParagraph"/>
              <w:numPr>
                <w:ilvl w:val="0"/>
                <w:numId w:val="11"/>
              </w:numPr>
              <w:tabs>
                <w:tab w:val="left" w:pos="827"/>
              </w:tabs>
              <w:spacing w:line="279" w:lineRule="exact"/>
              <w:ind w:left="827" w:hanging="359"/>
            </w:pPr>
            <w:r>
              <w:t>Having</w:t>
            </w:r>
            <w:r>
              <w:rPr>
                <w:spacing w:val="-7"/>
              </w:rPr>
              <w:t xml:space="preserve"> </w:t>
            </w:r>
            <w:r>
              <w:t>a</w:t>
            </w:r>
            <w:r>
              <w:rPr>
                <w:spacing w:val="-3"/>
              </w:rPr>
              <w:t xml:space="preserve"> </w:t>
            </w:r>
            <w:r>
              <w:t>harm</w:t>
            </w:r>
            <w:r>
              <w:rPr>
                <w:spacing w:val="-3"/>
              </w:rPr>
              <w:t xml:space="preserve"> </w:t>
            </w:r>
            <w:r>
              <w:t>reduction</w:t>
            </w:r>
            <w:r>
              <w:rPr>
                <w:spacing w:val="-4"/>
              </w:rPr>
              <w:t xml:space="preserve"> </w:t>
            </w:r>
            <w:r>
              <w:t>hub</w:t>
            </w:r>
            <w:r>
              <w:rPr>
                <w:spacing w:val="-5"/>
              </w:rPr>
              <w:t xml:space="preserve"> </w:t>
            </w:r>
            <w:r>
              <w:t>in</w:t>
            </w:r>
            <w:r>
              <w:rPr>
                <w:spacing w:val="-3"/>
              </w:rPr>
              <w:t xml:space="preserve"> </w:t>
            </w:r>
            <w:r>
              <w:t>the</w:t>
            </w:r>
            <w:r>
              <w:rPr>
                <w:spacing w:val="-3"/>
              </w:rPr>
              <w:t xml:space="preserve"> </w:t>
            </w:r>
            <w:r>
              <w:t>area</w:t>
            </w:r>
            <w:r>
              <w:rPr>
                <w:spacing w:val="-6"/>
              </w:rPr>
              <w:t xml:space="preserve"> </w:t>
            </w:r>
            <w:r>
              <w:t>helps</w:t>
            </w:r>
            <w:r>
              <w:rPr>
                <w:spacing w:val="-3"/>
              </w:rPr>
              <w:t xml:space="preserve"> </w:t>
            </w:r>
            <w:r>
              <w:t>reduce</w:t>
            </w:r>
            <w:r>
              <w:rPr>
                <w:spacing w:val="-5"/>
              </w:rPr>
              <w:t xml:space="preserve"> </w:t>
            </w:r>
            <w:r>
              <w:t>significant</w:t>
            </w:r>
            <w:r>
              <w:rPr>
                <w:spacing w:val="-4"/>
              </w:rPr>
              <w:t xml:space="preserve"> </w:t>
            </w:r>
            <w:r>
              <w:t xml:space="preserve">health </w:t>
            </w:r>
            <w:proofErr w:type="gramStart"/>
            <w:r>
              <w:rPr>
                <w:spacing w:val="-2"/>
              </w:rPr>
              <w:t>inequalities</w:t>
            </w:r>
            <w:proofErr w:type="gramEnd"/>
          </w:p>
          <w:p w14:paraId="46BE4EAA" w14:textId="77777777" w:rsidR="00E43028" w:rsidRDefault="00000000">
            <w:pPr>
              <w:pStyle w:val="TableParagraph"/>
              <w:numPr>
                <w:ilvl w:val="0"/>
                <w:numId w:val="11"/>
              </w:numPr>
              <w:tabs>
                <w:tab w:val="left" w:pos="828"/>
              </w:tabs>
              <w:ind w:right="271"/>
            </w:pPr>
            <w:r>
              <w:t xml:space="preserve">The Housing First </w:t>
            </w:r>
            <w:proofErr w:type="spellStart"/>
            <w:r>
              <w:t>programme</w:t>
            </w:r>
            <w:proofErr w:type="spellEnd"/>
            <w:r>
              <w:t xml:space="preserve"> ensures homeless applicants get support for and alcohol or drug issues</w:t>
            </w:r>
            <w:r>
              <w:rPr>
                <w:spacing w:val="-1"/>
              </w:rPr>
              <w:t xml:space="preserve"> </w:t>
            </w:r>
            <w:r>
              <w:t>in</w:t>
            </w:r>
            <w:r>
              <w:rPr>
                <w:spacing w:val="-3"/>
              </w:rPr>
              <w:t xml:space="preserve"> </w:t>
            </w:r>
            <w:r>
              <w:t>their</w:t>
            </w:r>
            <w:r>
              <w:rPr>
                <w:spacing w:val="-4"/>
              </w:rPr>
              <w:t xml:space="preserve"> </w:t>
            </w:r>
            <w:r>
              <w:t>tenancy</w:t>
            </w:r>
            <w:r>
              <w:rPr>
                <w:spacing w:val="-2"/>
              </w:rPr>
              <w:t xml:space="preserve"> </w:t>
            </w:r>
            <w:r>
              <w:t>and</w:t>
            </w:r>
            <w:r>
              <w:rPr>
                <w:spacing w:val="-5"/>
              </w:rPr>
              <w:t xml:space="preserve"> </w:t>
            </w:r>
            <w:r>
              <w:t>there</w:t>
            </w:r>
            <w:r>
              <w:rPr>
                <w:spacing w:val="-2"/>
              </w:rPr>
              <w:t xml:space="preserve"> </w:t>
            </w:r>
            <w:r>
              <w:t>is</w:t>
            </w:r>
            <w:r>
              <w:rPr>
                <w:spacing w:val="-4"/>
              </w:rPr>
              <w:t xml:space="preserve"> </w:t>
            </w:r>
            <w:r>
              <w:t>a</w:t>
            </w:r>
            <w:r>
              <w:rPr>
                <w:spacing w:val="-2"/>
              </w:rPr>
              <w:t xml:space="preserve"> </w:t>
            </w:r>
            <w:r>
              <w:t>dedicated</w:t>
            </w:r>
            <w:r>
              <w:rPr>
                <w:spacing w:val="-2"/>
              </w:rPr>
              <w:t xml:space="preserve"> </w:t>
            </w:r>
            <w:r>
              <w:t>recovery</w:t>
            </w:r>
            <w:r>
              <w:rPr>
                <w:spacing w:val="-1"/>
              </w:rPr>
              <w:t xml:space="preserve"> </w:t>
            </w:r>
            <w:r>
              <w:t>peer</w:t>
            </w:r>
            <w:r>
              <w:rPr>
                <w:spacing w:val="-6"/>
              </w:rPr>
              <w:t xml:space="preserve"> </w:t>
            </w:r>
            <w:r>
              <w:t>mentor</w:t>
            </w:r>
            <w:r>
              <w:rPr>
                <w:spacing w:val="-2"/>
              </w:rPr>
              <w:t xml:space="preserve"> </w:t>
            </w:r>
            <w:r>
              <w:t>with</w:t>
            </w:r>
            <w:r>
              <w:rPr>
                <w:spacing w:val="-2"/>
              </w:rPr>
              <w:t xml:space="preserve"> </w:t>
            </w:r>
            <w:r>
              <w:t>lived</w:t>
            </w:r>
            <w:r>
              <w:rPr>
                <w:spacing w:val="-2"/>
              </w:rPr>
              <w:t xml:space="preserve"> </w:t>
            </w:r>
            <w:r>
              <w:t>experience</w:t>
            </w:r>
            <w:r>
              <w:rPr>
                <w:spacing w:val="-3"/>
              </w:rPr>
              <w:t xml:space="preserve"> </w:t>
            </w:r>
            <w:r>
              <w:t>for</w:t>
            </w:r>
            <w:r>
              <w:rPr>
                <w:spacing w:val="-4"/>
              </w:rPr>
              <w:t xml:space="preserve"> </w:t>
            </w:r>
            <w:proofErr w:type="gramStart"/>
            <w:r>
              <w:t>this</w:t>
            </w:r>
            <w:proofErr w:type="gramEnd"/>
          </w:p>
          <w:p w14:paraId="0DDCAFBF" w14:textId="77777777" w:rsidR="00E43028" w:rsidRDefault="00000000">
            <w:pPr>
              <w:pStyle w:val="TableParagraph"/>
              <w:numPr>
                <w:ilvl w:val="0"/>
                <w:numId w:val="11"/>
              </w:numPr>
              <w:tabs>
                <w:tab w:val="left" w:pos="827"/>
              </w:tabs>
              <w:ind w:left="827" w:hanging="359"/>
            </w:pPr>
            <w:r>
              <w:t>Ensuring</w:t>
            </w:r>
            <w:r>
              <w:rPr>
                <w:spacing w:val="-4"/>
              </w:rPr>
              <w:t xml:space="preserve"> </w:t>
            </w:r>
            <w:r>
              <w:t>staff</w:t>
            </w:r>
            <w:r>
              <w:rPr>
                <w:spacing w:val="-4"/>
              </w:rPr>
              <w:t xml:space="preserve"> </w:t>
            </w:r>
            <w:r>
              <w:t>within</w:t>
            </w:r>
            <w:r>
              <w:rPr>
                <w:spacing w:val="-4"/>
              </w:rPr>
              <w:t xml:space="preserve"> </w:t>
            </w:r>
            <w:r>
              <w:t>housing</w:t>
            </w:r>
            <w:r>
              <w:rPr>
                <w:spacing w:val="-3"/>
              </w:rPr>
              <w:t xml:space="preserve"> </w:t>
            </w:r>
            <w:r>
              <w:t>are</w:t>
            </w:r>
            <w:r>
              <w:rPr>
                <w:spacing w:val="-2"/>
              </w:rPr>
              <w:t xml:space="preserve"> </w:t>
            </w:r>
            <w:r>
              <w:t>trained</w:t>
            </w:r>
            <w:r>
              <w:rPr>
                <w:spacing w:val="-6"/>
              </w:rPr>
              <w:t xml:space="preserve"> </w:t>
            </w:r>
            <w:r>
              <w:t>on</w:t>
            </w:r>
            <w:r>
              <w:rPr>
                <w:spacing w:val="-5"/>
              </w:rPr>
              <w:t xml:space="preserve"> </w:t>
            </w:r>
            <w:r>
              <w:t>the</w:t>
            </w:r>
            <w:r>
              <w:rPr>
                <w:spacing w:val="-4"/>
              </w:rPr>
              <w:t xml:space="preserve"> </w:t>
            </w:r>
            <w:r>
              <w:t>use</w:t>
            </w:r>
            <w:r>
              <w:rPr>
                <w:spacing w:val="-4"/>
              </w:rPr>
              <w:t xml:space="preserve"> </w:t>
            </w:r>
            <w:r>
              <w:t>of</w:t>
            </w:r>
            <w:r>
              <w:rPr>
                <w:spacing w:val="-3"/>
              </w:rPr>
              <w:t xml:space="preserve"> </w:t>
            </w:r>
            <w:proofErr w:type="gramStart"/>
            <w:r>
              <w:rPr>
                <w:spacing w:val="-2"/>
              </w:rPr>
              <w:t>naloxone</w:t>
            </w:r>
            <w:proofErr w:type="gramEnd"/>
          </w:p>
          <w:p w14:paraId="664ED9A6" w14:textId="77777777" w:rsidR="00E43028" w:rsidRDefault="00000000">
            <w:pPr>
              <w:pStyle w:val="TableParagraph"/>
              <w:numPr>
                <w:ilvl w:val="0"/>
                <w:numId w:val="11"/>
              </w:numPr>
              <w:tabs>
                <w:tab w:val="left" w:pos="827"/>
              </w:tabs>
              <w:spacing w:before="1"/>
              <w:ind w:left="827" w:hanging="359"/>
            </w:pPr>
            <w:r>
              <w:t>Ensuring</w:t>
            </w:r>
            <w:r>
              <w:rPr>
                <w:spacing w:val="-7"/>
              </w:rPr>
              <w:t xml:space="preserve"> </w:t>
            </w:r>
            <w:r>
              <w:t>families</w:t>
            </w:r>
            <w:r>
              <w:rPr>
                <w:spacing w:val="-7"/>
              </w:rPr>
              <w:t xml:space="preserve"> </w:t>
            </w:r>
            <w:r>
              <w:t>don’t</w:t>
            </w:r>
            <w:r>
              <w:rPr>
                <w:spacing w:val="-5"/>
              </w:rPr>
              <w:t xml:space="preserve"> </w:t>
            </w:r>
            <w:r>
              <w:t>live</w:t>
            </w:r>
            <w:r>
              <w:rPr>
                <w:spacing w:val="-6"/>
              </w:rPr>
              <w:t xml:space="preserve"> </w:t>
            </w:r>
            <w:r>
              <w:t>in</w:t>
            </w:r>
            <w:r>
              <w:rPr>
                <w:spacing w:val="-6"/>
              </w:rPr>
              <w:t xml:space="preserve"> </w:t>
            </w:r>
            <w:r>
              <w:t>overcrowded</w:t>
            </w:r>
            <w:r>
              <w:rPr>
                <w:spacing w:val="-4"/>
              </w:rPr>
              <w:t xml:space="preserve"> </w:t>
            </w:r>
            <w:r>
              <w:t>homes</w:t>
            </w:r>
            <w:r>
              <w:rPr>
                <w:spacing w:val="-5"/>
              </w:rPr>
              <w:t xml:space="preserve"> </w:t>
            </w:r>
            <w:r>
              <w:t>by</w:t>
            </w:r>
            <w:r>
              <w:rPr>
                <w:spacing w:val="-3"/>
              </w:rPr>
              <w:t xml:space="preserve"> </w:t>
            </w:r>
            <w:r>
              <w:t>increasing</w:t>
            </w:r>
            <w:r>
              <w:rPr>
                <w:spacing w:val="-5"/>
              </w:rPr>
              <w:t xml:space="preserve"> </w:t>
            </w:r>
            <w:r>
              <w:t>the</w:t>
            </w:r>
            <w:r>
              <w:rPr>
                <w:spacing w:val="-4"/>
              </w:rPr>
              <w:t xml:space="preserve"> </w:t>
            </w:r>
            <w:r>
              <w:t>number</w:t>
            </w:r>
            <w:r>
              <w:rPr>
                <w:spacing w:val="-5"/>
              </w:rPr>
              <w:t xml:space="preserve"> </w:t>
            </w:r>
            <w:r>
              <w:t>of</w:t>
            </w:r>
            <w:r>
              <w:rPr>
                <w:spacing w:val="-6"/>
              </w:rPr>
              <w:t xml:space="preserve"> </w:t>
            </w:r>
            <w:r>
              <w:t>4+</w:t>
            </w:r>
            <w:r>
              <w:rPr>
                <w:spacing w:val="-4"/>
              </w:rPr>
              <w:t xml:space="preserve"> </w:t>
            </w:r>
            <w:r>
              <w:t>homes</w:t>
            </w:r>
            <w:r>
              <w:rPr>
                <w:spacing w:val="-5"/>
              </w:rPr>
              <w:t xml:space="preserve"> </w:t>
            </w:r>
            <w:proofErr w:type="gramStart"/>
            <w:r>
              <w:rPr>
                <w:spacing w:val="-2"/>
              </w:rPr>
              <w:t>ensures</w:t>
            </w:r>
            <w:proofErr w:type="gramEnd"/>
          </w:p>
          <w:p w14:paraId="7A009609" w14:textId="77777777" w:rsidR="00E43028" w:rsidRDefault="00000000">
            <w:pPr>
              <w:pStyle w:val="TableParagraph"/>
              <w:ind w:firstLine="0"/>
            </w:pPr>
            <w:r>
              <w:t>children</w:t>
            </w:r>
            <w:r>
              <w:rPr>
                <w:spacing w:val="-2"/>
              </w:rPr>
              <w:t xml:space="preserve"> </w:t>
            </w:r>
            <w:r>
              <w:t>have</w:t>
            </w:r>
            <w:r>
              <w:rPr>
                <w:spacing w:val="-4"/>
              </w:rPr>
              <w:t xml:space="preserve"> </w:t>
            </w:r>
            <w:r>
              <w:t>space</w:t>
            </w:r>
            <w:r>
              <w:rPr>
                <w:spacing w:val="-4"/>
              </w:rPr>
              <w:t xml:space="preserve"> </w:t>
            </w:r>
            <w:r>
              <w:t>to</w:t>
            </w:r>
            <w:r>
              <w:rPr>
                <w:spacing w:val="-4"/>
              </w:rPr>
              <w:t xml:space="preserve"> </w:t>
            </w:r>
            <w:r>
              <w:t>do</w:t>
            </w:r>
            <w:r>
              <w:rPr>
                <w:spacing w:val="-4"/>
              </w:rPr>
              <w:t xml:space="preserve"> </w:t>
            </w:r>
            <w:r>
              <w:t>homework</w:t>
            </w:r>
            <w:r>
              <w:rPr>
                <w:spacing w:val="-5"/>
              </w:rPr>
              <w:t xml:space="preserve"> </w:t>
            </w:r>
            <w:r>
              <w:t>in</w:t>
            </w:r>
            <w:r>
              <w:rPr>
                <w:spacing w:val="-1"/>
              </w:rPr>
              <w:t xml:space="preserve"> </w:t>
            </w:r>
            <w:r>
              <w:rPr>
                <w:spacing w:val="-2"/>
              </w:rPr>
              <w:t>peace.</w:t>
            </w:r>
          </w:p>
        </w:tc>
      </w:tr>
      <w:tr w:rsidR="00E43028" w14:paraId="1FBA34A0" w14:textId="77777777">
        <w:trPr>
          <w:trHeight w:val="3329"/>
        </w:trPr>
        <w:tc>
          <w:tcPr>
            <w:tcW w:w="4508" w:type="dxa"/>
          </w:tcPr>
          <w:p w14:paraId="30DC5004" w14:textId="77777777" w:rsidR="00E43028" w:rsidRDefault="00000000">
            <w:pPr>
              <w:pStyle w:val="TableParagraph"/>
              <w:spacing w:before="4" w:line="237" w:lineRule="auto"/>
              <w:ind w:left="107" w:right="191" w:firstLine="0"/>
            </w:pPr>
            <w:r>
              <w:t>What</w:t>
            </w:r>
            <w:r>
              <w:rPr>
                <w:spacing w:val="-5"/>
              </w:rPr>
              <w:t xml:space="preserve"> </w:t>
            </w:r>
            <w:r>
              <w:t>impact</w:t>
            </w:r>
            <w:r>
              <w:rPr>
                <w:spacing w:val="-6"/>
              </w:rPr>
              <w:t xml:space="preserve"> </w:t>
            </w:r>
            <w:r>
              <w:t>will</w:t>
            </w:r>
            <w:r>
              <w:rPr>
                <w:spacing w:val="-5"/>
              </w:rPr>
              <w:t xml:space="preserve"> </w:t>
            </w:r>
            <w:r>
              <w:t>the</w:t>
            </w:r>
            <w:r>
              <w:rPr>
                <w:spacing w:val="-5"/>
              </w:rPr>
              <w:t xml:space="preserve"> </w:t>
            </w:r>
            <w:r>
              <w:t>proposal</w:t>
            </w:r>
            <w:r>
              <w:rPr>
                <w:spacing w:val="-5"/>
              </w:rPr>
              <w:t xml:space="preserve"> </w:t>
            </w:r>
            <w:r>
              <w:t>have</w:t>
            </w:r>
            <w:r>
              <w:rPr>
                <w:spacing w:val="-6"/>
              </w:rPr>
              <w:t xml:space="preserve"> </w:t>
            </w:r>
            <w:r>
              <w:t>on</w:t>
            </w:r>
            <w:r>
              <w:rPr>
                <w:spacing w:val="-7"/>
              </w:rPr>
              <w:t xml:space="preserve"> </w:t>
            </w:r>
            <w:r>
              <w:t>the social environment?</w:t>
            </w:r>
          </w:p>
          <w:p w14:paraId="0EF681B9" w14:textId="77777777" w:rsidR="00E43028" w:rsidRDefault="00000000">
            <w:pPr>
              <w:pStyle w:val="TableParagraph"/>
              <w:numPr>
                <w:ilvl w:val="0"/>
                <w:numId w:val="10"/>
              </w:numPr>
              <w:tabs>
                <w:tab w:val="left" w:pos="828"/>
              </w:tabs>
              <w:spacing w:before="1"/>
            </w:pPr>
            <w:r>
              <w:t>Social</w:t>
            </w:r>
            <w:r>
              <w:rPr>
                <w:spacing w:val="-2"/>
              </w:rPr>
              <w:t xml:space="preserve"> status</w:t>
            </w:r>
          </w:p>
          <w:p w14:paraId="21DB48A3" w14:textId="77777777" w:rsidR="00E43028" w:rsidRDefault="00000000">
            <w:pPr>
              <w:pStyle w:val="TableParagraph"/>
              <w:numPr>
                <w:ilvl w:val="0"/>
                <w:numId w:val="10"/>
              </w:numPr>
              <w:tabs>
                <w:tab w:val="left" w:pos="828"/>
              </w:tabs>
              <w:spacing w:before="1"/>
            </w:pPr>
            <w:r>
              <w:rPr>
                <w:spacing w:val="-2"/>
              </w:rPr>
              <w:t>Employment</w:t>
            </w:r>
          </w:p>
          <w:p w14:paraId="747E520E" w14:textId="77777777" w:rsidR="00E43028" w:rsidRDefault="00000000">
            <w:pPr>
              <w:pStyle w:val="TableParagraph"/>
              <w:numPr>
                <w:ilvl w:val="0"/>
                <w:numId w:val="10"/>
              </w:numPr>
              <w:tabs>
                <w:tab w:val="left" w:pos="828"/>
              </w:tabs>
            </w:pPr>
            <w:r>
              <w:t>Income</w:t>
            </w:r>
            <w:r>
              <w:rPr>
                <w:spacing w:val="-5"/>
              </w:rPr>
              <w:t xml:space="preserve"> </w:t>
            </w:r>
            <w:r>
              <w:t>and</w:t>
            </w:r>
            <w:r>
              <w:rPr>
                <w:spacing w:val="-5"/>
              </w:rPr>
              <w:t xml:space="preserve"> </w:t>
            </w:r>
            <w:r>
              <w:t>income</w:t>
            </w:r>
            <w:r>
              <w:rPr>
                <w:spacing w:val="-5"/>
              </w:rPr>
              <w:t xml:space="preserve"> </w:t>
            </w:r>
            <w:r>
              <w:rPr>
                <w:spacing w:val="-2"/>
              </w:rPr>
              <w:t>inequality</w:t>
            </w:r>
          </w:p>
          <w:p w14:paraId="2D1ECFCF" w14:textId="77777777" w:rsidR="00E43028" w:rsidRDefault="00000000">
            <w:pPr>
              <w:pStyle w:val="TableParagraph"/>
              <w:numPr>
                <w:ilvl w:val="0"/>
                <w:numId w:val="10"/>
              </w:numPr>
              <w:tabs>
                <w:tab w:val="left" w:pos="828"/>
              </w:tabs>
              <w:spacing w:before="1" w:line="279" w:lineRule="exact"/>
            </w:pPr>
            <w:r>
              <w:t>Crime</w:t>
            </w:r>
            <w:r>
              <w:rPr>
                <w:spacing w:val="-5"/>
              </w:rPr>
              <w:t xml:space="preserve"> </w:t>
            </w:r>
            <w:r>
              <w:t>&amp; fear</w:t>
            </w:r>
            <w:r>
              <w:rPr>
                <w:spacing w:val="-3"/>
              </w:rPr>
              <w:t xml:space="preserve"> </w:t>
            </w:r>
            <w:r>
              <w:t xml:space="preserve">of </w:t>
            </w:r>
            <w:r>
              <w:rPr>
                <w:spacing w:val="-2"/>
              </w:rPr>
              <w:t>crime</w:t>
            </w:r>
          </w:p>
          <w:p w14:paraId="12170142" w14:textId="77777777" w:rsidR="00E43028" w:rsidRDefault="00000000">
            <w:pPr>
              <w:pStyle w:val="TableParagraph"/>
              <w:numPr>
                <w:ilvl w:val="0"/>
                <w:numId w:val="10"/>
              </w:numPr>
              <w:tabs>
                <w:tab w:val="left" w:pos="828"/>
              </w:tabs>
              <w:spacing w:line="279" w:lineRule="exact"/>
            </w:pPr>
            <w:r>
              <w:t>Family</w:t>
            </w:r>
            <w:r>
              <w:rPr>
                <w:spacing w:val="-4"/>
              </w:rPr>
              <w:t xml:space="preserve"> </w:t>
            </w:r>
            <w:r>
              <w:t>support</w:t>
            </w:r>
            <w:r>
              <w:rPr>
                <w:spacing w:val="-4"/>
              </w:rPr>
              <w:t xml:space="preserve"> </w:t>
            </w:r>
            <w:r>
              <w:t>&amp;</w:t>
            </w:r>
            <w:r>
              <w:rPr>
                <w:spacing w:val="-1"/>
              </w:rPr>
              <w:t xml:space="preserve"> </w:t>
            </w:r>
            <w:r>
              <w:t>social</w:t>
            </w:r>
            <w:r>
              <w:rPr>
                <w:spacing w:val="-3"/>
              </w:rPr>
              <w:t xml:space="preserve"> </w:t>
            </w:r>
            <w:r>
              <w:rPr>
                <w:spacing w:val="-2"/>
              </w:rPr>
              <w:t>networks</w:t>
            </w:r>
          </w:p>
          <w:p w14:paraId="1797F847" w14:textId="77777777" w:rsidR="00E43028" w:rsidRDefault="00000000">
            <w:pPr>
              <w:pStyle w:val="TableParagraph"/>
              <w:numPr>
                <w:ilvl w:val="0"/>
                <w:numId w:val="10"/>
              </w:numPr>
              <w:tabs>
                <w:tab w:val="left" w:pos="828"/>
              </w:tabs>
              <w:spacing w:before="1"/>
            </w:pPr>
            <w:r>
              <w:t>Stress,</w:t>
            </w:r>
            <w:r>
              <w:rPr>
                <w:spacing w:val="-6"/>
              </w:rPr>
              <w:t xml:space="preserve"> </w:t>
            </w:r>
            <w:r>
              <w:t>resilience</w:t>
            </w:r>
            <w:r>
              <w:rPr>
                <w:spacing w:val="-6"/>
              </w:rPr>
              <w:t xml:space="preserve"> </w:t>
            </w:r>
            <w:r>
              <w:t>&amp;</w:t>
            </w:r>
            <w:r>
              <w:rPr>
                <w:spacing w:val="-7"/>
              </w:rPr>
              <w:t xml:space="preserve"> </w:t>
            </w:r>
            <w:r>
              <w:t>community</w:t>
            </w:r>
            <w:r>
              <w:rPr>
                <w:spacing w:val="-5"/>
              </w:rPr>
              <w:t xml:space="preserve"> </w:t>
            </w:r>
            <w:proofErr w:type="gramStart"/>
            <w:r>
              <w:rPr>
                <w:spacing w:val="-2"/>
              </w:rPr>
              <w:t>Assets</w:t>
            </w:r>
            <w:proofErr w:type="gramEnd"/>
          </w:p>
          <w:p w14:paraId="3C1C7138" w14:textId="77777777" w:rsidR="00E43028" w:rsidRDefault="00000000">
            <w:pPr>
              <w:pStyle w:val="TableParagraph"/>
              <w:numPr>
                <w:ilvl w:val="0"/>
                <w:numId w:val="10"/>
              </w:numPr>
              <w:tabs>
                <w:tab w:val="left" w:pos="828"/>
              </w:tabs>
            </w:pPr>
            <w:r>
              <w:t>Participation</w:t>
            </w:r>
            <w:r>
              <w:rPr>
                <w:spacing w:val="-7"/>
              </w:rPr>
              <w:t xml:space="preserve"> </w:t>
            </w:r>
            <w:r>
              <w:t>&amp;</w:t>
            </w:r>
            <w:r>
              <w:rPr>
                <w:spacing w:val="-3"/>
              </w:rPr>
              <w:t xml:space="preserve"> </w:t>
            </w:r>
            <w:r>
              <w:t>social</w:t>
            </w:r>
            <w:r>
              <w:rPr>
                <w:spacing w:val="-5"/>
              </w:rPr>
              <w:t xml:space="preserve"> </w:t>
            </w:r>
            <w:r>
              <w:rPr>
                <w:spacing w:val="-2"/>
              </w:rPr>
              <w:t>interaction</w:t>
            </w:r>
          </w:p>
          <w:p w14:paraId="2A303861" w14:textId="77777777" w:rsidR="00E43028" w:rsidRDefault="00000000">
            <w:pPr>
              <w:pStyle w:val="TableParagraph"/>
              <w:numPr>
                <w:ilvl w:val="0"/>
                <w:numId w:val="10"/>
              </w:numPr>
              <w:tabs>
                <w:tab w:val="left" w:pos="828"/>
              </w:tabs>
              <w:spacing w:before="1" w:line="279" w:lineRule="exact"/>
            </w:pPr>
            <w:r>
              <w:t>Influence</w:t>
            </w:r>
            <w:r>
              <w:rPr>
                <w:spacing w:val="-4"/>
              </w:rPr>
              <w:t xml:space="preserve"> </w:t>
            </w:r>
            <w:r>
              <w:t>and</w:t>
            </w:r>
            <w:r>
              <w:rPr>
                <w:spacing w:val="-4"/>
              </w:rPr>
              <w:t xml:space="preserve"> </w:t>
            </w:r>
            <w:r>
              <w:t>sense</w:t>
            </w:r>
            <w:r>
              <w:rPr>
                <w:spacing w:val="-4"/>
              </w:rPr>
              <w:t xml:space="preserve"> </w:t>
            </w:r>
            <w:r>
              <w:t>of</w:t>
            </w:r>
            <w:r>
              <w:rPr>
                <w:spacing w:val="-3"/>
              </w:rPr>
              <w:t xml:space="preserve"> </w:t>
            </w:r>
            <w:proofErr w:type="gramStart"/>
            <w:r>
              <w:rPr>
                <w:spacing w:val="-2"/>
              </w:rPr>
              <w:t>control</w:t>
            </w:r>
            <w:proofErr w:type="gramEnd"/>
          </w:p>
          <w:p w14:paraId="16EF9C36" w14:textId="77777777" w:rsidR="00E43028" w:rsidRDefault="00000000">
            <w:pPr>
              <w:pStyle w:val="TableParagraph"/>
              <w:numPr>
                <w:ilvl w:val="0"/>
                <w:numId w:val="10"/>
              </w:numPr>
              <w:tabs>
                <w:tab w:val="left" w:pos="828"/>
              </w:tabs>
              <w:spacing w:line="279" w:lineRule="exact"/>
            </w:pPr>
            <w:r>
              <w:t>Identity</w:t>
            </w:r>
            <w:r>
              <w:rPr>
                <w:spacing w:val="-3"/>
              </w:rPr>
              <w:t xml:space="preserve"> </w:t>
            </w:r>
            <w:r>
              <w:t>and</w:t>
            </w:r>
            <w:r>
              <w:rPr>
                <w:spacing w:val="-4"/>
              </w:rPr>
              <w:t xml:space="preserve"> </w:t>
            </w:r>
            <w:r>
              <w:rPr>
                <w:spacing w:val="-2"/>
              </w:rPr>
              <w:t>belonging</w:t>
            </w:r>
          </w:p>
        </w:tc>
        <w:tc>
          <w:tcPr>
            <w:tcW w:w="9949" w:type="dxa"/>
          </w:tcPr>
          <w:p w14:paraId="01487539" w14:textId="77777777" w:rsidR="00E43028" w:rsidRDefault="00000000">
            <w:pPr>
              <w:pStyle w:val="TableParagraph"/>
              <w:numPr>
                <w:ilvl w:val="0"/>
                <w:numId w:val="9"/>
              </w:numPr>
              <w:tabs>
                <w:tab w:val="left" w:pos="828"/>
              </w:tabs>
              <w:ind w:right="501"/>
            </w:pPr>
            <w:r>
              <w:t>Providing</w:t>
            </w:r>
            <w:r>
              <w:rPr>
                <w:spacing w:val="-3"/>
              </w:rPr>
              <w:t xml:space="preserve"> </w:t>
            </w:r>
            <w:r>
              <w:t>opportunities</w:t>
            </w:r>
            <w:r>
              <w:rPr>
                <w:spacing w:val="-5"/>
              </w:rPr>
              <w:t xml:space="preserve"> </w:t>
            </w:r>
            <w:r>
              <w:t>for</w:t>
            </w:r>
            <w:r>
              <w:rPr>
                <w:spacing w:val="-5"/>
              </w:rPr>
              <w:t xml:space="preserve"> </w:t>
            </w:r>
            <w:r>
              <w:t>young</w:t>
            </w:r>
            <w:r>
              <w:rPr>
                <w:spacing w:val="-3"/>
              </w:rPr>
              <w:t xml:space="preserve"> </w:t>
            </w:r>
            <w:r>
              <w:t>people</w:t>
            </w:r>
            <w:r>
              <w:rPr>
                <w:spacing w:val="-5"/>
              </w:rPr>
              <w:t xml:space="preserve"> </w:t>
            </w:r>
            <w:r>
              <w:t>to</w:t>
            </w:r>
            <w:r>
              <w:rPr>
                <w:spacing w:val="-1"/>
              </w:rPr>
              <w:t xml:space="preserve"> </w:t>
            </w:r>
            <w:r>
              <w:t>get</w:t>
            </w:r>
            <w:r>
              <w:rPr>
                <w:spacing w:val="-4"/>
              </w:rPr>
              <w:t xml:space="preserve"> </w:t>
            </w:r>
            <w:r>
              <w:t>on</w:t>
            </w:r>
            <w:r>
              <w:rPr>
                <w:spacing w:val="-5"/>
              </w:rPr>
              <w:t xml:space="preserve"> </w:t>
            </w:r>
            <w:r>
              <w:t>the</w:t>
            </w:r>
            <w:r>
              <w:rPr>
                <w:spacing w:val="-2"/>
              </w:rPr>
              <w:t xml:space="preserve"> </w:t>
            </w:r>
            <w:r>
              <w:t>property</w:t>
            </w:r>
            <w:r>
              <w:rPr>
                <w:spacing w:val="-3"/>
              </w:rPr>
              <w:t xml:space="preserve"> </w:t>
            </w:r>
            <w:r>
              <w:t>ladder</w:t>
            </w:r>
            <w:r>
              <w:rPr>
                <w:spacing w:val="-2"/>
              </w:rPr>
              <w:t xml:space="preserve"> </w:t>
            </w:r>
            <w:r>
              <w:t>through</w:t>
            </w:r>
            <w:r>
              <w:rPr>
                <w:spacing w:val="-5"/>
              </w:rPr>
              <w:t xml:space="preserve"> </w:t>
            </w:r>
            <w:r>
              <w:t>discounted</w:t>
            </w:r>
            <w:r>
              <w:rPr>
                <w:spacing w:val="-3"/>
              </w:rPr>
              <w:t xml:space="preserve"> </w:t>
            </w:r>
            <w:r>
              <w:t xml:space="preserve">sale, shared equity </w:t>
            </w:r>
            <w:proofErr w:type="gramStart"/>
            <w:r>
              <w:t>homes</w:t>
            </w:r>
            <w:proofErr w:type="gramEnd"/>
          </w:p>
          <w:p w14:paraId="53C5C89F" w14:textId="77777777" w:rsidR="00E43028" w:rsidRDefault="00000000">
            <w:pPr>
              <w:pStyle w:val="TableParagraph"/>
              <w:numPr>
                <w:ilvl w:val="0"/>
                <w:numId w:val="9"/>
              </w:numPr>
              <w:tabs>
                <w:tab w:val="left" w:pos="827"/>
              </w:tabs>
              <w:ind w:left="827" w:hanging="359"/>
            </w:pPr>
            <w:r>
              <w:t>Providing</w:t>
            </w:r>
            <w:r>
              <w:rPr>
                <w:spacing w:val="-6"/>
              </w:rPr>
              <w:t xml:space="preserve"> </w:t>
            </w:r>
            <w:r>
              <w:t>community</w:t>
            </w:r>
            <w:r>
              <w:rPr>
                <w:spacing w:val="-4"/>
              </w:rPr>
              <w:t xml:space="preserve"> </w:t>
            </w:r>
            <w:r>
              <w:t>benefits</w:t>
            </w:r>
            <w:r>
              <w:rPr>
                <w:spacing w:val="-4"/>
              </w:rPr>
              <w:t xml:space="preserve"> </w:t>
            </w:r>
            <w:r>
              <w:t>when</w:t>
            </w:r>
            <w:r>
              <w:rPr>
                <w:spacing w:val="-4"/>
              </w:rPr>
              <w:t xml:space="preserve"> </w:t>
            </w:r>
            <w:r>
              <w:t>procuring</w:t>
            </w:r>
            <w:r>
              <w:rPr>
                <w:spacing w:val="-6"/>
              </w:rPr>
              <w:t xml:space="preserve"> </w:t>
            </w:r>
            <w:r>
              <w:t>new</w:t>
            </w:r>
            <w:r>
              <w:rPr>
                <w:spacing w:val="-3"/>
              </w:rPr>
              <w:t xml:space="preserve"> </w:t>
            </w:r>
            <w:r>
              <w:t>build</w:t>
            </w:r>
            <w:r>
              <w:rPr>
                <w:spacing w:val="-5"/>
              </w:rPr>
              <w:t xml:space="preserve"> </w:t>
            </w:r>
            <w:r>
              <w:t>contracts</w:t>
            </w:r>
            <w:r>
              <w:rPr>
                <w:spacing w:val="-2"/>
              </w:rPr>
              <w:t xml:space="preserve"> </w:t>
            </w:r>
            <w:r>
              <w:t>to</w:t>
            </w:r>
            <w:r>
              <w:rPr>
                <w:spacing w:val="-3"/>
              </w:rPr>
              <w:t xml:space="preserve"> </w:t>
            </w:r>
            <w:r>
              <w:t>provide</w:t>
            </w:r>
            <w:r>
              <w:rPr>
                <w:spacing w:val="-3"/>
              </w:rPr>
              <w:t xml:space="preserve"> </w:t>
            </w:r>
            <w:r>
              <w:t>jobs</w:t>
            </w:r>
            <w:r>
              <w:rPr>
                <w:spacing w:val="-4"/>
              </w:rPr>
              <w:t xml:space="preserve"> </w:t>
            </w:r>
            <w:r>
              <w:t>in</w:t>
            </w:r>
            <w:r>
              <w:rPr>
                <w:spacing w:val="-4"/>
              </w:rPr>
              <w:t xml:space="preserve"> </w:t>
            </w:r>
            <w:r>
              <w:t>the</w:t>
            </w:r>
            <w:r>
              <w:rPr>
                <w:spacing w:val="-4"/>
              </w:rPr>
              <w:t xml:space="preserve"> </w:t>
            </w:r>
            <w:r>
              <w:t>local</w:t>
            </w:r>
            <w:r>
              <w:rPr>
                <w:spacing w:val="-6"/>
              </w:rPr>
              <w:t xml:space="preserve"> </w:t>
            </w:r>
            <w:proofErr w:type="gramStart"/>
            <w:r>
              <w:rPr>
                <w:spacing w:val="-4"/>
              </w:rPr>
              <w:t>area</w:t>
            </w:r>
            <w:proofErr w:type="gramEnd"/>
          </w:p>
          <w:p w14:paraId="65AE6F73" w14:textId="77777777" w:rsidR="00E43028" w:rsidRDefault="00000000">
            <w:pPr>
              <w:pStyle w:val="TableParagraph"/>
              <w:numPr>
                <w:ilvl w:val="0"/>
                <w:numId w:val="9"/>
              </w:numPr>
              <w:tabs>
                <w:tab w:val="left" w:pos="827"/>
              </w:tabs>
              <w:spacing w:before="1"/>
              <w:ind w:left="827" w:hanging="359"/>
            </w:pPr>
            <w:r>
              <w:t>Regenerating</w:t>
            </w:r>
            <w:r>
              <w:rPr>
                <w:spacing w:val="-7"/>
              </w:rPr>
              <w:t xml:space="preserve"> </w:t>
            </w:r>
            <w:r>
              <w:t>local</w:t>
            </w:r>
            <w:r>
              <w:rPr>
                <w:spacing w:val="-7"/>
              </w:rPr>
              <w:t xml:space="preserve"> </w:t>
            </w:r>
            <w:r>
              <w:t>areas</w:t>
            </w:r>
            <w:r>
              <w:rPr>
                <w:spacing w:val="-3"/>
              </w:rPr>
              <w:t xml:space="preserve"> </w:t>
            </w:r>
            <w:r>
              <w:t>which</w:t>
            </w:r>
            <w:r>
              <w:rPr>
                <w:spacing w:val="-5"/>
              </w:rPr>
              <w:t xml:space="preserve"> </w:t>
            </w:r>
            <w:r>
              <w:t>are</w:t>
            </w:r>
            <w:r>
              <w:rPr>
                <w:spacing w:val="-3"/>
              </w:rPr>
              <w:t xml:space="preserve"> </w:t>
            </w:r>
            <w:r>
              <w:t>usually</w:t>
            </w:r>
            <w:r>
              <w:rPr>
                <w:spacing w:val="-5"/>
              </w:rPr>
              <w:t xml:space="preserve"> </w:t>
            </w:r>
            <w:r>
              <w:t>in</w:t>
            </w:r>
            <w:r>
              <w:rPr>
                <w:spacing w:val="-4"/>
              </w:rPr>
              <w:t xml:space="preserve"> </w:t>
            </w:r>
            <w:r>
              <w:t>areas</w:t>
            </w:r>
            <w:r>
              <w:rPr>
                <w:spacing w:val="-6"/>
              </w:rPr>
              <w:t xml:space="preserve"> </w:t>
            </w:r>
            <w:r>
              <w:t>of</w:t>
            </w:r>
            <w:r>
              <w:rPr>
                <w:spacing w:val="-9"/>
              </w:rPr>
              <w:t xml:space="preserve"> </w:t>
            </w:r>
            <w:r>
              <w:t>multiple</w:t>
            </w:r>
            <w:r>
              <w:rPr>
                <w:spacing w:val="-3"/>
              </w:rPr>
              <w:t xml:space="preserve"> </w:t>
            </w:r>
            <w:proofErr w:type="gramStart"/>
            <w:r>
              <w:rPr>
                <w:spacing w:val="-2"/>
              </w:rPr>
              <w:t>deprivation</w:t>
            </w:r>
            <w:proofErr w:type="gramEnd"/>
          </w:p>
          <w:p w14:paraId="6FF68576" w14:textId="77777777" w:rsidR="00E43028" w:rsidRDefault="00000000">
            <w:pPr>
              <w:pStyle w:val="TableParagraph"/>
              <w:numPr>
                <w:ilvl w:val="0"/>
                <w:numId w:val="9"/>
              </w:numPr>
              <w:tabs>
                <w:tab w:val="left" w:pos="827"/>
              </w:tabs>
              <w:spacing w:line="279" w:lineRule="exact"/>
              <w:ind w:left="827" w:hanging="359"/>
            </w:pPr>
            <w:r>
              <w:t>Providing</w:t>
            </w:r>
            <w:r>
              <w:rPr>
                <w:spacing w:val="-5"/>
              </w:rPr>
              <w:t xml:space="preserve"> </w:t>
            </w:r>
            <w:r>
              <w:t>advice</w:t>
            </w:r>
            <w:r>
              <w:rPr>
                <w:spacing w:val="-6"/>
              </w:rPr>
              <w:t xml:space="preserve"> </w:t>
            </w:r>
            <w:r>
              <w:t>on</w:t>
            </w:r>
            <w:r>
              <w:rPr>
                <w:spacing w:val="-5"/>
              </w:rPr>
              <w:t xml:space="preserve"> </w:t>
            </w:r>
            <w:r>
              <w:t>fuel</w:t>
            </w:r>
            <w:r>
              <w:rPr>
                <w:spacing w:val="-4"/>
              </w:rPr>
              <w:t xml:space="preserve"> </w:t>
            </w:r>
            <w:r>
              <w:t>poverty</w:t>
            </w:r>
            <w:r>
              <w:rPr>
                <w:spacing w:val="-4"/>
              </w:rPr>
              <w:t xml:space="preserve"> </w:t>
            </w:r>
            <w:r>
              <w:t>and</w:t>
            </w:r>
            <w:r>
              <w:rPr>
                <w:spacing w:val="-6"/>
              </w:rPr>
              <w:t xml:space="preserve"> </w:t>
            </w:r>
            <w:r>
              <w:t>benefits</w:t>
            </w:r>
            <w:r>
              <w:rPr>
                <w:spacing w:val="-6"/>
              </w:rPr>
              <w:t xml:space="preserve"> </w:t>
            </w:r>
            <w:r>
              <w:t>to</w:t>
            </w:r>
            <w:r>
              <w:rPr>
                <w:spacing w:val="-3"/>
              </w:rPr>
              <w:t xml:space="preserve"> </w:t>
            </w:r>
            <w:r>
              <w:t>increase</w:t>
            </w:r>
            <w:r>
              <w:rPr>
                <w:spacing w:val="-4"/>
              </w:rPr>
              <w:t xml:space="preserve"> </w:t>
            </w:r>
            <w:proofErr w:type="gramStart"/>
            <w:r>
              <w:rPr>
                <w:spacing w:val="-2"/>
              </w:rPr>
              <w:t>income</w:t>
            </w:r>
            <w:proofErr w:type="gramEnd"/>
          </w:p>
          <w:p w14:paraId="5F6AF547" w14:textId="77777777" w:rsidR="00E43028" w:rsidRDefault="00000000">
            <w:pPr>
              <w:pStyle w:val="TableParagraph"/>
              <w:numPr>
                <w:ilvl w:val="0"/>
                <w:numId w:val="9"/>
              </w:numPr>
              <w:tabs>
                <w:tab w:val="left" w:pos="828"/>
              </w:tabs>
              <w:ind w:right="306"/>
            </w:pPr>
            <w:r>
              <w:t>Falkirk Council has embraced the SHORE standards ethos and has a dedicated Housing Outreach Officer</w:t>
            </w:r>
            <w:r>
              <w:rPr>
                <w:spacing w:val="-4"/>
              </w:rPr>
              <w:t xml:space="preserve"> </w:t>
            </w:r>
            <w:r>
              <w:t>to</w:t>
            </w:r>
            <w:r>
              <w:rPr>
                <w:spacing w:val="-3"/>
              </w:rPr>
              <w:t xml:space="preserve"> </w:t>
            </w:r>
            <w:r>
              <w:t>ensure</w:t>
            </w:r>
            <w:r>
              <w:rPr>
                <w:spacing w:val="-2"/>
              </w:rPr>
              <w:t xml:space="preserve"> </w:t>
            </w:r>
            <w:r>
              <w:t>assistance</w:t>
            </w:r>
            <w:r>
              <w:rPr>
                <w:spacing w:val="-2"/>
              </w:rPr>
              <w:t xml:space="preserve"> </w:t>
            </w:r>
            <w:r>
              <w:t>is</w:t>
            </w:r>
            <w:r>
              <w:rPr>
                <w:spacing w:val="-5"/>
              </w:rPr>
              <w:t xml:space="preserve"> </w:t>
            </w:r>
            <w:r>
              <w:t>offered</w:t>
            </w:r>
            <w:r>
              <w:rPr>
                <w:spacing w:val="-2"/>
              </w:rPr>
              <w:t xml:space="preserve"> </w:t>
            </w:r>
            <w:r>
              <w:t>to</w:t>
            </w:r>
            <w:r>
              <w:rPr>
                <w:spacing w:val="-1"/>
              </w:rPr>
              <w:t xml:space="preserve"> </w:t>
            </w:r>
            <w:r>
              <w:t>any</w:t>
            </w:r>
            <w:r>
              <w:rPr>
                <w:spacing w:val="-4"/>
              </w:rPr>
              <w:t xml:space="preserve"> </w:t>
            </w:r>
            <w:r>
              <w:t>individuals</w:t>
            </w:r>
            <w:r>
              <w:rPr>
                <w:spacing w:val="-2"/>
              </w:rPr>
              <w:t xml:space="preserve"> </w:t>
            </w:r>
            <w:r>
              <w:t>entering</w:t>
            </w:r>
            <w:r>
              <w:rPr>
                <w:spacing w:val="-5"/>
              </w:rPr>
              <w:t xml:space="preserve"> </w:t>
            </w:r>
            <w:r>
              <w:t>or</w:t>
            </w:r>
            <w:r>
              <w:rPr>
                <w:spacing w:val="-2"/>
              </w:rPr>
              <w:t xml:space="preserve"> </w:t>
            </w:r>
            <w:r>
              <w:t>leaving</w:t>
            </w:r>
            <w:r>
              <w:rPr>
                <w:spacing w:val="-3"/>
              </w:rPr>
              <w:t xml:space="preserve"> </w:t>
            </w:r>
            <w:r>
              <w:t>a</w:t>
            </w:r>
            <w:r>
              <w:rPr>
                <w:spacing w:val="-4"/>
              </w:rPr>
              <w:t xml:space="preserve"> </w:t>
            </w:r>
            <w:r>
              <w:t>prison</w:t>
            </w:r>
            <w:r>
              <w:rPr>
                <w:spacing w:val="-3"/>
              </w:rPr>
              <w:t xml:space="preserve"> </w:t>
            </w:r>
            <w:r>
              <w:t>establishment to prevent homelessness on release.</w:t>
            </w:r>
          </w:p>
          <w:p w14:paraId="255096E9" w14:textId="77777777" w:rsidR="00E43028" w:rsidRDefault="00000000">
            <w:pPr>
              <w:pStyle w:val="TableParagraph"/>
              <w:numPr>
                <w:ilvl w:val="0"/>
                <w:numId w:val="9"/>
              </w:numPr>
              <w:tabs>
                <w:tab w:val="left" w:pos="828"/>
              </w:tabs>
              <w:ind w:right="749"/>
            </w:pPr>
            <w:r>
              <w:t>RSLs</w:t>
            </w:r>
            <w:r>
              <w:rPr>
                <w:spacing w:val="-2"/>
              </w:rPr>
              <w:t xml:space="preserve"> </w:t>
            </w:r>
            <w:r>
              <w:t>supporting</w:t>
            </w:r>
            <w:r>
              <w:rPr>
                <w:spacing w:val="-3"/>
              </w:rPr>
              <w:t xml:space="preserve"> </w:t>
            </w:r>
            <w:r>
              <w:t>communities</w:t>
            </w:r>
            <w:r>
              <w:rPr>
                <w:spacing w:val="-2"/>
              </w:rPr>
              <w:t xml:space="preserve"> </w:t>
            </w:r>
            <w:r>
              <w:t>by</w:t>
            </w:r>
            <w:r>
              <w:rPr>
                <w:spacing w:val="-2"/>
              </w:rPr>
              <w:t xml:space="preserve"> </w:t>
            </w:r>
            <w:r>
              <w:t>bidding</w:t>
            </w:r>
            <w:r>
              <w:rPr>
                <w:spacing w:val="-3"/>
              </w:rPr>
              <w:t xml:space="preserve"> </w:t>
            </w:r>
            <w:r>
              <w:t>for</w:t>
            </w:r>
            <w:r>
              <w:rPr>
                <w:spacing w:val="-2"/>
              </w:rPr>
              <w:t xml:space="preserve"> </w:t>
            </w:r>
            <w:r>
              <w:t>funding</w:t>
            </w:r>
            <w:r>
              <w:rPr>
                <w:spacing w:val="-3"/>
              </w:rPr>
              <w:t xml:space="preserve"> </w:t>
            </w:r>
            <w:r>
              <w:t>that assist</w:t>
            </w:r>
            <w:r>
              <w:rPr>
                <w:spacing w:val="-5"/>
              </w:rPr>
              <w:t xml:space="preserve"> </w:t>
            </w:r>
            <w:proofErr w:type="spellStart"/>
            <w:r>
              <w:t>stheir</w:t>
            </w:r>
            <w:proofErr w:type="spellEnd"/>
            <w:r>
              <w:rPr>
                <w:spacing w:val="-4"/>
              </w:rPr>
              <w:t xml:space="preserve"> </w:t>
            </w:r>
            <w:r>
              <w:t>tenants</w:t>
            </w:r>
            <w:r>
              <w:rPr>
                <w:spacing w:val="-4"/>
              </w:rPr>
              <w:t xml:space="preserve"> </w:t>
            </w:r>
            <w:r>
              <w:t>in</w:t>
            </w:r>
            <w:r>
              <w:rPr>
                <w:spacing w:val="-2"/>
              </w:rPr>
              <w:t xml:space="preserve"> </w:t>
            </w:r>
            <w:r>
              <w:t>food</w:t>
            </w:r>
            <w:r>
              <w:rPr>
                <w:spacing w:val="-5"/>
              </w:rPr>
              <w:t xml:space="preserve"> </w:t>
            </w:r>
            <w:r>
              <w:t>and</w:t>
            </w:r>
            <w:r>
              <w:rPr>
                <w:spacing w:val="-3"/>
              </w:rPr>
              <w:t xml:space="preserve"> </w:t>
            </w:r>
            <w:r>
              <w:t xml:space="preserve">fuel </w:t>
            </w:r>
            <w:r>
              <w:rPr>
                <w:spacing w:val="-2"/>
              </w:rPr>
              <w:t>poverty.</w:t>
            </w:r>
          </w:p>
        </w:tc>
      </w:tr>
      <w:tr w:rsidR="00E43028" w14:paraId="6000381C" w14:textId="77777777">
        <w:trPr>
          <w:trHeight w:val="829"/>
        </w:trPr>
        <w:tc>
          <w:tcPr>
            <w:tcW w:w="4508" w:type="dxa"/>
          </w:tcPr>
          <w:p w14:paraId="458198A5" w14:textId="77777777" w:rsidR="00E43028" w:rsidRDefault="00000000">
            <w:pPr>
              <w:pStyle w:val="TableParagraph"/>
              <w:ind w:left="107" w:firstLine="0"/>
            </w:pPr>
            <w:r>
              <w:t>What</w:t>
            </w:r>
            <w:r>
              <w:rPr>
                <w:spacing w:val="-5"/>
              </w:rPr>
              <w:t xml:space="preserve"> </w:t>
            </w:r>
            <w:r>
              <w:t>impact</w:t>
            </w:r>
            <w:r>
              <w:rPr>
                <w:spacing w:val="-6"/>
              </w:rPr>
              <w:t xml:space="preserve"> </w:t>
            </w:r>
            <w:r>
              <w:t>will</w:t>
            </w:r>
            <w:r>
              <w:rPr>
                <w:spacing w:val="-5"/>
              </w:rPr>
              <w:t xml:space="preserve"> </w:t>
            </w:r>
            <w:r>
              <w:t>the</w:t>
            </w:r>
            <w:r>
              <w:rPr>
                <w:spacing w:val="-5"/>
              </w:rPr>
              <w:t xml:space="preserve"> </w:t>
            </w:r>
            <w:r>
              <w:t>proposal</w:t>
            </w:r>
            <w:r>
              <w:rPr>
                <w:spacing w:val="-5"/>
              </w:rPr>
              <w:t xml:space="preserve"> </w:t>
            </w:r>
            <w:r>
              <w:t>have</w:t>
            </w:r>
            <w:r>
              <w:rPr>
                <w:spacing w:val="-6"/>
              </w:rPr>
              <w:t xml:space="preserve"> </w:t>
            </w:r>
            <w:r>
              <w:t>on</w:t>
            </w:r>
            <w:r>
              <w:rPr>
                <w:spacing w:val="-7"/>
              </w:rPr>
              <w:t xml:space="preserve"> </w:t>
            </w:r>
            <w:r>
              <w:t>the physical environment?</w:t>
            </w:r>
          </w:p>
          <w:p w14:paraId="17C9C677" w14:textId="77777777" w:rsidR="00E43028" w:rsidRDefault="00000000">
            <w:pPr>
              <w:pStyle w:val="TableParagraph"/>
              <w:numPr>
                <w:ilvl w:val="0"/>
                <w:numId w:val="8"/>
              </w:numPr>
              <w:tabs>
                <w:tab w:val="left" w:pos="828"/>
              </w:tabs>
              <w:spacing w:line="273" w:lineRule="exact"/>
            </w:pPr>
            <w:r>
              <w:t>Living</w:t>
            </w:r>
            <w:r>
              <w:rPr>
                <w:spacing w:val="-2"/>
              </w:rPr>
              <w:t xml:space="preserve"> conditions</w:t>
            </w:r>
          </w:p>
        </w:tc>
        <w:tc>
          <w:tcPr>
            <w:tcW w:w="9949" w:type="dxa"/>
          </w:tcPr>
          <w:p w14:paraId="32CF7283" w14:textId="77777777" w:rsidR="00E43028" w:rsidRDefault="00000000">
            <w:pPr>
              <w:pStyle w:val="TableParagraph"/>
              <w:numPr>
                <w:ilvl w:val="0"/>
                <w:numId w:val="7"/>
              </w:numPr>
              <w:tabs>
                <w:tab w:val="left" w:pos="827"/>
              </w:tabs>
              <w:spacing w:line="280" w:lineRule="exact"/>
              <w:ind w:left="827" w:hanging="359"/>
            </w:pPr>
            <w:r>
              <w:t>Ensuring</w:t>
            </w:r>
            <w:r>
              <w:rPr>
                <w:spacing w:val="-8"/>
              </w:rPr>
              <w:t xml:space="preserve"> </w:t>
            </w:r>
            <w:r>
              <w:t>social</w:t>
            </w:r>
            <w:r>
              <w:rPr>
                <w:spacing w:val="-5"/>
              </w:rPr>
              <w:t xml:space="preserve"> </w:t>
            </w:r>
            <w:r>
              <w:t>housing</w:t>
            </w:r>
            <w:r>
              <w:rPr>
                <w:spacing w:val="-6"/>
              </w:rPr>
              <w:t xml:space="preserve"> </w:t>
            </w:r>
            <w:r>
              <w:t>meets</w:t>
            </w:r>
            <w:r>
              <w:rPr>
                <w:spacing w:val="-5"/>
              </w:rPr>
              <w:t xml:space="preserve"> </w:t>
            </w:r>
            <w:r>
              <w:t>SHQS,</w:t>
            </w:r>
            <w:r>
              <w:rPr>
                <w:spacing w:val="-6"/>
              </w:rPr>
              <w:t xml:space="preserve"> </w:t>
            </w:r>
            <w:r>
              <w:t>EESSH</w:t>
            </w:r>
            <w:r>
              <w:rPr>
                <w:spacing w:val="-5"/>
              </w:rPr>
              <w:t xml:space="preserve"> </w:t>
            </w:r>
            <w:r>
              <w:t>improves</w:t>
            </w:r>
            <w:r>
              <w:rPr>
                <w:spacing w:val="-6"/>
              </w:rPr>
              <w:t xml:space="preserve"> </w:t>
            </w:r>
            <w:r>
              <w:t>living</w:t>
            </w:r>
            <w:r>
              <w:rPr>
                <w:spacing w:val="-5"/>
              </w:rPr>
              <w:t xml:space="preserve"> </w:t>
            </w:r>
            <w:proofErr w:type="gramStart"/>
            <w:r>
              <w:rPr>
                <w:spacing w:val="-2"/>
              </w:rPr>
              <w:t>conditions</w:t>
            </w:r>
            <w:proofErr w:type="gramEnd"/>
          </w:p>
          <w:p w14:paraId="5B68D6AB" w14:textId="77777777" w:rsidR="00E43028" w:rsidRDefault="00000000">
            <w:pPr>
              <w:pStyle w:val="TableParagraph"/>
              <w:numPr>
                <w:ilvl w:val="0"/>
                <w:numId w:val="7"/>
              </w:numPr>
              <w:tabs>
                <w:tab w:val="left" w:pos="828"/>
              </w:tabs>
              <w:spacing w:line="270" w:lineRule="atLeast"/>
              <w:ind w:right="281"/>
            </w:pPr>
            <w:r>
              <w:t>Providing</w:t>
            </w:r>
            <w:r>
              <w:rPr>
                <w:spacing w:val="-3"/>
              </w:rPr>
              <w:t xml:space="preserve"> </w:t>
            </w:r>
            <w:r>
              <w:t>advice</w:t>
            </w:r>
            <w:r>
              <w:rPr>
                <w:spacing w:val="-3"/>
              </w:rPr>
              <w:t xml:space="preserve"> </w:t>
            </w:r>
            <w:r>
              <w:t>and</w:t>
            </w:r>
            <w:r>
              <w:rPr>
                <w:spacing w:val="-3"/>
              </w:rPr>
              <w:t xml:space="preserve"> </w:t>
            </w:r>
            <w:r>
              <w:t>information</w:t>
            </w:r>
            <w:r>
              <w:rPr>
                <w:spacing w:val="-3"/>
              </w:rPr>
              <w:t xml:space="preserve"> </w:t>
            </w:r>
            <w:r>
              <w:t>to</w:t>
            </w:r>
            <w:r>
              <w:rPr>
                <w:spacing w:val="-2"/>
              </w:rPr>
              <w:t xml:space="preserve"> </w:t>
            </w:r>
            <w:proofErr w:type="gramStart"/>
            <w:r>
              <w:t>home</w:t>
            </w:r>
            <w:r>
              <w:rPr>
                <w:spacing w:val="-4"/>
              </w:rPr>
              <w:t xml:space="preserve"> </w:t>
            </w:r>
            <w:r>
              <w:t>owners</w:t>
            </w:r>
            <w:proofErr w:type="gramEnd"/>
            <w:r>
              <w:rPr>
                <w:spacing w:val="-3"/>
              </w:rPr>
              <w:t xml:space="preserve"> </w:t>
            </w:r>
            <w:r>
              <w:t>to</w:t>
            </w:r>
            <w:r>
              <w:rPr>
                <w:spacing w:val="-3"/>
              </w:rPr>
              <w:t xml:space="preserve"> </w:t>
            </w:r>
            <w:r>
              <w:t>improve</w:t>
            </w:r>
            <w:r>
              <w:rPr>
                <w:spacing w:val="-4"/>
              </w:rPr>
              <w:t xml:space="preserve"> </w:t>
            </w:r>
            <w:r>
              <w:t>house</w:t>
            </w:r>
            <w:r>
              <w:rPr>
                <w:spacing w:val="-4"/>
              </w:rPr>
              <w:t xml:space="preserve"> </w:t>
            </w:r>
            <w:r>
              <w:t>conditions</w:t>
            </w:r>
            <w:r>
              <w:rPr>
                <w:spacing w:val="-1"/>
              </w:rPr>
              <w:t xml:space="preserve"> </w:t>
            </w:r>
            <w:r>
              <w:t>through</w:t>
            </w:r>
            <w:r>
              <w:rPr>
                <w:spacing w:val="-3"/>
              </w:rPr>
              <w:t xml:space="preserve"> </w:t>
            </w:r>
            <w:r>
              <w:t>scheme</w:t>
            </w:r>
            <w:r>
              <w:rPr>
                <w:spacing w:val="-4"/>
              </w:rPr>
              <w:t xml:space="preserve"> </w:t>
            </w:r>
            <w:r>
              <w:t xml:space="preserve">of </w:t>
            </w:r>
            <w:r>
              <w:rPr>
                <w:spacing w:val="-2"/>
              </w:rPr>
              <w:t>assistance</w:t>
            </w:r>
          </w:p>
        </w:tc>
      </w:tr>
    </w:tbl>
    <w:p w14:paraId="037569C9" w14:textId="77777777" w:rsidR="00E43028" w:rsidRDefault="00E43028">
      <w:pPr>
        <w:spacing w:line="270" w:lineRule="atLeast"/>
        <w:sectPr w:rsidR="00E43028" w:rsidSect="005D4E5B">
          <w:pgSz w:w="16840" w:h="11910" w:orient="landscape"/>
          <w:pgMar w:top="1340" w:right="400" w:bottom="280" w:left="1340" w:header="720" w:footer="720" w:gutter="0"/>
          <w:cols w:space="720"/>
        </w:sectPr>
      </w:pPr>
    </w:p>
    <w:p w14:paraId="4A67EECE" w14:textId="77777777" w:rsidR="00E43028" w:rsidRDefault="00E43028">
      <w:pPr>
        <w:pStyle w:val="BodyText"/>
        <w:spacing w:before="8"/>
        <w:ind w:left="0"/>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9949"/>
      </w:tblGrid>
      <w:tr w:rsidR="00E43028" w14:paraId="4105B303" w14:textId="77777777">
        <w:trPr>
          <w:trHeight w:val="2219"/>
        </w:trPr>
        <w:tc>
          <w:tcPr>
            <w:tcW w:w="4508" w:type="dxa"/>
          </w:tcPr>
          <w:p w14:paraId="104123D0" w14:textId="77777777" w:rsidR="00E43028" w:rsidRDefault="00000000">
            <w:pPr>
              <w:pStyle w:val="TableParagraph"/>
              <w:numPr>
                <w:ilvl w:val="0"/>
                <w:numId w:val="6"/>
              </w:numPr>
              <w:tabs>
                <w:tab w:val="left" w:pos="828"/>
              </w:tabs>
              <w:spacing w:line="280" w:lineRule="exact"/>
            </w:pPr>
            <w:r>
              <w:t>Working</w:t>
            </w:r>
            <w:r>
              <w:rPr>
                <w:spacing w:val="-8"/>
              </w:rPr>
              <w:t xml:space="preserve"> </w:t>
            </w:r>
            <w:r>
              <w:rPr>
                <w:spacing w:val="-2"/>
              </w:rPr>
              <w:t>conditions</w:t>
            </w:r>
          </w:p>
          <w:p w14:paraId="2E07A746" w14:textId="77777777" w:rsidR="00E43028" w:rsidRDefault="00000000">
            <w:pPr>
              <w:pStyle w:val="TableParagraph"/>
              <w:numPr>
                <w:ilvl w:val="0"/>
                <w:numId w:val="6"/>
              </w:numPr>
              <w:tabs>
                <w:tab w:val="left" w:pos="828"/>
              </w:tabs>
              <w:spacing w:line="279" w:lineRule="exact"/>
            </w:pPr>
            <w:r>
              <w:t>Natural</w:t>
            </w:r>
            <w:r>
              <w:rPr>
                <w:spacing w:val="-2"/>
              </w:rPr>
              <w:t xml:space="preserve"> space</w:t>
            </w:r>
          </w:p>
          <w:p w14:paraId="76A8F18F" w14:textId="77777777" w:rsidR="00E43028" w:rsidRDefault="00000000">
            <w:pPr>
              <w:pStyle w:val="TableParagraph"/>
              <w:numPr>
                <w:ilvl w:val="0"/>
                <w:numId w:val="6"/>
              </w:numPr>
              <w:tabs>
                <w:tab w:val="left" w:pos="828"/>
              </w:tabs>
              <w:spacing w:line="279" w:lineRule="exact"/>
            </w:pPr>
            <w:r>
              <w:t>Pollution</w:t>
            </w:r>
            <w:r>
              <w:rPr>
                <w:spacing w:val="-2"/>
              </w:rPr>
              <w:t xml:space="preserve"> </w:t>
            </w:r>
            <w:r>
              <w:t>–</w:t>
            </w:r>
            <w:r>
              <w:rPr>
                <w:spacing w:val="-4"/>
              </w:rPr>
              <w:t xml:space="preserve"> </w:t>
            </w:r>
            <w:r>
              <w:t>air,</w:t>
            </w:r>
            <w:r>
              <w:rPr>
                <w:spacing w:val="-4"/>
              </w:rPr>
              <w:t xml:space="preserve"> </w:t>
            </w:r>
            <w:r>
              <w:t>water,</w:t>
            </w:r>
            <w:r>
              <w:rPr>
                <w:spacing w:val="-1"/>
              </w:rPr>
              <w:t xml:space="preserve"> </w:t>
            </w:r>
            <w:r>
              <w:rPr>
                <w:spacing w:val="-4"/>
              </w:rPr>
              <w:t>soil</w:t>
            </w:r>
          </w:p>
          <w:p w14:paraId="4A47DF94" w14:textId="77777777" w:rsidR="00E43028" w:rsidRDefault="00000000">
            <w:pPr>
              <w:pStyle w:val="TableParagraph"/>
              <w:numPr>
                <w:ilvl w:val="0"/>
                <w:numId w:val="6"/>
              </w:numPr>
              <w:tabs>
                <w:tab w:val="left" w:pos="828"/>
              </w:tabs>
              <w:spacing w:before="1"/>
              <w:ind w:right="706"/>
            </w:pPr>
            <w:r>
              <w:t>Climate change (waste, energy, resource</w:t>
            </w:r>
            <w:r>
              <w:rPr>
                <w:spacing w:val="-13"/>
              </w:rPr>
              <w:t xml:space="preserve"> </w:t>
            </w:r>
            <w:r>
              <w:t>use,</w:t>
            </w:r>
            <w:r>
              <w:rPr>
                <w:spacing w:val="-12"/>
              </w:rPr>
              <w:t xml:space="preserve"> </w:t>
            </w:r>
            <w:r>
              <w:t>transport</w:t>
            </w:r>
            <w:r>
              <w:rPr>
                <w:spacing w:val="-12"/>
              </w:rPr>
              <w:t xml:space="preserve"> </w:t>
            </w:r>
            <w:r>
              <w:t>patterns)</w:t>
            </w:r>
          </w:p>
          <w:p w14:paraId="42590882" w14:textId="77777777" w:rsidR="00E43028" w:rsidRDefault="00000000">
            <w:pPr>
              <w:pStyle w:val="TableParagraph"/>
              <w:numPr>
                <w:ilvl w:val="0"/>
                <w:numId w:val="6"/>
              </w:numPr>
              <w:tabs>
                <w:tab w:val="left" w:pos="828"/>
              </w:tabs>
              <w:spacing w:before="1"/>
            </w:pPr>
            <w:r>
              <w:t>Unintentional</w:t>
            </w:r>
            <w:r>
              <w:rPr>
                <w:spacing w:val="-6"/>
              </w:rPr>
              <w:t xml:space="preserve"> </w:t>
            </w:r>
            <w:r>
              <w:t>injuries</w:t>
            </w:r>
            <w:r>
              <w:rPr>
                <w:spacing w:val="-5"/>
              </w:rPr>
              <w:t xml:space="preserve"> </w:t>
            </w:r>
            <w:r>
              <w:t>&amp;</w:t>
            </w:r>
            <w:r>
              <w:rPr>
                <w:spacing w:val="-6"/>
              </w:rPr>
              <w:t xml:space="preserve"> </w:t>
            </w:r>
            <w:r>
              <w:t>public</w:t>
            </w:r>
            <w:r>
              <w:rPr>
                <w:spacing w:val="-5"/>
              </w:rPr>
              <w:t xml:space="preserve"> </w:t>
            </w:r>
            <w:r>
              <w:rPr>
                <w:spacing w:val="-2"/>
              </w:rPr>
              <w:t>safety</w:t>
            </w:r>
          </w:p>
          <w:p w14:paraId="6CA83199" w14:textId="77777777" w:rsidR="00E43028" w:rsidRDefault="00000000">
            <w:pPr>
              <w:pStyle w:val="TableParagraph"/>
              <w:numPr>
                <w:ilvl w:val="0"/>
                <w:numId w:val="6"/>
              </w:numPr>
              <w:tabs>
                <w:tab w:val="left" w:pos="828"/>
              </w:tabs>
            </w:pPr>
            <w:r>
              <w:t>Transmission</w:t>
            </w:r>
            <w:r>
              <w:rPr>
                <w:spacing w:val="-7"/>
              </w:rPr>
              <w:t xml:space="preserve"> </w:t>
            </w:r>
            <w:r>
              <w:t>of</w:t>
            </w:r>
            <w:r>
              <w:rPr>
                <w:spacing w:val="-5"/>
              </w:rPr>
              <w:t xml:space="preserve"> </w:t>
            </w:r>
            <w:r>
              <w:t>infectious</w:t>
            </w:r>
            <w:r>
              <w:rPr>
                <w:spacing w:val="-8"/>
              </w:rPr>
              <w:t xml:space="preserve"> </w:t>
            </w:r>
            <w:r>
              <w:rPr>
                <w:spacing w:val="-2"/>
              </w:rPr>
              <w:t>disease</w:t>
            </w:r>
          </w:p>
        </w:tc>
        <w:tc>
          <w:tcPr>
            <w:tcW w:w="9949" w:type="dxa"/>
          </w:tcPr>
          <w:p w14:paraId="0B83BAA3" w14:textId="77777777" w:rsidR="00E43028" w:rsidRDefault="00000000">
            <w:pPr>
              <w:pStyle w:val="TableParagraph"/>
              <w:numPr>
                <w:ilvl w:val="0"/>
                <w:numId w:val="5"/>
              </w:numPr>
              <w:tabs>
                <w:tab w:val="left" w:pos="827"/>
              </w:tabs>
              <w:spacing w:line="280" w:lineRule="exact"/>
              <w:ind w:left="827" w:hanging="359"/>
            </w:pPr>
            <w:r>
              <w:t>Using</w:t>
            </w:r>
            <w:r>
              <w:rPr>
                <w:spacing w:val="-5"/>
              </w:rPr>
              <w:t xml:space="preserve"> </w:t>
            </w:r>
            <w:r>
              <w:t>renewable</w:t>
            </w:r>
            <w:r>
              <w:rPr>
                <w:spacing w:val="-3"/>
              </w:rPr>
              <w:t xml:space="preserve"> </w:t>
            </w:r>
            <w:r>
              <w:t>energy</w:t>
            </w:r>
            <w:r>
              <w:rPr>
                <w:spacing w:val="-4"/>
              </w:rPr>
              <w:t xml:space="preserve"> </w:t>
            </w:r>
            <w:r>
              <w:t>in</w:t>
            </w:r>
            <w:r>
              <w:rPr>
                <w:spacing w:val="-7"/>
              </w:rPr>
              <w:t xml:space="preserve"> </w:t>
            </w:r>
            <w:r>
              <w:t>new</w:t>
            </w:r>
            <w:r>
              <w:rPr>
                <w:spacing w:val="-3"/>
              </w:rPr>
              <w:t xml:space="preserve"> </w:t>
            </w:r>
            <w:r>
              <w:t>build</w:t>
            </w:r>
            <w:r>
              <w:rPr>
                <w:spacing w:val="-4"/>
              </w:rPr>
              <w:t xml:space="preserve"> </w:t>
            </w:r>
            <w:r>
              <w:rPr>
                <w:spacing w:val="-2"/>
              </w:rPr>
              <w:t>developments</w:t>
            </w:r>
          </w:p>
          <w:p w14:paraId="579BC306" w14:textId="77777777" w:rsidR="00E43028" w:rsidRDefault="00000000">
            <w:pPr>
              <w:pStyle w:val="TableParagraph"/>
              <w:numPr>
                <w:ilvl w:val="0"/>
                <w:numId w:val="5"/>
              </w:numPr>
              <w:tabs>
                <w:tab w:val="left" w:pos="827"/>
              </w:tabs>
              <w:spacing w:line="279" w:lineRule="exact"/>
              <w:ind w:left="827" w:hanging="359"/>
            </w:pPr>
            <w:r>
              <w:t>Making</w:t>
            </w:r>
            <w:r>
              <w:rPr>
                <w:spacing w:val="-8"/>
              </w:rPr>
              <w:t xml:space="preserve"> </w:t>
            </w:r>
            <w:r>
              <w:t>space</w:t>
            </w:r>
            <w:r>
              <w:rPr>
                <w:spacing w:val="-4"/>
              </w:rPr>
              <w:t xml:space="preserve"> </w:t>
            </w:r>
            <w:r>
              <w:t>for</w:t>
            </w:r>
            <w:r>
              <w:rPr>
                <w:spacing w:val="-4"/>
              </w:rPr>
              <w:t xml:space="preserve"> </w:t>
            </w:r>
            <w:r>
              <w:t>home</w:t>
            </w:r>
            <w:r>
              <w:rPr>
                <w:spacing w:val="-5"/>
              </w:rPr>
              <w:t xml:space="preserve"> </w:t>
            </w:r>
            <w:r>
              <w:t>working</w:t>
            </w:r>
            <w:r>
              <w:rPr>
                <w:spacing w:val="-5"/>
              </w:rPr>
              <w:t xml:space="preserve"> </w:t>
            </w:r>
            <w:r>
              <w:t>in</w:t>
            </w:r>
            <w:r>
              <w:rPr>
                <w:spacing w:val="-4"/>
              </w:rPr>
              <w:t xml:space="preserve"> </w:t>
            </w:r>
            <w:r>
              <w:t>new</w:t>
            </w:r>
            <w:r>
              <w:rPr>
                <w:spacing w:val="-5"/>
              </w:rPr>
              <w:t xml:space="preserve"> </w:t>
            </w:r>
            <w:r>
              <w:t>build</w:t>
            </w:r>
            <w:r>
              <w:rPr>
                <w:spacing w:val="-5"/>
              </w:rPr>
              <w:t xml:space="preserve"> </w:t>
            </w:r>
            <w:r>
              <w:t>affordable</w:t>
            </w:r>
            <w:r>
              <w:rPr>
                <w:spacing w:val="-4"/>
              </w:rPr>
              <w:t xml:space="preserve"> </w:t>
            </w:r>
            <w:r>
              <w:rPr>
                <w:spacing w:val="-2"/>
              </w:rPr>
              <w:t>homes</w:t>
            </w:r>
          </w:p>
          <w:p w14:paraId="0D95A5C8" w14:textId="77777777" w:rsidR="00E43028" w:rsidRDefault="00000000">
            <w:pPr>
              <w:pStyle w:val="TableParagraph"/>
              <w:numPr>
                <w:ilvl w:val="0"/>
                <w:numId w:val="5"/>
              </w:numPr>
              <w:tabs>
                <w:tab w:val="left" w:pos="827"/>
              </w:tabs>
              <w:spacing w:line="279" w:lineRule="exact"/>
              <w:ind w:left="827" w:hanging="359"/>
            </w:pPr>
            <w:r>
              <w:t>20</w:t>
            </w:r>
            <w:r>
              <w:rPr>
                <w:spacing w:val="-5"/>
              </w:rPr>
              <w:t xml:space="preserve"> </w:t>
            </w:r>
            <w:r>
              <w:t>min</w:t>
            </w:r>
            <w:r>
              <w:rPr>
                <w:spacing w:val="-4"/>
              </w:rPr>
              <w:t xml:space="preserve"> </w:t>
            </w:r>
            <w:proofErr w:type="spellStart"/>
            <w:r>
              <w:t>neighbourhoods</w:t>
            </w:r>
            <w:proofErr w:type="spellEnd"/>
            <w:r>
              <w:t>,</w:t>
            </w:r>
            <w:r>
              <w:rPr>
                <w:spacing w:val="-3"/>
              </w:rPr>
              <w:t xml:space="preserve"> </w:t>
            </w:r>
            <w:r>
              <w:t>ensuring</w:t>
            </w:r>
            <w:r>
              <w:rPr>
                <w:spacing w:val="-4"/>
              </w:rPr>
              <w:t xml:space="preserve"> </w:t>
            </w:r>
            <w:r>
              <w:t>new</w:t>
            </w:r>
            <w:r>
              <w:rPr>
                <w:spacing w:val="-3"/>
              </w:rPr>
              <w:t xml:space="preserve"> </w:t>
            </w:r>
            <w:r>
              <w:t>homes</w:t>
            </w:r>
            <w:r>
              <w:rPr>
                <w:spacing w:val="-3"/>
              </w:rPr>
              <w:t xml:space="preserve"> </w:t>
            </w:r>
            <w:r>
              <w:t>built</w:t>
            </w:r>
            <w:r>
              <w:rPr>
                <w:spacing w:val="-3"/>
              </w:rPr>
              <w:t xml:space="preserve"> </w:t>
            </w:r>
            <w:r>
              <w:t>are</w:t>
            </w:r>
            <w:r>
              <w:rPr>
                <w:spacing w:val="-3"/>
              </w:rPr>
              <w:t xml:space="preserve"> </w:t>
            </w:r>
            <w:r>
              <w:t>within</w:t>
            </w:r>
            <w:r>
              <w:rPr>
                <w:spacing w:val="-7"/>
              </w:rPr>
              <w:t xml:space="preserve"> </w:t>
            </w:r>
            <w:r>
              <w:t>easy</w:t>
            </w:r>
            <w:r>
              <w:rPr>
                <w:spacing w:val="-5"/>
              </w:rPr>
              <w:t xml:space="preserve"> </w:t>
            </w:r>
            <w:r>
              <w:t>reach</w:t>
            </w:r>
            <w:r>
              <w:rPr>
                <w:spacing w:val="-7"/>
              </w:rPr>
              <w:t xml:space="preserve"> </w:t>
            </w:r>
            <w:r>
              <w:t>of</w:t>
            </w:r>
            <w:r>
              <w:rPr>
                <w:spacing w:val="-5"/>
              </w:rPr>
              <w:t xml:space="preserve"> </w:t>
            </w:r>
            <w:r>
              <w:rPr>
                <w:spacing w:val="-2"/>
              </w:rPr>
              <w:t>work.</w:t>
            </w:r>
          </w:p>
        </w:tc>
      </w:tr>
      <w:tr w:rsidR="00E43028" w14:paraId="0DA68F4C" w14:textId="77777777">
        <w:trPr>
          <w:trHeight w:val="2486"/>
        </w:trPr>
        <w:tc>
          <w:tcPr>
            <w:tcW w:w="4508" w:type="dxa"/>
          </w:tcPr>
          <w:p w14:paraId="12B14D43" w14:textId="77777777" w:rsidR="00E43028" w:rsidRDefault="00000000">
            <w:pPr>
              <w:pStyle w:val="TableParagraph"/>
              <w:ind w:left="107" w:firstLine="0"/>
            </w:pPr>
            <w:r>
              <w:t>How</w:t>
            </w:r>
            <w:r>
              <w:rPr>
                <w:spacing w:val="-6"/>
              </w:rPr>
              <w:t xml:space="preserve"> </w:t>
            </w:r>
            <w:r>
              <w:t>will</w:t>
            </w:r>
            <w:r>
              <w:rPr>
                <w:spacing w:val="-4"/>
              </w:rPr>
              <w:t xml:space="preserve"> </w:t>
            </w:r>
            <w:r>
              <w:t>the</w:t>
            </w:r>
            <w:r>
              <w:rPr>
                <w:spacing w:val="-7"/>
              </w:rPr>
              <w:t xml:space="preserve"> </w:t>
            </w:r>
            <w:r>
              <w:t>proposal</w:t>
            </w:r>
            <w:r>
              <w:rPr>
                <w:spacing w:val="-4"/>
              </w:rPr>
              <w:t xml:space="preserve"> </w:t>
            </w:r>
            <w:r>
              <w:t>impact</w:t>
            </w:r>
            <w:r>
              <w:rPr>
                <w:spacing w:val="-3"/>
              </w:rPr>
              <w:t xml:space="preserve"> </w:t>
            </w:r>
            <w:r>
              <w:t>on</w:t>
            </w:r>
            <w:r>
              <w:rPr>
                <w:spacing w:val="-8"/>
              </w:rPr>
              <w:t xml:space="preserve"> </w:t>
            </w:r>
            <w:r>
              <w:t>access</w:t>
            </w:r>
            <w:r>
              <w:rPr>
                <w:spacing w:val="-3"/>
              </w:rPr>
              <w:t xml:space="preserve"> </w:t>
            </w:r>
            <w:r>
              <w:t>to</w:t>
            </w:r>
            <w:r>
              <w:rPr>
                <w:spacing w:val="-5"/>
              </w:rPr>
              <w:t xml:space="preserve"> </w:t>
            </w:r>
            <w:r>
              <w:t>&amp; quality of service?</w:t>
            </w:r>
          </w:p>
          <w:p w14:paraId="36EDCEA5" w14:textId="77777777" w:rsidR="00E43028" w:rsidRDefault="00000000">
            <w:pPr>
              <w:pStyle w:val="TableParagraph"/>
              <w:numPr>
                <w:ilvl w:val="0"/>
                <w:numId w:val="4"/>
              </w:numPr>
              <w:tabs>
                <w:tab w:val="left" w:pos="828"/>
              </w:tabs>
              <w:spacing w:line="279" w:lineRule="exact"/>
            </w:pPr>
            <w:r>
              <w:rPr>
                <w:spacing w:val="-2"/>
              </w:rPr>
              <w:t>Healthcare</w:t>
            </w:r>
          </w:p>
          <w:p w14:paraId="5C1D5878" w14:textId="77777777" w:rsidR="00E43028" w:rsidRDefault="00000000">
            <w:pPr>
              <w:pStyle w:val="TableParagraph"/>
              <w:numPr>
                <w:ilvl w:val="0"/>
                <w:numId w:val="4"/>
              </w:numPr>
              <w:tabs>
                <w:tab w:val="left" w:pos="828"/>
              </w:tabs>
            </w:pPr>
            <w:r>
              <w:t>Transport</w:t>
            </w:r>
            <w:r>
              <w:rPr>
                <w:spacing w:val="-5"/>
              </w:rPr>
              <w:t xml:space="preserve"> </w:t>
            </w:r>
            <w:r>
              <w:t>and</w:t>
            </w:r>
            <w:r>
              <w:rPr>
                <w:spacing w:val="-5"/>
              </w:rPr>
              <w:t xml:space="preserve"> </w:t>
            </w:r>
            <w:proofErr w:type="gramStart"/>
            <w:r>
              <w:rPr>
                <w:spacing w:val="-2"/>
              </w:rPr>
              <w:t>connections</w:t>
            </w:r>
            <w:proofErr w:type="gramEnd"/>
          </w:p>
          <w:p w14:paraId="6CD7ED33" w14:textId="77777777" w:rsidR="00E43028" w:rsidRDefault="00000000">
            <w:pPr>
              <w:pStyle w:val="TableParagraph"/>
              <w:numPr>
                <w:ilvl w:val="0"/>
                <w:numId w:val="4"/>
              </w:numPr>
              <w:tabs>
                <w:tab w:val="left" w:pos="828"/>
              </w:tabs>
              <w:spacing w:before="1"/>
            </w:pPr>
            <w:r>
              <w:t>Social</w:t>
            </w:r>
            <w:r>
              <w:rPr>
                <w:spacing w:val="-2"/>
              </w:rPr>
              <w:t xml:space="preserve"> services</w:t>
            </w:r>
          </w:p>
          <w:p w14:paraId="32B3B62A" w14:textId="77777777" w:rsidR="00E43028" w:rsidRDefault="00000000">
            <w:pPr>
              <w:pStyle w:val="TableParagraph"/>
              <w:numPr>
                <w:ilvl w:val="0"/>
                <w:numId w:val="4"/>
              </w:numPr>
              <w:tabs>
                <w:tab w:val="left" w:pos="828"/>
              </w:tabs>
              <w:spacing w:line="279" w:lineRule="exact"/>
            </w:pPr>
            <w:r>
              <w:t>Housing</w:t>
            </w:r>
            <w:r>
              <w:rPr>
                <w:spacing w:val="-4"/>
              </w:rPr>
              <w:t xml:space="preserve"> </w:t>
            </w:r>
            <w:r>
              <w:t>quality,</w:t>
            </w:r>
            <w:r>
              <w:rPr>
                <w:spacing w:val="-5"/>
              </w:rPr>
              <w:t xml:space="preserve"> </w:t>
            </w:r>
            <w:r>
              <w:t>mix,</w:t>
            </w:r>
            <w:r>
              <w:rPr>
                <w:spacing w:val="-5"/>
              </w:rPr>
              <w:t xml:space="preserve"> </w:t>
            </w:r>
            <w:r>
              <w:rPr>
                <w:spacing w:val="-2"/>
              </w:rPr>
              <w:t>flexibility</w:t>
            </w:r>
          </w:p>
          <w:p w14:paraId="33602DD1" w14:textId="77777777" w:rsidR="00E43028" w:rsidRDefault="00000000">
            <w:pPr>
              <w:pStyle w:val="TableParagraph"/>
              <w:numPr>
                <w:ilvl w:val="0"/>
                <w:numId w:val="4"/>
              </w:numPr>
              <w:tabs>
                <w:tab w:val="left" w:pos="828"/>
              </w:tabs>
              <w:spacing w:line="279" w:lineRule="exact"/>
            </w:pPr>
            <w:r>
              <w:t>Education</w:t>
            </w:r>
            <w:r>
              <w:rPr>
                <w:spacing w:val="-8"/>
              </w:rPr>
              <w:t xml:space="preserve"> </w:t>
            </w:r>
            <w:r>
              <w:rPr>
                <w:spacing w:val="-2"/>
              </w:rPr>
              <w:t>provision</w:t>
            </w:r>
          </w:p>
          <w:p w14:paraId="0BCA8C7C" w14:textId="77777777" w:rsidR="00E43028" w:rsidRDefault="00000000">
            <w:pPr>
              <w:pStyle w:val="TableParagraph"/>
              <w:numPr>
                <w:ilvl w:val="0"/>
                <w:numId w:val="4"/>
              </w:numPr>
              <w:tabs>
                <w:tab w:val="left" w:pos="828"/>
              </w:tabs>
              <w:spacing w:before="1"/>
            </w:pPr>
            <w:r>
              <w:t>Culture,</w:t>
            </w:r>
            <w:r>
              <w:rPr>
                <w:spacing w:val="-5"/>
              </w:rPr>
              <w:t xml:space="preserve"> </w:t>
            </w:r>
            <w:r>
              <w:t>leisure</w:t>
            </w:r>
            <w:r>
              <w:rPr>
                <w:spacing w:val="-4"/>
              </w:rPr>
              <w:t xml:space="preserve"> </w:t>
            </w:r>
            <w:r>
              <w:t>and</w:t>
            </w:r>
            <w:r>
              <w:rPr>
                <w:spacing w:val="-5"/>
              </w:rPr>
              <w:t xml:space="preserve"> </w:t>
            </w:r>
            <w:r>
              <w:t>play</w:t>
            </w:r>
            <w:r>
              <w:rPr>
                <w:spacing w:val="-5"/>
              </w:rPr>
              <w:t xml:space="preserve"> </w:t>
            </w:r>
            <w:r>
              <w:rPr>
                <w:spacing w:val="-2"/>
              </w:rPr>
              <w:t>provision</w:t>
            </w:r>
          </w:p>
        </w:tc>
        <w:tc>
          <w:tcPr>
            <w:tcW w:w="9949" w:type="dxa"/>
          </w:tcPr>
          <w:p w14:paraId="747C378D" w14:textId="77777777" w:rsidR="00E43028" w:rsidRDefault="00000000">
            <w:pPr>
              <w:pStyle w:val="TableParagraph"/>
              <w:numPr>
                <w:ilvl w:val="0"/>
                <w:numId w:val="3"/>
              </w:numPr>
              <w:tabs>
                <w:tab w:val="left" w:pos="828"/>
              </w:tabs>
              <w:spacing w:before="2" w:line="237" w:lineRule="auto"/>
              <w:ind w:right="147"/>
            </w:pPr>
            <w:r>
              <w:t>Building</w:t>
            </w:r>
            <w:r>
              <w:rPr>
                <w:spacing w:val="-3"/>
              </w:rPr>
              <w:t xml:space="preserve"> </w:t>
            </w:r>
            <w:r>
              <w:t>new</w:t>
            </w:r>
            <w:r>
              <w:rPr>
                <w:spacing w:val="-2"/>
              </w:rPr>
              <w:t xml:space="preserve"> </w:t>
            </w:r>
            <w:r>
              <w:t>affordable</w:t>
            </w:r>
            <w:r>
              <w:rPr>
                <w:spacing w:val="-2"/>
              </w:rPr>
              <w:t xml:space="preserve"> </w:t>
            </w:r>
            <w:r>
              <w:t>homes</w:t>
            </w:r>
            <w:r>
              <w:rPr>
                <w:spacing w:val="-4"/>
              </w:rPr>
              <w:t xml:space="preserve"> </w:t>
            </w:r>
            <w:r>
              <w:t>that</w:t>
            </w:r>
            <w:r>
              <w:rPr>
                <w:spacing w:val="-2"/>
              </w:rPr>
              <w:t xml:space="preserve"> </w:t>
            </w:r>
            <w:r>
              <w:t>are</w:t>
            </w:r>
            <w:r>
              <w:rPr>
                <w:spacing w:val="-2"/>
              </w:rPr>
              <w:t xml:space="preserve"> </w:t>
            </w:r>
            <w:r>
              <w:t>built</w:t>
            </w:r>
            <w:r>
              <w:rPr>
                <w:spacing w:val="-4"/>
              </w:rPr>
              <w:t xml:space="preserve"> </w:t>
            </w:r>
            <w:r>
              <w:t>to</w:t>
            </w:r>
            <w:r>
              <w:rPr>
                <w:spacing w:val="-3"/>
              </w:rPr>
              <w:t xml:space="preserve"> </w:t>
            </w:r>
            <w:r>
              <w:t>housing</w:t>
            </w:r>
            <w:r>
              <w:rPr>
                <w:spacing w:val="-3"/>
              </w:rPr>
              <w:t xml:space="preserve"> </w:t>
            </w:r>
            <w:r>
              <w:t>for</w:t>
            </w:r>
            <w:r>
              <w:rPr>
                <w:spacing w:val="-4"/>
              </w:rPr>
              <w:t xml:space="preserve"> </w:t>
            </w:r>
            <w:r>
              <w:t>varying</w:t>
            </w:r>
            <w:r>
              <w:rPr>
                <w:spacing w:val="-3"/>
              </w:rPr>
              <w:t xml:space="preserve"> </w:t>
            </w:r>
            <w:r>
              <w:t>needs</w:t>
            </w:r>
            <w:r>
              <w:rPr>
                <w:spacing w:val="-5"/>
              </w:rPr>
              <w:t xml:space="preserve"> </w:t>
            </w:r>
            <w:r>
              <w:t>means</w:t>
            </w:r>
            <w:r>
              <w:rPr>
                <w:spacing w:val="-2"/>
              </w:rPr>
              <w:t xml:space="preserve"> </w:t>
            </w:r>
            <w:r>
              <w:t>homes</w:t>
            </w:r>
            <w:r>
              <w:rPr>
                <w:spacing w:val="-4"/>
              </w:rPr>
              <w:t xml:space="preserve"> </w:t>
            </w:r>
            <w:r>
              <w:t>they</w:t>
            </w:r>
            <w:r>
              <w:rPr>
                <w:spacing w:val="-2"/>
              </w:rPr>
              <w:t xml:space="preserve"> </w:t>
            </w:r>
            <w:r>
              <w:t>will</w:t>
            </w:r>
            <w:r>
              <w:rPr>
                <w:spacing w:val="-2"/>
              </w:rPr>
              <w:t xml:space="preserve"> </w:t>
            </w:r>
            <w:r>
              <w:t>be suitable for people as they age.</w:t>
            </w:r>
          </w:p>
          <w:p w14:paraId="5C6C1980" w14:textId="77777777" w:rsidR="00E43028" w:rsidRDefault="00000000">
            <w:pPr>
              <w:pStyle w:val="TableParagraph"/>
              <w:numPr>
                <w:ilvl w:val="0"/>
                <w:numId w:val="3"/>
              </w:numPr>
              <w:tabs>
                <w:tab w:val="left" w:pos="827"/>
              </w:tabs>
              <w:spacing w:before="1"/>
              <w:ind w:left="827" w:hanging="359"/>
            </w:pPr>
            <w:r>
              <w:t>20</w:t>
            </w:r>
            <w:r>
              <w:rPr>
                <w:spacing w:val="-5"/>
              </w:rPr>
              <w:t xml:space="preserve"> </w:t>
            </w:r>
            <w:r>
              <w:t>min</w:t>
            </w:r>
            <w:r>
              <w:rPr>
                <w:spacing w:val="-5"/>
              </w:rPr>
              <w:t xml:space="preserve"> </w:t>
            </w:r>
            <w:proofErr w:type="spellStart"/>
            <w:r>
              <w:t>neighbourhood</w:t>
            </w:r>
            <w:proofErr w:type="spellEnd"/>
            <w:r>
              <w:rPr>
                <w:spacing w:val="-3"/>
              </w:rPr>
              <w:t xml:space="preserve"> </w:t>
            </w:r>
            <w:r>
              <w:t>–</w:t>
            </w:r>
            <w:r>
              <w:rPr>
                <w:spacing w:val="-5"/>
              </w:rPr>
              <w:t xml:space="preserve"> </w:t>
            </w:r>
            <w:proofErr w:type="gramStart"/>
            <w:r>
              <w:t>close</w:t>
            </w:r>
            <w:r>
              <w:rPr>
                <w:spacing w:val="-2"/>
              </w:rPr>
              <w:t xml:space="preserve"> </w:t>
            </w:r>
            <w:r>
              <w:t>proximity</w:t>
            </w:r>
            <w:proofErr w:type="gramEnd"/>
            <w:r>
              <w:rPr>
                <w:spacing w:val="-3"/>
              </w:rPr>
              <w:t xml:space="preserve"> </w:t>
            </w:r>
            <w:r>
              <w:t>to</w:t>
            </w:r>
            <w:r>
              <w:rPr>
                <w:spacing w:val="-2"/>
              </w:rPr>
              <w:t xml:space="preserve"> </w:t>
            </w:r>
            <w:r>
              <w:t>all</w:t>
            </w:r>
            <w:r>
              <w:rPr>
                <w:spacing w:val="-5"/>
              </w:rPr>
              <w:t xml:space="preserve"> </w:t>
            </w:r>
            <w:r>
              <w:rPr>
                <w:spacing w:val="-2"/>
              </w:rPr>
              <w:t>amenities</w:t>
            </w:r>
          </w:p>
          <w:p w14:paraId="3A1B3850" w14:textId="77777777" w:rsidR="00E43028" w:rsidRDefault="00000000">
            <w:pPr>
              <w:pStyle w:val="TableParagraph"/>
              <w:numPr>
                <w:ilvl w:val="0"/>
                <w:numId w:val="3"/>
              </w:numPr>
              <w:tabs>
                <w:tab w:val="left" w:pos="827"/>
              </w:tabs>
              <w:spacing w:before="1"/>
              <w:ind w:left="827" w:hanging="359"/>
            </w:pPr>
            <w:r>
              <w:t>Building</w:t>
            </w:r>
            <w:r>
              <w:rPr>
                <w:spacing w:val="-5"/>
              </w:rPr>
              <w:t xml:space="preserve"> </w:t>
            </w:r>
            <w:r>
              <w:t>houses</w:t>
            </w:r>
            <w:r>
              <w:rPr>
                <w:spacing w:val="-2"/>
              </w:rPr>
              <w:t xml:space="preserve"> </w:t>
            </w:r>
            <w:r>
              <w:t>to</w:t>
            </w:r>
            <w:r>
              <w:rPr>
                <w:spacing w:val="-2"/>
              </w:rPr>
              <w:t xml:space="preserve"> </w:t>
            </w:r>
            <w:r>
              <w:t>bronze</w:t>
            </w:r>
            <w:r>
              <w:rPr>
                <w:spacing w:val="-5"/>
              </w:rPr>
              <w:t xml:space="preserve"> </w:t>
            </w:r>
            <w:r>
              <w:t>active</w:t>
            </w:r>
            <w:r>
              <w:rPr>
                <w:spacing w:val="-3"/>
              </w:rPr>
              <w:t xml:space="preserve"> </w:t>
            </w:r>
            <w:r>
              <w:t>or</w:t>
            </w:r>
            <w:r>
              <w:rPr>
                <w:spacing w:val="-3"/>
              </w:rPr>
              <w:t xml:space="preserve"> </w:t>
            </w:r>
            <w:r>
              <w:t>silver</w:t>
            </w:r>
            <w:r>
              <w:rPr>
                <w:spacing w:val="-3"/>
              </w:rPr>
              <w:t xml:space="preserve"> </w:t>
            </w:r>
            <w:proofErr w:type="gramStart"/>
            <w:r>
              <w:rPr>
                <w:spacing w:val="-2"/>
              </w:rPr>
              <w:t>standard</w:t>
            </w:r>
            <w:proofErr w:type="gramEnd"/>
          </w:p>
          <w:p w14:paraId="414C35B8" w14:textId="77777777" w:rsidR="00E43028" w:rsidRDefault="00000000">
            <w:pPr>
              <w:pStyle w:val="TableParagraph"/>
              <w:numPr>
                <w:ilvl w:val="0"/>
                <w:numId w:val="3"/>
              </w:numPr>
              <w:tabs>
                <w:tab w:val="left" w:pos="827"/>
              </w:tabs>
              <w:spacing w:before="1"/>
              <w:ind w:left="827" w:hanging="359"/>
            </w:pPr>
            <w:r>
              <w:t>Building</w:t>
            </w:r>
            <w:r>
              <w:rPr>
                <w:spacing w:val="-4"/>
              </w:rPr>
              <w:t xml:space="preserve"> </w:t>
            </w:r>
            <w:r>
              <w:t>a</w:t>
            </w:r>
            <w:r>
              <w:rPr>
                <w:spacing w:val="-2"/>
              </w:rPr>
              <w:t xml:space="preserve"> </w:t>
            </w:r>
            <w:r>
              <w:t>mix</w:t>
            </w:r>
            <w:r>
              <w:rPr>
                <w:spacing w:val="-4"/>
              </w:rPr>
              <w:t xml:space="preserve"> </w:t>
            </w:r>
            <w:r>
              <w:t>of</w:t>
            </w:r>
            <w:r>
              <w:rPr>
                <w:spacing w:val="-3"/>
              </w:rPr>
              <w:t xml:space="preserve"> </w:t>
            </w:r>
            <w:r>
              <w:t>house</w:t>
            </w:r>
            <w:r>
              <w:rPr>
                <w:spacing w:val="-4"/>
              </w:rPr>
              <w:t xml:space="preserve"> </w:t>
            </w:r>
            <w:r>
              <w:t>types</w:t>
            </w:r>
            <w:r>
              <w:rPr>
                <w:spacing w:val="-1"/>
              </w:rPr>
              <w:t xml:space="preserve"> </w:t>
            </w:r>
            <w:r>
              <w:t>and</w:t>
            </w:r>
            <w:r>
              <w:rPr>
                <w:spacing w:val="-4"/>
              </w:rPr>
              <w:t xml:space="preserve"> </w:t>
            </w:r>
            <w:r>
              <w:t>sizes</w:t>
            </w:r>
            <w:r>
              <w:rPr>
                <w:spacing w:val="-5"/>
              </w:rPr>
              <w:t xml:space="preserve"> </w:t>
            </w:r>
            <w:r>
              <w:t>to</w:t>
            </w:r>
            <w:r>
              <w:rPr>
                <w:spacing w:val="-5"/>
              </w:rPr>
              <w:t xml:space="preserve"> </w:t>
            </w:r>
            <w:r>
              <w:t>meet</w:t>
            </w:r>
            <w:r>
              <w:rPr>
                <w:spacing w:val="-2"/>
              </w:rPr>
              <w:t xml:space="preserve"> </w:t>
            </w:r>
            <w:proofErr w:type="gramStart"/>
            <w:r>
              <w:rPr>
                <w:spacing w:val="-4"/>
              </w:rPr>
              <w:t>need</w:t>
            </w:r>
            <w:proofErr w:type="gramEnd"/>
          </w:p>
          <w:p w14:paraId="23B5B9D3" w14:textId="77777777" w:rsidR="00E43028" w:rsidRDefault="00000000">
            <w:pPr>
              <w:pStyle w:val="TableParagraph"/>
              <w:numPr>
                <w:ilvl w:val="0"/>
                <w:numId w:val="3"/>
              </w:numPr>
              <w:tabs>
                <w:tab w:val="left" w:pos="827"/>
              </w:tabs>
              <w:ind w:left="827" w:hanging="359"/>
            </w:pPr>
            <w:r>
              <w:t>Dedicated</w:t>
            </w:r>
            <w:r>
              <w:rPr>
                <w:spacing w:val="-6"/>
              </w:rPr>
              <w:t xml:space="preserve"> </w:t>
            </w:r>
            <w:r>
              <w:t>housing</w:t>
            </w:r>
            <w:r>
              <w:rPr>
                <w:spacing w:val="-7"/>
              </w:rPr>
              <w:t xml:space="preserve"> </w:t>
            </w:r>
            <w:r>
              <w:rPr>
                <w:spacing w:val="-5"/>
              </w:rPr>
              <w:t>OT</w:t>
            </w:r>
          </w:p>
        </w:tc>
      </w:tr>
      <w:tr w:rsidR="00E43028" w14:paraId="7D6AF79B" w14:textId="77777777">
        <w:trPr>
          <w:trHeight w:val="2488"/>
        </w:trPr>
        <w:tc>
          <w:tcPr>
            <w:tcW w:w="4508" w:type="dxa"/>
          </w:tcPr>
          <w:p w14:paraId="49D42090" w14:textId="77777777" w:rsidR="00E43028" w:rsidRDefault="00000000">
            <w:pPr>
              <w:pStyle w:val="TableParagraph"/>
              <w:ind w:left="107" w:right="191" w:firstLine="0"/>
            </w:pPr>
            <w:r>
              <w:t>What</w:t>
            </w:r>
            <w:r>
              <w:rPr>
                <w:spacing w:val="-6"/>
              </w:rPr>
              <w:t xml:space="preserve"> </w:t>
            </w:r>
            <w:r>
              <w:t>impact</w:t>
            </w:r>
            <w:r>
              <w:rPr>
                <w:spacing w:val="-7"/>
              </w:rPr>
              <w:t xml:space="preserve"> </w:t>
            </w:r>
            <w:r>
              <w:t>will</w:t>
            </w:r>
            <w:r>
              <w:rPr>
                <w:spacing w:val="-6"/>
              </w:rPr>
              <w:t xml:space="preserve"> </w:t>
            </w:r>
            <w:r>
              <w:t>the</w:t>
            </w:r>
            <w:r>
              <w:rPr>
                <w:spacing w:val="-6"/>
              </w:rPr>
              <w:t xml:space="preserve"> </w:t>
            </w:r>
            <w:r>
              <w:t>proposal</w:t>
            </w:r>
            <w:r>
              <w:rPr>
                <w:spacing w:val="-6"/>
              </w:rPr>
              <w:t xml:space="preserve"> </w:t>
            </w:r>
            <w:r>
              <w:t>have</w:t>
            </w:r>
            <w:r>
              <w:rPr>
                <w:spacing w:val="-7"/>
              </w:rPr>
              <w:t xml:space="preserve"> </w:t>
            </w:r>
            <w:r>
              <w:t xml:space="preserve">on </w:t>
            </w:r>
            <w:r>
              <w:rPr>
                <w:spacing w:val="-2"/>
              </w:rPr>
              <w:t>equality?</w:t>
            </w:r>
          </w:p>
          <w:p w14:paraId="69F218DD" w14:textId="77777777" w:rsidR="00E43028" w:rsidRDefault="00000000">
            <w:pPr>
              <w:pStyle w:val="TableParagraph"/>
              <w:numPr>
                <w:ilvl w:val="0"/>
                <w:numId w:val="2"/>
              </w:numPr>
              <w:tabs>
                <w:tab w:val="left" w:pos="828"/>
              </w:tabs>
            </w:pPr>
            <w:r>
              <w:t>Discrimination</w:t>
            </w:r>
            <w:r>
              <w:rPr>
                <w:spacing w:val="-6"/>
              </w:rPr>
              <w:t xml:space="preserve"> </w:t>
            </w:r>
            <w:r>
              <w:t>against</w:t>
            </w:r>
            <w:r>
              <w:rPr>
                <w:spacing w:val="-3"/>
              </w:rPr>
              <w:t xml:space="preserve"> </w:t>
            </w:r>
            <w:r>
              <w:t>groups</w:t>
            </w:r>
            <w:r>
              <w:rPr>
                <w:spacing w:val="-4"/>
              </w:rPr>
              <w:t xml:space="preserve"> </w:t>
            </w:r>
            <w:r>
              <w:t>of</w:t>
            </w:r>
            <w:r>
              <w:rPr>
                <w:spacing w:val="-4"/>
              </w:rPr>
              <w:t xml:space="preserve"> </w:t>
            </w:r>
            <w:r>
              <w:rPr>
                <w:spacing w:val="-2"/>
              </w:rPr>
              <w:t>people</w:t>
            </w:r>
          </w:p>
          <w:p w14:paraId="07B0CD5A" w14:textId="77777777" w:rsidR="00E43028" w:rsidRDefault="00000000">
            <w:pPr>
              <w:pStyle w:val="TableParagraph"/>
              <w:numPr>
                <w:ilvl w:val="0"/>
                <w:numId w:val="2"/>
              </w:numPr>
              <w:tabs>
                <w:tab w:val="left" w:pos="828"/>
              </w:tabs>
              <w:spacing w:before="1" w:line="279" w:lineRule="exact"/>
            </w:pPr>
            <w:r>
              <w:t>Promoting</w:t>
            </w:r>
            <w:r>
              <w:rPr>
                <w:spacing w:val="-5"/>
              </w:rPr>
              <w:t xml:space="preserve"> </w:t>
            </w:r>
            <w:r>
              <w:t>equality</w:t>
            </w:r>
            <w:r>
              <w:rPr>
                <w:spacing w:val="-6"/>
              </w:rPr>
              <w:t xml:space="preserve"> </w:t>
            </w:r>
            <w:r>
              <w:t>of</w:t>
            </w:r>
            <w:r>
              <w:rPr>
                <w:spacing w:val="-5"/>
              </w:rPr>
              <w:t xml:space="preserve"> </w:t>
            </w:r>
            <w:r>
              <w:rPr>
                <w:spacing w:val="-2"/>
              </w:rPr>
              <w:t>opportunity</w:t>
            </w:r>
          </w:p>
          <w:p w14:paraId="24C29ADD" w14:textId="77777777" w:rsidR="00E43028" w:rsidRDefault="00000000">
            <w:pPr>
              <w:pStyle w:val="TableParagraph"/>
              <w:numPr>
                <w:ilvl w:val="0"/>
                <w:numId w:val="2"/>
              </w:numPr>
              <w:tabs>
                <w:tab w:val="left" w:pos="828"/>
              </w:tabs>
              <w:spacing w:line="279" w:lineRule="exact"/>
            </w:pPr>
            <w:r>
              <w:t>Tackling</w:t>
            </w:r>
            <w:r>
              <w:rPr>
                <w:spacing w:val="-3"/>
              </w:rPr>
              <w:t xml:space="preserve"> </w:t>
            </w:r>
            <w:r>
              <w:rPr>
                <w:spacing w:val="-2"/>
              </w:rPr>
              <w:t>harassment</w:t>
            </w:r>
          </w:p>
          <w:p w14:paraId="58BBC75B" w14:textId="77777777" w:rsidR="00E43028" w:rsidRDefault="00000000">
            <w:pPr>
              <w:pStyle w:val="TableParagraph"/>
              <w:numPr>
                <w:ilvl w:val="0"/>
                <w:numId w:val="2"/>
              </w:numPr>
              <w:tabs>
                <w:tab w:val="left" w:pos="828"/>
              </w:tabs>
            </w:pPr>
            <w:r>
              <w:t>Promoting</w:t>
            </w:r>
            <w:r>
              <w:rPr>
                <w:spacing w:val="-6"/>
              </w:rPr>
              <w:t xml:space="preserve"> </w:t>
            </w:r>
            <w:r>
              <w:t>positive</w:t>
            </w:r>
            <w:r>
              <w:rPr>
                <w:spacing w:val="-6"/>
              </w:rPr>
              <w:t xml:space="preserve"> </w:t>
            </w:r>
            <w:r>
              <w:rPr>
                <w:spacing w:val="-2"/>
              </w:rPr>
              <w:t>attitudes</w:t>
            </w:r>
          </w:p>
          <w:p w14:paraId="36DBDB4E" w14:textId="77777777" w:rsidR="00E43028" w:rsidRDefault="00000000">
            <w:pPr>
              <w:pStyle w:val="TableParagraph"/>
              <w:numPr>
                <w:ilvl w:val="0"/>
                <w:numId w:val="2"/>
              </w:numPr>
              <w:tabs>
                <w:tab w:val="left" w:pos="828"/>
              </w:tabs>
              <w:spacing w:before="1"/>
              <w:ind w:right="550"/>
            </w:pPr>
            <w:r>
              <w:t>Promoting</w:t>
            </w:r>
            <w:r>
              <w:rPr>
                <w:spacing w:val="-13"/>
              </w:rPr>
              <w:t xml:space="preserve"> </w:t>
            </w:r>
            <w:r>
              <w:t>good</w:t>
            </w:r>
            <w:r>
              <w:rPr>
                <w:spacing w:val="-12"/>
              </w:rPr>
              <w:t xml:space="preserve"> </w:t>
            </w:r>
            <w:r>
              <w:t>relations</w:t>
            </w:r>
            <w:r>
              <w:rPr>
                <w:spacing w:val="-12"/>
              </w:rPr>
              <w:t xml:space="preserve"> </w:t>
            </w:r>
            <w:r>
              <w:t>between different groups</w:t>
            </w:r>
          </w:p>
          <w:p w14:paraId="2B7912BC" w14:textId="77777777" w:rsidR="00E43028" w:rsidRDefault="00000000">
            <w:pPr>
              <w:pStyle w:val="TableParagraph"/>
              <w:numPr>
                <w:ilvl w:val="0"/>
                <w:numId w:val="2"/>
              </w:numPr>
              <w:tabs>
                <w:tab w:val="left" w:pos="828"/>
              </w:tabs>
              <w:spacing w:line="261" w:lineRule="exact"/>
            </w:pPr>
            <w:r>
              <w:t>Community</w:t>
            </w:r>
            <w:r>
              <w:rPr>
                <w:spacing w:val="-7"/>
              </w:rPr>
              <w:t xml:space="preserve"> </w:t>
            </w:r>
            <w:r>
              <w:t>capacity</w:t>
            </w:r>
            <w:r>
              <w:rPr>
                <w:spacing w:val="-7"/>
              </w:rPr>
              <w:t xml:space="preserve"> </w:t>
            </w:r>
            <w:r>
              <w:rPr>
                <w:spacing w:val="-2"/>
              </w:rPr>
              <w:t>building</w:t>
            </w:r>
          </w:p>
        </w:tc>
        <w:tc>
          <w:tcPr>
            <w:tcW w:w="9949" w:type="dxa"/>
          </w:tcPr>
          <w:p w14:paraId="5ED07024" w14:textId="77777777" w:rsidR="00E43028" w:rsidRDefault="00000000">
            <w:pPr>
              <w:pStyle w:val="TableParagraph"/>
              <w:numPr>
                <w:ilvl w:val="0"/>
                <w:numId w:val="1"/>
              </w:numPr>
              <w:tabs>
                <w:tab w:val="left" w:pos="569"/>
              </w:tabs>
              <w:ind w:left="569" w:hanging="101"/>
              <w:rPr>
                <w:rFonts w:ascii="Symbol" w:hAnsi="Symbol"/>
              </w:rPr>
            </w:pPr>
            <w:r>
              <w:rPr>
                <w:rFonts w:ascii="Symbol" w:hAnsi="Symbol"/>
              </w:rPr>
              <w:t>​</w:t>
            </w:r>
          </w:p>
        </w:tc>
      </w:tr>
    </w:tbl>
    <w:p w14:paraId="0BA9F00B" w14:textId="77777777" w:rsidR="005D4E5B" w:rsidRDefault="005D4E5B"/>
    <w:sectPr w:rsidR="005D4E5B">
      <w:pgSz w:w="16840" w:h="11910" w:orient="landscape"/>
      <w:pgMar w:top="1340" w:right="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A7F0D"/>
    <w:multiLevelType w:val="hybridMultilevel"/>
    <w:tmpl w:val="E086F65E"/>
    <w:lvl w:ilvl="0" w:tplc="0C1E5692">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7BDC3D30">
      <w:numFmt w:val="bullet"/>
      <w:lvlText w:val="•"/>
      <w:lvlJc w:val="left"/>
      <w:pPr>
        <w:ind w:left="1842" w:hanging="360"/>
      </w:pPr>
      <w:rPr>
        <w:rFonts w:hint="default"/>
        <w:lang w:val="en-US" w:eastAsia="en-US" w:bidi="ar-SA"/>
      </w:rPr>
    </w:lvl>
    <w:lvl w:ilvl="2" w:tplc="BA18DF86">
      <w:numFmt w:val="bullet"/>
      <w:lvlText w:val="•"/>
      <w:lvlJc w:val="left"/>
      <w:pPr>
        <w:ind w:left="2865" w:hanging="360"/>
      </w:pPr>
      <w:rPr>
        <w:rFonts w:hint="default"/>
        <w:lang w:val="en-US" w:eastAsia="en-US" w:bidi="ar-SA"/>
      </w:rPr>
    </w:lvl>
    <w:lvl w:ilvl="3" w:tplc="9FBEEB1A">
      <w:numFmt w:val="bullet"/>
      <w:lvlText w:val="•"/>
      <w:lvlJc w:val="left"/>
      <w:pPr>
        <w:ind w:left="3888" w:hanging="360"/>
      </w:pPr>
      <w:rPr>
        <w:rFonts w:hint="default"/>
        <w:lang w:val="en-US" w:eastAsia="en-US" w:bidi="ar-SA"/>
      </w:rPr>
    </w:lvl>
    <w:lvl w:ilvl="4" w:tplc="CEF05D94">
      <w:numFmt w:val="bullet"/>
      <w:lvlText w:val="•"/>
      <w:lvlJc w:val="left"/>
      <w:pPr>
        <w:ind w:left="4911" w:hanging="360"/>
      </w:pPr>
      <w:rPr>
        <w:rFonts w:hint="default"/>
        <w:lang w:val="en-US" w:eastAsia="en-US" w:bidi="ar-SA"/>
      </w:rPr>
    </w:lvl>
    <w:lvl w:ilvl="5" w:tplc="53AE8FE8">
      <w:numFmt w:val="bullet"/>
      <w:lvlText w:val="•"/>
      <w:lvlJc w:val="left"/>
      <w:pPr>
        <w:ind w:left="5934" w:hanging="360"/>
      </w:pPr>
      <w:rPr>
        <w:rFonts w:hint="default"/>
        <w:lang w:val="en-US" w:eastAsia="en-US" w:bidi="ar-SA"/>
      </w:rPr>
    </w:lvl>
    <w:lvl w:ilvl="6" w:tplc="2966B798">
      <w:numFmt w:val="bullet"/>
      <w:lvlText w:val="•"/>
      <w:lvlJc w:val="left"/>
      <w:pPr>
        <w:ind w:left="6957" w:hanging="360"/>
      </w:pPr>
      <w:rPr>
        <w:rFonts w:hint="default"/>
        <w:lang w:val="en-US" w:eastAsia="en-US" w:bidi="ar-SA"/>
      </w:rPr>
    </w:lvl>
    <w:lvl w:ilvl="7" w:tplc="C62AF432">
      <w:numFmt w:val="bullet"/>
      <w:lvlText w:val="•"/>
      <w:lvlJc w:val="left"/>
      <w:pPr>
        <w:ind w:left="7980" w:hanging="360"/>
      </w:pPr>
      <w:rPr>
        <w:rFonts w:hint="default"/>
        <w:lang w:val="en-US" w:eastAsia="en-US" w:bidi="ar-SA"/>
      </w:rPr>
    </w:lvl>
    <w:lvl w:ilvl="8" w:tplc="EC7E4194">
      <w:numFmt w:val="bullet"/>
      <w:lvlText w:val="•"/>
      <w:lvlJc w:val="left"/>
      <w:pPr>
        <w:ind w:left="9003" w:hanging="360"/>
      </w:pPr>
      <w:rPr>
        <w:rFonts w:hint="default"/>
        <w:lang w:val="en-US" w:eastAsia="en-US" w:bidi="ar-SA"/>
      </w:rPr>
    </w:lvl>
  </w:abstractNum>
  <w:abstractNum w:abstractNumId="1" w15:restartNumberingAfterBreak="0">
    <w:nsid w:val="050A7BF6"/>
    <w:multiLevelType w:val="hybridMultilevel"/>
    <w:tmpl w:val="B0B22462"/>
    <w:lvl w:ilvl="0" w:tplc="43546F10">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4FA26982">
      <w:numFmt w:val="bullet"/>
      <w:lvlText w:val="•"/>
      <w:lvlJc w:val="left"/>
      <w:pPr>
        <w:ind w:left="1731" w:hanging="360"/>
      </w:pPr>
      <w:rPr>
        <w:rFonts w:hint="default"/>
        <w:lang w:val="en-US" w:eastAsia="en-US" w:bidi="ar-SA"/>
      </w:rPr>
    </w:lvl>
    <w:lvl w:ilvl="2" w:tplc="3F82D4B4">
      <w:numFmt w:val="bullet"/>
      <w:lvlText w:val="•"/>
      <w:lvlJc w:val="left"/>
      <w:pPr>
        <w:ind w:left="2643" w:hanging="360"/>
      </w:pPr>
      <w:rPr>
        <w:rFonts w:hint="default"/>
        <w:lang w:val="en-US" w:eastAsia="en-US" w:bidi="ar-SA"/>
      </w:rPr>
    </w:lvl>
    <w:lvl w:ilvl="3" w:tplc="B7084040">
      <w:numFmt w:val="bullet"/>
      <w:lvlText w:val="•"/>
      <w:lvlJc w:val="left"/>
      <w:pPr>
        <w:ind w:left="3555" w:hanging="360"/>
      </w:pPr>
      <w:rPr>
        <w:rFonts w:hint="default"/>
        <w:lang w:val="en-US" w:eastAsia="en-US" w:bidi="ar-SA"/>
      </w:rPr>
    </w:lvl>
    <w:lvl w:ilvl="4" w:tplc="26A4CEB2">
      <w:numFmt w:val="bullet"/>
      <w:lvlText w:val="•"/>
      <w:lvlJc w:val="left"/>
      <w:pPr>
        <w:ind w:left="4467" w:hanging="360"/>
      </w:pPr>
      <w:rPr>
        <w:rFonts w:hint="default"/>
        <w:lang w:val="en-US" w:eastAsia="en-US" w:bidi="ar-SA"/>
      </w:rPr>
    </w:lvl>
    <w:lvl w:ilvl="5" w:tplc="2842E6CA">
      <w:numFmt w:val="bullet"/>
      <w:lvlText w:val="•"/>
      <w:lvlJc w:val="left"/>
      <w:pPr>
        <w:ind w:left="5379" w:hanging="360"/>
      </w:pPr>
      <w:rPr>
        <w:rFonts w:hint="default"/>
        <w:lang w:val="en-US" w:eastAsia="en-US" w:bidi="ar-SA"/>
      </w:rPr>
    </w:lvl>
    <w:lvl w:ilvl="6" w:tplc="6A5E3254">
      <w:numFmt w:val="bullet"/>
      <w:lvlText w:val="•"/>
      <w:lvlJc w:val="left"/>
      <w:pPr>
        <w:ind w:left="6291" w:hanging="360"/>
      </w:pPr>
      <w:rPr>
        <w:rFonts w:hint="default"/>
        <w:lang w:val="en-US" w:eastAsia="en-US" w:bidi="ar-SA"/>
      </w:rPr>
    </w:lvl>
    <w:lvl w:ilvl="7" w:tplc="3D229FD8">
      <w:numFmt w:val="bullet"/>
      <w:lvlText w:val="•"/>
      <w:lvlJc w:val="left"/>
      <w:pPr>
        <w:ind w:left="7203" w:hanging="360"/>
      </w:pPr>
      <w:rPr>
        <w:rFonts w:hint="default"/>
        <w:lang w:val="en-US" w:eastAsia="en-US" w:bidi="ar-SA"/>
      </w:rPr>
    </w:lvl>
    <w:lvl w:ilvl="8" w:tplc="A3F09DC0">
      <w:numFmt w:val="bullet"/>
      <w:lvlText w:val="•"/>
      <w:lvlJc w:val="left"/>
      <w:pPr>
        <w:ind w:left="8115" w:hanging="360"/>
      </w:pPr>
      <w:rPr>
        <w:rFonts w:hint="default"/>
        <w:lang w:val="en-US" w:eastAsia="en-US" w:bidi="ar-SA"/>
      </w:rPr>
    </w:lvl>
  </w:abstractNum>
  <w:abstractNum w:abstractNumId="2" w15:restartNumberingAfterBreak="0">
    <w:nsid w:val="05C90EA4"/>
    <w:multiLevelType w:val="hybridMultilevel"/>
    <w:tmpl w:val="C3BA3874"/>
    <w:lvl w:ilvl="0" w:tplc="118C945A">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CAE416AE">
      <w:numFmt w:val="bullet"/>
      <w:lvlText w:val="•"/>
      <w:lvlJc w:val="left"/>
      <w:pPr>
        <w:ind w:left="1842" w:hanging="360"/>
      </w:pPr>
      <w:rPr>
        <w:rFonts w:hint="default"/>
        <w:lang w:val="en-US" w:eastAsia="en-US" w:bidi="ar-SA"/>
      </w:rPr>
    </w:lvl>
    <w:lvl w:ilvl="2" w:tplc="6CECFDA0">
      <w:numFmt w:val="bullet"/>
      <w:lvlText w:val="•"/>
      <w:lvlJc w:val="left"/>
      <w:pPr>
        <w:ind w:left="2865" w:hanging="360"/>
      </w:pPr>
      <w:rPr>
        <w:rFonts w:hint="default"/>
        <w:lang w:val="en-US" w:eastAsia="en-US" w:bidi="ar-SA"/>
      </w:rPr>
    </w:lvl>
    <w:lvl w:ilvl="3" w:tplc="A0BA6FAE">
      <w:numFmt w:val="bullet"/>
      <w:lvlText w:val="•"/>
      <w:lvlJc w:val="left"/>
      <w:pPr>
        <w:ind w:left="3888" w:hanging="360"/>
      </w:pPr>
      <w:rPr>
        <w:rFonts w:hint="default"/>
        <w:lang w:val="en-US" w:eastAsia="en-US" w:bidi="ar-SA"/>
      </w:rPr>
    </w:lvl>
    <w:lvl w:ilvl="4" w:tplc="C436DDC6">
      <w:numFmt w:val="bullet"/>
      <w:lvlText w:val="•"/>
      <w:lvlJc w:val="left"/>
      <w:pPr>
        <w:ind w:left="4911" w:hanging="360"/>
      </w:pPr>
      <w:rPr>
        <w:rFonts w:hint="default"/>
        <w:lang w:val="en-US" w:eastAsia="en-US" w:bidi="ar-SA"/>
      </w:rPr>
    </w:lvl>
    <w:lvl w:ilvl="5" w:tplc="9EC8FCCA">
      <w:numFmt w:val="bullet"/>
      <w:lvlText w:val="•"/>
      <w:lvlJc w:val="left"/>
      <w:pPr>
        <w:ind w:left="5934" w:hanging="360"/>
      </w:pPr>
      <w:rPr>
        <w:rFonts w:hint="default"/>
        <w:lang w:val="en-US" w:eastAsia="en-US" w:bidi="ar-SA"/>
      </w:rPr>
    </w:lvl>
    <w:lvl w:ilvl="6" w:tplc="6B4A536A">
      <w:numFmt w:val="bullet"/>
      <w:lvlText w:val="•"/>
      <w:lvlJc w:val="left"/>
      <w:pPr>
        <w:ind w:left="6957" w:hanging="360"/>
      </w:pPr>
      <w:rPr>
        <w:rFonts w:hint="default"/>
        <w:lang w:val="en-US" w:eastAsia="en-US" w:bidi="ar-SA"/>
      </w:rPr>
    </w:lvl>
    <w:lvl w:ilvl="7" w:tplc="A05C862A">
      <w:numFmt w:val="bullet"/>
      <w:lvlText w:val="•"/>
      <w:lvlJc w:val="left"/>
      <w:pPr>
        <w:ind w:left="7980" w:hanging="360"/>
      </w:pPr>
      <w:rPr>
        <w:rFonts w:hint="default"/>
        <w:lang w:val="en-US" w:eastAsia="en-US" w:bidi="ar-SA"/>
      </w:rPr>
    </w:lvl>
    <w:lvl w:ilvl="8" w:tplc="8BA254FC">
      <w:numFmt w:val="bullet"/>
      <w:lvlText w:val="•"/>
      <w:lvlJc w:val="left"/>
      <w:pPr>
        <w:ind w:left="9003" w:hanging="360"/>
      </w:pPr>
      <w:rPr>
        <w:rFonts w:hint="default"/>
        <w:lang w:val="en-US" w:eastAsia="en-US" w:bidi="ar-SA"/>
      </w:rPr>
    </w:lvl>
  </w:abstractNum>
  <w:abstractNum w:abstractNumId="3" w15:restartNumberingAfterBreak="0">
    <w:nsid w:val="08CA5225"/>
    <w:multiLevelType w:val="hybridMultilevel"/>
    <w:tmpl w:val="16ECE44E"/>
    <w:lvl w:ilvl="0" w:tplc="3606DECE">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12E08000">
      <w:numFmt w:val="bullet"/>
      <w:lvlText w:val="•"/>
      <w:lvlJc w:val="left"/>
      <w:pPr>
        <w:ind w:left="1842" w:hanging="360"/>
      </w:pPr>
      <w:rPr>
        <w:rFonts w:hint="default"/>
        <w:lang w:val="en-US" w:eastAsia="en-US" w:bidi="ar-SA"/>
      </w:rPr>
    </w:lvl>
    <w:lvl w:ilvl="2" w:tplc="20A0F004">
      <w:numFmt w:val="bullet"/>
      <w:lvlText w:val="•"/>
      <w:lvlJc w:val="left"/>
      <w:pPr>
        <w:ind w:left="2865" w:hanging="360"/>
      </w:pPr>
      <w:rPr>
        <w:rFonts w:hint="default"/>
        <w:lang w:val="en-US" w:eastAsia="en-US" w:bidi="ar-SA"/>
      </w:rPr>
    </w:lvl>
    <w:lvl w:ilvl="3" w:tplc="5224AC86">
      <w:numFmt w:val="bullet"/>
      <w:lvlText w:val="•"/>
      <w:lvlJc w:val="left"/>
      <w:pPr>
        <w:ind w:left="3888" w:hanging="360"/>
      </w:pPr>
      <w:rPr>
        <w:rFonts w:hint="default"/>
        <w:lang w:val="en-US" w:eastAsia="en-US" w:bidi="ar-SA"/>
      </w:rPr>
    </w:lvl>
    <w:lvl w:ilvl="4" w:tplc="3124893E">
      <w:numFmt w:val="bullet"/>
      <w:lvlText w:val="•"/>
      <w:lvlJc w:val="left"/>
      <w:pPr>
        <w:ind w:left="4911" w:hanging="360"/>
      </w:pPr>
      <w:rPr>
        <w:rFonts w:hint="default"/>
        <w:lang w:val="en-US" w:eastAsia="en-US" w:bidi="ar-SA"/>
      </w:rPr>
    </w:lvl>
    <w:lvl w:ilvl="5" w:tplc="8286B154">
      <w:numFmt w:val="bullet"/>
      <w:lvlText w:val="•"/>
      <w:lvlJc w:val="left"/>
      <w:pPr>
        <w:ind w:left="5934" w:hanging="360"/>
      </w:pPr>
      <w:rPr>
        <w:rFonts w:hint="default"/>
        <w:lang w:val="en-US" w:eastAsia="en-US" w:bidi="ar-SA"/>
      </w:rPr>
    </w:lvl>
    <w:lvl w:ilvl="6" w:tplc="5AFE4662">
      <w:numFmt w:val="bullet"/>
      <w:lvlText w:val="•"/>
      <w:lvlJc w:val="left"/>
      <w:pPr>
        <w:ind w:left="6957" w:hanging="360"/>
      </w:pPr>
      <w:rPr>
        <w:rFonts w:hint="default"/>
        <w:lang w:val="en-US" w:eastAsia="en-US" w:bidi="ar-SA"/>
      </w:rPr>
    </w:lvl>
    <w:lvl w:ilvl="7" w:tplc="953A6DDC">
      <w:numFmt w:val="bullet"/>
      <w:lvlText w:val="•"/>
      <w:lvlJc w:val="left"/>
      <w:pPr>
        <w:ind w:left="7980" w:hanging="360"/>
      </w:pPr>
      <w:rPr>
        <w:rFonts w:hint="default"/>
        <w:lang w:val="en-US" w:eastAsia="en-US" w:bidi="ar-SA"/>
      </w:rPr>
    </w:lvl>
    <w:lvl w:ilvl="8" w:tplc="29088F72">
      <w:numFmt w:val="bullet"/>
      <w:lvlText w:val="•"/>
      <w:lvlJc w:val="left"/>
      <w:pPr>
        <w:ind w:left="9003" w:hanging="360"/>
      </w:pPr>
      <w:rPr>
        <w:rFonts w:hint="default"/>
        <w:lang w:val="en-US" w:eastAsia="en-US" w:bidi="ar-SA"/>
      </w:rPr>
    </w:lvl>
  </w:abstractNum>
  <w:abstractNum w:abstractNumId="4" w15:restartNumberingAfterBreak="0">
    <w:nsid w:val="1275595F"/>
    <w:multiLevelType w:val="hybridMultilevel"/>
    <w:tmpl w:val="8F588B36"/>
    <w:lvl w:ilvl="0" w:tplc="3C227418">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56B6E410">
      <w:numFmt w:val="bullet"/>
      <w:lvlText w:val="•"/>
      <w:lvlJc w:val="left"/>
      <w:pPr>
        <w:ind w:left="1731" w:hanging="360"/>
      </w:pPr>
      <w:rPr>
        <w:rFonts w:hint="default"/>
        <w:lang w:val="en-US" w:eastAsia="en-US" w:bidi="ar-SA"/>
      </w:rPr>
    </w:lvl>
    <w:lvl w:ilvl="2" w:tplc="BA5AB86E">
      <w:numFmt w:val="bullet"/>
      <w:lvlText w:val="•"/>
      <w:lvlJc w:val="left"/>
      <w:pPr>
        <w:ind w:left="2643" w:hanging="360"/>
      </w:pPr>
      <w:rPr>
        <w:rFonts w:hint="default"/>
        <w:lang w:val="en-US" w:eastAsia="en-US" w:bidi="ar-SA"/>
      </w:rPr>
    </w:lvl>
    <w:lvl w:ilvl="3" w:tplc="F1EA395E">
      <w:numFmt w:val="bullet"/>
      <w:lvlText w:val="•"/>
      <w:lvlJc w:val="left"/>
      <w:pPr>
        <w:ind w:left="3555" w:hanging="360"/>
      </w:pPr>
      <w:rPr>
        <w:rFonts w:hint="default"/>
        <w:lang w:val="en-US" w:eastAsia="en-US" w:bidi="ar-SA"/>
      </w:rPr>
    </w:lvl>
    <w:lvl w:ilvl="4" w:tplc="3EF24138">
      <w:numFmt w:val="bullet"/>
      <w:lvlText w:val="•"/>
      <w:lvlJc w:val="left"/>
      <w:pPr>
        <w:ind w:left="4467" w:hanging="360"/>
      </w:pPr>
      <w:rPr>
        <w:rFonts w:hint="default"/>
        <w:lang w:val="en-US" w:eastAsia="en-US" w:bidi="ar-SA"/>
      </w:rPr>
    </w:lvl>
    <w:lvl w:ilvl="5" w:tplc="6DFE0DB4">
      <w:numFmt w:val="bullet"/>
      <w:lvlText w:val="•"/>
      <w:lvlJc w:val="left"/>
      <w:pPr>
        <w:ind w:left="5379" w:hanging="360"/>
      </w:pPr>
      <w:rPr>
        <w:rFonts w:hint="default"/>
        <w:lang w:val="en-US" w:eastAsia="en-US" w:bidi="ar-SA"/>
      </w:rPr>
    </w:lvl>
    <w:lvl w:ilvl="6" w:tplc="F5A2E0E8">
      <w:numFmt w:val="bullet"/>
      <w:lvlText w:val="•"/>
      <w:lvlJc w:val="left"/>
      <w:pPr>
        <w:ind w:left="6291" w:hanging="360"/>
      </w:pPr>
      <w:rPr>
        <w:rFonts w:hint="default"/>
        <w:lang w:val="en-US" w:eastAsia="en-US" w:bidi="ar-SA"/>
      </w:rPr>
    </w:lvl>
    <w:lvl w:ilvl="7" w:tplc="CE6CA854">
      <w:numFmt w:val="bullet"/>
      <w:lvlText w:val="•"/>
      <w:lvlJc w:val="left"/>
      <w:pPr>
        <w:ind w:left="7203" w:hanging="360"/>
      </w:pPr>
      <w:rPr>
        <w:rFonts w:hint="default"/>
        <w:lang w:val="en-US" w:eastAsia="en-US" w:bidi="ar-SA"/>
      </w:rPr>
    </w:lvl>
    <w:lvl w:ilvl="8" w:tplc="1DB65A36">
      <w:numFmt w:val="bullet"/>
      <w:lvlText w:val="•"/>
      <w:lvlJc w:val="left"/>
      <w:pPr>
        <w:ind w:left="8115" w:hanging="360"/>
      </w:pPr>
      <w:rPr>
        <w:rFonts w:hint="default"/>
        <w:lang w:val="en-US" w:eastAsia="en-US" w:bidi="ar-SA"/>
      </w:rPr>
    </w:lvl>
  </w:abstractNum>
  <w:abstractNum w:abstractNumId="5" w15:restartNumberingAfterBreak="0">
    <w:nsid w:val="12894377"/>
    <w:multiLevelType w:val="hybridMultilevel"/>
    <w:tmpl w:val="029A4016"/>
    <w:lvl w:ilvl="0" w:tplc="EC9246D8">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5488659E">
      <w:numFmt w:val="bullet"/>
      <w:lvlText w:val="•"/>
      <w:lvlJc w:val="left"/>
      <w:pPr>
        <w:ind w:left="1842" w:hanging="360"/>
      </w:pPr>
      <w:rPr>
        <w:rFonts w:hint="default"/>
        <w:lang w:val="en-US" w:eastAsia="en-US" w:bidi="ar-SA"/>
      </w:rPr>
    </w:lvl>
    <w:lvl w:ilvl="2" w:tplc="E36C3628">
      <w:numFmt w:val="bullet"/>
      <w:lvlText w:val="•"/>
      <w:lvlJc w:val="left"/>
      <w:pPr>
        <w:ind w:left="2865" w:hanging="360"/>
      </w:pPr>
      <w:rPr>
        <w:rFonts w:hint="default"/>
        <w:lang w:val="en-US" w:eastAsia="en-US" w:bidi="ar-SA"/>
      </w:rPr>
    </w:lvl>
    <w:lvl w:ilvl="3" w:tplc="12E4FFF4">
      <w:numFmt w:val="bullet"/>
      <w:lvlText w:val="•"/>
      <w:lvlJc w:val="left"/>
      <w:pPr>
        <w:ind w:left="3888" w:hanging="360"/>
      </w:pPr>
      <w:rPr>
        <w:rFonts w:hint="default"/>
        <w:lang w:val="en-US" w:eastAsia="en-US" w:bidi="ar-SA"/>
      </w:rPr>
    </w:lvl>
    <w:lvl w:ilvl="4" w:tplc="F60001C0">
      <w:numFmt w:val="bullet"/>
      <w:lvlText w:val="•"/>
      <w:lvlJc w:val="left"/>
      <w:pPr>
        <w:ind w:left="4911" w:hanging="360"/>
      </w:pPr>
      <w:rPr>
        <w:rFonts w:hint="default"/>
        <w:lang w:val="en-US" w:eastAsia="en-US" w:bidi="ar-SA"/>
      </w:rPr>
    </w:lvl>
    <w:lvl w:ilvl="5" w:tplc="60B80FE2">
      <w:numFmt w:val="bullet"/>
      <w:lvlText w:val="•"/>
      <w:lvlJc w:val="left"/>
      <w:pPr>
        <w:ind w:left="5934" w:hanging="360"/>
      </w:pPr>
      <w:rPr>
        <w:rFonts w:hint="default"/>
        <w:lang w:val="en-US" w:eastAsia="en-US" w:bidi="ar-SA"/>
      </w:rPr>
    </w:lvl>
    <w:lvl w:ilvl="6" w:tplc="D19AB53A">
      <w:numFmt w:val="bullet"/>
      <w:lvlText w:val="•"/>
      <w:lvlJc w:val="left"/>
      <w:pPr>
        <w:ind w:left="6957" w:hanging="360"/>
      </w:pPr>
      <w:rPr>
        <w:rFonts w:hint="default"/>
        <w:lang w:val="en-US" w:eastAsia="en-US" w:bidi="ar-SA"/>
      </w:rPr>
    </w:lvl>
    <w:lvl w:ilvl="7" w:tplc="EFC632C6">
      <w:numFmt w:val="bullet"/>
      <w:lvlText w:val="•"/>
      <w:lvlJc w:val="left"/>
      <w:pPr>
        <w:ind w:left="7980" w:hanging="360"/>
      </w:pPr>
      <w:rPr>
        <w:rFonts w:hint="default"/>
        <w:lang w:val="en-US" w:eastAsia="en-US" w:bidi="ar-SA"/>
      </w:rPr>
    </w:lvl>
    <w:lvl w:ilvl="8" w:tplc="3ED49A1C">
      <w:numFmt w:val="bullet"/>
      <w:lvlText w:val="•"/>
      <w:lvlJc w:val="left"/>
      <w:pPr>
        <w:ind w:left="9003" w:hanging="360"/>
      </w:pPr>
      <w:rPr>
        <w:rFonts w:hint="default"/>
        <w:lang w:val="en-US" w:eastAsia="en-US" w:bidi="ar-SA"/>
      </w:rPr>
    </w:lvl>
  </w:abstractNum>
  <w:abstractNum w:abstractNumId="6" w15:restartNumberingAfterBreak="0">
    <w:nsid w:val="20202A7A"/>
    <w:multiLevelType w:val="hybridMultilevel"/>
    <w:tmpl w:val="66D2E186"/>
    <w:lvl w:ilvl="0" w:tplc="7520A8E0">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370650B0">
      <w:numFmt w:val="bullet"/>
      <w:lvlText w:val="•"/>
      <w:lvlJc w:val="left"/>
      <w:pPr>
        <w:ind w:left="1842" w:hanging="360"/>
      </w:pPr>
      <w:rPr>
        <w:rFonts w:hint="default"/>
        <w:lang w:val="en-US" w:eastAsia="en-US" w:bidi="ar-SA"/>
      </w:rPr>
    </w:lvl>
    <w:lvl w:ilvl="2" w:tplc="FAC4CE58">
      <w:numFmt w:val="bullet"/>
      <w:lvlText w:val="•"/>
      <w:lvlJc w:val="left"/>
      <w:pPr>
        <w:ind w:left="2865" w:hanging="360"/>
      </w:pPr>
      <w:rPr>
        <w:rFonts w:hint="default"/>
        <w:lang w:val="en-US" w:eastAsia="en-US" w:bidi="ar-SA"/>
      </w:rPr>
    </w:lvl>
    <w:lvl w:ilvl="3" w:tplc="C25E34B4">
      <w:numFmt w:val="bullet"/>
      <w:lvlText w:val="•"/>
      <w:lvlJc w:val="left"/>
      <w:pPr>
        <w:ind w:left="3888" w:hanging="360"/>
      </w:pPr>
      <w:rPr>
        <w:rFonts w:hint="default"/>
        <w:lang w:val="en-US" w:eastAsia="en-US" w:bidi="ar-SA"/>
      </w:rPr>
    </w:lvl>
    <w:lvl w:ilvl="4" w:tplc="4E74512E">
      <w:numFmt w:val="bullet"/>
      <w:lvlText w:val="•"/>
      <w:lvlJc w:val="left"/>
      <w:pPr>
        <w:ind w:left="4911" w:hanging="360"/>
      </w:pPr>
      <w:rPr>
        <w:rFonts w:hint="default"/>
        <w:lang w:val="en-US" w:eastAsia="en-US" w:bidi="ar-SA"/>
      </w:rPr>
    </w:lvl>
    <w:lvl w:ilvl="5" w:tplc="B20AD55A">
      <w:numFmt w:val="bullet"/>
      <w:lvlText w:val="•"/>
      <w:lvlJc w:val="left"/>
      <w:pPr>
        <w:ind w:left="5934" w:hanging="360"/>
      </w:pPr>
      <w:rPr>
        <w:rFonts w:hint="default"/>
        <w:lang w:val="en-US" w:eastAsia="en-US" w:bidi="ar-SA"/>
      </w:rPr>
    </w:lvl>
    <w:lvl w:ilvl="6" w:tplc="5D9EE38E">
      <w:numFmt w:val="bullet"/>
      <w:lvlText w:val="•"/>
      <w:lvlJc w:val="left"/>
      <w:pPr>
        <w:ind w:left="6957" w:hanging="360"/>
      </w:pPr>
      <w:rPr>
        <w:rFonts w:hint="default"/>
        <w:lang w:val="en-US" w:eastAsia="en-US" w:bidi="ar-SA"/>
      </w:rPr>
    </w:lvl>
    <w:lvl w:ilvl="7" w:tplc="50541CDA">
      <w:numFmt w:val="bullet"/>
      <w:lvlText w:val="•"/>
      <w:lvlJc w:val="left"/>
      <w:pPr>
        <w:ind w:left="7980" w:hanging="360"/>
      </w:pPr>
      <w:rPr>
        <w:rFonts w:hint="default"/>
        <w:lang w:val="en-US" w:eastAsia="en-US" w:bidi="ar-SA"/>
      </w:rPr>
    </w:lvl>
    <w:lvl w:ilvl="8" w:tplc="464C638A">
      <w:numFmt w:val="bullet"/>
      <w:lvlText w:val="•"/>
      <w:lvlJc w:val="left"/>
      <w:pPr>
        <w:ind w:left="9003" w:hanging="360"/>
      </w:pPr>
      <w:rPr>
        <w:rFonts w:hint="default"/>
        <w:lang w:val="en-US" w:eastAsia="en-US" w:bidi="ar-SA"/>
      </w:rPr>
    </w:lvl>
  </w:abstractNum>
  <w:abstractNum w:abstractNumId="7" w15:restartNumberingAfterBreak="0">
    <w:nsid w:val="2132291A"/>
    <w:multiLevelType w:val="hybridMultilevel"/>
    <w:tmpl w:val="FC68D970"/>
    <w:lvl w:ilvl="0" w:tplc="35D6A3E2">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85C8D614">
      <w:numFmt w:val="bullet"/>
      <w:lvlText w:val="•"/>
      <w:lvlJc w:val="left"/>
      <w:pPr>
        <w:ind w:left="1654" w:hanging="360"/>
      </w:pPr>
      <w:rPr>
        <w:rFonts w:hint="default"/>
        <w:lang w:val="en-US" w:eastAsia="en-US" w:bidi="ar-SA"/>
      </w:rPr>
    </w:lvl>
    <w:lvl w:ilvl="2" w:tplc="55CCFF9C">
      <w:numFmt w:val="bullet"/>
      <w:lvlText w:val="•"/>
      <w:lvlJc w:val="left"/>
      <w:pPr>
        <w:ind w:left="2489" w:hanging="360"/>
      </w:pPr>
      <w:rPr>
        <w:rFonts w:hint="default"/>
        <w:lang w:val="en-US" w:eastAsia="en-US" w:bidi="ar-SA"/>
      </w:rPr>
    </w:lvl>
    <w:lvl w:ilvl="3" w:tplc="BE6EF8FE">
      <w:numFmt w:val="bullet"/>
      <w:lvlText w:val="•"/>
      <w:lvlJc w:val="left"/>
      <w:pPr>
        <w:ind w:left="3323" w:hanging="360"/>
      </w:pPr>
      <w:rPr>
        <w:rFonts w:hint="default"/>
        <w:lang w:val="en-US" w:eastAsia="en-US" w:bidi="ar-SA"/>
      </w:rPr>
    </w:lvl>
    <w:lvl w:ilvl="4" w:tplc="C8085CE0">
      <w:numFmt w:val="bullet"/>
      <w:lvlText w:val="•"/>
      <w:lvlJc w:val="left"/>
      <w:pPr>
        <w:ind w:left="4158" w:hanging="360"/>
      </w:pPr>
      <w:rPr>
        <w:rFonts w:hint="default"/>
        <w:lang w:val="en-US" w:eastAsia="en-US" w:bidi="ar-SA"/>
      </w:rPr>
    </w:lvl>
    <w:lvl w:ilvl="5" w:tplc="66F43992">
      <w:numFmt w:val="bullet"/>
      <w:lvlText w:val="•"/>
      <w:lvlJc w:val="left"/>
      <w:pPr>
        <w:ind w:left="4993" w:hanging="360"/>
      </w:pPr>
      <w:rPr>
        <w:rFonts w:hint="default"/>
        <w:lang w:val="en-US" w:eastAsia="en-US" w:bidi="ar-SA"/>
      </w:rPr>
    </w:lvl>
    <w:lvl w:ilvl="6" w:tplc="E9CA6D38">
      <w:numFmt w:val="bullet"/>
      <w:lvlText w:val="•"/>
      <w:lvlJc w:val="left"/>
      <w:pPr>
        <w:ind w:left="5827" w:hanging="360"/>
      </w:pPr>
      <w:rPr>
        <w:rFonts w:hint="default"/>
        <w:lang w:val="en-US" w:eastAsia="en-US" w:bidi="ar-SA"/>
      </w:rPr>
    </w:lvl>
    <w:lvl w:ilvl="7" w:tplc="888C09F0">
      <w:numFmt w:val="bullet"/>
      <w:lvlText w:val="•"/>
      <w:lvlJc w:val="left"/>
      <w:pPr>
        <w:ind w:left="6662" w:hanging="360"/>
      </w:pPr>
      <w:rPr>
        <w:rFonts w:hint="default"/>
        <w:lang w:val="en-US" w:eastAsia="en-US" w:bidi="ar-SA"/>
      </w:rPr>
    </w:lvl>
    <w:lvl w:ilvl="8" w:tplc="AFFE37DA">
      <w:numFmt w:val="bullet"/>
      <w:lvlText w:val="•"/>
      <w:lvlJc w:val="left"/>
      <w:pPr>
        <w:ind w:left="7497" w:hanging="360"/>
      </w:pPr>
      <w:rPr>
        <w:rFonts w:hint="default"/>
        <w:lang w:val="en-US" w:eastAsia="en-US" w:bidi="ar-SA"/>
      </w:rPr>
    </w:lvl>
  </w:abstractNum>
  <w:abstractNum w:abstractNumId="8" w15:restartNumberingAfterBreak="0">
    <w:nsid w:val="28806B6A"/>
    <w:multiLevelType w:val="hybridMultilevel"/>
    <w:tmpl w:val="445C0358"/>
    <w:lvl w:ilvl="0" w:tplc="C2560B0E">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90F48BB2">
      <w:numFmt w:val="bullet"/>
      <w:lvlText w:val="•"/>
      <w:lvlJc w:val="left"/>
      <w:pPr>
        <w:ind w:left="1842" w:hanging="360"/>
      </w:pPr>
      <w:rPr>
        <w:rFonts w:hint="default"/>
        <w:lang w:val="en-US" w:eastAsia="en-US" w:bidi="ar-SA"/>
      </w:rPr>
    </w:lvl>
    <w:lvl w:ilvl="2" w:tplc="91C82912">
      <w:numFmt w:val="bullet"/>
      <w:lvlText w:val="•"/>
      <w:lvlJc w:val="left"/>
      <w:pPr>
        <w:ind w:left="2865" w:hanging="360"/>
      </w:pPr>
      <w:rPr>
        <w:rFonts w:hint="default"/>
        <w:lang w:val="en-US" w:eastAsia="en-US" w:bidi="ar-SA"/>
      </w:rPr>
    </w:lvl>
    <w:lvl w:ilvl="3" w:tplc="00005532">
      <w:numFmt w:val="bullet"/>
      <w:lvlText w:val="•"/>
      <w:lvlJc w:val="left"/>
      <w:pPr>
        <w:ind w:left="3888" w:hanging="360"/>
      </w:pPr>
      <w:rPr>
        <w:rFonts w:hint="default"/>
        <w:lang w:val="en-US" w:eastAsia="en-US" w:bidi="ar-SA"/>
      </w:rPr>
    </w:lvl>
    <w:lvl w:ilvl="4" w:tplc="C6F07434">
      <w:numFmt w:val="bullet"/>
      <w:lvlText w:val="•"/>
      <w:lvlJc w:val="left"/>
      <w:pPr>
        <w:ind w:left="4911" w:hanging="360"/>
      </w:pPr>
      <w:rPr>
        <w:rFonts w:hint="default"/>
        <w:lang w:val="en-US" w:eastAsia="en-US" w:bidi="ar-SA"/>
      </w:rPr>
    </w:lvl>
    <w:lvl w:ilvl="5" w:tplc="74A44564">
      <w:numFmt w:val="bullet"/>
      <w:lvlText w:val="•"/>
      <w:lvlJc w:val="left"/>
      <w:pPr>
        <w:ind w:left="5934" w:hanging="360"/>
      </w:pPr>
      <w:rPr>
        <w:rFonts w:hint="default"/>
        <w:lang w:val="en-US" w:eastAsia="en-US" w:bidi="ar-SA"/>
      </w:rPr>
    </w:lvl>
    <w:lvl w:ilvl="6" w:tplc="9926F496">
      <w:numFmt w:val="bullet"/>
      <w:lvlText w:val="•"/>
      <w:lvlJc w:val="left"/>
      <w:pPr>
        <w:ind w:left="6957" w:hanging="360"/>
      </w:pPr>
      <w:rPr>
        <w:rFonts w:hint="default"/>
        <w:lang w:val="en-US" w:eastAsia="en-US" w:bidi="ar-SA"/>
      </w:rPr>
    </w:lvl>
    <w:lvl w:ilvl="7" w:tplc="A524BE52">
      <w:numFmt w:val="bullet"/>
      <w:lvlText w:val="•"/>
      <w:lvlJc w:val="left"/>
      <w:pPr>
        <w:ind w:left="7980" w:hanging="360"/>
      </w:pPr>
      <w:rPr>
        <w:rFonts w:hint="default"/>
        <w:lang w:val="en-US" w:eastAsia="en-US" w:bidi="ar-SA"/>
      </w:rPr>
    </w:lvl>
    <w:lvl w:ilvl="8" w:tplc="D090CD1A">
      <w:numFmt w:val="bullet"/>
      <w:lvlText w:val="•"/>
      <w:lvlJc w:val="left"/>
      <w:pPr>
        <w:ind w:left="9003" w:hanging="360"/>
      </w:pPr>
      <w:rPr>
        <w:rFonts w:hint="default"/>
        <w:lang w:val="en-US" w:eastAsia="en-US" w:bidi="ar-SA"/>
      </w:rPr>
    </w:lvl>
  </w:abstractNum>
  <w:abstractNum w:abstractNumId="9" w15:restartNumberingAfterBreak="0">
    <w:nsid w:val="292D4FAB"/>
    <w:multiLevelType w:val="hybridMultilevel"/>
    <w:tmpl w:val="1CFC3B64"/>
    <w:lvl w:ilvl="0" w:tplc="D07CD69A">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6B14376E">
      <w:numFmt w:val="bullet"/>
      <w:lvlText w:val="•"/>
      <w:lvlJc w:val="left"/>
      <w:pPr>
        <w:ind w:left="1187" w:hanging="360"/>
      </w:pPr>
      <w:rPr>
        <w:rFonts w:hint="default"/>
        <w:lang w:val="en-US" w:eastAsia="en-US" w:bidi="ar-SA"/>
      </w:rPr>
    </w:lvl>
    <w:lvl w:ilvl="2" w:tplc="F86CFBF4">
      <w:numFmt w:val="bullet"/>
      <w:lvlText w:val="•"/>
      <w:lvlJc w:val="left"/>
      <w:pPr>
        <w:ind w:left="1555" w:hanging="360"/>
      </w:pPr>
      <w:rPr>
        <w:rFonts w:hint="default"/>
        <w:lang w:val="en-US" w:eastAsia="en-US" w:bidi="ar-SA"/>
      </w:rPr>
    </w:lvl>
    <w:lvl w:ilvl="3" w:tplc="641CEFFE">
      <w:numFmt w:val="bullet"/>
      <w:lvlText w:val="•"/>
      <w:lvlJc w:val="left"/>
      <w:pPr>
        <w:ind w:left="1923" w:hanging="360"/>
      </w:pPr>
      <w:rPr>
        <w:rFonts w:hint="default"/>
        <w:lang w:val="en-US" w:eastAsia="en-US" w:bidi="ar-SA"/>
      </w:rPr>
    </w:lvl>
    <w:lvl w:ilvl="4" w:tplc="91583F30">
      <w:numFmt w:val="bullet"/>
      <w:lvlText w:val="•"/>
      <w:lvlJc w:val="left"/>
      <w:pPr>
        <w:ind w:left="2291" w:hanging="360"/>
      </w:pPr>
      <w:rPr>
        <w:rFonts w:hint="default"/>
        <w:lang w:val="en-US" w:eastAsia="en-US" w:bidi="ar-SA"/>
      </w:rPr>
    </w:lvl>
    <w:lvl w:ilvl="5" w:tplc="796E0F94">
      <w:numFmt w:val="bullet"/>
      <w:lvlText w:val="•"/>
      <w:lvlJc w:val="left"/>
      <w:pPr>
        <w:ind w:left="2659" w:hanging="360"/>
      </w:pPr>
      <w:rPr>
        <w:rFonts w:hint="default"/>
        <w:lang w:val="en-US" w:eastAsia="en-US" w:bidi="ar-SA"/>
      </w:rPr>
    </w:lvl>
    <w:lvl w:ilvl="6" w:tplc="20BAF5CC">
      <w:numFmt w:val="bullet"/>
      <w:lvlText w:val="•"/>
      <w:lvlJc w:val="left"/>
      <w:pPr>
        <w:ind w:left="3026" w:hanging="360"/>
      </w:pPr>
      <w:rPr>
        <w:rFonts w:hint="default"/>
        <w:lang w:val="en-US" w:eastAsia="en-US" w:bidi="ar-SA"/>
      </w:rPr>
    </w:lvl>
    <w:lvl w:ilvl="7" w:tplc="3B2C8FE8">
      <w:numFmt w:val="bullet"/>
      <w:lvlText w:val="•"/>
      <w:lvlJc w:val="left"/>
      <w:pPr>
        <w:ind w:left="3394" w:hanging="360"/>
      </w:pPr>
      <w:rPr>
        <w:rFonts w:hint="default"/>
        <w:lang w:val="en-US" w:eastAsia="en-US" w:bidi="ar-SA"/>
      </w:rPr>
    </w:lvl>
    <w:lvl w:ilvl="8" w:tplc="4FB4126A">
      <w:numFmt w:val="bullet"/>
      <w:lvlText w:val="•"/>
      <w:lvlJc w:val="left"/>
      <w:pPr>
        <w:ind w:left="3762" w:hanging="360"/>
      </w:pPr>
      <w:rPr>
        <w:rFonts w:hint="default"/>
        <w:lang w:val="en-US" w:eastAsia="en-US" w:bidi="ar-SA"/>
      </w:rPr>
    </w:lvl>
  </w:abstractNum>
  <w:abstractNum w:abstractNumId="10" w15:restartNumberingAfterBreak="0">
    <w:nsid w:val="317065C6"/>
    <w:multiLevelType w:val="hybridMultilevel"/>
    <w:tmpl w:val="45728110"/>
    <w:lvl w:ilvl="0" w:tplc="AE9AF8CA">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FB929D7E">
      <w:numFmt w:val="bullet"/>
      <w:lvlText w:val="•"/>
      <w:lvlJc w:val="left"/>
      <w:pPr>
        <w:ind w:left="1187" w:hanging="360"/>
      </w:pPr>
      <w:rPr>
        <w:rFonts w:hint="default"/>
        <w:lang w:val="en-US" w:eastAsia="en-US" w:bidi="ar-SA"/>
      </w:rPr>
    </w:lvl>
    <w:lvl w:ilvl="2" w:tplc="9110BAE4">
      <w:numFmt w:val="bullet"/>
      <w:lvlText w:val="•"/>
      <w:lvlJc w:val="left"/>
      <w:pPr>
        <w:ind w:left="1555" w:hanging="360"/>
      </w:pPr>
      <w:rPr>
        <w:rFonts w:hint="default"/>
        <w:lang w:val="en-US" w:eastAsia="en-US" w:bidi="ar-SA"/>
      </w:rPr>
    </w:lvl>
    <w:lvl w:ilvl="3" w:tplc="401C04CA">
      <w:numFmt w:val="bullet"/>
      <w:lvlText w:val="•"/>
      <w:lvlJc w:val="left"/>
      <w:pPr>
        <w:ind w:left="1923" w:hanging="360"/>
      </w:pPr>
      <w:rPr>
        <w:rFonts w:hint="default"/>
        <w:lang w:val="en-US" w:eastAsia="en-US" w:bidi="ar-SA"/>
      </w:rPr>
    </w:lvl>
    <w:lvl w:ilvl="4" w:tplc="10026784">
      <w:numFmt w:val="bullet"/>
      <w:lvlText w:val="•"/>
      <w:lvlJc w:val="left"/>
      <w:pPr>
        <w:ind w:left="2291" w:hanging="360"/>
      </w:pPr>
      <w:rPr>
        <w:rFonts w:hint="default"/>
        <w:lang w:val="en-US" w:eastAsia="en-US" w:bidi="ar-SA"/>
      </w:rPr>
    </w:lvl>
    <w:lvl w:ilvl="5" w:tplc="95788404">
      <w:numFmt w:val="bullet"/>
      <w:lvlText w:val="•"/>
      <w:lvlJc w:val="left"/>
      <w:pPr>
        <w:ind w:left="2659" w:hanging="360"/>
      </w:pPr>
      <w:rPr>
        <w:rFonts w:hint="default"/>
        <w:lang w:val="en-US" w:eastAsia="en-US" w:bidi="ar-SA"/>
      </w:rPr>
    </w:lvl>
    <w:lvl w:ilvl="6" w:tplc="0F2A38B4">
      <w:numFmt w:val="bullet"/>
      <w:lvlText w:val="•"/>
      <w:lvlJc w:val="left"/>
      <w:pPr>
        <w:ind w:left="3026" w:hanging="360"/>
      </w:pPr>
      <w:rPr>
        <w:rFonts w:hint="default"/>
        <w:lang w:val="en-US" w:eastAsia="en-US" w:bidi="ar-SA"/>
      </w:rPr>
    </w:lvl>
    <w:lvl w:ilvl="7" w:tplc="AF340430">
      <w:numFmt w:val="bullet"/>
      <w:lvlText w:val="•"/>
      <w:lvlJc w:val="left"/>
      <w:pPr>
        <w:ind w:left="3394" w:hanging="360"/>
      </w:pPr>
      <w:rPr>
        <w:rFonts w:hint="default"/>
        <w:lang w:val="en-US" w:eastAsia="en-US" w:bidi="ar-SA"/>
      </w:rPr>
    </w:lvl>
    <w:lvl w:ilvl="8" w:tplc="ED28CFDE">
      <w:numFmt w:val="bullet"/>
      <w:lvlText w:val="•"/>
      <w:lvlJc w:val="left"/>
      <w:pPr>
        <w:ind w:left="3762" w:hanging="360"/>
      </w:pPr>
      <w:rPr>
        <w:rFonts w:hint="default"/>
        <w:lang w:val="en-US" w:eastAsia="en-US" w:bidi="ar-SA"/>
      </w:rPr>
    </w:lvl>
  </w:abstractNum>
  <w:abstractNum w:abstractNumId="11" w15:restartNumberingAfterBreak="0">
    <w:nsid w:val="3A4079C6"/>
    <w:multiLevelType w:val="hybridMultilevel"/>
    <w:tmpl w:val="F1341CB8"/>
    <w:lvl w:ilvl="0" w:tplc="3C608F00">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80BA0024">
      <w:numFmt w:val="bullet"/>
      <w:lvlText w:val="•"/>
      <w:lvlJc w:val="left"/>
      <w:pPr>
        <w:ind w:left="1842" w:hanging="360"/>
      </w:pPr>
      <w:rPr>
        <w:rFonts w:hint="default"/>
        <w:lang w:val="en-US" w:eastAsia="en-US" w:bidi="ar-SA"/>
      </w:rPr>
    </w:lvl>
    <w:lvl w:ilvl="2" w:tplc="BE069C3E">
      <w:numFmt w:val="bullet"/>
      <w:lvlText w:val="•"/>
      <w:lvlJc w:val="left"/>
      <w:pPr>
        <w:ind w:left="2865" w:hanging="360"/>
      </w:pPr>
      <w:rPr>
        <w:rFonts w:hint="default"/>
        <w:lang w:val="en-US" w:eastAsia="en-US" w:bidi="ar-SA"/>
      </w:rPr>
    </w:lvl>
    <w:lvl w:ilvl="3" w:tplc="60CC1020">
      <w:numFmt w:val="bullet"/>
      <w:lvlText w:val="•"/>
      <w:lvlJc w:val="left"/>
      <w:pPr>
        <w:ind w:left="3888" w:hanging="360"/>
      </w:pPr>
      <w:rPr>
        <w:rFonts w:hint="default"/>
        <w:lang w:val="en-US" w:eastAsia="en-US" w:bidi="ar-SA"/>
      </w:rPr>
    </w:lvl>
    <w:lvl w:ilvl="4" w:tplc="114A8136">
      <w:numFmt w:val="bullet"/>
      <w:lvlText w:val="•"/>
      <w:lvlJc w:val="left"/>
      <w:pPr>
        <w:ind w:left="4911" w:hanging="360"/>
      </w:pPr>
      <w:rPr>
        <w:rFonts w:hint="default"/>
        <w:lang w:val="en-US" w:eastAsia="en-US" w:bidi="ar-SA"/>
      </w:rPr>
    </w:lvl>
    <w:lvl w:ilvl="5" w:tplc="8ACAEC92">
      <w:numFmt w:val="bullet"/>
      <w:lvlText w:val="•"/>
      <w:lvlJc w:val="left"/>
      <w:pPr>
        <w:ind w:left="5934" w:hanging="360"/>
      </w:pPr>
      <w:rPr>
        <w:rFonts w:hint="default"/>
        <w:lang w:val="en-US" w:eastAsia="en-US" w:bidi="ar-SA"/>
      </w:rPr>
    </w:lvl>
    <w:lvl w:ilvl="6" w:tplc="47B2DCF6">
      <w:numFmt w:val="bullet"/>
      <w:lvlText w:val="•"/>
      <w:lvlJc w:val="left"/>
      <w:pPr>
        <w:ind w:left="6957" w:hanging="360"/>
      </w:pPr>
      <w:rPr>
        <w:rFonts w:hint="default"/>
        <w:lang w:val="en-US" w:eastAsia="en-US" w:bidi="ar-SA"/>
      </w:rPr>
    </w:lvl>
    <w:lvl w:ilvl="7" w:tplc="6CF6956E">
      <w:numFmt w:val="bullet"/>
      <w:lvlText w:val="•"/>
      <w:lvlJc w:val="left"/>
      <w:pPr>
        <w:ind w:left="7980" w:hanging="360"/>
      </w:pPr>
      <w:rPr>
        <w:rFonts w:hint="default"/>
        <w:lang w:val="en-US" w:eastAsia="en-US" w:bidi="ar-SA"/>
      </w:rPr>
    </w:lvl>
    <w:lvl w:ilvl="8" w:tplc="39E0CA1A">
      <w:numFmt w:val="bullet"/>
      <w:lvlText w:val="•"/>
      <w:lvlJc w:val="left"/>
      <w:pPr>
        <w:ind w:left="9003" w:hanging="360"/>
      </w:pPr>
      <w:rPr>
        <w:rFonts w:hint="default"/>
        <w:lang w:val="en-US" w:eastAsia="en-US" w:bidi="ar-SA"/>
      </w:rPr>
    </w:lvl>
  </w:abstractNum>
  <w:abstractNum w:abstractNumId="12" w15:restartNumberingAfterBreak="0">
    <w:nsid w:val="3C2A575E"/>
    <w:multiLevelType w:val="hybridMultilevel"/>
    <w:tmpl w:val="1878207E"/>
    <w:lvl w:ilvl="0" w:tplc="CC1E32EA">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82DA8020">
      <w:numFmt w:val="bullet"/>
      <w:lvlText w:val="•"/>
      <w:lvlJc w:val="left"/>
      <w:pPr>
        <w:ind w:left="1842" w:hanging="360"/>
      </w:pPr>
      <w:rPr>
        <w:rFonts w:hint="default"/>
        <w:lang w:val="en-US" w:eastAsia="en-US" w:bidi="ar-SA"/>
      </w:rPr>
    </w:lvl>
    <w:lvl w:ilvl="2" w:tplc="E068A1D2">
      <w:numFmt w:val="bullet"/>
      <w:lvlText w:val="•"/>
      <w:lvlJc w:val="left"/>
      <w:pPr>
        <w:ind w:left="2865" w:hanging="360"/>
      </w:pPr>
      <w:rPr>
        <w:rFonts w:hint="default"/>
        <w:lang w:val="en-US" w:eastAsia="en-US" w:bidi="ar-SA"/>
      </w:rPr>
    </w:lvl>
    <w:lvl w:ilvl="3" w:tplc="77EABCE6">
      <w:numFmt w:val="bullet"/>
      <w:lvlText w:val="•"/>
      <w:lvlJc w:val="left"/>
      <w:pPr>
        <w:ind w:left="3888" w:hanging="360"/>
      </w:pPr>
      <w:rPr>
        <w:rFonts w:hint="default"/>
        <w:lang w:val="en-US" w:eastAsia="en-US" w:bidi="ar-SA"/>
      </w:rPr>
    </w:lvl>
    <w:lvl w:ilvl="4" w:tplc="531E3132">
      <w:numFmt w:val="bullet"/>
      <w:lvlText w:val="•"/>
      <w:lvlJc w:val="left"/>
      <w:pPr>
        <w:ind w:left="4911" w:hanging="360"/>
      </w:pPr>
      <w:rPr>
        <w:rFonts w:hint="default"/>
        <w:lang w:val="en-US" w:eastAsia="en-US" w:bidi="ar-SA"/>
      </w:rPr>
    </w:lvl>
    <w:lvl w:ilvl="5" w:tplc="D3A61610">
      <w:numFmt w:val="bullet"/>
      <w:lvlText w:val="•"/>
      <w:lvlJc w:val="left"/>
      <w:pPr>
        <w:ind w:left="5934" w:hanging="360"/>
      </w:pPr>
      <w:rPr>
        <w:rFonts w:hint="default"/>
        <w:lang w:val="en-US" w:eastAsia="en-US" w:bidi="ar-SA"/>
      </w:rPr>
    </w:lvl>
    <w:lvl w:ilvl="6" w:tplc="C01A3E0A">
      <w:numFmt w:val="bullet"/>
      <w:lvlText w:val="•"/>
      <w:lvlJc w:val="left"/>
      <w:pPr>
        <w:ind w:left="6957" w:hanging="360"/>
      </w:pPr>
      <w:rPr>
        <w:rFonts w:hint="default"/>
        <w:lang w:val="en-US" w:eastAsia="en-US" w:bidi="ar-SA"/>
      </w:rPr>
    </w:lvl>
    <w:lvl w:ilvl="7" w:tplc="87124D68">
      <w:numFmt w:val="bullet"/>
      <w:lvlText w:val="•"/>
      <w:lvlJc w:val="left"/>
      <w:pPr>
        <w:ind w:left="7980" w:hanging="360"/>
      </w:pPr>
      <w:rPr>
        <w:rFonts w:hint="default"/>
        <w:lang w:val="en-US" w:eastAsia="en-US" w:bidi="ar-SA"/>
      </w:rPr>
    </w:lvl>
    <w:lvl w:ilvl="8" w:tplc="03D8B5F2">
      <w:numFmt w:val="bullet"/>
      <w:lvlText w:val="•"/>
      <w:lvlJc w:val="left"/>
      <w:pPr>
        <w:ind w:left="9003" w:hanging="360"/>
      </w:pPr>
      <w:rPr>
        <w:rFonts w:hint="default"/>
        <w:lang w:val="en-US" w:eastAsia="en-US" w:bidi="ar-SA"/>
      </w:rPr>
    </w:lvl>
  </w:abstractNum>
  <w:abstractNum w:abstractNumId="13" w15:restartNumberingAfterBreak="0">
    <w:nsid w:val="40D31CB9"/>
    <w:multiLevelType w:val="hybridMultilevel"/>
    <w:tmpl w:val="462A0BFA"/>
    <w:lvl w:ilvl="0" w:tplc="E3364514">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74E4C53A">
      <w:numFmt w:val="bullet"/>
      <w:lvlText w:val="•"/>
      <w:lvlJc w:val="left"/>
      <w:pPr>
        <w:ind w:left="1187" w:hanging="360"/>
      </w:pPr>
      <w:rPr>
        <w:rFonts w:hint="default"/>
        <w:lang w:val="en-US" w:eastAsia="en-US" w:bidi="ar-SA"/>
      </w:rPr>
    </w:lvl>
    <w:lvl w:ilvl="2" w:tplc="E0D4C9BE">
      <w:numFmt w:val="bullet"/>
      <w:lvlText w:val="•"/>
      <w:lvlJc w:val="left"/>
      <w:pPr>
        <w:ind w:left="1555" w:hanging="360"/>
      </w:pPr>
      <w:rPr>
        <w:rFonts w:hint="default"/>
        <w:lang w:val="en-US" w:eastAsia="en-US" w:bidi="ar-SA"/>
      </w:rPr>
    </w:lvl>
    <w:lvl w:ilvl="3" w:tplc="FC4EFA40">
      <w:numFmt w:val="bullet"/>
      <w:lvlText w:val="•"/>
      <w:lvlJc w:val="left"/>
      <w:pPr>
        <w:ind w:left="1923" w:hanging="360"/>
      </w:pPr>
      <w:rPr>
        <w:rFonts w:hint="default"/>
        <w:lang w:val="en-US" w:eastAsia="en-US" w:bidi="ar-SA"/>
      </w:rPr>
    </w:lvl>
    <w:lvl w:ilvl="4" w:tplc="F2BA7F08">
      <w:numFmt w:val="bullet"/>
      <w:lvlText w:val="•"/>
      <w:lvlJc w:val="left"/>
      <w:pPr>
        <w:ind w:left="2291" w:hanging="360"/>
      </w:pPr>
      <w:rPr>
        <w:rFonts w:hint="default"/>
        <w:lang w:val="en-US" w:eastAsia="en-US" w:bidi="ar-SA"/>
      </w:rPr>
    </w:lvl>
    <w:lvl w:ilvl="5" w:tplc="F9688BCA">
      <w:numFmt w:val="bullet"/>
      <w:lvlText w:val="•"/>
      <w:lvlJc w:val="left"/>
      <w:pPr>
        <w:ind w:left="2659" w:hanging="360"/>
      </w:pPr>
      <w:rPr>
        <w:rFonts w:hint="default"/>
        <w:lang w:val="en-US" w:eastAsia="en-US" w:bidi="ar-SA"/>
      </w:rPr>
    </w:lvl>
    <w:lvl w:ilvl="6" w:tplc="5F64E566">
      <w:numFmt w:val="bullet"/>
      <w:lvlText w:val="•"/>
      <w:lvlJc w:val="left"/>
      <w:pPr>
        <w:ind w:left="3026" w:hanging="360"/>
      </w:pPr>
      <w:rPr>
        <w:rFonts w:hint="default"/>
        <w:lang w:val="en-US" w:eastAsia="en-US" w:bidi="ar-SA"/>
      </w:rPr>
    </w:lvl>
    <w:lvl w:ilvl="7" w:tplc="293A1172">
      <w:numFmt w:val="bullet"/>
      <w:lvlText w:val="•"/>
      <w:lvlJc w:val="left"/>
      <w:pPr>
        <w:ind w:left="3394" w:hanging="360"/>
      </w:pPr>
      <w:rPr>
        <w:rFonts w:hint="default"/>
        <w:lang w:val="en-US" w:eastAsia="en-US" w:bidi="ar-SA"/>
      </w:rPr>
    </w:lvl>
    <w:lvl w:ilvl="8" w:tplc="C978B49A">
      <w:numFmt w:val="bullet"/>
      <w:lvlText w:val="•"/>
      <w:lvlJc w:val="left"/>
      <w:pPr>
        <w:ind w:left="3762" w:hanging="360"/>
      </w:pPr>
      <w:rPr>
        <w:rFonts w:hint="default"/>
        <w:lang w:val="en-US" w:eastAsia="en-US" w:bidi="ar-SA"/>
      </w:rPr>
    </w:lvl>
  </w:abstractNum>
  <w:abstractNum w:abstractNumId="14" w15:restartNumberingAfterBreak="0">
    <w:nsid w:val="43043DE3"/>
    <w:multiLevelType w:val="hybridMultilevel"/>
    <w:tmpl w:val="E2AEEA98"/>
    <w:lvl w:ilvl="0" w:tplc="5ACE07CE">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B3043606">
      <w:numFmt w:val="bullet"/>
      <w:lvlText w:val="•"/>
      <w:lvlJc w:val="left"/>
      <w:pPr>
        <w:ind w:left="1842" w:hanging="360"/>
      </w:pPr>
      <w:rPr>
        <w:rFonts w:hint="default"/>
        <w:lang w:val="en-US" w:eastAsia="en-US" w:bidi="ar-SA"/>
      </w:rPr>
    </w:lvl>
    <w:lvl w:ilvl="2" w:tplc="1714BF5A">
      <w:numFmt w:val="bullet"/>
      <w:lvlText w:val="•"/>
      <w:lvlJc w:val="left"/>
      <w:pPr>
        <w:ind w:left="2865" w:hanging="360"/>
      </w:pPr>
      <w:rPr>
        <w:rFonts w:hint="default"/>
        <w:lang w:val="en-US" w:eastAsia="en-US" w:bidi="ar-SA"/>
      </w:rPr>
    </w:lvl>
    <w:lvl w:ilvl="3" w:tplc="8D5A4E92">
      <w:numFmt w:val="bullet"/>
      <w:lvlText w:val="•"/>
      <w:lvlJc w:val="left"/>
      <w:pPr>
        <w:ind w:left="3888" w:hanging="360"/>
      </w:pPr>
      <w:rPr>
        <w:rFonts w:hint="default"/>
        <w:lang w:val="en-US" w:eastAsia="en-US" w:bidi="ar-SA"/>
      </w:rPr>
    </w:lvl>
    <w:lvl w:ilvl="4" w:tplc="9BE64D60">
      <w:numFmt w:val="bullet"/>
      <w:lvlText w:val="•"/>
      <w:lvlJc w:val="left"/>
      <w:pPr>
        <w:ind w:left="4911" w:hanging="360"/>
      </w:pPr>
      <w:rPr>
        <w:rFonts w:hint="default"/>
        <w:lang w:val="en-US" w:eastAsia="en-US" w:bidi="ar-SA"/>
      </w:rPr>
    </w:lvl>
    <w:lvl w:ilvl="5" w:tplc="BF3C127E">
      <w:numFmt w:val="bullet"/>
      <w:lvlText w:val="•"/>
      <w:lvlJc w:val="left"/>
      <w:pPr>
        <w:ind w:left="5934" w:hanging="360"/>
      </w:pPr>
      <w:rPr>
        <w:rFonts w:hint="default"/>
        <w:lang w:val="en-US" w:eastAsia="en-US" w:bidi="ar-SA"/>
      </w:rPr>
    </w:lvl>
    <w:lvl w:ilvl="6" w:tplc="DCAEBEF0">
      <w:numFmt w:val="bullet"/>
      <w:lvlText w:val="•"/>
      <w:lvlJc w:val="left"/>
      <w:pPr>
        <w:ind w:left="6957" w:hanging="360"/>
      </w:pPr>
      <w:rPr>
        <w:rFonts w:hint="default"/>
        <w:lang w:val="en-US" w:eastAsia="en-US" w:bidi="ar-SA"/>
      </w:rPr>
    </w:lvl>
    <w:lvl w:ilvl="7" w:tplc="98F2E728">
      <w:numFmt w:val="bullet"/>
      <w:lvlText w:val="•"/>
      <w:lvlJc w:val="left"/>
      <w:pPr>
        <w:ind w:left="7980" w:hanging="360"/>
      </w:pPr>
      <w:rPr>
        <w:rFonts w:hint="default"/>
        <w:lang w:val="en-US" w:eastAsia="en-US" w:bidi="ar-SA"/>
      </w:rPr>
    </w:lvl>
    <w:lvl w:ilvl="8" w:tplc="A72243D4">
      <w:numFmt w:val="bullet"/>
      <w:lvlText w:val="•"/>
      <w:lvlJc w:val="left"/>
      <w:pPr>
        <w:ind w:left="9003" w:hanging="360"/>
      </w:pPr>
      <w:rPr>
        <w:rFonts w:hint="default"/>
        <w:lang w:val="en-US" w:eastAsia="en-US" w:bidi="ar-SA"/>
      </w:rPr>
    </w:lvl>
  </w:abstractNum>
  <w:abstractNum w:abstractNumId="15" w15:restartNumberingAfterBreak="0">
    <w:nsid w:val="470E1F2C"/>
    <w:multiLevelType w:val="hybridMultilevel"/>
    <w:tmpl w:val="027C9FB0"/>
    <w:lvl w:ilvl="0" w:tplc="C34E01D0">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C8BA0880">
      <w:numFmt w:val="bullet"/>
      <w:lvlText w:val="•"/>
      <w:lvlJc w:val="left"/>
      <w:pPr>
        <w:ind w:left="1842" w:hanging="360"/>
      </w:pPr>
      <w:rPr>
        <w:rFonts w:hint="default"/>
        <w:lang w:val="en-US" w:eastAsia="en-US" w:bidi="ar-SA"/>
      </w:rPr>
    </w:lvl>
    <w:lvl w:ilvl="2" w:tplc="97365A48">
      <w:numFmt w:val="bullet"/>
      <w:lvlText w:val="•"/>
      <w:lvlJc w:val="left"/>
      <w:pPr>
        <w:ind w:left="2865" w:hanging="360"/>
      </w:pPr>
      <w:rPr>
        <w:rFonts w:hint="default"/>
        <w:lang w:val="en-US" w:eastAsia="en-US" w:bidi="ar-SA"/>
      </w:rPr>
    </w:lvl>
    <w:lvl w:ilvl="3" w:tplc="FE663CE2">
      <w:numFmt w:val="bullet"/>
      <w:lvlText w:val="•"/>
      <w:lvlJc w:val="left"/>
      <w:pPr>
        <w:ind w:left="3888" w:hanging="360"/>
      </w:pPr>
      <w:rPr>
        <w:rFonts w:hint="default"/>
        <w:lang w:val="en-US" w:eastAsia="en-US" w:bidi="ar-SA"/>
      </w:rPr>
    </w:lvl>
    <w:lvl w:ilvl="4" w:tplc="22E289D6">
      <w:numFmt w:val="bullet"/>
      <w:lvlText w:val="•"/>
      <w:lvlJc w:val="left"/>
      <w:pPr>
        <w:ind w:left="4911" w:hanging="360"/>
      </w:pPr>
      <w:rPr>
        <w:rFonts w:hint="default"/>
        <w:lang w:val="en-US" w:eastAsia="en-US" w:bidi="ar-SA"/>
      </w:rPr>
    </w:lvl>
    <w:lvl w:ilvl="5" w:tplc="3C80492C">
      <w:numFmt w:val="bullet"/>
      <w:lvlText w:val="•"/>
      <w:lvlJc w:val="left"/>
      <w:pPr>
        <w:ind w:left="5934" w:hanging="360"/>
      </w:pPr>
      <w:rPr>
        <w:rFonts w:hint="default"/>
        <w:lang w:val="en-US" w:eastAsia="en-US" w:bidi="ar-SA"/>
      </w:rPr>
    </w:lvl>
    <w:lvl w:ilvl="6" w:tplc="B21A3FEA">
      <w:numFmt w:val="bullet"/>
      <w:lvlText w:val="•"/>
      <w:lvlJc w:val="left"/>
      <w:pPr>
        <w:ind w:left="6957" w:hanging="360"/>
      </w:pPr>
      <w:rPr>
        <w:rFonts w:hint="default"/>
        <w:lang w:val="en-US" w:eastAsia="en-US" w:bidi="ar-SA"/>
      </w:rPr>
    </w:lvl>
    <w:lvl w:ilvl="7" w:tplc="67DE38E6">
      <w:numFmt w:val="bullet"/>
      <w:lvlText w:val="•"/>
      <w:lvlJc w:val="left"/>
      <w:pPr>
        <w:ind w:left="7980" w:hanging="360"/>
      </w:pPr>
      <w:rPr>
        <w:rFonts w:hint="default"/>
        <w:lang w:val="en-US" w:eastAsia="en-US" w:bidi="ar-SA"/>
      </w:rPr>
    </w:lvl>
    <w:lvl w:ilvl="8" w:tplc="5252963A">
      <w:numFmt w:val="bullet"/>
      <w:lvlText w:val="•"/>
      <w:lvlJc w:val="left"/>
      <w:pPr>
        <w:ind w:left="9003" w:hanging="360"/>
      </w:pPr>
      <w:rPr>
        <w:rFonts w:hint="default"/>
        <w:lang w:val="en-US" w:eastAsia="en-US" w:bidi="ar-SA"/>
      </w:rPr>
    </w:lvl>
  </w:abstractNum>
  <w:abstractNum w:abstractNumId="16" w15:restartNumberingAfterBreak="0">
    <w:nsid w:val="551378EF"/>
    <w:multiLevelType w:val="hybridMultilevel"/>
    <w:tmpl w:val="8DF2DF36"/>
    <w:lvl w:ilvl="0" w:tplc="BFC0A4A0">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3CE20934">
      <w:numFmt w:val="bullet"/>
      <w:lvlText w:val="•"/>
      <w:lvlJc w:val="left"/>
      <w:pPr>
        <w:ind w:left="1187" w:hanging="360"/>
      </w:pPr>
      <w:rPr>
        <w:rFonts w:hint="default"/>
        <w:lang w:val="en-US" w:eastAsia="en-US" w:bidi="ar-SA"/>
      </w:rPr>
    </w:lvl>
    <w:lvl w:ilvl="2" w:tplc="6FB61456">
      <w:numFmt w:val="bullet"/>
      <w:lvlText w:val="•"/>
      <w:lvlJc w:val="left"/>
      <w:pPr>
        <w:ind w:left="1555" w:hanging="360"/>
      </w:pPr>
      <w:rPr>
        <w:rFonts w:hint="default"/>
        <w:lang w:val="en-US" w:eastAsia="en-US" w:bidi="ar-SA"/>
      </w:rPr>
    </w:lvl>
    <w:lvl w:ilvl="3" w:tplc="6666B5B4">
      <w:numFmt w:val="bullet"/>
      <w:lvlText w:val="•"/>
      <w:lvlJc w:val="left"/>
      <w:pPr>
        <w:ind w:left="1923" w:hanging="360"/>
      </w:pPr>
      <w:rPr>
        <w:rFonts w:hint="default"/>
        <w:lang w:val="en-US" w:eastAsia="en-US" w:bidi="ar-SA"/>
      </w:rPr>
    </w:lvl>
    <w:lvl w:ilvl="4" w:tplc="3550B920">
      <w:numFmt w:val="bullet"/>
      <w:lvlText w:val="•"/>
      <w:lvlJc w:val="left"/>
      <w:pPr>
        <w:ind w:left="2291" w:hanging="360"/>
      </w:pPr>
      <w:rPr>
        <w:rFonts w:hint="default"/>
        <w:lang w:val="en-US" w:eastAsia="en-US" w:bidi="ar-SA"/>
      </w:rPr>
    </w:lvl>
    <w:lvl w:ilvl="5" w:tplc="8E780368">
      <w:numFmt w:val="bullet"/>
      <w:lvlText w:val="•"/>
      <w:lvlJc w:val="left"/>
      <w:pPr>
        <w:ind w:left="2659" w:hanging="360"/>
      </w:pPr>
      <w:rPr>
        <w:rFonts w:hint="default"/>
        <w:lang w:val="en-US" w:eastAsia="en-US" w:bidi="ar-SA"/>
      </w:rPr>
    </w:lvl>
    <w:lvl w:ilvl="6" w:tplc="1BBEBB9C">
      <w:numFmt w:val="bullet"/>
      <w:lvlText w:val="•"/>
      <w:lvlJc w:val="left"/>
      <w:pPr>
        <w:ind w:left="3026" w:hanging="360"/>
      </w:pPr>
      <w:rPr>
        <w:rFonts w:hint="default"/>
        <w:lang w:val="en-US" w:eastAsia="en-US" w:bidi="ar-SA"/>
      </w:rPr>
    </w:lvl>
    <w:lvl w:ilvl="7" w:tplc="EA521068">
      <w:numFmt w:val="bullet"/>
      <w:lvlText w:val="•"/>
      <w:lvlJc w:val="left"/>
      <w:pPr>
        <w:ind w:left="3394" w:hanging="360"/>
      </w:pPr>
      <w:rPr>
        <w:rFonts w:hint="default"/>
        <w:lang w:val="en-US" w:eastAsia="en-US" w:bidi="ar-SA"/>
      </w:rPr>
    </w:lvl>
    <w:lvl w:ilvl="8" w:tplc="A3568716">
      <w:numFmt w:val="bullet"/>
      <w:lvlText w:val="•"/>
      <w:lvlJc w:val="left"/>
      <w:pPr>
        <w:ind w:left="3762" w:hanging="360"/>
      </w:pPr>
      <w:rPr>
        <w:rFonts w:hint="default"/>
        <w:lang w:val="en-US" w:eastAsia="en-US" w:bidi="ar-SA"/>
      </w:rPr>
    </w:lvl>
  </w:abstractNum>
  <w:abstractNum w:abstractNumId="17" w15:restartNumberingAfterBreak="0">
    <w:nsid w:val="5A901DAB"/>
    <w:multiLevelType w:val="hybridMultilevel"/>
    <w:tmpl w:val="B18845FA"/>
    <w:lvl w:ilvl="0" w:tplc="12269478">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2F9A83EE">
      <w:numFmt w:val="bullet"/>
      <w:lvlText w:val="•"/>
      <w:lvlJc w:val="left"/>
      <w:pPr>
        <w:ind w:left="1731" w:hanging="360"/>
      </w:pPr>
      <w:rPr>
        <w:rFonts w:hint="default"/>
        <w:lang w:val="en-US" w:eastAsia="en-US" w:bidi="ar-SA"/>
      </w:rPr>
    </w:lvl>
    <w:lvl w:ilvl="2" w:tplc="DA34755C">
      <w:numFmt w:val="bullet"/>
      <w:lvlText w:val="•"/>
      <w:lvlJc w:val="left"/>
      <w:pPr>
        <w:ind w:left="2643" w:hanging="360"/>
      </w:pPr>
      <w:rPr>
        <w:rFonts w:hint="default"/>
        <w:lang w:val="en-US" w:eastAsia="en-US" w:bidi="ar-SA"/>
      </w:rPr>
    </w:lvl>
    <w:lvl w:ilvl="3" w:tplc="D3388838">
      <w:numFmt w:val="bullet"/>
      <w:lvlText w:val="•"/>
      <w:lvlJc w:val="left"/>
      <w:pPr>
        <w:ind w:left="3555" w:hanging="360"/>
      </w:pPr>
      <w:rPr>
        <w:rFonts w:hint="default"/>
        <w:lang w:val="en-US" w:eastAsia="en-US" w:bidi="ar-SA"/>
      </w:rPr>
    </w:lvl>
    <w:lvl w:ilvl="4" w:tplc="6ACC9E80">
      <w:numFmt w:val="bullet"/>
      <w:lvlText w:val="•"/>
      <w:lvlJc w:val="left"/>
      <w:pPr>
        <w:ind w:left="4467" w:hanging="360"/>
      </w:pPr>
      <w:rPr>
        <w:rFonts w:hint="default"/>
        <w:lang w:val="en-US" w:eastAsia="en-US" w:bidi="ar-SA"/>
      </w:rPr>
    </w:lvl>
    <w:lvl w:ilvl="5" w:tplc="31F4D8BC">
      <w:numFmt w:val="bullet"/>
      <w:lvlText w:val="•"/>
      <w:lvlJc w:val="left"/>
      <w:pPr>
        <w:ind w:left="5379" w:hanging="360"/>
      </w:pPr>
      <w:rPr>
        <w:rFonts w:hint="default"/>
        <w:lang w:val="en-US" w:eastAsia="en-US" w:bidi="ar-SA"/>
      </w:rPr>
    </w:lvl>
    <w:lvl w:ilvl="6" w:tplc="43662B66">
      <w:numFmt w:val="bullet"/>
      <w:lvlText w:val="•"/>
      <w:lvlJc w:val="left"/>
      <w:pPr>
        <w:ind w:left="6291" w:hanging="360"/>
      </w:pPr>
      <w:rPr>
        <w:rFonts w:hint="default"/>
        <w:lang w:val="en-US" w:eastAsia="en-US" w:bidi="ar-SA"/>
      </w:rPr>
    </w:lvl>
    <w:lvl w:ilvl="7" w:tplc="49C46A9E">
      <w:numFmt w:val="bullet"/>
      <w:lvlText w:val="•"/>
      <w:lvlJc w:val="left"/>
      <w:pPr>
        <w:ind w:left="7203" w:hanging="360"/>
      </w:pPr>
      <w:rPr>
        <w:rFonts w:hint="default"/>
        <w:lang w:val="en-US" w:eastAsia="en-US" w:bidi="ar-SA"/>
      </w:rPr>
    </w:lvl>
    <w:lvl w:ilvl="8" w:tplc="994EB254">
      <w:numFmt w:val="bullet"/>
      <w:lvlText w:val="•"/>
      <w:lvlJc w:val="left"/>
      <w:pPr>
        <w:ind w:left="8115" w:hanging="360"/>
      </w:pPr>
      <w:rPr>
        <w:rFonts w:hint="default"/>
        <w:lang w:val="en-US" w:eastAsia="en-US" w:bidi="ar-SA"/>
      </w:rPr>
    </w:lvl>
  </w:abstractNum>
  <w:abstractNum w:abstractNumId="18" w15:restartNumberingAfterBreak="0">
    <w:nsid w:val="629F4BEC"/>
    <w:multiLevelType w:val="hybridMultilevel"/>
    <w:tmpl w:val="E7F2C928"/>
    <w:lvl w:ilvl="0" w:tplc="7AC8D458">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AFB09BF2">
      <w:numFmt w:val="bullet"/>
      <w:lvlText w:val="•"/>
      <w:lvlJc w:val="left"/>
      <w:pPr>
        <w:ind w:left="1187" w:hanging="360"/>
      </w:pPr>
      <w:rPr>
        <w:rFonts w:hint="default"/>
        <w:lang w:val="en-US" w:eastAsia="en-US" w:bidi="ar-SA"/>
      </w:rPr>
    </w:lvl>
    <w:lvl w:ilvl="2" w:tplc="FD7623CE">
      <w:numFmt w:val="bullet"/>
      <w:lvlText w:val="•"/>
      <w:lvlJc w:val="left"/>
      <w:pPr>
        <w:ind w:left="1555" w:hanging="360"/>
      </w:pPr>
      <w:rPr>
        <w:rFonts w:hint="default"/>
        <w:lang w:val="en-US" w:eastAsia="en-US" w:bidi="ar-SA"/>
      </w:rPr>
    </w:lvl>
    <w:lvl w:ilvl="3" w:tplc="0B421D22">
      <w:numFmt w:val="bullet"/>
      <w:lvlText w:val="•"/>
      <w:lvlJc w:val="left"/>
      <w:pPr>
        <w:ind w:left="1923" w:hanging="360"/>
      </w:pPr>
      <w:rPr>
        <w:rFonts w:hint="default"/>
        <w:lang w:val="en-US" w:eastAsia="en-US" w:bidi="ar-SA"/>
      </w:rPr>
    </w:lvl>
    <w:lvl w:ilvl="4" w:tplc="1718514C">
      <w:numFmt w:val="bullet"/>
      <w:lvlText w:val="•"/>
      <w:lvlJc w:val="left"/>
      <w:pPr>
        <w:ind w:left="2291" w:hanging="360"/>
      </w:pPr>
      <w:rPr>
        <w:rFonts w:hint="default"/>
        <w:lang w:val="en-US" w:eastAsia="en-US" w:bidi="ar-SA"/>
      </w:rPr>
    </w:lvl>
    <w:lvl w:ilvl="5" w:tplc="54B8AF08">
      <w:numFmt w:val="bullet"/>
      <w:lvlText w:val="•"/>
      <w:lvlJc w:val="left"/>
      <w:pPr>
        <w:ind w:left="2659" w:hanging="360"/>
      </w:pPr>
      <w:rPr>
        <w:rFonts w:hint="default"/>
        <w:lang w:val="en-US" w:eastAsia="en-US" w:bidi="ar-SA"/>
      </w:rPr>
    </w:lvl>
    <w:lvl w:ilvl="6" w:tplc="630AFD32">
      <w:numFmt w:val="bullet"/>
      <w:lvlText w:val="•"/>
      <w:lvlJc w:val="left"/>
      <w:pPr>
        <w:ind w:left="3026" w:hanging="360"/>
      </w:pPr>
      <w:rPr>
        <w:rFonts w:hint="default"/>
        <w:lang w:val="en-US" w:eastAsia="en-US" w:bidi="ar-SA"/>
      </w:rPr>
    </w:lvl>
    <w:lvl w:ilvl="7" w:tplc="F3B02B22">
      <w:numFmt w:val="bullet"/>
      <w:lvlText w:val="•"/>
      <w:lvlJc w:val="left"/>
      <w:pPr>
        <w:ind w:left="3394" w:hanging="360"/>
      </w:pPr>
      <w:rPr>
        <w:rFonts w:hint="default"/>
        <w:lang w:val="en-US" w:eastAsia="en-US" w:bidi="ar-SA"/>
      </w:rPr>
    </w:lvl>
    <w:lvl w:ilvl="8" w:tplc="0BD8D718">
      <w:numFmt w:val="bullet"/>
      <w:lvlText w:val="•"/>
      <w:lvlJc w:val="left"/>
      <w:pPr>
        <w:ind w:left="3762" w:hanging="360"/>
      </w:pPr>
      <w:rPr>
        <w:rFonts w:hint="default"/>
        <w:lang w:val="en-US" w:eastAsia="en-US" w:bidi="ar-SA"/>
      </w:rPr>
    </w:lvl>
  </w:abstractNum>
  <w:abstractNum w:abstractNumId="19" w15:restartNumberingAfterBreak="0">
    <w:nsid w:val="6B8E652E"/>
    <w:multiLevelType w:val="hybridMultilevel"/>
    <w:tmpl w:val="E48E9B48"/>
    <w:lvl w:ilvl="0" w:tplc="C7386518">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AC907BA4">
      <w:numFmt w:val="bullet"/>
      <w:lvlText w:val="•"/>
      <w:lvlJc w:val="left"/>
      <w:pPr>
        <w:ind w:left="1731" w:hanging="360"/>
      </w:pPr>
      <w:rPr>
        <w:rFonts w:hint="default"/>
        <w:lang w:val="en-US" w:eastAsia="en-US" w:bidi="ar-SA"/>
      </w:rPr>
    </w:lvl>
    <w:lvl w:ilvl="2" w:tplc="BCFA321A">
      <w:numFmt w:val="bullet"/>
      <w:lvlText w:val="•"/>
      <w:lvlJc w:val="left"/>
      <w:pPr>
        <w:ind w:left="2643" w:hanging="360"/>
      </w:pPr>
      <w:rPr>
        <w:rFonts w:hint="default"/>
        <w:lang w:val="en-US" w:eastAsia="en-US" w:bidi="ar-SA"/>
      </w:rPr>
    </w:lvl>
    <w:lvl w:ilvl="3" w:tplc="795E688E">
      <w:numFmt w:val="bullet"/>
      <w:lvlText w:val="•"/>
      <w:lvlJc w:val="left"/>
      <w:pPr>
        <w:ind w:left="3555" w:hanging="360"/>
      </w:pPr>
      <w:rPr>
        <w:rFonts w:hint="default"/>
        <w:lang w:val="en-US" w:eastAsia="en-US" w:bidi="ar-SA"/>
      </w:rPr>
    </w:lvl>
    <w:lvl w:ilvl="4" w:tplc="8EB2BAF8">
      <w:numFmt w:val="bullet"/>
      <w:lvlText w:val="•"/>
      <w:lvlJc w:val="left"/>
      <w:pPr>
        <w:ind w:left="4467" w:hanging="360"/>
      </w:pPr>
      <w:rPr>
        <w:rFonts w:hint="default"/>
        <w:lang w:val="en-US" w:eastAsia="en-US" w:bidi="ar-SA"/>
      </w:rPr>
    </w:lvl>
    <w:lvl w:ilvl="5" w:tplc="4E0C8582">
      <w:numFmt w:val="bullet"/>
      <w:lvlText w:val="•"/>
      <w:lvlJc w:val="left"/>
      <w:pPr>
        <w:ind w:left="5379" w:hanging="360"/>
      </w:pPr>
      <w:rPr>
        <w:rFonts w:hint="default"/>
        <w:lang w:val="en-US" w:eastAsia="en-US" w:bidi="ar-SA"/>
      </w:rPr>
    </w:lvl>
    <w:lvl w:ilvl="6" w:tplc="67C8EF68">
      <w:numFmt w:val="bullet"/>
      <w:lvlText w:val="•"/>
      <w:lvlJc w:val="left"/>
      <w:pPr>
        <w:ind w:left="6291" w:hanging="360"/>
      </w:pPr>
      <w:rPr>
        <w:rFonts w:hint="default"/>
        <w:lang w:val="en-US" w:eastAsia="en-US" w:bidi="ar-SA"/>
      </w:rPr>
    </w:lvl>
    <w:lvl w:ilvl="7" w:tplc="317A8CE4">
      <w:numFmt w:val="bullet"/>
      <w:lvlText w:val="•"/>
      <w:lvlJc w:val="left"/>
      <w:pPr>
        <w:ind w:left="7203" w:hanging="360"/>
      </w:pPr>
      <w:rPr>
        <w:rFonts w:hint="default"/>
        <w:lang w:val="en-US" w:eastAsia="en-US" w:bidi="ar-SA"/>
      </w:rPr>
    </w:lvl>
    <w:lvl w:ilvl="8" w:tplc="A1C0B2B2">
      <w:numFmt w:val="bullet"/>
      <w:lvlText w:val="•"/>
      <w:lvlJc w:val="left"/>
      <w:pPr>
        <w:ind w:left="8115" w:hanging="360"/>
      </w:pPr>
      <w:rPr>
        <w:rFonts w:hint="default"/>
        <w:lang w:val="en-US" w:eastAsia="en-US" w:bidi="ar-SA"/>
      </w:rPr>
    </w:lvl>
  </w:abstractNum>
  <w:abstractNum w:abstractNumId="20" w15:restartNumberingAfterBreak="0">
    <w:nsid w:val="6DF47CBB"/>
    <w:multiLevelType w:val="hybridMultilevel"/>
    <w:tmpl w:val="E17259FC"/>
    <w:lvl w:ilvl="0" w:tplc="8BB04010">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244CFE82">
      <w:numFmt w:val="bullet"/>
      <w:lvlText w:val="•"/>
      <w:lvlJc w:val="left"/>
      <w:pPr>
        <w:ind w:left="1842" w:hanging="360"/>
      </w:pPr>
      <w:rPr>
        <w:rFonts w:hint="default"/>
        <w:lang w:val="en-US" w:eastAsia="en-US" w:bidi="ar-SA"/>
      </w:rPr>
    </w:lvl>
    <w:lvl w:ilvl="2" w:tplc="79A2D6AC">
      <w:numFmt w:val="bullet"/>
      <w:lvlText w:val="•"/>
      <w:lvlJc w:val="left"/>
      <w:pPr>
        <w:ind w:left="2865" w:hanging="360"/>
      </w:pPr>
      <w:rPr>
        <w:rFonts w:hint="default"/>
        <w:lang w:val="en-US" w:eastAsia="en-US" w:bidi="ar-SA"/>
      </w:rPr>
    </w:lvl>
    <w:lvl w:ilvl="3" w:tplc="2B78209E">
      <w:numFmt w:val="bullet"/>
      <w:lvlText w:val="•"/>
      <w:lvlJc w:val="left"/>
      <w:pPr>
        <w:ind w:left="3888" w:hanging="360"/>
      </w:pPr>
      <w:rPr>
        <w:rFonts w:hint="default"/>
        <w:lang w:val="en-US" w:eastAsia="en-US" w:bidi="ar-SA"/>
      </w:rPr>
    </w:lvl>
    <w:lvl w:ilvl="4" w:tplc="D2D6D694">
      <w:numFmt w:val="bullet"/>
      <w:lvlText w:val="•"/>
      <w:lvlJc w:val="left"/>
      <w:pPr>
        <w:ind w:left="4911" w:hanging="360"/>
      </w:pPr>
      <w:rPr>
        <w:rFonts w:hint="default"/>
        <w:lang w:val="en-US" w:eastAsia="en-US" w:bidi="ar-SA"/>
      </w:rPr>
    </w:lvl>
    <w:lvl w:ilvl="5" w:tplc="7EA04098">
      <w:numFmt w:val="bullet"/>
      <w:lvlText w:val="•"/>
      <w:lvlJc w:val="left"/>
      <w:pPr>
        <w:ind w:left="5934" w:hanging="360"/>
      </w:pPr>
      <w:rPr>
        <w:rFonts w:hint="default"/>
        <w:lang w:val="en-US" w:eastAsia="en-US" w:bidi="ar-SA"/>
      </w:rPr>
    </w:lvl>
    <w:lvl w:ilvl="6" w:tplc="693CC26A">
      <w:numFmt w:val="bullet"/>
      <w:lvlText w:val="•"/>
      <w:lvlJc w:val="left"/>
      <w:pPr>
        <w:ind w:left="6957" w:hanging="360"/>
      </w:pPr>
      <w:rPr>
        <w:rFonts w:hint="default"/>
        <w:lang w:val="en-US" w:eastAsia="en-US" w:bidi="ar-SA"/>
      </w:rPr>
    </w:lvl>
    <w:lvl w:ilvl="7" w:tplc="0918593A">
      <w:numFmt w:val="bullet"/>
      <w:lvlText w:val="•"/>
      <w:lvlJc w:val="left"/>
      <w:pPr>
        <w:ind w:left="7980" w:hanging="360"/>
      </w:pPr>
      <w:rPr>
        <w:rFonts w:hint="default"/>
        <w:lang w:val="en-US" w:eastAsia="en-US" w:bidi="ar-SA"/>
      </w:rPr>
    </w:lvl>
    <w:lvl w:ilvl="8" w:tplc="611CF502">
      <w:numFmt w:val="bullet"/>
      <w:lvlText w:val="•"/>
      <w:lvlJc w:val="left"/>
      <w:pPr>
        <w:ind w:left="9003" w:hanging="360"/>
      </w:pPr>
      <w:rPr>
        <w:rFonts w:hint="default"/>
        <w:lang w:val="en-US" w:eastAsia="en-US" w:bidi="ar-SA"/>
      </w:rPr>
    </w:lvl>
  </w:abstractNum>
  <w:abstractNum w:abstractNumId="21" w15:restartNumberingAfterBreak="0">
    <w:nsid w:val="6F4864BB"/>
    <w:multiLevelType w:val="hybridMultilevel"/>
    <w:tmpl w:val="2A48571A"/>
    <w:lvl w:ilvl="0" w:tplc="167AAC50">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120CD26E">
      <w:numFmt w:val="bullet"/>
      <w:lvlText w:val="•"/>
      <w:lvlJc w:val="left"/>
      <w:pPr>
        <w:ind w:left="1731" w:hanging="360"/>
      </w:pPr>
      <w:rPr>
        <w:rFonts w:hint="default"/>
        <w:lang w:val="en-US" w:eastAsia="en-US" w:bidi="ar-SA"/>
      </w:rPr>
    </w:lvl>
    <w:lvl w:ilvl="2" w:tplc="51AE19DE">
      <w:numFmt w:val="bullet"/>
      <w:lvlText w:val="•"/>
      <w:lvlJc w:val="left"/>
      <w:pPr>
        <w:ind w:left="2643" w:hanging="360"/>
      </w:pPr>
      <w:rPr>
        <w:rFonts w:hint="default"/>
        <w:lang w:val="en-US" w:eastAsia="en-US" w:bidi="ar-SA"/>
      </w:rPr>
    </w:lvl>
    <w:lvl w:ilvl="3" w:tplc="D7E86294">
      <w:numFmt w:val="bullet"/>
      <w:lvlText w:val="•"/>
      <w:lvlJc w:val="left"/>
      <w:pPr>
        <w:ind w:left="3555" w:hanging="360"/>
      </w:pPr>
      <w:rPr>
        <w:rFonts w:hint="default"/>
        <w:lang w:val="en-US" w:eastAsia="en-US" w:bidi="ar-SA"/>
      </w:rPr>
    </w:lvl>
    <w:lvl w:ilvl="4" w:tplc="50FC6E10">
      <w:numFmt w:val="bullet"/>
      <w:lvlText w:val="•"/>
      <w:lvlJc w:val="left"/>
      <w:pPr>
        <w:ind w:left="4467" w:hanging="360"/>
      </w:pPr>
      <w:rPr>
        <w:rFonts w:hint="default"/>
        <w:lang w:val="en-US" w:eastAsia="en-US" w:bidi="ar-SA"/>
      </w:rPr>
    </w:lvl>
    <w:lvl w:ilvl="5" w:tplc="B77CA046">
      <w:numFmt w:val="bullet"/>
      <w:lvlText w:val="•"/>
      <w:lvlJc w:val="left"/>
      <w:pPr>
        <w:ind w:left="5379" w:hanging="360"/>
      </w:pPr>
      <w:rPr>
        <w:rFonts w:hint="default"/>
        <w:lang w:val="en-US" w:eastAsia="en-US" w:bidi="ar-SA"/>
      </w:rPr>
    </w:lvl>
    <w:lvl w:ilvl="6" w:tplc="2216E6BC">
      <w:numFmt w:val="bullet"/>
      <w:lvlText w:val="•"/>
      <w:lvlJc w:val="left"/>
      <w:pPr>
        <w:ind w:left="6291" w:hanging="360"/>
      </w:pPr>
      <w:rPr>
        <w:rFonts w:hint="default"/>
        <w:lang w:val="en-US" w:eastAsia="en-US" w:bidi="ar-SA"/>
      </w:rPr>
    </w:lvl>
    <w:lvl w:ilvl="7" w:tplc="3C620F84">
      <w:numFmt w:val="bullet"/>
      <w:lvlText w:val="•"/>
      <w:lvlJc w:val="left"/>
      <w:pPr>
        <w:ind w:left="7203" w:hanging="360"/>
      </w:pPr>
      <w:rPr>
        <w:rFonts w:hint="default"/>
        <w:lang w:val="en-US" w:eastAsia="en-US" w:bidi="ar-SA"/>
      </w:rPr>
    </w:lvl>
    <w:lvl w:ilvl="8" w:tplc="A87655A8">
      <w:numFmt w:val="bullet"/>
      <w:lvlText w:val="•"/>
      <w:lvlJc w:val="left"/>
      <w:pPr>
        <w:ind w:left="8115" w:hanging="360"/>
      </w:pPr>
      <w:rPr>
        <w:rFonts w:hint="default"/>
        <w:lang w:val="en-US" w:eastAsia="en-US" w:bidi="ar-SA"/>
      </w:rPr>
    </w:lvl>
  </w:abstractNum>
  <w:abstractNum w:abstractNumId="22" w15:restartNumberingAfterBreak="0">
    <w:nsid w:val="707932F6"/>
    <w:multiLevelType w:val="hybridMultilevel"/>
    <w:tmpl w:val="A7747E5A"/>
    <w:lvl w:ilvl="0" w:tplc="C8E6CCF8">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CCA6BAC4">
      <w:numFmt w:val="bullet"/>
      <w:lvlText w:val="•"/>
      <w:lvlJc w:val="left"/>
      <w:pPr>
        <w:ind w:left="1187" w:hanging="360"/>
      </w:pPr>
      <w:rPr>
        <w:rFonts w:hint="default"/>
        <w:lang w:val="en-US" w:eastAsia="en-US" w:bidi="ar-SA"/>
      </w:rPr>
    </w:lvl>
    <w:lvl w:ilvl="2" w:tplc="60808BDC">
      <w:numFmt w:val="bullet"/>
      <w:lvlText w:val="•"/>
      <w:lvlJc w:val="left"/>
      <w:pPr>
        <w:ind w:left="1555" w:hanging="360"/>
      </w:pPr>
      <w:rPr>
        <w:rFonts w:hint="default"/>
        <w:lang w:val="en-US" w:eastAsia="en-US" w:bidi="ar-SA"/>
      </w:rPr>
    </w:lvl>
    <w:lvl w:ilvl="3" w:tplc="0CC666BC">
      <w:numFmt w:val="bullet"/>
      <w:lvlText w:val="•"/>
      <w:lvlJc w:val="left"/>
      <w:pPr>
        <w:ind w:left="1923" w:hanging="360"/>
      </w:pPr>
      <w:rPr>
        <w:rFonts w:hint="default"/>
        <w:lang w:val="en-US" w:eastAsia="en-US" w:bidi="ar-SA"/>
      </w:rPr>
    </w:lvl>
    <w:lvl w:ilvl="4" w:tplc="B554EDA0">
      <w:numFmt w:val="bullet"/>
      <w:lvlText w:val="•"/>
      <w:lvlJc w:val="left"/>
      <w:pPr>
        <w:ind w:left="2291" w:hanging="360"/>
      </w:pPr>
      <w:rPr>
        <w:rFonts w:hint="default"/>
        <w:lang w:val="en-US" w:eastAsia="en-US" w:bidi="ar-SA"/>
      </w:rPr>
    </w:lvl>
    <w:lvl w:ilvl="5" w:tplc="CF3244AE">
      <w:numFmt w:val="bullet"/>
      <w:lvlText w:val="•"/>
      <w:lvlJc w:val="left"/>
      <w:pPr>
        <w:ind w:left="2659" w:hanging="360"/>
      </w:pPr>
      <w:rPr>
        <w:rFonts w:hint="default"/>
        <w:lang w:val="en-US" w:eastAsia="en-US" w:bidi="ar-SA"/>
      </w:rPr>
    </w:lvl>
    <w:lvl w:ilvl="6" w:tplc="2EB8BA6C">
      <w:numFmt w:val="bullet"/>
      <w:lvlText w:val="•"/>
      <w:lvlJc w:val="left"/>
      <w:pPr>
        <w:ind w:left="3026" w:hanging="360"/>
      </w:pPr>
      <w:rPr>
        <w:rFonts w:hint="default"/>
        <w:lang w:val="en-US" w:eastAsia="en-US" w:bidi="ar-SA"/>
      </w:rPr>
    </w:lvl>
    <w:lvl w:ilvl="7" w:tplc="7A2A4018">
      <w:numFmt w:val="bullet"/>
      <w:lvlText w:val="•"/>
      <w:lvlJc w:val="left"/>
      <w:pPr>
        <w:ind w:left="3394" w:hanging="360"/>
      </w:pPr>
      <w:rPr>
        <w:rFonts w:hint="default"/>
        <w:lang w:val="en-US" w:eastAsia="en-US" w:bidi="ar-SA"/>
      </w:rPr>
    </w:lvl>
    <w:lvl w:ilvl="8" w:tplc="5D6443BC">
      <w:numFmt w:val="bullet"/>
      <w:lvlText w:val="•"/>
      <w:lvlJc w:val="left"/>
      <w:pPr>
        <w:ind w:left="3762" w:hanging="360"/>
      </w:pPr>
      <w:rPr>
        <w:rFonts w:hint="default"/>
        <w:lang w:val="en-US" w:eastAsia="en-US" w:bidi="ar-SA"/>
      </w:rPr>
    </w:lvl>
  </w:abstractNum>
  <w:abstractNum w:abstractNumId="23" w15:restartNumberingAfterBreak="0">
    <w:nsid w:val="72237CEB"/>
    <w:multiLevelType w:val="hybridMultilevel"/>
    <w:tmpl w:val="3BCA0E8A"/>
    <w:lvl w:ilvl="0" w:tplc="1568829A">
      <w:numFmt w:val="bullet"/>
      <w:lvlText w:val=""/>
      <w:lvlJc w:val="left"/>
      <w:pPr>
        <w:ind w:left="570" w:hanging="103"/>
      </w:pPr>
      <w:rPr>
        <w:rFonts w:ascii="Symbol" w:eastAsia="Symbol" w:hAnsi="Symbol" w:cs="Symbol" w:hint="default"/>
        <w:b w:val="0"/>
        <w:bCs w:val="0"/>
        <w:i w:val="0"/>
        <w:iCs w:val="0"/>
        <w:spacing w:val="0"/>
        <w:w w:val="100"/>
        <w:sz w:val="20"/>
        <w:szCs w:val="20"/>
        <w:lang w:val="en-US" w:eastAsia="en-US" w:bidi="ar-SA"/>
      </w:rPr>
    </w:lvl>
    <w:lvl w:ilvl="1" w:tplc="F628F4BC">
      <w:numFmt w:val="bullet"/>
      <w:lvlText w:val="•"/>
      <w:lvlJc w:val="left"/>
      <w:pPr>
        <w:ind w:left="1515" w:hanging="103"/>
      </w:pPr>
      <w:rPr>
        <w:rFonts w:hint="default"/>
        <w:lang w:val="en-US" w:eastAsia="en-US" w:bidi="ar-SA"/>
      </w:rPr>
    </w:lvl>
    <w:lvl w:ilvl="2" w:tplc="84785BB2">
      <w:numFmt w:val="bullet"/>
      <w:lvlText w:val="•"/>
      <w:lvlJc w:val="left"/>
      <w:pPr>
        <w:ind w:left="2451" w:hanging="103"/>
      </w:pPr>
      <w:rPr>
        <w:rFonts w:hint="default"/>
        <w:lang w:val="en-US" w:eastAsia="en-US" w:bidi="ar-SA"/>
      </w:rPr>
    </w:lvl>
    <w:lvl w:ilvl="3" w:tplc="2C38BA5E">
      <w:numFmt w:val="bullet"/>
      <w:lvlText w:val="•"/>
      <w:lvlJc w:val="left"/>
      <w:pPr>
        <w:ind w:left="3387" w:hanging="103"/>
      </w:pPr>
      <w:rPr>
        <w:rFonts w:hint="default"/>
        <w:lang w:val="en-US" w:eastAsia="en-US" w:bidi="ar-SA"/>
      </w:rPr>
    </w:lvl>
    <w:lvl w:ilvl="4" w:tplc="1A4E62D2">
      <w:numFmt w:val="bullet"/>
      <w:lvlText w:val="•"/>
      <w:lvlJc w:val="left"/>
      <w:pPr>
        <w:ind w:left="4323" w:hanging="103"/>
      </w:pPr>
      <w:rPr>
        <w:rFonts w:hint="default"/>
        <w:lang w:val="en-US" w:eastAsia="en-US" w:bidi="ar-SA"/>
      </w:rPr>
    </w:lvl>
    <w:lvl w:ilvl="5" w:tplc="AA7271F4">
      <w:numFmt w:val="bullet"/>
      <w:lvlText w:val="•"/>
      <w:lvlJc w:val="left"/>
      <w:pPr>
        <w:ind w:left="5259" w:hanging="103"/>
      </w:pPr>
      <w:rPr>
        <w:rFonts w:hint="default"/>
        <w:lang w:val="en-US" w:eastAsia="en-US" w:bidi="ar-SA"/>
      </w:rPr>
    </w:lvl>
    <w:lvl w:ilvl="6" w:tplc="0E24D01E">
      <w:numFmt w:val="bullet"/>
      <w:lvlText w:val="•"/>
      <w:lvlJc w:val="left"/>
      <w:pPr>
        <w:ind w:left="6195" w:hanging="103"/>
      </w:pPr>
      <w:rPr>
        <w:rFonts w:hint="default"/>
        <w:lang w:val="en-US" w:eastAsia="en-US" w:bidi="ar-SA"/>
      </w:rPr>
    </w:lvl>
    <w:lvl w:ilvl="7" w:tplc="A31E29B0">
      <w:numFmt w:val="bullet"/>
      <w:lvlText w:val="•"/>
      <w:lvlJc w:val="left"/>
      <w:pPr>
        <w:ind w:left="7131" w:hanging="103"/>
      </w:pPr>
      <w:rPr>
        <w:rFonts w:hint="default"/>
        <w:lang w:val="en-US" w:eastAsia="en-US" w:bidi="ar-SA"/>
      </w:rPr>
    </w:lvl>
    <w:lvl w:ilvl="8" w:tplc="CA664A24">
      <w:numFmt w:val="bullet"/>
      <w:lvlText w:val="•"/>
      <w:lvlJc w:val="left"/>
      <w:pPr>
        <w:ind w:left="8067" w:hanging="103"/>
      </w:pPr>
      <w:rPr>
        <w:rFonts w:hint="default"/>
        <w:lang w:val="en-US" w:eastAsia="en-US" w:bidi="ar-SA"/>
      </w:rPr>
    </w:lvl>
  </w:abstractNum>
  <w:abstractNum w:abstractNumId="24" w15:restartNumberingAfterBreak="0">
    <w:nsid w:val="7AF27394"/>
    <w:multiLevelType w:val="hybridMultilevel"/>
    <w:tmpl w:val="74508220"/>
    <w:lvl w:ilvl="0" w:tplc="A2040E52">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D08646A8">
      <w:numFmt w:val="bullet"/>
      <w:lvlText w:val="•"/>
      <w:lvlJc w:val="left"/>
      <w:pPr>
        <w:ind w:left="1842" w:hanging="360"/>
      </w:pPr>
      <w:rPr>
        <w:rFonts w:hint="default"/>
        <w:lang w:val="en-US" w:eastAsia="en-US" w:bidi="ar-SA"/>
      </w:rPr>
    </w:lvl>
    <w:lvl w:ilvl="2" w:tplc="2E70EC10">
      <w:numFmt w:val="bullet"/>
      <w:lvlText w:val="•"/>
      <w:lvlJc w:val="left"/>
      <w:pPr>
        <w:ind w:left="2865" w:hanging="360"/>
      </w:pPr>
      <w:rPr>
        <w:rFonts w:hint="default"/>
        <w:lang w:val="en-US" w:eastAsia="en-US" w:bidi="ar-SA"/>
      </w:rPr>
    </w:lvl>
    <w:lvl w:ilvl="3" w:tplc="B29CBFCA">
      <w:numFmt w:val="bullet"/>
      <w:lvlText w:val="•"/>
      <w:lvlJc w:val="left"/>
      <w:pPr>
        <w:ind w:left="3888" w:hanging="360"/>
      </w:pPr>
      <w:rPr>
        <w:rFonts w:hint="default"/>
        <w:lang w:val="en-US" w:eastAsia="en-US" w:bidi="ar-SA"/>
      </w:rPr>
    </w:lvl>
    <w:lvl w:ilvl="4" w:tplc="1BF87BBE">
      <w:numFmt w:val="bullet"/>
      <w:lvlText w:val="•"/>
      <w:lvlJc w:val="left"/>
      <w:pPr>
        <w:ind w:left="4911" w:hanging="360"/>
      </w:pPr>
      <w:rPr>
        <w:rFonts w:hint="default"/>
        <w:lang w:val="en-US" w:eastAsia="en-US" w:bidi="ar-SA"/>
      </w:rPr>
    </w:lvl>
    <w:lvl w:ilvl="5" w:tplc="A5AC5CEA">
      <w:numFmt w:val="bullet"/>
      <w:lvlText w:val="•"/>
      <w:lvlJc w:val="left"/>
      <w:pPr>
        <w:ind w:left="5934" w:hanging="360"/>
      </w:pPr>
      <w:rPr>
        <w:rFonts w:hint="default"/>
        <w:lang w:val="en-US" w:eastAsia="en-US" w:bidi="ar-SA"/>
      </w:rPr>
    </w:lvl>
    <w:lvl w:ilvl="6" w:tplc="F1E20270">
      <w:numFmt w:val="bullet"/>
      <w:lvlText w:val="•"/>
      <w:lvlJc w:val="left"/>
      <w:pPr>
        <w:ind w:left="6957" w:hanging="360"/>
      </w:pPr>
      <w:rPr>
        <w:rFonts w:hint="default"/>
        <w:lang w:val="en-US" w:eastAsia="en-US" w:bidi="ar-SA"/>
      </w:rPr>
    </w:lvl>
    <w:lvl w:ilvl="7" w:tplc="C674C4FE">
      <w:numFmt w:val="bullet"/>
      <w:lvlText w:val="•"/>
      <w:lvlJc w:val="left"/>
      <w:pPr>
        <w:ind w:left="7980" w:hanging="360"/>
      </w:pPr>
      <w:rPr>
        <w:rFonts w:hint="default"/>
        <w:lang w:val="en-US" w:eastAsia="en-US" w:bidi="ar-SA"/>
      </w:rPr>
    </w:lvl>
    <w:lvl w:ilvl="8" w:tplc="D54ED0F6">
      <w:numFmt w:val="bullet"/>
      <w:lvlText w:val="•"/>
      <w:lvlJc w:val="left"/>
      <w:pPr>
        <w:ind w:left="9003" w:hanging="360"/>
      </w:pPr>
      <w:rPr>
        <w:rFonts w:hint="default"/>
        <w:lang w:val="en-US" w:eastAsia="en-US" w:bidi="ar-SA"/>
      </w:rPr>
    </w:lvl>
  </w:abstractNum>
  <w:num w:numId="1" w16cid:durableId="1474907405">
    <w:abstractNumId w:val="23"/>
  </w:num>
  <w:num w:numId="2" w16cid:durableId="277611804">
    <w:abstractNumId w:val="10"/>
  </w:num>
  <w:num w:numId="3" w16cid:durableId="1437600814">
    <w:abstractNumId w:val="4"/>
  </w:num>
  <w:num w:numId="4" w16cid:durableId="503741447">
    <w:abstractNumId w:val="9"/>
  </w:num>
  <w:num w:numId="5" w16cid:durableId="1850413850">
    <w:abstractNumId w:val="19"/>
  </w:num>
  <w:num w:numId="6" w16cid:durableId="2085106425">
    <w:abstractNumId w:val="13"/>
  </w:num>
  <w:num w:numId="7" w16cid:durableId="2128965223">
    <w:abstractNumId w:val="1"/>
  </w:num>
  <w:num w:numId="8" w16cid:durableId="1263800655">
    <w:abstractNumId w:val="22"/>
  </w:num>
  <w:num w:numId="9" w16cid:durableId="1203135026">
    <w:abstractNumId w:val="21"/>
  </w:num>
  <w:num w:numId="10" w16cid:durableId="643659299">
    <w:abstractNumId w:val="18"/>
  </w:num>
  <w:num w:numId="11" w16cid:durableId="590357566">
    <w:abstractNumId w:val="17"/>
  </w:num>
  <w:num w:numId="12" w16cid:durableId="123426590">
    <w:abstractNumId w:val="16"/>
  </w:num>
  <w:num w:numId="13" w16cid:durableId="188838498">
    <w:abstractNumId w:val="15"/>
  </w:num>
  <w:num w:numId="14" w16cid:durableId="838621098">
    <w:abstractNumId w:val="11"/>
  </w:num>
  <w:num w:numId="15" w16cid:durableId="1659768477">
    <w:abstractNumId w:val="20"/>
  </w:num>
  <w:num w:numId="16" w16cid:durableId="1309744932">
    <w:abstractNumId w:val="2"/>
  </w:num>
  <w:num w:numId="17" w16cid:durableId="2083067609">
    <w:abstractNumId w:val="8"/>
  </w:num>
  <w:num w:numId="18" w16cid:durableId="271402287">
    <w:abstractNumId w:val="6"/>
  </w:num>
  <w:num w:numId="19" w16cid:durableId="1764036446">
    <w:abstractNumId w:val="0"/>
  </w:num>
  <w:num w:numId="20" w16cid:durableId="839854064">
    <w:abstractNumId w:val="14"/>
  </w:num>
  <w:num w:numId="21" w16cid:durableId="622689824">
    <w:abstractNumId w:val="12"/>
  </w:num>
  <w:num w:numId="22" w16cid:durableId="1285844944">
    <w:abstractNumId w:val="3"/>
  </w:num>
  <w:num w:numId="23" w16cid:durableId="1227373236">
    <w:abstractNumId w:val="24"/>
  </w:num>
  <w:num w:numId="24" w16cid:durableId="1559588863">
    <w:abstractNumId w:val="5"/>
  </w:num>
  <w:num w:numId="25" w16cid:durableId="4147436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28"/>
    <w:rsid w:val="004D2F83"/>
    <w:rsid w:val="005D4E5B"/>
    <w:rsid w:val="00925A7F"/>
    <w:rsid w:val="00E4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5EF14"/>
  <w15:docId w15:val="{5A3EF372-8D44-402F-8347-BB026827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22"/>
      <w:ind w:left="820" w:hanging="360"/>
    </w:pPr>
  </w:style>
  <w:style w:type="paragraph" w:customStyle="1" w:styleId="TableParagraph">
    <w:name w:val="Table Paragraph"/>
    <w:basedOn w:val="Normal"/>
    <w:uiPriority w:val="1"/>
    <w:qFormat/>
    <w:pPr>
      <w:ind w:left="82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4E4482-73F8-4800-ADBB-FC23894529F8}"/>
</file>

<file path=customXml/itemProps2.xml><?xml version="1.0" encoding="utf-8"?>
<ds:datastoreItem xmlns:ds="http://schemas.openxmlformats.org/officeDocument/2006/customXml" ds:itemID="{5031D5BD-70DC-49D2-A5EE-A89C3066A1E0}"/>
</file>

<file path=customXml/itemProps3.xml><?xml version="1.0" encoding="utf-8"?>
<ds:datastoreItem xmlns:ds="http://schemas.openxmlformats.org/officeDocument/2006/customXml" ds:itemID="{B9AAA105-5F0B-47F8-B536-2F2FAEB509E4}"/>
</file>

<file path=docProps/app.xml><?xml version="1.0" encoding="utf-8"?>
<Properties xmlns="http://schemas.openxmlformats.org/officeDocument/2006/extended-properties" xmlns:vt="http://schemas.openxmlformats.org/officeDocument/2006/docPropsVTypes">
  <Template>Normal</Template>
  <TotalTime>1</TotalTime>
  <Pages>7</Pages>
  <Words>1818</Words>
  <Characters>10434</Characters>
  <Application>Microsoft Office Word</Application>
  <DocSecurity>0</DocSecurity>
  <Lines>252</Lines>
  <Paragraphs>169</Paragraphs>
  <ScaleCrop>false</ScaleCrop>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MacLellan</dc:creator>
  <cp:lastModifiedBy>Jonathan Main</cp:lastModifiedBy>
  <cp:revision>2</cp:revision>
  <dcterms:created xsi:type="dcterms:W3CDTF">2024-02-21T13:18:00Z</dcterms:created>
  <dcterms:modified xsi:type="dcterms:W3CDTF">2024-02-21T13:18:00Z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Creator">
    <vt:lpwstr>Microsoft® Word for Microsoft 365</vt:lpwstr>
  </property>
  <property fmtid="{D5CDD505-2E9C-101B-9397-08002B2CF9AE}" pid="4" name="LastSaved">
    <vt:filetime>2024-02-21T00:00:00Z</vt:filetime>
  </property>
  <property fmtid="{D5CDD505-2E9C-101B-9397-08002B2CF9AE}" pid="5" name="Producer">
    <vt:lpwstr>3-Heights(TM) PDF Security Shell 4.8.25.2 (http://www.pdf-tools.com)</vt:lpwstr>
  </property>
  <property fmtid="{D5CDD505-2E9C-101B-9397-08002B2CF9AE}" pid="6" name="GrammarlyDocumentId">
    <vt:lpwstr>583ff91721c4400f12a7d71fd6bdf584398bbcb3b100e50d8d191c266f5ff580</vt:lpwstr>
  </property>
  <property fmtid="{D5CDD505-2E9C-101B-9397-08002B2CF9AE}" pid="7" name="ContentTypeId">
    <vt:lpwstr>0x010100E25C2128DA25A44EB11494EFA18A119E</vt:lpwstr>
  </property>
</Properties>
</file>