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C9A0B9" w14:textId="44643530" w:rsidR="00044013" w:rsidRDefault="00526507" w:rsidP="00790BB5">
      <w:pPr>
        <w:pStyle w:val="NoSpacing"/>
      </w:pPr>
      <w:r>
        <w:drawing>
          <wp:inline distT="0" distB="0" distL="0" distR="0" wp14:anchorId="4AB3B3A1" wp14:editId="5953B096">
            <wp:extent cx="2774950" cy="2169160"/>
            <wp:effectExtent l="0" t="0" r="6350" b="2540"/>
            <wp:docPr id="105708429" name="Picture 3" descr="A logo with a heart and a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8429" name="Picture 3" descr="A logo with a heart and a towe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4950" cy="2169160"/>
                    </a:xfrm>
                    <a:prstGeom prst="rect">
                      <a:avLst/>
                    </a:prstGeom>
                  </pic:spPr>
                </pic:pic>
              </a:graphicData>
            </a:graphic>
          </wp:inline>
        </w:drawing>
      </w:r>
      <w:r w:rsidR="009E695F">
        <w:drawing>
          <wp:inline distT="0" distB="0" distL="0" distR="0" wp14:anchorId="535950EC" wp14:editId="2776CD90">
            <wp:extent cx="1943100" cy="2009775"/>
            <wp:effectExtent l="0" t="0" r="0" b="9525"/>
            <wp:docPr id="646688114" name="Picture 4" descr="Falkirk Cham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88114" name="Picture 4" descr="Falkirk Champs logo"/>
                    <pic:cNvPicPr/>
                  </pic:nvPicPr>
                  <pic:blipFill>
                    <a:blip r:embed="rId12">
                      <a:extLst>
                        <a:ext uri="{28A0092B-C50C-407E-A947-70E740481C1C}">
                          <a14:useLocalDpi xmlns:a14="http://schemas.microsoft.com/office/drawing/2010/main" val="0"/>
                        </a:ext>
                      </a:extLst>
                    </a:blip>
                    <a:stretch>
                      <a:fillRect/>
                    </a:stretch>
                  </pic:blipFill>
                  <pic:spPr>
                    <a:xfrm>
                      <a:off x="0" y="0"/>
                      <a:ext cx="1943100" cy="2009775"/>
                    </a:xfrm>
                    <a:prstGeom prst="rect">
                      <a:avLst/>
                    </a:prstGeom>
                  </pic:spPr>
                </pic:pic>
              </a:graphicData>
            </a:graphic>
          </wp:inline>
        </w:drawing>
      </w:r>
    </w:p>
    <w:p w14:paraId="3BB1D758" w14:textId="77777777" w:rsidR="00790BB5" w:rsidRDefault="00790BB5" w:rsidP="00367E29">
      <w:pPr>
        <w:rPr>
          <w:b/>
          <w:bCs/>
          <w:u w:val="single"/>
        </w:rPr>
      </w:pPr>
    </w:p>
    <w:p w14:paraId="6AAB1324" w14:textId="4E089E68" w:rsidR="00482421" w:rsidRPr="00482421" w:rsidRDefault="00482421" w:rsidP="00790BB5">
      <w:pPr>
        <w:jc w:val="center"/>
        <w:rPr>
          <w:b/>
          <w:bCs/>
          <w:u w:val="single"/>
        </w:rPr>
      </w:pPr>
      <w:r>
        <w:rPr>
          <w:b/>
          <w:bCs/>
          <w:u w:val="single"/>
        </w:rPr>
        <w:t>Falkirk Community Partnership Corporate Parent Plan 2024-2027</w:t>
      </w:r>
    </w:p>
    <w:p w14:paraId="6165EE25" w14:textId="77777777" w:rsidR="00482421" w:rsidRDefault="00482421"/>
    <w:p w14:paraId="6A2983D8" w14:textId="77777777" w:rsidR="00500405" w:rsidRPr="00EA6D3D" w:rsidRDefault="00EF336B" w:rsidP="00E0686A">
      <w:pPr>
        <w:pStyle w:val="Heading1"/>
      </w:pPr>
      <w:r w:rsidRPr="00EA6D3D">
        <w:t xml:space="preserve">1. Foreword </w:t>
      </w:r>
    </w:p>
    <w:p w14:paraId="6400ED5E" w14:textId="77777777" w:rsidR="00441D29" w:rsidRPr="00441D29" w:rsidRDefault="00441D29" w:rsidP="00441D29">
      <w:r w:rsidRPr="00441D29">
        <w:t>Falkirk Family and Friends Corporate Parenting Plan outlines Falkirk’s roadmap and commitment to cover the period up to March 2027. The plan aims to improve outcomes for Care Experienced young people by aligning with the work of The Promise and focusing on six key areas. These six priorities were agreed upon in April 2024 and follow on from work undertaken across the partnership, looking at our strengths and areas for development.  </w:t>
      </w:r>
    </w:p>
    <w:p w14:paraId="129F1C9F" w14:textId="77777777" w:rsidR="00441D29" w:rsidRPr="00441D29" w:rsidRDefault="00441D29" w:rsidP="00441D29">
      <w:r w:rsidRPr="00441D29">
        <w:t>The plan is underpinned by UNCRC (United Nations Convention on the Rights of the Child) and Children’s Rights and has been co-produced with Care Experienced children and families. We will continue to seek their participation and ongoing input in developing the plan and in monitoring and evaluation activities.  </w:t>
      </w:r>
    </w:p>
    <w:p w14:paraId="7D19C1B2" w14:textId="77777777" w:rsidR="00441D29" w:rsidRPr="00441D29" w:rsidRDefault="00441D29" w:rsidP="00441D29">
      <w:r w:rsidRPr="00441D29">
        <w:t>This plan is a continuation of Falkirk’s commitment to better serving our Care Experienced population.  </w:t>
      </w:r>
    </w:p>
    <w:p w14:paraId="6028C3DF" w14:textId="15496690" w:rsidR="00441D29" w:rsidRPr="00441D29" w:rsidRDefault="00441D29" w:rsidP="00441D29">
      <w:r w:rsidRPr="00441D29">
        <w:t xml:space="preserve">As a proud and committed founding member of Falkirk’s Champs Board, I would like to thank all Falkirk Family and Friends for their effort and input into the </w:t>
      </w:r>
      <w:r>
        <w:t>ongoing</w:t>
      </w:r>
      <w:r w:rsidRPr="00441D29">
        <w:t xml:space="preserve"> development of this plan. </w:t>
      </w:r>
    </w:p>
    <w:p w14:paraId="16EF25BE" w14:textId="77777777" w:rsidR="00441D29" w:rsidRPr="00441D29" w:rsidRDefault="00441D29" w:rsidP="00441D29">
      <w:r w:rsidRPr="00441D29">
        <w:t xml:space="preserve">If you have any questions or would like to participate or discuss this further, please contact Falkirk Family and Friends via: </w:t>
      </w:r>
      <w:hyperlink r:id="rId13" w:tgtFrame="_blank" w:history="1">
        <w:r w:rsidRPr="00441D29">
          <w:rPr>
            <w:rStyle w:val="Hyperlink"/>
          </w:rPr>
          <w:t>promiseimplementationteam@falkirk.gov.uk</w:t>
        </w:r>
      </w:hyperlink>
      <w:r w:rsidRPr="00441D29">
        <w:t> </w:t>
      </w:r>
    </w:p>
    <w:p w14:paraId="76A271B2" w14:textId="269BDEFA" w:rsidR="00441D29" w:rsidRPr="00441D29" w:rsidRDefault="00441D29" w:rsidP="00441D29">
      <w:r w:rsidRPr="00441D29">
        <w:t> Cllr Cecil Meiklejohn </w:t>
      </w:r>
    </w:p>
    <w:p w14:paraId="50F0AE40" w14:textId="77777777" w:rsidR="00441D29" w:rsidRDefault="00441D29" w:rsidP="00441D29">
      <w:r>
        <w:t>Chair of Falkirk Community Planning Partnership </w:t>
      </w:r>
    </w:p>
    <w:p w14:paraId="25ABBC76" w14:textId="34E249A8" w:rsidR="00C3198D" w:rsidRDefault="009D366C" w:rsidP="00441D29">
      <w:r>
        <w:lastRenderedPageBreak/>
        <w:drawing>
          <wp:inline distT="0" distB="0" distL="0" distR="0" wp14:anchorId="6830844D" wp14:editId="4C101D54">
            <wp:extent cx="1314450" cy="1704339"/>
            <wp:effectExtent l="0" t="0" r="0" b="0"/>
            <wp:docPr id="1451517472" name="Picture 1" descr="A person with blonde hair wearing a black and green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17472" name="Picture 1" descr="A person with blonde hair wearing a black and green shirt"/>
                    <pic:cNvPicPr/>
                  </pic:nvPicPr>
                  <pic:blipFill>
                    <a:blip r:embed="rId14">
                      <a:extLst>
                        <a:ext uri="{28A0092B-C50C-407E-A947-70E740481C1C}">
                          <a14:useLocalDpi xmlns:a14="http://schemas.microsoft.com/office/drawing/2010/main" val="0"/>
                        </a:ext>
                      </a:extLst>
                    </a:blip>
                    <a:stretch>
                      <a:fillRect/>
                    </a:stretch>
                  </pic:blipFill>
                  <pic:spPr>
                    <a:xfrm>
                      <a:off x="0" y="0"/>
                      <a:ext cx="1317840" cy="1708735"/>
                    </a:xfrm>
                    <a:prstGeom prst="rect">
                      <a:avLst/>
                    </a:prstGeom>
                  </pic:spPr>
                </pic:pic>
              </a:graphicData>
            </a:graphic>
          </wp:inline>
        </w:drawing>
      </w:r>
    </w:p>
    <w:p w14:paraId="1A662B3A" w14:textId="30522AA1" w:rsidR="00C3198D" w:rsidRDefault="00C3198D" w:rsidP="00441D29"/>
    <w:p w14:paraId="3879F1A9" w14:textId="5581C632" w:rsidR="0072478F" w:rsidRPr="00A63CFF" w:rsidRDefault="00344082" w:rsidP="00E0686A">
      <w:pPr>
        <w:pStyle w:val="Heading1"/>
      </w:pPr>
      <w:r>
        <w:t xml:space="preserve">2. </w:t>
      </w:r>
      <w:r w:rsidR="00A63CFF">
        <w:t xml:space="preserve">Introduction from </w:t>
      </w:r>
      <w:r>
        <w:t>the Falkirk Champs</w:t>
      </w:r>
    </w:p>
    <w:p w14:paraId="7F48AC56" w14:textId="2DBE9CC5" w:rsidR="0072478F" w:rsidRPr="0072478F" w:rsidRDefault="0072478F" w:rsidP="0072478F">
      <w:r w:rsidRPr="0072478F">
        <w:t>We are very proud to be part of this Falkirk Family and Friends plan. We know that having a plan is an important step to making a difference and a change. We look forward to working alongside all our family and friends to make Falkirk the best it can be for the care</w:t>
      </w:r>
      <w:r w:rsidR="00042EAC">
        <w:t>-</w:t>
      </w:r>
      <w:r w:rsidRPr="0072478F">
        <w:t>experienced community</w:t>
      </w:r>
      <w:r w:rsidR="00042EAC">
        <w:t>.</w:t>
      </w:r>
    </w:p>
    <w:p w14:paraId="2208522F" w14:textId="5BB144D9" w:rsidR="0072478F" w:rsidRPr="0072478F" w:rsidRDefault="0072478F" w:rsidP="0072478F">
      <w:r w:rsidRPr="0072478F">
        <w:t>Love</w:t>
      </w:r>
      <w:r w:rsidR="00DF2BB1">
        <w:t>,</w:t>
      </w:r>
      <w:r w:rsidRPr="0072478F">
        <w:t xml:space="preserve"> The Falkirk Champs</w:t>
      </w:r>
    </w:p>
    <w:p w14:paraId="3445A121" w14:textId="77777777" w:rsidR="0072478F" w:rsidRPr="0072478F" w:rsidRDefault="0072478F" w:rsidP="0072478F">
      <w:r w:rsidRPr="0072478F">
        <w:t>#leaving a better care system behind us</w:t>
      </w:r>
    </w:p>
    <w:p w14:paraId="4DFA5C3D" w14:textId="38116631" w:rsidR="0072478F" w:rsidRPr="00441D29" w:rsidRDefault="0072478F" w:rsidP="00441D29">
      <w:r>
        <w:t xml:space="preserve">Falkirk Champs </w:t>
      </w:r>
    </w:p>
    <w:p w14:paraId="2FB4A6A0" w14:textId="546DFB77" w:rsidR="009554EC" w:rsidRPr="00EA6D3D" w:rsidRDefault="00A94FD4" w:rsidP="00E0686A">
      <w:pPr>
        <w:pStyle w:val="Heading1"/>
        <w:rPr>
          <w:b/>
          <w:bCs/>
        </w:rPr>
      </w:pPr>
      <w:r>
        <w:rPr>
          <w:b/>
          <w:bCs/>
        </w:rPr>
        <w:t>3</w:t>
      </w:r>
      <w:r w:rsidR="009554EC" w:rsidRPr="00EA6D3D">
        <w:rPr>
          <w:b/>
          <w:bCs/>
        </w:rPr>
        <w:t xml:space="preserve">. </w:t>
      </w:r>
      <w:r w:rsidR="003658FE">
        <w:rPr>
          <w:b/>
          <w:bCs/>
        </w:rPr>
        <w:t xml:space="preserve">Who </w:t>
      </w:r>
      <w:r w:rsidR="006E13EE">
        <w:rPr>
          <w:b/>
          <w:bCs/>
        </w:rPr>
        <w:t>we are</w:t>
      </w:r>
    </w:p>
    <w:p w14:paraId="2F81074F" w14:textId="146C4876" w:rsidR="005A5960" w:rsidRDefault="005A5960">
      <w:r>
        <w:t>This plan was produced jointly by the Falkirk Family and Friends team comprised of the following partners:</w:t>
      </w:r>
    </w:p>
    <w:p w14:paraId="4D89DD3E" w14:textId="01259EA2" w:rsidR="005A5960" w:rsidRDefault="005A5960" w:rsidP="005A5960">
      <w:r>
        <w:t>Police</w:t>
      </w:r>
      <w:r w:rsidR="003D4C50">
        <w:t xml:space="preserve"> Scotland</w:t>
      </w:r>
    </w:p>
    <w:p w14:paraId="579C3EDB" w14:textId="38D7C909" w:rsidR="005A5960" w:rsidRDefault="003D4C50" w:rsidP="005A5960">
      <w:r>
        <w:t xml:space="preserve">Scottish </w:t>
      </w:r>
      <w:r w:rsidR="005A5960">
        <w:t>Fire and Rescue</w:t>
      </w:r>
      <w:r>
        <w:t xml:space="preserve"> Service</w:t>
      </w:r>
    </w:p>
    <w:p w14:paraId="478C3E77" w14:textId="2ABBEB01" w:rsidR="005A5960" w:rsidRDefault="005A5960" w:rsidP="005A5960">
      <w:r>
        <w:t xml:space="preserve">Skills Development Scotland </w:t>
      </w:r>
    </w:p>
    <w:p w14:paraId="7C033D9F" w14:textId="37C23A5F" w:rsidR="005A5960" w:rsidRDefault="005A5960" w:rsidP="005A5960">
      <w:r>
        <w:t xml:space="preserve">Falkirk Champs </w:t>
      </w:r>
    </w:p>
    <w:p w14:paraId="6C0270CE" w14:textId="0FE35E15" w:rsidR="005A5960" w:rsidRDefault="005A5960" w:rsidP="005A5960">
      <w:r>
        <w:t xml:space="preserve">NHS Forth Valley </w:t>
      </w:r>
    </w:p>
    <w:p w14:paraId="44B98089" w14:textId="38D73BA8" w:rsidR="005A5960" w:rsidRDefault="005A5960" w:rsidP="005A5960">
      <w:r>
        <w:t xml:space="preserve">Children’s Hearings Scotland </w:t>
      </w:r>
    </w:p>
    <w:p w14:paraId="2940BFC1" w14:textId="76FC2EB9" w:rsidR="005A5960" w:rsidRDefault="005A5960" w:rsidP="005A5960">
      <w:r>
        <w:t xml:space="preserve">Falkirk Council Officers (representing Children and Families, </w:t>
      </w:r>
      <w:r w:rsidR="002C55F7">
        <w:t>Adult</w:t>
      </w:r>
      <w:r w:rsidR="00472D94">
        <w:t xml:space="preserve"> and Justice</w:t>
      </w:r>
      <w:r w:rsidR="002C55F7">
        <w:t xml:space="preserve"> Social Work, </w:t>
      </w:r>
      <w:r>
        <w:t>Employability, Housing and Education)</w:t>
      </w:r>
    </w:p>
    <w:p w14:paraId="4DEF702E" w14:textId="3E02B752" w:rsidR="005A5960" w:rsidRDefault="005C17BC" w:rsidP="005A5960">
      <w:r>
        <w:t>Get to Focus Group (a group of local families who have had lived experience of Social Work interventions in their lives)</w:t>
      </w:r>
    </w:p>
    <w:p w14:paraId="5B70BB01" w14:textId="138646C3" w:rsidR="005C17BC" w:rsidRDefault="005C17BC" w:rsidP="005A5960">
      <w:r>
        <w:t xml:space="preserve">Third Sector </w:t>
      </w:r>
    </w:p>
    <w:p w14:paraId="6173F2BC" w14:textId="2AEB9CD2" w:rsidR="005C17BC" w:rsidRDefault="005C17BC" w:rsidP="005A5960">
      <w:r>
        <w:t xml:space="preserve">Forth Valley College </w:t>
      </w:r>
    </w:p>
    <w:p w14:paraId="672B89E0" w14:textId="31F6C6F0" w:rsidR="005C17BC" w:rsidRDefault="005C17BC" w:rsidP="005A5960">
      <w:r>
        <w:t xml:space="preserve">Promise Implementation Team </w:t>
      </w:r>
    </w:p>
    <w:p w14:paraId="5A9D6C7B" w14:textId="3A4B2D50" w:rsidR="00456E2E" w:rsidRDefault="00FB188F" w:rsidP="005A5960">
      <w:r>
        <w:t xml:space="preserve">Scottish Prison Service </w:t>
      </w:r>
    </w:p>
    <w:p w14:paraId="6C9818B0" w14:textId="0A99A9CA" w:rsidR="00456E2E" w:rsidRDefault="00456E2E" w:rsidP="005A5960">
      <w:r>
        <w:lastRenderedPageBreak/>
        <w:t>Scottish Children</w:t>
      </w:r>
      <w:r w:rsidR="00DF7794">
        <w:t>’</w:t>
      </w:r>
      <w:r>
        <w:t>s Report</w:t>
      </w:r>
      <w:r w:rsidR="00D26A6B">
        <w:t>er</w:t>
      </w:r>
      <w:r>
        <w:t xml:space="preserve"> Administration </w:t>
      </w:r>
    </w:p>
    <w:p w14:paraId="626085E6" w14:textId="28FD0667" w:rsidR="003D4C50" w:rsidRDefault="003D4C50" w:rsidP="005A5960">
      <w:r>
        <w:t>The work of the group was twofold-to complete the legal duties of being the Corporate Parents in Falkirk and to work towards implementing the Promise. We felt the two aims of these pieces of work joined up together nicely and were ultimately about the same thing</w:t>
      </w:r>
      <w:r w:rsidR="001B6D0C">
        <w:t>:</w:t>
      </w:r>
      <w:r>
        <w:t xml:space="preserve"> That of improving the traditionally poorer outcomes for care experienced people and helping all children in Scotland grow up loved, safe and respected. </w:t>
      </w:r>
    </w:p>
    <w:p w14:paraId="6677E95D" w14:textId="790880C2" w:rsidR="004D7F0F" w:rsidRPr="00EA6D3D" w:rsidRDefault="00A94FD4" w:rsidP="00AA72F3">
      <w:pPr>
        <w:pStyle w:val="Heading1"/>
      </w:pPr>
      <w:r>
        <w:t>4</w:t>
      </w:r>
      <w:r w:rsidR="004D7F0F" w:rsidRPr="00EA6D3D">
        <w:t>. Corporate Parent Duties</w:t>
      </w:r>
      <w:r w:rsidR="00CC36CF" w:rsidRPr="00EA6D3D">
        <w:t xml:space="preserve"> and Who They Apply To </w:t>
      </w:r>
    </w:p>
    <w:p w14:paraId="32EBE417" w14:textId="0F6E90AA" w:rsidR="004D7F0F" w:rsidRDefault="004F7000" w:rsidP="005A5960">
      <w:r w:rsidRPr="004F7000">
        <w:rPr>
          <w:rFonts w:eastAsia="Times New Roman" w:cs="Times New Roman"/>
          <w:noProof w:val="0"/>
          <w:kern w:val="0"/>
          <w:lang w:eastAsia="en-GB"/>
          <w14:ligatures w14:val="none"/>
        </w:rPr>
        <w:t>A Corporate Parent is an organisation that has special responsibilities towards Care Experienced children and young people</w:t>
      </w:r>
      <w:r>
        <w:rPr>
          <w:rFonts w:eastAsia="Times New Roman" w:cs="Times New Roman"/>
          <w:noProof w:val="0"/>
          <w:kern w:val="0"/>
          <w:sz w:val="24"/>
          <w:szCs w:val="24"/>
          <w:lang w:eastAsia="en-GB"/>
          <w14:ligatures w14:val="none"/>
        </w:rPr>
        <w:t xml:space="preserve">. </w:t>
      </w:r>
      <w:r w:rsidR="00E55D58">
        <w:t xml:space="preserve">There are six </w:t>
      </w:r>
      <w:r w:rsidR="00CC36CF">
        <w:t>d</w:t>
      </w:r>
      <w:r w:rsidR="00E55D58">
        <w:t>uties as defined by law as laid out in Part 9 (Corporate Parenting)</w:t>
      </w:r>
      <w:r w:rsidR="00CC36CF">
        <w:t xml:space="preserve"> (Section 58)</w:t>
      </w:r>
      <w:r w:rsidR="00E55D58">
        <w:t xml:space="preserve"> of the Children and Young People (Scotland) Act 2014:</w:t>
      </w:r>
    </w:p>
    <w:p w14:paraId="261B07AA" w14:textId="7F2D80E0" w:rsidR="00E55D58" w:rsidRDefault="00FC7100" w:rsidP="002F3FD6">
      <w:r w:rsidRPr="00EB7E37">
        <w:rPr>
          <w:b/>
          <w:bCs/>
        </w:rPr>
        <w:t>Alert:</w:t>
      </w:r>
      <w:r>
        <w:t xml:space="preserve"> Be alert to matters which may adversely affect wellbeing</w:t>
      </w:r>
      <w:r w:rsidR="00BD0DA2">
        <w:t>.</w:t>
      </w:r>
      <w:r>
        <w:t xml:space="preserve"> </w:t>
      </w:r>
    </w:p>
    <w:p w14:paraId="0558BBEA" w14:textId="0A5867CD" w:rsidR="00BD0DA2" w:rsidRDefault="00BD0DA2" w:rsidP="002F3FD6">
      <w:r w:rsidRPr="00EB7E37">
        <w:rPr>
          <w:b/>
          <w:bCs/>
        </w:rPr>
        <w:t>Assess:</w:t>
      </w:r>
      <w:r>
        <w:t xml:space="preserve"> Assess the </w:t>
      </w:r>
      <w:r w:rsidR="00344AF5">
        <w:t>needs</w:t>
      </w:r>
      <w:r>
        <w:t xml:space="preserve"> for the services and support we provide.</w:t>
      </w:r>
    </w:p>
    <w:p w14:paraId="587F390F" w14:textId="2320B748" w:rsidR="00BD0DA2" w:rsidRDefault="00B40CED" w:rsidP="002F3FD6">
      <w:r w:rsidRPr="00EB7E37">
        <w:rPr>
          <w:b/>
          <w:bCs/>
        </w:rPr>
        <w:t>Promote:</w:t>
      </w:r>
      <w:r>
        <w:t xml:space="preserve"> Promote the interests</w:t>
      </w:r>
    </w:p>
    <w:p w14:paraId="3570603B" w14:textId="17CC809B" w:rsidR="00B40CED" w:rsidRDefault="00A42FB7" w:rsidP="002F3FD6">
      <w:r w:rsidRPr="00EB7E37">
        <w:rPr>
          <w:b/>
          <w:bCs/>
        </w:rPr>
        <w:t>Improve:</w:t>
      </w:r>
      <w:r>
        <w:t xml:space="preserve"> Strive to improve the way it exercises its functions </w:t>
      </w:r>
    </w:p>
    <w:p w14:paraId="3DF1B9B9" w14:textId="203D2A8E" w:rsidR="00DA362A" w:rsidRDefault="005C0A7D" w:rsidP="002F3FD6">
      <w:r w:rsidRPr="00EB7E37">
        <w:rPr>
          <w:b/>
          <w:bCs/>
        </w:rPr>
        <w:t>Access:</w:t>
      </w:r>
      <w:r>
        <w:t xml:space="preserve"> </w:t>
      </w:r>
      <w:r w:rsidR="00FD4B39">
        <w:t xml:space="preserve">Take action to help access opportunities and </w:t>
      </w:r>
      <w:r w:rsidR="00344AF5">
        <w:t>support</w:t>
      </w:r>
      <w:r w:rsidR="00FD4B39">
        <w:t xml:space="preserve"> </w:t>
      </w:r>
      <w:r w:rsidR="00344AF5">
        <w:t xml:space="preserve">and make </w:t>
      </w:r>
      <w:r w:rsidR="0013086D">
        <w:t>use</w:t>
      </w:r>
      <w:r w:rsidR="00344AF5">
        <w:t xml:space="preserve"> of the services we provide.</w:t>
      </w:r>
    </w:p>
    <w:p w14:paraId="6318738B" w14:textId="70F261DB" w:rsidR="005C0A7D" w:rsidRDefault="00DA362A" w:rsidP="002F3FD6">
      <w:r w:rsidRPr="00EB7E37">
        <w:rPr>
          <w:b/>
          <w:bCs/>
        </w:rPr>
        <w:t>Opportunities:</w:t>
      </w:r>
      <w:r>
        <w:t xml:space="preserve"> Provide opportunities to </w:t>
      </w:r>
      <w:r w:rsidR="0013086D">
        <w:t>participate</w:t>
      </w:r>
      <w:r>
        <w:t xml:space="preserve"> in </w:t>
      </w:r>
      <w:r w:rsidR="0013086D">
        <w:t>activities</w:t>
      </w:r>
      <w:r>
        <w:t xml:space="preserve"> promoting wellbeing</w:t>
      </w:r>
      <w:r w:rsidR="0013086D">
        <w:t xml:space="preserve">. </w:t>
      </w:r>
      <w:r>
        <w:t xml:space="preserve"> </w:t>
      </w:r>
      <w:r w:rsidR="00344AF5">
        <w:t xml:space="preserve"> </w:t>
      </w:r>
    </w:p>
    <w:p w14:paraId="4884F433" w14:textId="77777777" w:rsidR="00986FFE" w:rsidRDefault="00986FFE" w:rsidP="0080739E">
      <w:pPr>
        <w:pStyle w:val="NormalWeb"/>
        <w:spacing w:before="0" w:beforeAutospacing="0" w:after="0" w:afterAutospacing="0"/>
        <w:rPr>
          <w:rStyle w:val="normaltextrun"/>
          <w:rFonts w:asciiTheme="minorHAnsi" w:eastAsiaTheme="majorEastAsia" w:hAnsiTheme="minorHAnsi" w:cs="Arial"/>
          <w:color w:val="000000"/>
          <w:sz w:val="22"/>
          <w:szCs w:val="22"/>
          <w:shd w:val="clear" w:color="auto" w:fill="FFFFFF"/>
        </w:rPr>
      </w:pPr>
    </w:p>
    <w:p w14:paraId="0016387C" w14:textId="3F7A0E57" w:rsidR="0080739E" w:rsidRDefault="00CC36CF" w:rsidP="0080739E">
      <w:pPr>
        <w:pStyle w:val="NormalWeb"/>
        <w:spacing w:before="0" w:beforeAutospacing="0" w:after="0" w:afterAutospacing="0"/>
        <w:rPr>
          <w:rStyle w:val="eop"/>
          <w:rFonts w:asciiTheme="minorHAnsi" w:eastAsiaTheme="majorEastAsia" w:hAnsiTheme="minorHAnsi" w:cs="Arial"/>
          <w:color w:val="000000"/>
          <w:sz w:val="22"/>
          <w:szCs w:val="22"/>
          <w:shd w:val="clear" w:color="auto" w:fill="FFFFFF"/>
        </w:rPr>
      </w:pPr>
      <w:r w:rsidRPr="00CC36CF">
        <w:rPr>
          <w:rStyle w:val="normaltextrun"/>
          <w:rFonts w:asciiTheme="minorHAnsi" w:eastAsiaTheme="majorEastAsia" w:hAnsiTheme="minorHAnsi" w:cs="Arial"/>
          <w:color w:val="000000"/>
          <w:sz w:val="22"/>
          <w:szCs w:val="22"/>
          <w:shd w:val="clear" w:color="auto" w:fill="FFFFFF"/>
        </w:rPr>
        <w:t>The Corporate Parenting duties apply to all looked after children (aged from birth to when they ceased to be looked after) and care leavers, who were looked after on or after their 16</w:t>
      </w:r>
      <w:r w:rsidRPr="00CC36CF">
        <w:rPr>
          <w:rStyle w:val="normaltextrun"/>
          <w:rFonts w:asciiTheme="minorHAnsi" w:eastAsiaTheme="majorEastAsia" w:hAnsiTheme="minorHAnsi" w:cs="Arial"/>
          <w:color w:val="000000"/>
          <w:sz w:val="22"/>
          <w:szCs w:val="22"/>
          <w:shd w:val="clear" w:color="auto" w:fill="FFFFFF"/>
          <w:vertAlign w:val="superscript"/>
        </w:rPr>
        <w:t>th</w:t>
      </w:r>
      <w:r w:rsidRPr="00CC36CF">
        <w:rPr>
          <w:rStyle w:val="normaltextrun"/>
          <w:rFonts w:asciiTheme="minorHAnsi" w:eastAsiaTheme="majorEastAsia" w:hAnsiTheme="minorHAnsi" w:cs="Arial"/>
          <w:color w:val="000000"/>
          <w:sz w:val="22"/>
          <w:szCs w:val="22"/>
          <w:shd w:val="clear" w:color="auto" w:fill="FFFFFF"/>
        </w:rPr>
        <w:t xml:space="preserve"> birthday, up until the age of 26.</w:t>
      </w:r>
      <w:r>
        <w:rPr>
          <w:rStyle w:val="normaltextrun"/>
          <w:rFonts w:ascii="Arial" w:eastAsiaTheme="majorEastAsia" w:hAnsi="Arial" w:cs="Arial"/>
          <w:color w:val="000000"/>
          <w:shd w:val="clear" w:color="auto" w:fill="FFFFFF"/>
        </w:rPr>
        <w:t> </w:t>
      </w:r>
      <w:r w:rsidR="0080739E" w:rsidRPr="0080739E">
        <w:rPr>
          <w:rStyle w:val="eop"/>
          <w:rFonts w:asciiTheme="minorHAnsi" w:eastAsiaTheme="majorEastAsia" w:hAnsiTheme="minorHAnsi" w:cs="Arial"/>
          <w:color w:val="000000"/>
          <w:sz w:val="22"/>
          <w:szCs w:val="22"/>
          <w:shd w:val="clear" w:color="auto" w:fill="FFFFFF"/>
        </w:rPr>
        <w:t>This includes children looked after at home,</w:t>
      </w:r>
      <w:r w:rsidR="005B6286">
        <w:rPr>
          <w:rStyle w:val="eop"/>
          <w:rFonts w:asciiTheme="minorHAnsi" w:eastAsiaTheme="majorEastAsia" w:hAnsiTheme="minorHAnsi" w:cs="Arial"/>
          <w:color w:val="000000"/>
          <w:sz w:val="22"/>
          <w:szCs w:val="22"/>
          <w:shd w:val="clear" w:color="auto" w:fill="FFFFFF"/>
        </w:rPr>
        <w:t xml:space="preserve"> </w:t>
      </w:r>
      <w:r w:rsidR="0080739E" w:rsidRPr="0080739E">
        <w:rPr>
          <w:rStyle w:val="eop"/>
          <w:rFonts w:asciiTheme="minorHAnsi" w:eastAsiaTheme="majorEastAsia" w:hAnsiTheme="minorHAnsi" w:cs="Arial"/>
          <w:color w:val="000000"/>
          <w:sz w:val="22"/>
          <w:szCs w:val="22"/>
          <w:shd w:val="clear" w:color="auto" w:fill="FFFFFF"/>
        </w:rPr>
        <w:t xml:space="preserve">in Foster Care, Residential and Secure Care, Formal Kinship Care and </w:t>
      </w:r>
      <w:r w:rsidR="0080739E">
        <w:rPr>
          <w:rStyle w:val="eop"/>
          <w:rFonts w:asciiTheme="minorHAnsi" w:eastAsiaTheme="majorEastAsia" w:hAnsiTheme="minorHAnsi" w:cs="Arial"/>
          <w:color w:val="000000"/>
          <w:sz w:val="22"/>
          <w:szCs w:val="22"/>
          <w:shd w:val="clear" w:color="auto" w:fill="FFFFFF"/>
        </w:rPr>
        <w:t>c</w:t>
      </w:r>
      <w:r w:rsidR="0080739E" w:rsidRPr="0080739E">
        <w:rPr>
          <w:rStyle w:val="eop"/>
          <w:rFonts w:asciiTheme="minorHAnsi" w:eastAsiaTheme="majorEastAsia" w:hAnsiTheme="minorHAnsi" w:cs="Arial"/>
          <w:color w:val="000000"/>
          <w:sz w:val="22"/>
          <w:szCs w:val="22"/>
          <w:shd w:val="clear" w:color="auto" w:fill="FFFFFF"/>
        </w:rPr>
        <w:t xml:space="preserve">hildren with </w:t>
      </w:r>
      <w:r w:rsidR="0080739E">
        <w:rPr>
          <w:rStyle w:val="eop"/>
          <w:rFonts w:asciiTheme="minorHAnsi" w:eastAsiaTheme="majorEastAsia" w:hAnsiTheme="minorHAnsi" w:cs="Arial"/>
          <w:color w:val="000000"/>
          <w:sz w:val="22"/>
          <w:szCs w:val="22"/>
          <w:shd w:val="clear" w:color="auto" w:fill="FFFFFF"/>
        </w:rPr>
        <w:t>d</w:t>
      </w:r>
      <w:r w:rsidR="0080739E" w:rsidRPr="0080739E">
        <w:rPr>
          <w:rStyle w:val="eop"/>
          <w:rFonts w:asciiTheme="minorHAnsi" w:eastAsiaTheme="majorEastAsia" w:hAnsiTheme="minorHAnsi" w:cs="Arial"/>
          <w:color w:val="000000"/>
          <w:sz w:val="22"/>
          <w:szCs w:val="22"/>
          <w:shd w:val="clear" w:color="auto" w:fill="FFFFFF"/>
        </w:rPr>
        <w:t xml:space="preserve">isabilities who are looked after on a series of short breaks. </w:t>
      </w:r>
      <w:r w:rsidR="004E1FE2">
        <w:rPr>
          <w:rStyle w:val="eop"/>
          <w:rFonts w:asciiTheme="minorHAnsi" w:eastAsiaTheme="majorEastAsia" w:hAnsiTheme="minorHAnsi" w:cs="Arial"/>
          <w:color w:val="000000"/>
          <w:sz w:val="22"/>
          <w:szCs w:val="22"/>
          <w:shd w:val="clear" w:color="auto" w:fill="FFFFFF"/>
        </w:rPr>
        <w:t>The Corporate Parent</w:t>
      </w:r>
      <w:r w:rsidR="00197664">
        <w:rPr>
          <w:rStyle w:val="eop"/>
          <w:rFonts w:asciiTheme="minorHAnsi" w:eastAsiaTheme="majorEastAsia" w:hAnsiTheme="minorHAnsi" w:cs="Arial"/>
          <w:color w:val="000000"/>
          <w:sz w:val="22"/>
          <w:szCs w:val="22"/>
          <w:shd w:val="clear" w:color="auto" w:fill="FFFFFF"/>
        </w:rPr>
        <w:t xml:space="preserve">ing duties apply equally to all categories of looked after children. </w:t>
      </w:r>
    </w:p>
    <w:p w14:paraId="6A910783" w14:textId="77777777" w:rsidR="00BF0132" w:rsidRPr="0080739E" w:rsidRDefault="00BF0132" w:rsidP="0080739E">
      <w:pPr>
        <w:pStyle w:val="NormalWeb"/>
        <w:spacing w:before="0" w:beforeAutospacing="0" w:after="0" w:afterAutospacing="0"/>
        <w:rPr>
          <w:rStyle w:val="eop"/>
          <w:rFonts w:asciiTheme="minorHAnsi" w:eastAsiaTheme="majorEastAsia" w:hAnsiTheme="minorHAnsi" w:cs="Arial"/>
          <w:color w:val="000000"/>
          <w:sz w:val="22"/>
          <w:szCs w:val="22"/>
          <w:shd w:val="clear" w:color="auto" w:fill="FFFFFF"/>
        </w:rPr>
      </w:pPr>
    </w:p>
    <w:p w14:paraId="13A79F6A" w14:textId="77777777" w:rsidR="00637A36" w:rsidRDefault="0080739E" w:rsidP="00637A36">
      <w:pPr>
        <w:pStyle w:val="NormalWeb"/>
        <w:spacing w:before="0" w:beforeAutospacing="0" w:after="0" w:afterAutospacing="0"/>
        <w:rPr>
          <w:rFonts w:asciiTheme="minorHAnsi" w:hAnsiTheme="minorHAnsi" w:cs="Calibri"/>
          <w:sz w:val="22"/>
          <w:szCs w:val="22"/>
        </w:rPr>
      </w:pPr>
      <w:r>
        <w:rPr>
          <w:rFonts w:asciiTheme="minorHAnsi" w:hAnsiTheme="minorHAnsi" w:cs="Calibri"/>
          <w:sz w:val="22"/>
          <w:szCs w:val="22"/>
        </w:rPr>
        <w:t xml:space="preserve">In short, </w:t>
      </w:r>
      <w:r w:rsidRPr="0080739E">
        <w:rPr>
          <w:rFonts w:asciiTheme="minorHAnsi" w:hAnsiTheme="minorHAnsi" w:cs="Calibri"/>
          <w:sz w:val="22"/>
          <w:szCs w:val="22"/>
        </w:rPr>
        <w:t>Corporate Parenting seeks to help, advantage and benefit those with Care Experience.</w:t>
      </w:r>
      <w:r>
        <w:rPr>
          <w:rFonts w:asciiTheme="minorHAnsi" w:hAnsiTheme="minorHAnsi" w:cs="Calibri"/>
          <w:sz w:val="22"/>
          <w:szCs w:val="22"/>
        </w:rPr>
        <w:t xml:space="preserve"> </w:t>
      </w:r>
      <w:r w:rsidRPr="0080739E">
        <w:rPr>
          <w:rFonts w:asciiTheme="minorHAnsi" w:hAnsiTheme="minorHAnsi" w:cs="Calibri"/>
          <w:sz w:val="22"/>
          <w:szCs w:val="22"/>
        </w:rPr>
        <w:t xml:space="preserve">Corporate Parenting duties exist to be a "Good Parent" to looked after children and care leavers, to better the life chances of this group of young people and help these children realise their potential. </w:t>
      </w:r>
    </w:p>
    <w:p w14:paraId="06AB1F71" w14:textId="77777777" w:rsidR="00637A36" w:rsidRDefault="00637A36" w:rsidP="00637A36">
      <w:pPr>
        <w:pStyle w:val="NormalWeb"/>
        <w:spacing w:before="0" w:beforeAutospacing="0" w:after="0" w:afterAutospacing="0"/>
        <w:rPr>
          <w:rFonts w:asciiTheme="minorHAnsi" w:hAnsiTheme="minorHAnsi" w:cs="Calibri"/>
          <w:sz w:val="22"/>
          <w:szCs w:val="22"/>
        </w:rPr>
      </w:pPr>
    </w:p>
    <w:p w14:paraId="30E41196" w14:textId="209B7383" w:rsidR="003F4DED" w:rsidRPr="00637A36" w:rsidRDefault="00A94FD4" w:rsidP="00637A36">
      <w:pPr>
        <w:pStyle w:val="Heading1"/>
        <w:rPr>
          <w:rFonts w:asciiTheme="minorHAnsi" w:hAnsiTheme="minorHAnsi" w:cs="Calibri"/>
          <w:sz w:val="22"/>
          <w:szCs w:val="22"/>
        </w:rPr>
      </w:pPr>
      <w:r>
        <w:t>5</w:t>
      </w:r>
      <w:r w:rsidR="003F4DED" w:rsidRPr="00EA6D3D">
        <w:t xml:space="preserve">. Who Are Our Corporate Parents? </w:t>
      </w:r>
    </w:p>
    <w:p w14:paraId="4898A1C8" w14:textId="02EE05E1" w:rsidR="001B5397" w:rsidRPr="001B5397" w:rsidRDefault="001B5397" w:rsidP="003F4DED">
      <w:r w:rsidRPr="001B5397">
        <w:t xml:space="preserve">Here is a list of all of Scotland’s Corporate Parents: </w:t>
      </w:r>
    </w:p>
    <w:p w14:paraId="6CCC2C8E" w14:textId="35637FE9" w:rsidR="00412C05" w:rsidRPr="001B5397" w:rsidRDefault="00412C05" w:rsidP="00412C05">
      <w:pPr>
        <w:pStyle w:val="ListParagraph"/>
        <w:numPr>
          <w:ilvl w:val="0"/>
          <w:numId w:val="9"/>
        </w:numPr>
      </w:pPr>
      <w:r w:rsidRPr="001B5397">
        <w:t>Local Authorities</w:t>
      </w:r>
    </w:p>
    <w:p w14:paraId="31E6A391" w14:textId="7B5E1EE7" w:rsidR="00412C05" w:rsidRPr="001B5397" w:rsidRDefault="00412C05" w:rsidP="00412C05">
      <w:pPr>
        <w:pStyle w:val="ListParagraph"/>
        <w:numPr>
          <w:ilvl w:val="0"/>
          <w:numId w:val="9"/>
        </w:numPr>
      </w:pPr>
      <w:r w:rsidRPr="001B5397">
        <w:t xml:space="preserve">Health Boards </w:t>
      </w:r>
    </w:p>
    <w:p w14:paraId="49085D8F" w14:textId="79F1D30C" w:rsidR="00412C05" w:rsidRPr="001B5397" w:rsidRDefault="00412C05" w:rsidP="00412C05">
      <w:pPr>
        <w:pStyle w:val="ListParagraph"/>
        <w:numPr>
          <w:ilvl w:val="0"/>
          <w:numId w:val="9"/>
        </w:numPr>
      </w:pPr>
      <w:r w:rsidRPr="001B5397">
        <w:t>NHS National Services Scotland</w:t>
      </w:r>
    </w:p>
    <w:p w14:paraId="575BE274" w14:textId="0C8ADE75" w:rsidR="00412C05" w:rsidRPr="001B5397" w:rsidRDefault="00412C05" w:rsidP="00412C05">
      <w:pPr>
        <w:pStyle w:val="ListParagraph"/>
        <w:numPr>
          <w:ilvl w:val="0"/>
          <w:numId w:val="9"/>
        </w:numPr>
      </w:pPr>
      <w:r w:rsidRPr="001B5397">
        <w:t>Scottish Ambulance Service</w:t>
      </w:r>
    </w:p>
    <w:p w14:paraId="74A4576B" w14:textId="2C0B1CBE" w:rsidR="00412C05" w:rsidRPr="001B5397" w:rsidRDefault="00412C05" w:rsidP="00412C05">
      <w:pPr>
        <w:pStyle w:val="ListParagraph"/>
        <w:numPr>
          <w:ilvl w:val="0"/>
          <w:numId w:val="9"/>
        </w:numPr>
      </w:pPr>
      <w:r w:rsidRPr="001B5397">
        <w:t>Chief Constable of Police Scotland</w:t>
      </w:r>
    </w:p>
    <w:p w14:paraId="42F098F0" w14:textId="25EB357D" w:rsidR="00412C05" w:rsidRPr="001B5397" w:rsidRDefault="00412C05" w:rsidP="00412C05">
      <w:pPr>
        <w:pStyle w:val="ListParagraph"/>
        <w:numPr>
          <w:ilvl w:val="0"/>
          <w:numId w:val="9"/>
        </w:numPr>
      </w:pPr>
      <w:r w:rsidRPr="001B5397">
        <w:t xml:space="preserve">Scottish Fire and Rescue Service </w:t>
      </w:r>
    </w:p>
    <w:p w14:paraId="1839B7F0" w14:textId="41C31DAF" w:rsidR="00412C05" w:rsidRPr="001B5397" w:rsidRDefault="00412C05" w:rsidP="00412C05">
      <w:pPr>
        <w:pStyle w:val="ListParagraph"/>
        <w:numPr>
          <w:ilvl w:val="0"/>
          <w:numId w:val="9"/>
        </w:numPr>
      </w:pPr>
      <w:r w:rsidRPr="001B5397">
        <w:t>Scottish Ministers</w:t>
      </w:r>
    </w:p>
    <w:p w14:paraId="16E95E1D" w14:textId="174DC7AD" w:rsidR="00412C05" w:rsidRPr="001B5397" w:rsidRDefault="00412C05" w:rsidP="00412C05">
      <w:pPr>
        <w:pStyle w:val="ListParagraph"/>
        <w:numPr>
          <w:ilvl w:val="0"/>
          <w:numId w:val="9"/>
        </w:numPr>
      </w:pPr>
      <w:r w:rsidRPr="001B5397">
        <w:lastRenderedPageBreak/>
        <w:t xml:space="preserve">Scottish Children’s Reporter Administration </w:t>
      </w:r>
    </w:p>
    <w:p w14:paraId="64DDA0D2" w14:textId="08618A4C" w:rsidR="00412C05" w:rsidRPr="001B5397" w:rsidRDefault="00412C05" w:rsidP="00412C05">
      <w:pPr>
        <w:pStyle w:val="ListParagraph"/>
        <w:numPr>
          <w:ilvl w:val="0"/>
          <w:numId w:val="9"/>
        </w:numPr>
      </w:pPr>
      <w:r w:rsidRPr="001B5397">
        <w:t xml:space="preserve">Children’s Hearings Scotland </w:t>
      </w:r>
    </w:p>
    <w:p w14:paraId="13DFD099" w14:textId="75EB35B6" w:rsidR="00412C05" w:rsidRPr="001B5397" w:rsidRDefault="00412C05" w:rsidP="00412C05">
      <w:pPr>
        <w:pStyle w:val="ListParagraph"/>
        <w:numPr>
          <w:ilvl w:val="0"/>
          <w:numId w:val="9"/>
        </w:numPr>
      </w:pPr>
      <w:r w:rsidRPr="001B5397">
        <w:t>Scottish Courts and Tribunals Service</w:t>
      </w:r>
    </w:p>
    <w:p w14:paraId="5E61A815" w14:textId="35FDDF0B" w:rsidR="00B7472B" w:rsidRPr="001B5397" w:rsidRDefault="00B7472B" w:rsidP="00412C05">
      <w:pPr>
        <w:pStyle w:val="ListParagraph"/>
        <w:numPr>
          <w:ilvl w:val="0"/>
          <w:numId w:val="9"/>
        </w:numPr>
      </w:pPr>
      <w:r w:rsidRPr="001B5397">
        <w:t>Scottish Prison Service</w:t>
      </w:r>
    </w:p>
    <w:p w14:paraId="46ACFB29" w14:textId="0BB3ED2F" w:rsidR="00B7472B" w:rsidRPr="001B5397" w:rsidRDefault="00B7472B" w:rsidP="00412C05">
      <w:pPr>
        <w:pStyle w:val="ListParagraph"/>
        <w:numPr>
          <w:ilvl w:val="0"/>
          <w:numId w:val="9"/>
        </w:numPr>
      </w:pPr>
      <w:r w:rsidRPr="001B5397">
        <w:t>National Convener of Children’s Hearings Scotland</w:t>
      </w:r>
    </w:p>
    <w:p w14:paraId="040D7D04" w14:textId="4AB47785" w:rsidR="00B7472B" w:rsidRPr="001B5397" w:rsidRDefault="00B7472B" w:rsidP="00412C05">
      <w:pPr>
        <w:pStyle w:val="ListParagraph"/>
        <w:numPr>
          <w:ilvl w:val="0"/>
          <w:numId w:val="9"/>
        </w:numPr>
      </w:pPr>
      <w:r w:rsidRPr="001B5397">
        <w:t>Commisioner for Children and Young People in Scotland</w:t>
      </w:r>
    </w:p>
    <w:p w14:paraId="2AA2BD5C" w14:textId="55A3F550" w:rsidR="00B7472B" w:rsidRPr="001B5397" w:rsidRDefault="00B7472B" w:rsidP="00412C05">
      <w:pPr>
        <w:pStyle w:val="ListParagraph"/>
        <w:numPr>
          <w:ilvl w:val="0"/>
          <w:numId w:val="9"/>
        </w:numPr>
      </w:pPr>
      <w:r w:rsidRPr="001B5397">
        <w:t>Mental Welfare Commision for Scotland</w:t>
      </w:r>
    </w:p>
    <w:p w14:paraId="3B611EE1" w14:textId="1B3210D9" w:rsidR="00B7472B" w:rsidRPr="001B5397" w:rsidRDefault="00B7472B" w:rsidP="00412C05">
      <w:pPr>
        <w:pStyle w:val="ListParagraph"/>
        <w:numPr>
          <w:ilvl w:val="0"/>
          <w:numId w:val="9"/>
        </w:numPr>
      </w:pPr>
      <w:r w:rsidRPr="001B5397">
        <w:t>Scottish Housing Regulator</w:t>
      </w:r>
    </w:p>
    <w:p w14:paraId="7247C11C" w14:textId="6DC6B852" w:rsidR="00B7472B" w:rsidRPr="001B5397" w:rsidRDefault="00B7472B" w:rsidP="00412C05">
      <w:pPr>
        <w:pStyle w:val="ListParagraph"/>
        <w:numPr>
          <w:ilvl w:val="0"/>
          <w:numId w:val="9"/>
        </w:numPr>
      </w:pPr>
      <w:r w:rsidRPr="001B5397">
        <w:t>Scottish Social Services Council</w:t>
      </w:r>
    </w:p>
    <w:p w14:paraId="62C9426F" w14:textId="418A7E89" w:rsidR="00B7472B" w:rsidRPr="001B5397" w:rsidRDefault="00B7472B" w:rsidP="00412C05">
      <w:pPr>
        <w:pStyle w:val="ListParagraph"/>
        <w:numPr>
          <w:ilvl w:val="0"/>
          <w:numId w:val="9"/>
        </w:numPr>
      </w:pPr>
      <w:r w:rsidRPr="001B5397">
        <w:t>Care Inspectorate</w:t>
      </w:r>
    </w:p>
    <w:p w14:paraId="20DDA3D0" w14:textId="5ADBC74F" w:rsidR="00B7472B" w:rsidRPr="001B5397" w:rsidRDefault="00B7472B" w:rsidP="00412C05">
      <w:pPr>
        <w:pStyle w:val="ListParagraph"/>
        <w:numPr>
          <w:ilvl w:val="0"/>
          <w:numId w:val="9"/>
        </w:numPr>
      </w:pPr>
      <w:r w:rsidRPr="001B5397">
        <w:t xml:space="preserve">Scottish Funding Council </w:t>
      </w:r>
    </w:p>
    <w:p w14:paraId="2E775186" w14:textId="090C9E8C" w:rsidR="00B7472B" w:rsidRPr="001B5397" w:rsidRDefault="00B7472B" w:rsidP="00412C05">
      <w:pPr>
        <w:pStyle w:val="ListParagraph"/>
        <w:numPr>
          <w:ilvl w:val="0"/>
          <w:numId w:val="9"/>
        </w:numPr>
      </w:pPr>
      <w:r w:rsidRPr="001B5397">
        <w:t>Skills Development Scotland</w:t>
      </w:r>
    </w:p>
    <w:p w14:paraId="270E604B" w14:textId="46C3531B" w:rsidR="00B7472B" w:rsidRPr="001B5397" w:rsidRDefault="00B7472B" w:rsidP="00412C05">
      <w:pPr>
        <w:pStyle w:val="ListParagraph"/>
        <w:numPr>
          <w:ilvl w:val="0"/>
          <w:numId w:val="9"/>
        </w:numPr>
      </w:pPr>
      <w:r w:rsidRPr="001B5397">
        <w:t>Student Awards Agency for Scotland</w:t>
      </w:r>
    </w:p>
    <w:p w14:paraId="248ADB3A" w14:textId="2A4B9AF1" w:rsidR="00B7472B" w:rsidRPr="001B5397" w:rsidRDefault="00B7472B" w:rsidP="00412C05">
      <w:pPr>
        <w:pStyle w:val="ListParagraph"/>
        <w:numPr>
          <w:ilvl w:val="0"/>
          <w:numId w:val="9"/>
        </w:numPr>
      </w:pPr>
      <w:r w:rsidRPr="001B5397">
        <w:t xml:space="preserve">Scottish Qualificaions Authority </w:t>
      </w:r>
    </w:p>
    <w:p w14:paraId="28D79E75" w14:textId="7C9ED413" w:rsidR="00B7472B" w:rsidRPr="001B5397" w:rsidRDefault="00B7472B" w:rsidP="00412C05">
      <w:pPr>
        <w:pStyle w:val="ListParagraph"/>
        <w:numPr>
          <w:ilvl w:val="0"/>
          <w:numId w:val="9"/>
        </w:numPr>
      </w:pPr>
      <w:r w:rsidRPr="001B5397">
        <w:t>Creative Scotland</w:t>
      </w:r>
    </w:p>
    <w:p w14:paraId="05AB46B1" w14:textId="45E496E8" w:rsidR="00B7472B" w:rsidRPr="001B5397" w:rsidRDefault="00B7472B" w:rsidP="00412C05">
      <w:pPr>
        <w:pStyle w:val="ListParagraph"/>
        <w:numPr>
          <w:ilvl w:val="0"/>
          <w:numId w:val="9"/>
        </w:numPr>
      </w:pPr>
      <w:r w:rsidRPr="001B5397">
        <w:t xml:space="preserve">Scottish Sports Council (Sport Scotland) </w:t>
      </w:r>
    </w:p>
    <w:p w14:paraId="19126E0F" w14:textId="28543B31" w:rsidR="00B7472B" w:rsidRPr="001B5397" w:rsidRDefault="00B7472B" w:rsidP="00412C05">
      <w:pPr>
        <w:pStyle w:val="ListParagraph"/>
        <w:numPr>
          <w:ilvl w:val="0"/>
          <w:numId w:val="9"/>
        </w:numPr>
      </w:pPr>
      <w:r w:rsidRPr="001B5397">
        <w:t>Highlands and Islands Enterprise</w:t>
      </w:r>
    </w:p>
    <w:p w14:paraId="4FB1C267" w14:textId="43649AAC" w:rsidR="00B7472B" w:rsidRPr="001B5397" w:rsidRDefault="00B7472B" w:rsidP="00412C05">
      <w:pPr>
        <w:pStyle w:val="ListParagraph"/>
        <w:numPr>
          <w:ilvl w:val="0"/>
          <w:numId w:val="9"/>
        </w:numPr>
      </w:pPr>
      <w:r w:rsidRPr="001B5397">
        <w:t>Scottish Enterprise</w:t>
      </w:r>
    </w:p>
    <w:p w14:paraId="6F9872FB" w14:textId="00247D18" w:rsidR="00B7472B" w:rsidRPr="001B5397" w:rsidRDefault="00B7472B" w:rsidP="00412C05">
      <w:pPr>
        <w:pStyle w:val="ListParagraph"/>
        <w:numPr>
          <w:ilvl w:val="0"/>
          <w:numId w:val="9"/>
        </w:numPr>
      </w:pPr>
      <w:r w:rsidRPr="001B5397">
        <w:t>Social Security Scotland</w:t>
      </w:r>
    </w:p>
    <w:p w14:paraId="320D5AAC" w14:textId="302991B9" w:rsidR="0080739E" w:rsidRDefault="0080739E" w:rsidP="0080739E">
      <w:pPr>
        <w:pStyle w:val="NormalWeb"/>
        <w:spacing w:before="0" w:beforeAutospacing="0" w:after="0" w:afterAutospacing="0"/>
        <w:rPr>
          <w:rFonts w:ascii="Calibri" w:hAnsi="Calibri" w:cs="Calibri"/>
          <w:sz w:val="32"/>
          <w:szCs w:val="32"/>
        </w:rPr>
      </w:pPr>
      <w:r>
        <w:rPr>
          <w:rFonts w:ascii="Calibri" w:hAnsi="Calibri" w:cs="Calibri"/>
          <w:sz w:val="32"/>
          <w:szCs w:val="32"/>
        </w:rPr>
        <w:t> </w:t>
      </w:r>
    </w:p>
    <w:p w14:paraId="53730D96" w14:textId="02607263" w:rsidR="00500405" w:rsidRPr="00881D59" w:rsidRDefault="00A94FD4" w:rsidP="00637A36">
      <w:pPr>
        <w:pStyle w:val="Heading1"/>
      </w:pPr>
      <w:r>
        <w:t>6</w:t>
      </w:r>
      <w:r w:rsidR="00EF336B" w:rsidRPr="00881D59">
        <w:t>.</w:t>
      </w:r>
      <w:r w:rsidR="00500405" w:rsidRPr="00881D59">
        <w:t xml:space="preserve"> T</w:t>
      </w:r>
      <w:r w:rsidR="0089418D" w:rsidRPr="00881D59">
        <w:t>he Promise Implementation Tea</w:t>
      </w:r>
      <w:r w:rsidR="00D054C8" w:rsidRPr="00881D59">
        <w:t>m</w:t>
      </w:r>
      <w:r w:rsidR="00500405" w:rsidRPr="00881D59">
        <w:t xml:space="preserve"> </w:t>
      </w:r>
    </w:p>
    <w:p w14:paraId="7618BE98" w14:textId="1E037A72" w:rsidR="002C77BC" w:rsidRPr="00C4389B" w:rsidRDefault="002C77BC" w:rsidP="002C77BC">
      <w:pPr>
        <w:pStyle w:val="paragraph"/>
        <w:spacing w:before="0" w:beforeAutospacing="0" w:after="0" w:afterAutospacing="0"/>
        <w:textAlignment w:val="baseline"/>
        <w:rPr>
          <w:rFonts w:ascii="Aptos" w:hAnsi="Aptos" w:cs="Segoe UI"/>
          <w:sz w:val="18"/>
          <w:szCs w:val="18"/>
        </w:rPr>
      </w:pPr>
      <w:r w:rsidRPr="00C4389B">
        <w:rPr>
          <w:rStyle w:val="normaltextrun"/>
          <w:rFonts w:ascii="Aptos" w:eastAsiaTheme="majorEastAsia" w:hAnsi="Aptos" w:cs="Arial"/>
          <w:sz w:val="22"/>
          <w:szCs w:val="22"/>
        </w:rPr>
        <w:t>The Promise Implementation Team works across the Falkirk Community Partnership with a remit covering The Promise, Whole Family Wellbeing, Participation and Engagement, and Family Support.</w:t>
      </w:r>
      <w:r w:rsidRPr="00C4389B">
        <w:rPr>
          <w:rStyle w:val="eop"/>
          <w:rFonts w:ascii="Aptos" w:eastAsiaTheme="majorEastAsia" w:hAnsi="Aptos" w:cs="Arial"/>
          <w:sz w:val="22"/>
          <w:szCs w:val="22"/>
        </w:rPr>
        <w:t> </w:t>
      </w:r>
      <w:r w:rsidRPr="00C4389B">
        <w:rPr>
          <w:rStyle w:val="normaltextrun"/>
          <w:rFonts w:ascii="Aptos" w:eastAsiaTheme="majorEastAsia" w:hAnsi="Aptos" w:cs="Arial"/>
          <w:sz w:val="22"/>
          <w:szCs w:val="22"/>
        </w:rPr>
        <w:t>Scotland made a promise that all our children and young people would grow up loved, safe and respected, and realise their full potential. The team's aim is to embed a unified and humanised way of working that will be felt in day-to-day practice.</w:t>
      </w:r>
      <w:r w:rsidRPr="00C4389B">
        <w:rPr>
          <w:rStyle w:val="eop"/>
          <w:rFonts w:ascii="Aptos" w:eastAsiaTheme="majorEastAsia" w:hAnsi="Aptos" w:cs="Arial"/>
          <w:sz w:val="22"/>
          <w:szCs w:val="22"/>
        </w:rPr>
        <w:t> </w:t>
      </w:r>
    </w:p>
    <w:p w14:paraId="2E54B3CC" w14:textId="3F0CD999" w:rsidR="002C77BC" w:rsidRPr="00C4389B" w:rsidRDefault="002C77BC" w:rsidP="002C77BC">
      <w:pPr>
        <w:pStyle w:val="paragraph"/>
        <w:spacing w:before="0" w:beforeAutospacing="0" w:after="0" w:afterAutospacing="0"/>
        <w:textAlignment w:val="baseline"/>
        <w:rPr>
          <w:rStyle w:val="eop"/>
          <w:rFonts w:ascii="Aptos" w:eastAsiaTheme="majorEastAsia" w:hAnsi="Aptos" w:cs="Arial"/>
          <w:sz w:val="22"/>
          <w:szCs w:val="22"/>
        </w:rPr>
      </w:pPr>
      <w:r w:rsidRPr="00C4389B">
        <w:rPr>
          <w:rStyle w:val="normaltextrun"/>
          <w:rFonts w:ascii="Aptos" w:eastAsiaTheme="majorEastAsia" w:hAnsi="Aptos" w:cs="Arial"/>
          <w:sz w:val="22"/>
          <w:szCs w:val="22"/>
        </w:rPr>
        <w:t>The Promise Implementation Team is only funded until 2026 but is working to embed a Promise keeping culture that will last. We have been building the foundations for collaboration between partners, young people, and families, rooted in relationship-based practice. We are striving for a trauma-informed, non-stigmatising way forward that can be shared and sustained.</w:t>
      </w:r>
    </w:p>
    <w:p w14:paraId="2BE601EA" w14:textId="77777777" w:rsidR="002C77BC" w:rsidRDefault="002C77BC" w:rsidP="002C77BC">
      <w:pPr>
        <w:pStyle w:val="paragraph"/>
        <w:spacing w:before="0" w:beforeAutospacing="0" w:after="0" w:afterAutospacing="0"/>
        <w:textAlignment w:val="baseline"/>
        <w:rPr>
          <w:rStyle w:val="eop"/>
          <w:rFonts w:ascii="Arial" w:eastAsiaTheme="majorEastAsia" w:hAnsi="Arial" w:cs="Arial"/>
          <w:sz w:val="22"/>
          <w:szCs w:val="22"/>
        </w:rPr>
      </w:pPr>
    </w:p>
    <w:p w14:paraId="0EEECF01" w14:textId="77777777" w:rsidR="001B5397" w:rsidRDefault="001B5397" w:rsidP="002C77BC">
      <w:pPr>
        <w:pStyle w:val="paragraph"/>
        <w:spacing w:before="0" w:beforeAutospacing="0" w:after="0" w:afterAutospacing="0"/>
        <w:textAlignment w:val="baseline"/>
        <w:rPr>
          <w:rStyle w:val="eop"/>
          <w:rFonts w:ascii="Arial" w:eastAsiaTheme="majorEastAsia" w:hAnsi="Arial" w:cs="Arial"/>
          <w:sz w:val="22"/>
          <w:szCs w:val="22"/>
        </w:rPr>
      </w:pPr>
    </w:p>
    <w:p w14:paraId="1CD62AD1" w14:textId="274FEAA5" w:rsidR="002C77BC" w:rsidRDefault="00A94FD4" w:rsidP="00637A36">
      <w:pPr>
        <w:pStyle w:val="Heading1"/>
        <w:rPr>
          <w:rFonts w:ascii="Segoe UI" w:hAnsi="Segoe UI" w:cs="Segoe UI"/>
          <w:sz w:val="18"/>
          <w:szCs w:val="18"/>
        </w:rPr>
      </w:pPr>
      <w:r>
        <w:rPr>
          <w:rStyle w:val="eop"/>
          <w:rFonts w:ascii="Arial" w:hAnsi="Arial" w:cs="Arial"/>
          <w:b/>
          <w:bCs/>
          <w:sz w:val="22"/>
          <w:szCs w:val="22"/>
        </w:rPr>
        <w:lastRenderedPageBreak/>
        <w:t>7</w:t>
      </w:r>
      <w:r w:rsidR="002C77BC" w:rsidRPr="002E75AF">
        <w:rPr>
          <w:rStyle w:val="eop"/>
          <w:rFonts w:ascii="Arial" w:hAnsi="Arial" w:cs="Arial"/>
          <w:b/>
          <w:bCs/>
          <w:sz w:val="22"/>
          <w:szCs w:val="22"/>
        </w:rPr>
        <w:t>. Organisational Chart and Governance</w:t>
      </w:r>
      <w:r w:rsidR="002C77BC">
        <w:rPr>
          <w:rStyle w:val="eop"/>
          <w:rFonts w:ascii="Arial" w:hAnsi="Arial" w:cs="Arial"/>
          <w:sz w:val="22"/>
          <w:szCs w:val="22"/>
        </w:rPr>
        <w:t xml:space="preserve"> </w:t>
      </w:r>
    </w:p>
    <w:p w14:paraId="673E757F" w14:textId="77777777" w:rsidR="00711133" w:rsidRDefault="003D4C50">
      <w:r>
        <w:t xml:space="preserve"> </w:t>
      </w:r>
      <w:r w:rsidR="00711133" w:rsidRPr="007832F3">
        <w:drawing>
          <wp:inline distT="0" distB="0" distL="0" distR="0" wp14:anchorId="37EBD76D" wp14:editId="49FF8D49">
            <wp:extent cx="5731510" cy="3629660"/>
            <wp:effectExtent l="0" t="0" r="2540" b="8890"/>
            <wp:docPr id="821110559" name="Picture 4" descr="A diagram of a company structu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10559" name="Picture 4" descr="A diagram of a company structure&#10;&#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629660"/>
                    </a:xfrm>
                    <a:prstGeom prst="rect">
                      <a:avLst/>
                    </a:prstGeom>
                    <a:noFill/>
                    <a:ln>
                      <a:noFill/>
                    </a:ln>
                  </pic:spPr>
                </pic:pic>
              </a:graphicData>
            </a:graphic>
          </wp:inline>
        </w:drawing>
      </w:r>
    </w:p>
    <w:p w14:paraId="5DA8BA21" w14:textId="22991EC7" w:rsidR="00EF336B" w:rsidRPr="00711133" w:rsidRDefault="00A94FD4" w:rsidP="00637A36">
      <w:pPr>
        <w:pStyle w:val="Heading1"/>
      </w:pPr>
      <w:r>
        <w:t>8</w:t>
      </w:r>
      <w:r w:rsidR="00EF336B" w:rsidRPr="002E75AF">
        <w:t xml:space="preserve">. Why </w:t>
      </w:r>
      <w:r w:rsidR="00500405" w:rsidRPr="002E75AF">
        <w:t>Do W</w:t>
      </w:r>
      <w:r w:rsidR="00EF336B" w:rsidRPr="002E75AF">
        <w:t xml:space="preserve">e </w:t>
      </w:r>
      <w:r w:rsidR="00500405" w:rsidRPr="002E75AF">
        <w:t>N</w:t>
      </w:r>
      <w:r w:rsidR="00EF336B" w:rsidRPr="002E75AF">
        <w:t>eed Corporate Parents</w:t>
      </w:r>
      <w:r w:rsidR="00500405" w:rsidRPr="002E75AF">
        <w:t>?</w:t>
      </w:r>
    </w:p>
    <w:p w14:paraId="5087B9A8" w14:textId="3E30AAC5" w:rsidR="005B6286" w:rsidRDefault="005B6286">
      <w:r w:rsidRPr="005B6286">
        <w:t>Children and young people are likely to be taken into the care system through experiences of abuse, trauma and neglect often collectively referred to as Adverse Childhood Experiences (ACEs). ACEs include parental substance misuse, physical or emotional abuse, neglect, parental mental illness, or a parent in prison</w:t>
      </w:r>
      <w:r>
        <w:rPr>
          <w:rStyle w:val="EndnoteReference"/>
        </w:rPr>
        <w:endnoteReference w:id="2"/>
      </w:r>
      <w:r>
        <w:t xml:space="preserve">. </w:t>
      </w:r>
      <w:r w:rsidR="00AF3088">
        <w:t xml:space="preserve">Children with Care Experience tend to have poorer outcomes in life as a result of their early life trauma. </w:t>
      </w:r>
    </w:p>
    <w:p w14:paraId="2470D7B0" w14:textId="54DC073D" w:rsidR="00AF3088" w:rsidRDefault="00AF3088">
      <w:r>
        <w:t>The exclusion rate for looked</w:t>
      </w:r>
      <w:r w:rsidR="00231D80">
        <w:t>-</w:t>
      </w:r>
      <w:r>
        <w:t>after pupils in Scotland was more than six times the rate for all pupils in 2020/21. In Scotland in 2020/21, 37% of school leavers who were looked after within the year left school in S4 or earlier, compared to 11% of all school leavers.</w:t>
      </w:r>
      <w:r>
        <w:rPr>
          <w:rStyle w:val="EndnoteReference"/>
        </w:rPr>
        <w:endnoteReference w:id="3"/>
      </w:r>
      <w:r>
        <w:t xml:space="preserve"> </w:t>
      </w:r>
    </w:p>
    <w:p w14:paraId="43B63EA0" w14:textId="38B89697" w:rsidR="00AF3088" w:rsidRDefault="00AF3088">
      <w:r w:rsidRPr="00A64068">
        <w:t xml:space="preserve">Care </w:t>
      </w:r>
      <w:r w:rsidR="00F30AEF">
        <w:t>E</w:t>
      </w:r>
      <w:r w:rsidRPr="00A64068">
        <w:t xml:space="preserve">xperienced adults are twice as likely to have experienced </w:t>
      </w:r>
      <w:r>
        <w:t>homelessness</w:t>
      </w:r>
      <w:r w:rsidRPr="00A64068">
        <w:t>, usually be</w:t>
      </w:r>
      <w:r>
        <w:t>fore</w:t>
      </w:r>
      <w:r w:rsidRPr="00A64068">
        <w:t xml:space="preserve"> their 30th birthday</w:t>
      </w:r>
      <w:r>
        <w:rPr>
          <w:rStyle w:val="EndnoteReference"/>
        </w:rPr>
        <w:endnoteReference w:id="4"/>
      </w:r>
    </w:p>
    <w:p w14:paraId="58BE6338" w14:textId="1973B10B" w:rsidR="00AF3088" w:rsidRDefault="00AF3088">
      <w:r>
        <w:t>Around 40% of young people in custody report that they have been in care</w:t>
      </w:r>
      <w:r>
        <w:rPr>
          <w:rStyle w:val="FootnoteReference"/>
        </w:rPr>
        <w:footnoteReference w:id="2"/>
      </w:r>
      <w:r>
        <w:t xml:space="preserve">. There is no evidence that </w:t>
      </w:r>
      <w:r w:rsidR="003A4359">
        <w:t>C</w:t>
      </w:r>
      <w:r>
        <w:t xml:space="preserve">are </w:t>
      </w:r>
      <w:r w:rsidR="003A4359">
        <w:t>E</w:t>
      </w:r>
      <w:r>
        <w:t>xperienced children engage in more offending behaviour than their peers, but the consequences of their behaviour whilst in care are much more likely to result in criminalisation.</w:t>
      </w:r>
      <w:r>
        <w:rPr>
          <w:rStyle w:val="EndnoteReference"/>
        </w:rPr>
        <w:endnoteReference w:id="5"/>
      </w:r>
    </w:p>
    <w:p w14:paraId="73CF42E1" w14:textId="04A42055" w:rsidR="00075428" w:rsidRPr="00D033D9" w:rsidRDefault="00E1663E" w:rsidP="00D033D9">
      <w:r>
        <w:t>Corporate Parenting was introduced to tackle the persistently poorer outcomes for</w:t>
      </w:r>
      <w:r w:rsidR="000949D1">
        <w:t xml:space="preserve"> people with Care Experience and do the things that any loving and nurturing parent would do to help their children progress in life and </w:t>
      </w:r>
      <w:r w:rsidR="000949D1" w:rsidRPr="007F3241">
        <w:t>realise</w:t>
      </w:r>
      <w:r w:rsidR="000949D1">
        <w:t xml:space="preserve"> their potential. </w:t>
      </w:r>
    </w:p>
    <w:p w14:paraId="2962FB2F" w14:textId="0D0DDFB8" w:rsidR="00ED1A69" w:rsidRPr="00F2301B" w:rsidRDefault="00A94FD4" w:rsidP="00637A36">
      <w:pPr>
        <w:pStyle w:val="Heading1"/>
      </w:pPr>
      <w:r>
        <w:lastRenderedPageBreak/>
        <w:t>9</w:t>
      </w:r>
      <w:r w:rsidR="00EF336B" w:rsidRPr="00F2301B">
        <w:t xml:space="preserve">. How </w:t>
      </w:r>
      <w:r w:rsidR="00ED1A69" w:rsidRPr="00F2301B">
        <w:t>W</w:t>
      </w:r>
      <w:r w:rsidR="00EF336B" w:rsidRPr="00F2301B">
        <w:t xml:space="preserve">e </w:t>
      </w:r>
      <w:r w:rsidR="00ED1A69" w:rsidRPr="00F2301B">
        <w:t>G</w:t>
      </w:r>
      <w:r w:rsidR="00EF336B" w:rsidRPr="00F2301B">
        <w:t xml:space="preserve">ot </w:t>
      </w:r>
      <w:r w:rsidR="00ED1A69" w:rsidRPr="00F2301B">
        <w:t>T</w:t>
      </w:r>
      <w:r w:rsidR="00EF336B" w:rsidRPr="00F2301B">
        <w:t xml:space="preserve">o </w:t>
      </w:r>
      <w:r w:rsidR="00ED1A69" w:rsidRPr="00F2301B">
        <w:t>W</w:t>
      </w:r>
      <w:r w:rsidR="00EF336B" w:rsidRPr="00F2301B">
        <w:t xml:space="preserve">here </w:t>
      </w:r>
      <w:r w:rsidR="00ED1A69" w:rsidRPr="00F2301B">
        <w:t>W</w:t>
      </w:r>
      <w:r w:rsidR="00EF336B" w:rsidRPr="00F2301B">
        <w:t xml:space="preserve">e </w:t>
      </w:r>
      <w:r w:rsidR="00ED1A69" w:rsidRPr="00F2301B">
        <w:t>A</w:t>
      </w:r>
      <w:r w:rsidR="00EF336B" w:rsidRPr="00F2301B">
        <w:t xml:space="preserve">re </w:t>
      </w:r>
      <w:r w:rsidR="00ED1A69" w:rsidRPr="00F2301B">
        <w:t>N</w:t>
      </w:r>
      <w:r w:rsidR="00EF336B" w:rsidRPr="00F2301B">
        <w:t>ow</w:t>
      </w:r>
    </w:p>
    <w:p w14:paraId="58345C4B" w14:textId="54E9233D" w:rsidR="005240ED" w:rsidRDefault="00ED1A69">
      <w:pPr>
        <w:rPr>
          <w:i/>
          <w:iCs/>
        </w:rPr>
      </w:pPr>
      <w:r>
        <w:t>W</w:t>
      </w:r>
      <w:r w:rsidR="00EF336B">
        <w:t>ho had input to the plan and how it was developed Mapping Tool gap analysis/ logic model completed with FFF</w:t>
      </w:r>
      <w:r w:rsidR="0089418D">
        <w:t xml:space="preserve">. </w:t>
      </w:r>
      <w:r w:rsidR="005240ED">
        <w:t xml:space="preserve"> </w:t>
      </w:r>
    </w:p>
    <w:p w14:paraId="62BD2188" w14:textId="2E964761" w:rsidR="005240ED" w:rsidRDefault="00AD75C0" w:rsidP="005240ED">
      <w:pPr>
        <w:pStyle w:val="ListParagraph"/>
        <w:numPr>
          <w:ilvl w:val="0"/>
          <w:numId w:val="1"/>
        </w:numPr>
        <w:rPr>
          <w:i/>
          <w:iCs/>
        </w:rPr>
      </w:pPr>
      <w:r>
        <w:rPr>
          <w:i/>
          <w:iCs/>
        </w:rPr>
        <w:t xml:space="preserve">Jan 2023: </w:t>
      </w:r>
      <w:r w:rsidR="00F0378F">
        <w:rPr>
          <w:i/>
          <w:iCs/>
        </w:rPr>
        <w:t xml:space="preserve">Recruitment to the </w:t>
      </w:r>
      <w:r w:rsidR="005240ED">
        <w:rPr>
          <w:i/>
          <w:iCs/>
        </w:rPr>
        <w:t>P</w:t>
      </w:r>
      <w:r w:rsidR="00A41F2B">
        <w:rPr>
          <w:i/>
          <w:iCs/>
        </w:rPr>
        <w:t>romise Implementation</w:t>
      </w:r>
      <w:r w:rsidR="005240ED">
        <w:rPr>
          <w:i/>
          <w:iCs/>
        </w:rPr>
        <w:t xml:space="preserve"> Team </w:t>
      </w:r>
      <w:r w:rsidR="00F0378F">
        <w:rPr>
          <w:i/>
          <w:iCs/>
        </w:rPr>
        <w:t>begins</w:t>
      </w:r>
    </w:p>
    <w:p w14:paraId="67709692" w14:textId="5D2B3EBC" w:rsidR="005240ED" w:rsidRDefault="00AD75C0" w:rsidP="005240ED">
      <w:pPr>
        <w:pStyle w:val="ListParagraph"/>
        <w:numPr>
          <w:ilvl w:val="0"/>
          <w:numId w:val="1"/>
        </w:numPr>
        <w:rPr>
          <w:i/>
          <w:iCs/>
        </w:rPr>
      </w:pPr>
      <w:r>
        <w:rPr>
          <w:i/>
          <w:iCs/>
        </w:rPr>
        <w:t xml:space="preserve">June/ July 2023: </w:t>
      </w:r>
      <w:r w:rsidR="005240ED">
        <w:rPr>
          <w:i/>
          <w:iCs/>
        </w:rPr>
        <w:t xml:space="preserve">Corporate Parent Group membership revitalised with meet and greet events </w:t>
      </w:r>
      <w:r>
        <w:rPr>
          <w:i/>
          <w:iCs/>
        </w:rPr>
        <w:t>held and</w:t>
      </w:r>
      <w:r w:rsidR="00F0378F">
        <w:rPr>
          <w:i/>
          <w:iCs/>
        </w:rPr>
        <w:t xml:space="preserve"> </w:t>
      </w:r>
      <w:r w:rsidR="005240ED">
        <w:rPr>
          <w:i/>
          <w:iCs/>
        </w:rPr>
        <w:t>new T</w:t>
      </w:r>
      <w:r>
        <w:rPr>
          <w:i/>
          <w:iCs/>
        </w:rPr>
        <w:t>erms of Reference</w:t>
      </w:r>
      <w:r w:rsidR="00F0378F">
        <w:rPr>
          <w:i/>
          <w:iCs/>
        </w:rPr>
        <w:t xml:space="preserve"> written</w:t>
      </w:r>
      <w:r w:rsidR="005240ED">
        <w:rPr>
          <w:i/>
          <w:iCs/>
        </w:rPr>
        <w:t xml:space="preserve"> </w:t>
      </w:r>
      <w:r w:rsidR="00F0378F">
        <w:rPr>
          <w:i/>
          <w:iCs/>
        </w:rPr>
        <w:t>for our Corporate Parent Group</w:t>
      </w:r>
    </w:p>
    <w:p w14:paraId="37765785" w14:textId="0780B802" w:rsidR="005240ED" w:rsidRDefault="00AD75C0" w:rsidP="005240ED">
      <w:pPr>
        <w:pStyle w:val="ListParagraph"/>
        <w:numPr>
          <w:ilvl w:val="0"/>
          <w:numId w:val="1"/>
        </w:numPr>
        <w:rPr>
          <w:i/>
          <w:iCs/>
        </w:rPr>
      </w:pPr>
      <w:r>
        <w:rPr>
          <w:i/>
          <w:iCs/>
        </w:rPr>
        <w:t xml:space="preserve">August 2023: </w:t>
      </w:r>
      <w:r w:rsidR="005240ED">
        <w:rPr>
          <w:i/>
          <w:iCs/>
        </w:rPr>
        <w:t>First Corporate Parent Group meeting under the stewardship of the P</w:t>
      </w:r>
      <w:r w:rsidR="004027E4">
        <w:rPr>
          <w:i/>
          <w:iCs/>
        </w:rPr>
        <w:t xml:space="preserve">romise </w:t>
      </w:r>
      <w:r w:rsidR="005240ED">
        <w:rPr>
          <w:i/>
          <w:iCs/>
        </w:rPr>
        <w:t>I</w:t>
      </w:r>
      <w:r w:rsidR="004027E4">
        <w:rPr>
          <w:i/>
          <w:iCs/>
        </w:rPr>
        <w:t xml:space="preserve">mplementation </w:t>
      </w:r>
      <w:r w:rsidR="005240ED">
        <w:rPr>
          <w:i/>
          <w:iCs/>
        </w:rPr>
        <w:t>T</w:t>
      </w:r>
      <w:r w:rsidR="004027E4">
        <w:rPr>
          <w:i/>
          <w:iCs/>
        </w:rPr>
        <w:t>eam</w:t>
      </w:r>
      <w:r w:rsidR="005240ED">
        <w:rPr>
          <w:i/>
          <w:iCs/>
        </w:rPr>
        <w:t xml:space="preserve"> held </w:t>
      </w:r>
    </w:p>
    <w:p w14:paraId="1DC7D3B2" w14:textId="5C37838B" w:rsidR="005A4C62" w:rsidRPr="00AD75C0" w:rsidRDefault="005A4C62" w:rsidP="00AD75C0">
      <w:pPr>
        <w:pStyle w:val="ListParagraph"/>
        <w:numPr>
          <w:ilvl w:val="0"/>
          <w:numId w:val="1"/>
        </w:numPr>
        <w:rPr>
          <w:i/>
          <w:iCs/>
        </w:rPr>
      </w:pPr>
      <w:r>
        <w:rPr>
          <w:i/>
          <w:iCs/>
        </w:rPr>
        <w:t>October 2023</w:t>
      </w:r>
      <w:r w:rsidR="00AD75C0">
        <w:rPr>
          <w:i/>
          <w:iCs/>
        </w:rPr>
        <w:t>:</w:t>
      </w:r>
      <w:r>
        <w:rPr>
          <w:i/>
          <w:iCs/>
        </w:rPr>
        <w:t xml:space="preserve"> </w:t>
      </w:r>
      <w:r w:rsidR="00EE0656">
        <w:rPr>
          <w:i/>
          <w:iCs/>
        </w:rPr>
        <w:t>Champs successfully lobbied to change our name to Falkirk Family and Friends</w:t>
      </w:r>
      <w:r w:rsidR="00AD75C0">
        <w:rPr>
          <w:i/>
          <w:iCs/>
        </w:rPr>
        <w:t>.</w:t>
      </w:r>
      <w:r w:rsidR="00EE0656">
        <w:rPr>
          <w:i/>
          <w:iCs/>
        </w:rPr>
        <w:t xml:space="preserve"> </w:t>
      </w:r>
      <w:r w:rsidR="005240ED" w:rsidRPr="00AD75C0">
        <w:rPr>
          <w:i/>
          <w:iCs/>
        </w:rPr>
        <w:t xml:space="preserve">Work on the Corporate Parent Plan began </w:t>
      </w:r>
      <w:r w:rsidRPr="00AD75C0">
        <w:rPr>
          <w:i/>
          <w:iCs/>
        </w:rPr>
        <w:t xml:space="preserve"> </w:t>
      </w:r>
    </w:p>
    <w:p w14:paraId="02B0E17E" w14:textId="3B9B6858" w:rsidR="005240ED" w:rsidRDefault="005A4C62" w:rsidP="005240ED">
      <w:pPr>
        <w:pStyle w:val="ListParagraph"/>
        <w:numPr>
          <w:ilvl w:val="0"/>
          <w:numId w:val="1"/>
        </w:numPr>
        <w:rPr>
          <w:i/>
          <w:iCs/>
        </w:rPr>
      </w:pPr>
      <w:r>
        <w:rPr>
          <w:i/>
          <w:iCs/>
        </w:rPr>
        <w:t>December 2023</w:t>
      </w:r>
      <w:r w:rsidR="00AD75C0">
        <w:rPr>
          <w:i/>
          <w:iCs/>
        </w:rPr>
        <w:t>:</w:t>
      </w:r>
      <w:r>
        <w:rPr>
          <w:i/>
          <w:iCs/>
        </w:rPr>
        <w:t xml:space="preserve"> F</w:t>
      </w:r>
      <w:r w:rsidR="005732F5">
        <w:rPr>
          <w:i/>
          <w:iCs/>
        </w:rPr>
        <w:t xml:space="preserve">alkirk </w:t>
      </w:r>
      <w:r>
        <w:rPr>
          <w:i/>
          <w:iCs/>
        </w:rPr>
        <w:t>F</w:t>
      </w:r>
      <w:r w:rsidR="005732F5">
        <w:rPr>
          <w:i/>
          <w:iCs/>
        </w:rPr>
        <w:t xml:space="preserve">amily and </w:t>
      </w:r>
      <w:r>
        <w:rPr>
          <w:i/>
          <w:iCs/>
        </w:rPr>
        <w:t>F</w:t>
      </w:r>
      <w:r w:rsidR="005732F5">
        <w:rPr>
          <w:i/>
          <w:iCs/>
        </w:rPr>
        <w:t>riends</w:t>
      </w:r>
      <w:r>
        <w:rPr>
          <w:i/>
          <w:iCs/>
        </w:rPr>
        <w:t xml:space="preserve"> had completed a</w:t>
      </w:r>
      <w:r w:rsidR="005240ED">
        <w:rPr>
          <w:i/>
          <w:iCs/>
        </w:rPr>
        <w:t xml:space="preserve"> Logic model</w:t>
      </w:r>
      <w:r>
        <w:rPr>
          <w:i/>
          <w:iCs/>
        </w:rPr>
        <w:t xml:space="preserve"> which was the starting point of setting out our plan's priority areas </w:t>
      </w:r>
    </w:p>
    <w:p w14:paraId="1CC25718" w14:textId="46B3A199" w:rsidR="005240ED" w:rsidRDefault="00AD75C0" w:rsidP="005240ED">
      <w:pPr>
        <w:pStyle w:val="ListParagraph"/>
        <w:numPr>
          <w:ilvl w:val="0"/>
          <w:numId w:val="1"/>
        </w:numPr>
        <w:rPr>
          <w:i/>
          <w:iCs/>
        </w:rPr>
      </w:pPr>
      <w:r>
        <w:rPr>
          <w:i/>
          <w:iCs/>
        </w:rPr>
        <w:t xml:space="preserve">Feb 2024: </w:t>
      </w:r>
      <w:r w:rsidR="005240ED">
        <w:rPr>
          <w:i/>
          <w:iCs/>
        </w:rPr>
        <w:t xml:space="preserve">Draft </w:t>
      </w:r>
      <w:r>
        <w:rPr>
          <w:i/>
          <w:iCs/>
        </w:rPr>
        <w:t>Corporate Parent P</w:t>
      </w:r>
      <w:r w:rsidR="005240ED">
        <w:rPr>
          <w:i/>
          <w:iCs/>
        </w:rPr>
        <w:t xml:space="preserve">lan Priorities presented to </w:t>
      </w:r>
      <w:r>
        <w:rPr>
          <w:i/>
          <w:iCs/>
        </w:rPr>
        <w:t>Falkirk Family and Friends</w:t>
      </w:r>
    </w:p>
    <w:p w14:paraId="791FF84F" w14:textId="6DE08CBF" w:rsidR="005240ED" w:rsidRDefault="00AD75C0" w:rsidP="005240ED">
      <w:pPr>
        <w:pStyle w:val="ListParagraph"/>
        <w:numPr>
          <w:ilvl w:val="0"/>
          <w:numId w:val="1"/>
        </w:numPr>
        <w:rPr>
          <w:i/>
          <w:iCs/>
        </w:rPr>
      </w:pPr>
      <w:r w:rsidRPr="13A3BAEE">
        <w:rPr>
          <w:i/>
          <w:iCs/>
        </w:rPr>
        <w:t xml:space="preserve">April 2024: </w:t>
      </w:r>
      <w:r w:rsidR="005240ED" w:rsidRPr="13A3BAEE">
        <w:rPr>
          <w:i/>
          <w:iCs/>
        </w:rPr>
        <w:t>Corporate Parent Plan Priorities agreed</w:t>
      </w:r>
    </w:p>
    <w:p w14:paraId="1EC4BF7A" w14:textId="3BA81786" w:rsidR="63069ADF" w:rsidRDefault="63069ADF" w:rsidP="13A3BAEE">
      <w:pPr>
        <w:pStyle w:val="ListParagraph"/>
        <w:numPr>
          <w:ilvl w:val="0"/>
          <w:numId w:val="1"/>
        </w:numPr>
        <w:rPr>
          <w:i/>
          <w:iCs/>
        </w:rPr>
      </w:pPr>
      <w:r w:rsidRPr="13A3BAEE">
        <w:rPr>
          <w:i/>
          <w:iCs/>
        </w:rPr>
        <w:t>September 2024: Workforce Survey deployed across the partnership</w:t>
      </w:r>
    </w:p>
    <w:p w14:paraId="0E3E4828" w14:textId="77777777" w:rsidR="00AD75C0" w:rsidRDefault="00AD75C0" w:rsidP="00AD75C0">
      <w:pPr>
        <w:pStyle w:val="ListParagraph"/>
        <w:rPr>
          <w:i/>
          <w:iCs/>
        </w:rPr>
      </w:pPr>
    </w:p>
    <w:p w14:paraId="723C43D4" w14:textId="1D031B76" w:rsidR="009554EC" w:rsidRPr="00A22B57" w:rsidRDefault="00A94FD4" w:rsidP="00637A36">
      <w:pPr>
        <w:pStyle w:val="Heading1"/>
      </w:pPr>
      <w:r>
        <w:t>10</w:t>
      </w:r>
      <w:r w:rsidR="0089418D" w:rsidRPr="00A22B57">
        <w:t>.</w:t>
      </w:r>
      <w:r w:rsidR="00F77722" w:rsidRPr="00A22B57">
        <w:t xml:space="preserve"> </w:t>
      </w:r>
      <w:r w:rsidR="009554EC" w:rsidRPr="00A22B57">
        <w:t>How we measure our impact</w:t>
      </w:r>
    </w:p>
    <w:p w14:paraId="3D47666C" w14:textId="707EFD31" w:rsidR="0089418D" w:rsidRDefault="003D4C50">
      <w:r>
        <w:t xml:space="preserve">When we started our work in the Promise Implementation team there were no standard </w:t>
      </w:r>
      <w:r w:rsidR="001B3181">
        <w:t>national</w:t>
      </w:r>
      <w:r>
        <w:t xml:space="preserve"> metrics with regards to charting progress in our work of implem</w:t>
      </w:r>
      <w:r w:rsidR="001B3181">
        <w:t>e</w:t>
      </w:r>
      <w:r>
        <w:t xml:space="preserve">nting the Promise and improving outcomes for looked after children and care leavers. </w:t>
      </w:r>
      <w:r w:rsidR="001B3181">
        <w:t xml:space="preserve">With the help of Mike Richardson from the National Development Team for Inclusion, metrics were chosen which help us monitor what is important for good outcomes over the course of people's lives. </w:t>
      </w:r>
      <w:r w:rsidR="00EA513E">
        <w:t xml:space="preserve">Collectively these metrics are known to us as our Promsie metrics and help us have oversight of important outcomes such as educational attainment and positive destinations for school leavers. </w:t>
      </w:r>
    </w:p>
    <w:p w14:paraId="0D91254E" w14:textId="1B6BD1A9" w:rsidR="00EA513E" w:rsidRDefault="00EA513E">
      <w:r>
        <w:t xml:space="preserve">Our Corporate Parent </w:t>
      </w:r>
      <w:r w:rsidR="00593C92">
        <w:t>p</w:t>
      </w:r>
      <w:r>
        <w:t xml:space="preserve">lan has six priorities. These were settled on primarily through three routes. The first was through one-to-one meetings with Corporate Parent Leads across the partnership with the Promise Implementation Team. These discussions began to build up the ‘As is’ picture across the partnership with </w:t>
      </w:r>
      <w:r w:rsidR="00F70BF2">
        <w:t>regard</w:t>
      </w:r>
      <w:r>
        <w:t xml:space="preserve"> to awareness of the Prom</w:t>
      </w:r>
      <w:r w:rsidR="00876C07">
        <w:t>ise</w:t>
      </w:r>
      <w:r>
        <w:t xml:space="preserve"> and Corporate Parent Duties with each Corporate Parent. </w:t>
      </w:r>
    </w:p>
    <w:p w14:paraId="3D951222" w14:textId="5EFEB61E" w:rsidR="00EA513E" w:rsidRDefault="00593C92">
      <w:r>
        <w:t xml:space="preserve">The second route was </w:t>
      </w:r>
      <w:r w:rsidR="00EA513E">
        <w:t xml:space="preserve">through </w:t>
      </w:r>
      <w:r>
        <w:t>p</w:t>
      </w:r>
      <w:r w:rsidR="00EA513E">
        <w:t>artners comple</w:t>
      </w:r>
      <w:r>
        <w:t>ting</w:t>
      </w:r>
      <w:r w:rsidR="00EA513E">
        <w:t xml:space="preserve"> Promise Excel sheets </w:t>
      </w:r>
      <w:r w:rsidR="001B6AFB">
        <w:t xml:space="preserve">(see Appendix 2) </w:t>
      </w:r>
      <w:r w:rsidR="00EA513E">
        <w:t xml:space="preserve">pertaining to Workforce priorities of Plan 21-24. A gap analysis was then completed on these responses </w:t>
      </w:r>
      <w:r>
        <w:t xml:space="preserve">to establish where we may wish to start our work. </w:t>
      </w:r>
    </w:p>
    <w:p w14:paraId="66947FF0" w14:textId="6F2AB89A" w:rsidR="00593C92" w:rsidRDefault="00593C92">
      <w:r>
        <w:t xml:space="preserve">The third route was another collaborative effort and that was completing a Logic Model </w:t>
      </w:r>
      <w:r w:rsidR="001B6AFB">
        <w:t xml:space="preserve">(see Appendix 1) </w:t>
      </w:r>
      <w:r>
        <w:t xml:space="preserve">with partners to begin to think about our desired </w:t>
      </w:r>
      <w:r w:rsidR="00876C07">
        <w:t>endpoint</w:t>
      </w:r>
      <w:r>
        <w:t xml:space="preserve"> in the partnership and what we would need to do to get there. All three streams of work combined together to form the six priorities you see in our plan. </w:t>
      </w:r>
    </w:p>
    <w:p w14:paraId="0C597510" w14:textId="2E0F7FD7" w:rsidR="00EA513E" w:rsidRDefault="00EA513E"/>
    <w:p w14:paraId="060EABF9" w14:textId="3272E796" w:rsidR="003C01C4" w:rsidRPr="00A728B4" w:rsidRDefault="004D7F0F" w:rsidP="00637A36">
      <w:pPr>
        <w:pStyle w:val="Heading1"/>
      </w:pPr>
      <w:r w:rsidRPr="00A728B4">
        <w:lastRenderedPageBreak/>
        <w:t>1</w:t>
      </w:r>
      <w:r w:rsidR="00A94FD4">
        <w:t>1</w:t>
      </w:r>
      <w:r w:rsidR="003C01C4" w:rsidRPr="00A728B4">
        <w:t xml:space="preserve">. </w:t>
      </w:r>
      <w:r w:rsidR="00ED1A69" w:rsidRPr="00A728B4">
        <w:t>Falkirk Family and Friends Definition</w:t>
      </w:r>
      <w:r w:rsidR="003C01C4" w:rsidRPr="00A728B4">
        <w:t xml:space="preserve"> of Care Experience </w:t>
      </w:r>
    </w:p>
    <w:p w14:paraId="463FB5A6" w14:textId="597FDEE2" w:rsidR="009554EC" w:rsidRDefault="009554EC">
      <w:r>
        <w:t>Unlike Corporate Parenting, the term Care Experienced has no basis in statute. Nor is there an agreed term nationally. The Promise Scotland has asked the Scottish Government to look into this but in the meantime, Falkirk Family and Friends forged ahead and defined and agreed on their own definition</w:t>
      </w:r>
      <w:r w:rsidR="00EA4A9A">
        <w:t xml:space="preserve"> as follows</w:t>
      </w:r>
      <w:r>
        <w:t xml:space="preserve">: </w:t>
      </w:r>
    </w:p>
    <w:p w14:paraId="525F2BB3" w14:textId="77D2A0AA" w:rsidR="00CC01AF" w:rsidRPr="0048461E" w:rsidRDefault="00CC01AF" w:rsidP="0048461E">
      <w:pPr>
        <w:rPr>
          <w:rFonts w:ascii="Open Sans" w:hAnsi="Open Sans" w:cs="Open Sans"/>
          <w:b/>
          <w:bCs/>
          <w:color w:val="2F1C44"/>
          <w:sz w:val="20"/>
          <w:szCs w:val="20"/>
          <w:shd w:val="clear" w:color="auto" w:fill="FFFFFF"/>
        </w:rPr>
      </w:pPr>
      <w:r w:rsidRPr="00E40C8D">
        <w:rPr>
          <w:rFonts w:ascii="Open Sans" w:hAnsi="Open Sans" w:cs="Open Sans"/>
          <w:b/>
          <w:bCs/>
          <w:color w:val="2F1C44"/>
          <w:sz w:val="20"/>
          <w:szCs w:val="20"/>
          <w:shd w:val="clear" w:color="auto" w:fill="FFFFFF"/>
        </w:rPr>
        <w:t>“The term care-experienced in Falkirk refers to anyone who has been or is currently in care or from a looked-after background at any stage in their life, including adopted children who were previously looked-after. This care may have been provided in one of many different settings such as in residential care, foster care, kinship care, or through being looked-after at home with social work support.”</w:t>
      </w:r>
    </w:p>
    <w:p w14:paraId="11DA33B3" w14:textId="77777777" w:rsidR="007832F3" w:rsidRDefault="007832F3"/>
    <w:p w14:paraId="2011ED9D" w14:textId="7C8E8F8D" w:rsidR="00EF336B" w:rsidRPr="00111449" w:rsidRDefault="002C77BC" w:rsidP="00DA7E28">
      <w:pPr>
        <w:pStyle w:val="Heading1"/>
      </w:pPr>
      <w:r w:rsidRPr="00111449">
        <w:t>1</w:t>
      </w:r>
      <w:r w:rsidR="00A94FD4">
        <w:t>2</w:t>
      </w:r>
      <w:r w:rsidR="00EF336B" w:rsidRPr="00111449">
        <w:t xml:space="preserve">. </w:t>
      </w:r>
      <w:r w:rsidR="00ED1A69" w:rsidRPr="00111449">
        <w:t>Looking Back On Previous Achievements</w:t>
      </w:r>
    </w:p>
    <w:p w14:paraId="7FA95BE9" w14:textId="7CFB8372" w:rsidR="007832F3" w:rsidRDefault="00CC659B">
      <w:r>
        <w:t xml:space="preserve">There have been many achievements that have come to pass that were once action points in our previous </w:t>
      </w:r>
      <w:r w:rsidR="002C77BC">
        <w:t xml:space="preserve">Corporate Parent </w:t>
      </w:r>
      <w:r>
        <w:t>Plan</w:t>
      </w:r>
      <w:r w:rsidR="002C77BC">
        <w:t xml:space="preserve"> 2022/23</w:t>
      </w:r>
      <w:r>
        <w:t xml:space="preserve">. Some of the achievements </w:t>
      </w:r>
      <w:r w:rsidR="002C77BC">
        <w:t xml:space="preserve">from that Plan </w:t>
      </w:r>
      <w:r>
        <w:t>are listed here:</w:t>
      </w:r>
    </w:p>
    <w:p w14:paraId="575C80DD" w14:textId="2E552FEC" w:rsidR="00CC659B" w:rsidRDefault="00CC659B" w:rsidP="00CC659B">
      <w:pPr>
        <w:pStyle w:val="ListParagraph"/>
        <w:numPr>
          <w:ilvl w:val="0"/>
          <w:numId w:val="2"/>
        </w:numPr>
      </w:pPr>
      <w:r>
        <w:t xml:space="preserve">Promise Implementation Team was established and reached its full complement of staff in 2023. The team had oversight of the Promise, </w:t>
      </w:r>
      <w:r w:rsidR="002373E5">
        <w:t xml:space="preserve">Family Support, </w:t>
      </w:r>
      <w:r>
        <w:t xml:space="preserve">Corporate Parenting and </w:t>
      </w:r>
      <w:r w:rsidR="00ED1A69">
        <w:t>administering</w:t>
      </w:r>
      <w:r>
        <w:t xml:space="preserve"> funds on behalf of the Whole Family Wellbeing Fund (WFWF)</w:t>
      </w:r>
    </w:p>
    <w:p w14:paraId="4F03A412" w14:textId="352AED7D" w:rsidR="00CC659B" w:rsidRDefault="00ED1A69" w:rsidP="00CC659B">
      <w:pPr>
        <w:pStyle w:val="ListParagraph"/>
        <w:numPr>
          <w:ilvl w:val="0"/>
          <w:numId w:val="2"/>
        </w:numPr>
      </w:pPr>
      <w:r>
        <w:t xml:space="preserve">New Terms of Reference were drawn up for the Corporate Parenting Group </w:t>
      </w:r>
    </w:p>
    <w:p w14:paraId="281AB0E8" w14:textId="5515A339" w:rsidR="00ED1A69" w:rsidRDefault="00ED1A69" w:rsidP="00ED1A69">
      <w:pPr>
        <w:pStyle w:val="ListParagraph"/>
        <w:numPr>
          <w:ilvl w:val="0"/>
          <w:numId w:val="2"/>
        </w:numPr>
      </w:pPr>
      <w:r>
        <w:t>A revamped Corporate Parenting group, now known as Falkirk Family and Friends is now in place</w:t>
      </w:r>
    </w:p>
    <w:p w14:paraId="2477B98C" w14:textId="3DDFA4A8" w:rsidR="00ED1A69" w:rsidRDefault="00ED1A69" w:rsidP="00CC659B">
      <w:pPr>
        <w:pStyle w:val="ListParagraph"/>
        <w:numPr>
          <w:ilvl w:val="0"/>
          <w:numId w:val="2"/>
        </w:numPr>
      </w:pPr>
      <w:r>
        <w:t xml:space="preserve">Falkirk Champs successfully lobbied the council to have Care Experience as a protected characteristic </w:t>
      </w:r>
    </w:p>
    <w:p w14:paraId="3B5F3266" w14:textId="77777777" w:rsidR="00ED1A69" w:rsidRDefault="00ED1A69" w:rsidP="00CC659B">
      <w:pPr>
        <w:pStyle w:val="ListParagraph"/>
        <w:numPr>
          <w:ilvl w:val="0"/>
          <w:numId w:val="2"/>
        </w:numPr>
      </w:pPr>
      <w:r>
        <w:t>A Trauma Informed Policy Officer is now in place to inform practice and policy changes to ensure Falkirk Council becomes a Trauma Informed organisation</w:t>
      </w:r>
    </w:p>
    <w:p w14:paraId="4AAA42F4" w14:textId="3D7D3700" w:rsidR="00ED1A69" w:rsidRDefault="00ED1A69" w:rsidP="00CC659B">
      <w:pPr>
        <w:pStyle w:val="ListParagraph"/>
        <w:numPr>
          <w:ilvl w:val="0"/>
          <w:numId w:val="2"/>
        </w:numPr>
      </w:pPr>
      <w:r>
        <w:t xml:space="preserve">A Learning Development Strategy and Staff Handbook were developed that assisted the workforce to feel connected to the wider strategic priorities of the partnership  </w:t>
      </w:r>
    </w:p>
    <w:p w14:paraId="53F3F459" w14:textId="77777777" w:rsidR="004831A0" w:rsidRDefault="004831A0" w:rsidP="004831A0">
      <w:pPr>
        <w:pStyle w:val="ListParagraph"/>
      </w:pPr>
    </w:p>
    <w:p w14:paraId="2626198A" w14:textId="436BF109" w:rsidR="0078498A" w:rsidRPr="00C96C19" w:rsidRDefault="009554EC" w:rsidP="00DA7E28">
      <w:pPr>
        <w:pStyle w:val="Heading1"/>
      </w:pPr>
      <w:r w:rsidRPr="00C96C19">
        <w:t>1</w:t>
      </w:r>
      <w:r w:rsidR="00A94FD4">
        <w:t>3</w:t>
      </w:r>
      <w:r w:rsidR="00EF336B" w:rsidRPr="00C96C19">
        <w:t xml:space="preserve">. </w:t>
      </w:r>
      <w:r w:rsidR="00F707B1" w:rsidRPr="00C96C19">
        <w:t>Our Looked After Children and Care Leavers</w:t>
      </w:r>
    </w:p>
    <w:p w14:paraId="13A0F449" w14:textId="70A17AE0" w:rsidR="0078498A" w:rsidRDefault="0078498A">
      <w:r>
        <w:t xml:space="preserve">The following tables give a snapshot picture of the current numbers of </w:t>
      </w:r>
      <w:r w:rsidR="0037785E">
        <w:t>looked-after</w:t>
      </w:r>
      <w:r>
        <w:t xml:space="preserve"> children in </w:t>
      </w:r>
      <w:r w:rsidR="0037785E">
        <w:t>Falkirk</w:t>
      </w:r>
      <w:r>
        <w:t xml:space="preserve"> as well as placement type</w:t>
      </w:r>
      <w:r w:rsidR="0037785E">
        <w:t xml:space="preserve">. Information is also included for Care Leavers. </w:t>
      </w:r>
    </w:p>
    <w:tbl>
      <w:tblPr>
        <w:tblStyle w:val="GridTable2-Accent1"/>
        <w:tblW w:w="5290" w:type="pct"/>
        <w:tblLook w:val="04A0" w:firstRow="1" w:lastRow="0" w:firstColumn="1" w:lastColumn="0" w:noHBand="0" w:noVBand="1"/>
      </w:tblPr>
      <w:tblGrid>
        <w:gridCol w:w="8998"/>
        <w:gridCol w:w="552"/>
      </w:tblGrid>
      <w:tr w:rsidR="00F707B1" w:rsidRPr="00F707B1" w14:paraId="763F4F69" w14:textId="77777777" w:rsidTr="00C8312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11" w:type="pct"/>
            <w:noWrap/>
            <w:hideMark/>
          </w:tcPr>
          <w:p w14:paraId="2789FBC6" w14:textId="77777777" w:rsidR="00F707B1" w:rsidRPr="00F707B1" w:rsidRDefault="00F707B1" w:rsidP="00F707B1">
            <w:pPr>
              <w:rPr>
                <w:rFonts w:ascii="Aptos Narrow" w:eastAsia="Times New Roman" w:hAnsi="Aptos Narrow" w:cs="Times New Roman"/>
                <w:noProof w:val="0"/>
                <w:color w:val="000000"/>
                <w:kern w:val="0"/>
                <w:lang w:eastAsia="en-GB"/>
                <w14:ligatures w14:val="none"/>
              </w:rPr>
            </w:pPr>
            <w:r w:rsidRPr="00F707B1">
              <w:rPr>
                <w:rFonts w:ascii="Aptos Narrow" w:eastAsia="Times New Roman" w:hAnsi="Aptos Narrow" w:cs="Times New Roman"/>
                <w:noProof w:val="0"/>
                <w:color w:val="000000"/>
                <w:kern w:val="0"/>
                <w:lang w:eastAsia="en-GB"/>
                <w14:ligatures w14:val="none"/>
              </w:rPr>
              <w:t>No. of looked after children in Falkirk vs Scotland (rate per 10,000 0-17 population), 3rd April 2024</w:t>
            </w:r>
          </w:p>
        </w:tc>
        <w:tc>
          <w:tcPr>
            <w:tcW w:w="289" w:type="pct"/>
            <w:noWrap/>
            <w:hideMark/>
          </w:tcPr>
          <w:p w14:paraId="738CA914" w14:textId="77777777" w:rsidR="00F707B1" w:rsidRPr="00F707B1" w:rsidRDefault="00F707B1" w:rsidP="00F707B1">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noProof w:val="0"/>
                <w:color w:val="000000"/>
                <w:kern w:val="0"/>
                <w:lang w:eastAsia="en-GB"/>
                <w14:ligatures w14:val="none"/>
              </w:rPr>
            </w:pPr>
          </w:p>
        </w:tc>
      </w:tr>
      <w:tr w:rsidR="00F707B1" w:rsidRPr="00F707B1" w14:paraId="589B9CB1" w14:textId="77777777" w:rsidTr="00C8312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11" w:type="pct"/>
            <w:noWrap/>
            <w:hideMark/>
          </w:tcPr>
          <w:p w14:paraId="75D665C1" w14:textId="77777777" w:rsidR="00F707B1" w:rsidRPr="00F707B1" w:rsidRDefault="00F707B1" w:rsidP="00F707B1">
            <w:pPr>
              <w:rPr>
                <w:rFonts w:ascii="Times New Roman" w:eastAsia="Times New Roman" w:hAnsi="Times New Roman" w:cs="Times New Roman"/>
                <w:noProof w:val="0"/>
                <w:kern w:val="0"/>
                <w:sz w:val="20"/>
                <w:szCs w:val="20"/>
                <w:lang w:eastAsia="en-GB"/>
                <w14:ligatures w14:val="none"/>
              </w:rPr>
            </w:pPr>
          </w:p>
        </w:tc>
        <w:tc>
          <w:tcPr>
            <w:tcW w:w="289" w:type="pct"/>
            <w:noWrap/>
            <w:hideMark/>
          </w:tcPr>
          <w:p w14:paraId="3D0A8BA2" w14:textId="77777777" w:rsidR="00F707B1" w:rsidRPr="00F707B1" w:rsidRDefault="00F707B1" w:rsidP="00F707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kern w:val="0"/>
                <w:sz w:val="20"/>
                <w:szCs w:val="20"/>
                <w:lang w:eastAsia="en-GB"/>
                <w14:ligatures w14:val="none"/>
              </w:rPr>
            </w:pPr>
          </w:p>
        </w:tc>
      </w:tr>
      <w:tr w:rsidR="0078498A" w:rsidRPr="00F707B1" w14:paraId="0CF019F3" w14:textId="77777777" w:rsidTr="00C83125">
        <w:trPr>
          <w:trHeight w:val="290"/>
        </w:trPr>
        <w:tc>
          <w:tcPr>
            <w:cnfStyle w:val="001000000000" w:firstRow="0" w:lastRow="0" w:firstColumn="1" w:lastColumn="0" w:oddVBand="0" w:evenVBand="0" w:oddHBand="0" w:evenHBand="0" w:firstRowFirstColumn="0" w:firstRowLastColumn="0" w:lastRowFirstColumn="0" w:lastRowLastColumn="0"/>
            <w:tcW w:w="4711" w:type="pct"/>
            <w:noWrap/>
            <w:hideMark/>
          </w:tcPr>
          <w:p w14:paraId="64D72025" w14:textId="77777777" w:rsidR="00F707B1" w:rsidRPr="00F707B1" w:rsidRDefault="00F707B1" w:rsidP="00F707B1">
            <w:pPr>
              <w:rPr>
                <w:rFonts w:ascii="Aptos Narrow" w:eastAsia="Times New Roman" w:hAnsi="Aptos Narrow" w:cs="Times New Roman"/>
                <w:noProof w:val="0"/>
                <w:color w:val="000000"/>
                <w:kern w:val="0"/>
                <w:lang w:eastAsia="en-GB"/>
                <w14:ligatures w14:val="none"/>
              </w:rPr>
            </w:pPr>
            <w:r w:rsidRPr="00F707B1">
              <w:rPr>
                <w:rFonts w:ascii="Aptos Narrow" w:eastAsia="Times New Roman" w:hAnsi="Aptos Narrow" w:cs="Times New Roman"/>
                <w:noProof w:val="0"/>
                <w:color w:val="000000"/>
                <w:kern w:val="0"/>
                <w:lang w:eastAsia="en-GB"/>
                <w14:ligatures w14:val="none"/>
              </w:rPr>
              <w:t>Falkirk</w:t>
            </w:r>
          </w:p>
        </w:tc>
        <w:tc>
          <w:tcPr>
            <w:tcW w:w="289" w:type="pct"/>
            <w:noWrap/>
            <w:hideMark/>
          </w:tcPr>
          <w:p w14:paraId="2BF91039" w14:textId="77777777" w:rsidR="00F707B1" w:rsidRPr="00F707B1" w:rsidRDefault="00F707B1" w:rsidP="00F707B1">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noProof w:val="0"/>
                <w:color w:val="000000"/>
                <w:kern w:val="0"/>
                <w:lang w:eastAsia="en-GB"/>
                <w14:ligatures w14:val="none"/>
              </w:rPr>
            </w:pPr>
            <w:r w:rsidRPr="00F707B1">
              <w:rPr>
                <w:rFonts w:ascii="Aptos Narrow" w:eastAsia="Times New Roman" w:hAnsi="Aptos Narrow" w:cs="Times New Roman"/>
                <w:noProof w:val="0"/>
                <w:color w:val="000000"/>
                <w:kern w:val="0"/>
                <w:lang w:eastAsia="en-GB"/>
                <w14:ligatures w14:val="none"/>
              </w:rPr>
              <w:t>109</w:t>
            </w:r>
          </w:p>
        </w:tc>
      </w:tr>
      <w:tr w:rsidR="00F707B1" w:rsidRPr="00F707B1" w14:paraId="0C7C6A81" w14:textId="77777777" w:rsidTr="00C8312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11" w:type="pct"/>
            <w:noWrap/>
            <w:hideMark/>
          </w:tcPr>
          <w:p w14:paraId="72203E70" w14:textId="77777777" w:rsidR="00F707B1" w:rsidRPr="00F707B1" w:rsidRDefault="00F707B1" w:rsidP="00F707B1">
            <w:pPr>
              <w:rPr>
                <w:rFonts w:ascii="Aptos Narrow" w:eastAsia="Times New Roman" w:hAnsi="Aptos Narrow" w:cs="Times New Roman"/>
                <w:noProof w:val="0"/>
                <w:color w:val="000000"/>
                <w:kern w:val="0"/>
                <w:lang w:eastAsia="en-GB"/>
                <w14:ligatures w14:val="none"/>
              </w:rPr>
            </w:pPr>
            <w:r w:rsidRPr="00F707B1">
              <w:rPr>
                <w:rFonts w:ascii="Aptos Narrow" w:eastAsia="Times New Roman" w:hAnsi="Aptos Narrow" w:cs="Times New Roman"/>
                <w:noProof w:val="0"/>
                <w:color w:val="000000"/>
                <w:kern w:val="0"/>
                <w:lang w:eastAsia="en-GB"/>
                <w14:ligatures w14:val="none"/>
              </w:rPr>
              <w:t>Scotland</w:t>
            </w:r>
          </w:p>
        </w:tc>
        <w:tc>
          <w:tcPr>
            <w:tcW w:w="289" w:type="pct"/>
            <w:noWrap/>
            <w:hideMark/>
          </w:tcPr>
          <w:p w14:paraId="5A08539C" w14:textId="77777777" w:rsidR="00F707B1" w:rsidRPr="00F707B1" w:rsidRDefault="00F707B1" w:rsidP="00F707B1">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val="0"/>
                <w:color w:val="000000"/>
                <w:kern w:val="0"/>
                <w:lang w:eastAsia="en-GB"/>
                <w14:ligatures w14:val="none"/>
              </w:rPr>
            </w:pPr>
            <w:r w:rsidRPr="00F707B1">
              <w:rPr>
                <w:rFonts w:ascii="Aptos Narrow" w:eastAsia="Times New Roman" w:hAnsi="Aptos Narrow" w:cs="Times New Roman"/>
                <w:noProof w:val="0"/>
                <w:color w:val="000000"/>
                <w:kern w:val="0"/>
                <w:lang w:eastAsia="en-GB"/>
                <w14:ligatures w14:val="none"/>
              </w:rPr>
              <w:t>118</w:t>
            </w:r>
          </w:p>
        </w:tc>
      </w:tr>
      <w:tr w:rsidR="0078498A" w:rsidRPr="00F707B1" w14:paraId="4F88137D" w14:textId="77777777" w:rsidTr="00C83125">
        <w:trPr>
          <w:trHeight w:val="290"/>
        </w:trPr>
        <w:tc>
          <w:tcPr>
            <w:cnfStyle w:val="001000000000" w:firstRow="0" w:lastRow="0" w:firstColumn="1" w:lastColumn="0" w:oddVBand="0" w:evenVBand="0" w:oddHBand="0" w:evenHBand="0" w:firstRowFirstColumn="0" w:firstRowLastColumn="0" w:lastRowFirstColumn="0" w:lastRowLastColumn="0"/>
            <w:tcW w:w="4711" w:type="pct"/>
            <w:noWrap/>
            <w:hideMark/>
          </w:tcPr>
          <w:p w14:paraId="1C0EA0BF" w14:textId="77777777" w:rsidR="00F707B1" w:rsidRPr="00F707B1" w:rsidRDefault="00F707B1" w:rsidP="00F707B1">
            <w:pPr>
              <w:jc w:val="right"/>
              <w:rPr>
                <w:rFonts w:ascii="Aptos Narrow" w:eastAsia="Times New Roman" w:hAnsi="Aptos Narrow" w:cs="Times New Roman"/>
                <w:noProof w:val="0"/>
                <w:color w:val="000000"/>
                <w:kern w:val="0"/>
                <w:lang w:eastAsia="en-GB"/>
                <w14:ligatures w14:val="none"/>
              </w:rPr>
            </w:pPr>
          </w:p>
        </w:tc>
        <w:tc>
          <w:tcPr>
            <w:tcW w:w="289" w:type="pct"/>
            <w:noWrap/>
            <w:hideMark/>
          </w:tcPr>
          <w:p w14:paraId="7839769B" w14:textId="77777777" w:rsidR="00F707B1" w:rsidRPr="00F707B1" w:rsidRDefault="00F707B1" w:rsidP="00F70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kern w:val="0"/>
                <w:sz w:val="20"/>
                <w:szCs w:val="20"/>
                <w:lang w:eastAsia="en-GB"/>
                <w14:ligatures w14:val="none"/>
              </w:rPr>
            </w:pPr>
          </w:p>
        </w:tc>
      </w:tr>
      <w:tr w:rsidR="00F707B1" w:rsidRPr="00F707B1" w14:paraId="31FC1093" w14:textId="77777777" w:rsidTr="00C8312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11" w:type="pct"/>
            <w:noWrap/>
            <w:hideMark/>
          </w:tcPr>
          <w:p w14:paraId="326093ED" w14:textId="77777777" w:rsidR="00F707B1" w:rsidRPr="00F707B1" w:rsidRDefault="00F707B1" w:rsidP="00F707B1">
            <w:pPr>
              <w:rPr>
                <w:rFonts w:ascii="Aptos Narrow" w:eastAsia="Times New Roman" w:hAnsi="Aptos Narrow" w:cs="Times New Roman"/>
                <w:noProof w:val="0"/>
                <w:color w:val="000000"/>
                <w:kern w:val="0"/>
                <w:lang w:eastAsia="en-GB"/>
                <w14:ligatures w14:val="none"/>
              </w:rPr>
            </w:pPr>
            <w:r w:rsidRPr="00F707B1">
              <w:rPr>
                <w:rFonts w:ascii="Aptos Narrow" w:eastAsia="Times New Roman" w:hAnsi="Aptos Narrow" w:cs="Times New Roman"/>
                <w:noProof w:val="0"/>
                <w:color w:val="000000"/>
                <w:kern w:val="0"/>
                <w:lang w:eastAsia="en-GB"/>
                <w14:ligatures w14:val="none"/>
              </w:rPr>
              <w:t>No. of looked after children by placement type, 3rd April 2024</w:t>
            </w:r>
          </w:p>
        </w:tc>
        <w:tc>
          <w:tcPr>
            <w:tcW w:w="289" w:type="pct"/>
            <w:noWrap/>
            <w:hideMark/>
          </w:tcPr>
          <w:p w14:paraId="3E17CC0E" w14:textId="77777777" w:rsidR="00F707B1" w:rsidRPr="00F707B1" w:rsidRDefault="00F707B1" w:rsidP="00F707B1">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val="0"/>
                <w:color w:val="000000"/>
                <w:kern w:val="0"/>
                <w:lang w:eastAsia="en-GB"/>
                <w14:ligatures w14:val="none"/>
              </w:rPr>
            </w:pPr>
          </w:p>
        </w:tc>
      </w:tr>
      <w:tr w:rsidR="0078498A" w:rsidRPr="00F707B1" w14:paraId="6DA892B0" w14:textId="77777777" w:rsidTr="00C83125">
        <w:trPr>
          <w:trHeight w:val="290"/>
        </w:trPr>
        <w:tc>
          <w:tcPr>
            <w:cnfStyle w:val="001000000000" w:firstRow="0" w:lastRow="0" w:firstColumn="1" w:lastColumn="0" w:oddVBand="0" w:evenVBand="0" w:oddHBand="0" w:evenHBand="0" w:firstRowFirstColumn="0" w:firstRowLastColumn="0" w:lastRowFirstColumn="0" w:lastRowLastColumn="0"/>
            <w:tcW w:w="4711" w:type="pct"/>
            <w:noWrap/>
            <w:hideMark/>
          </w:tcPr>
          <w:p w14:paraId="2E14A8ED" w14:textId="77777777" w:rsidR="00F707B1" w:rsidRPr="00F707B1" w:rsidRDefault="00F707B1" w:rsidP="00F707B1">
            <w:pPr>
              <w:rPr>
                <w:rFonts w:ascii="Times New Roman" w:eastAsia="Times New Roman" w:hAnsi="Times New Roman" w:cs="Times New Roman"/>
                <w:noProof w:val="0"/>
                <w:kern w:val="0"/>
                <w:sz w:val="20"/>
                <w:szCs w:val="20"/>
                <w:lang w:eastAsia="en-GB"/>
                <w14:ligatures w14:val="none"/>
              </w:rPr>
            </w:pPr>
          </w:p>
        </w:tc>
        <w:tc>
          <w:tcPr>
            <w:tcW w:w="289" w:type="pct"/>
            <w:noWrap/>
            <w:hideMark/>
          </w:tcPr>
          <w:p w14:paraId="69A1578C" w14:textId="77777777" w:rsidR="00F707B1" w:rsidRPr="00F707B1" w:rsidRDefault="00F707B1" w:rsidP="00F70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kern w:val="0"/>
                <w:sz w:val="20"/>
                <w:szCs w:val="20"/>
                <w:lang w:eastAsia="en-GB"/>
                <w14:ligatures w14:val="none"/>
              </w:rPr>
            </w:pPr>
          </w:p>
        </w:tc>
      </w:tr>
      <w:tr w:rsidR="00F707B1" w:rsidRPr="00F707B1" w14:paraId="0A7D70BD" w14:textId="77777777" w:rsidTr="00C8312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11" w:type="pct"/>
            <w:noWrap/>
            <w:hideMark/>
          </w:tcPr>
          <w:p w14:paraId="77105B4D" w14:textId="77777777" w:rsidR="00F707B1" w:rsidRPr="00F707B1" w:rsidRDefault="00F707B1" w:rsidP="00F707B1">
            <w:pPr>
              <w:rPr>
                <w:rFonts w:ascii="Aptos Narrow" w:eastAsia="Times New Roman" w:hAnsi="Aptos Narrow" w:cs="Times New Roman"/>
                <w:noProof w:val="0"/>
                <w:color w:val="000000"/>
                <w:kern w:val="0"/>
                <w:lang w:eastAsia="en-GB"/>
                <w14:ligatures w14:val="none"/>
              </w:rPr>
            </w:pPr>
            <w:r w:rsidRPr="00F707B1">
              <w:rPr>
                <w:rFonts w:ascii="Aptos Narrow" w:eastAsia="Times New Roman" w:hAnsi="Aptos Narrow" w:cs="Times New Roman"/>
                <w:noProof w:val="0"/>
                <w:color w:val="000000"/>
                <w:kern w:val="0"/>
                <w:lang w:eastAsia="en-GB"/>
                <w14:ligatures w14:val="none"/>
              </w:rPr>
              <w:lastRenderedPageBreak/>
              <w:t>At Home</w:t>
            </w:r>
          </w:p>
        </w:tc>
        <w:tc>
          <w:tcPr>
            <w:tcW w:w="289" w:type="pct"/>
            <w:noWrap/>
            <w:hideMark/>
          </w:tcPr>
          <w:p w14:paraId="498B926E" w14:textId="77777777" w:rsidR="00F707B1" w:rsidRPr="00F707B1" w:rsidRDefault="00F707B1" w:rsidP="00F707B1">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val="0"/>
                <w:color w:val="000000"/>
                <w:kern w:val="0"/>
                <w:lang w:eastAsia="en-GB"/>
                <w14:ligatures w14:val="none"/>
              </w:rPr>
            </w:pPr>
            <w:r w:rsidRPr="00F707B1">
              <w:rPr>
                <w:rFonts w:ascii="Aptos Narrow" w:eastAsia="Times New Roman" w:hAnsi="Aptos Narrow" w:cs="Times New Roman"/>
                <w:noProof w:val="0"/>
                <w:color w:val="000000"/>
                <w:kern w:val="0"/>
                <w:lang w:eastAsia="en-GB"/>
                <w14:ligatures w14:val="none"/>
              </w:rPr>
              <w:t>94</w:t>
            </w:r>
          </w:p>
        </w:tc>
      </w:tr>
      <w:tr w:rsidR="0078498A" w:rsidRPr="00F707B1" w14:paraId="78CE106D" w14:textId="77777777" w:rsidTr="00C83125">
        <w:trPr>
          <w:trHeight w:val="290"/>
        </w:trPr>
        <w:tc>
          <w:tcPr>
            <w:cnfStyle w:val="001000000000" w:firstRow="0" w:lastRow="0" w:firstColumn="1" w:lastColumn="0" w:oddVBand="0" w:evenVBand="0" w:oddHBand="0" w:evenHBand="0" w:firstRowFirstColumn="0" w:firstRowLastColumn="0" w:lastRowFirstColumn="0" w:lastRowLastColumn="0"/>
            <w:tcW w:w="4711" w:type="pct"/>
            <w:noWrap/>
            <w:hideMark/>
          </w:tcPr>
          <w:p w14:paraId="095AAFEC" w14:textId="77777777" w:rsidR="00F707B1" w:rsidRPr="00F707B1" w:rsidRDefault="00F707B1" w:rsidP="00F707B1">
            <w:pPr>
              <w:rPr>
                <w:rFonts w:ascii="Aptos Narrow" w:eastAsia="Times New Roman" w:hAnsi="Aptos Narrow" w:cs="Times New Roman"/>
                <w:noProof w:val="0"/>
                <w:color w:val="000000"/>
                <w:kern w:val="0"/>
                <w:lang w:eastAsia="en-GB"/>
                <w14:ligatures w14:val="none"/>
              </w:rPr>
            </w:pPr>
            <w:r w:rsidRPr="00F707B1">
              <w:rPr>
                <w:rFonts w:ascii="Aptos Narrow" w:eastAsia="Times New Roman" w:hAnsi="Aptos Narrow" w:cs="Times New Roman"/>
                <w:noProof w:val="0"/>
                <w:color w:val="000000"/>
                <w:kern w:val="0"/>
                <w:lang w:eastAsia="en-GB"/>
                <w14:ligatures w14:val="none"/>
              </w:rPr>
              <w:t>Kinship Care</w:t>
            </w:r>
          </w:p>
        </w:tc>
        <w:tc>
          <w:tcPr>
            <w:tcW w:w="289" w:type="pct"/>
            <w:noWrap/>
            <w:hideMark/>
          </w:tcPr>
          <w:p w14:paraId="771B991E" w14:textId="77777777" w:rsidR="00F707B1" w:rsidRPr="00F707B1" w:rsidRDefault="00F707B1" w:rsidP="00F707B1">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noProof w:val="0"/>
                <w:color w:val="000000"/>
                <w:kern w:val="0"/>
                <w:lang w:eastAsia="en-GB"/>
                <w14:ligatures w14:val="none"/>
              </w:rPr>
            </w:pPr>
            <w:r w:rsidRPr="00F707B1">
              <w:rPr>
                <w:rFonts w:ascii="Aptos Narrow" w:eastAsia="Times New Roman" w:hAnsi="Aptos Narrow" w:cs="Times New Roman"/>
                <w:noProof w:val="0"/>
                <w:color w:val="000000"/>
                <w:kern w:val="0"/>
                <w:lang w:eastAsia="en-GB"/>
                <w14:ligatures w14:val="none"/>
              </w:rPr>
              <w:t>86</w:t>
            </w:r>
          </w:p>
        </w:tc>
      </w:tr>
      <w:tr w:rsidR="00F707B1" w:rsidRPr="00F707B1" w14:paraId="364A49D3" w14:textId="77777777" w:rsidTr="00C8312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11" w:type="pct"/>
            <w:noWrap/>
            <w:hideMark/>
          </w:tcPr>
          <w:p w14:paraId="1459219B" w14:textId="77777777" w:rsidR="00F707B1" w:rsidRPr="00F707B1" w:rsidRDefault="00F707B1" w:rsidP="00F707B1">
            <w:pPr>
              <w:rPr>
                <w:rFonts w:ascii="Aptos Narrow" w:eastAsia="Times New Roman" w:hAnsi="Aptos Narrow" w:cs="Times New Roman"/>
                <w:noProof w:val="0"/>
                <w:color w:val="000000"/>
                <w:kern w:val="0"/>
                <w:lang w:eastAsia="en-GB"/>
                <w14:ligatures w14:val="none"/>
              </w:rPr>
            </w:pPr>
            <w:r w:rsidRPr="00F707B1">
              <w:rPr>
                <w:rFonts w:ascii="Aptos Narrow" w:eastAsia="Times New Roman" w:hAnsi="Aptos Narrow" w:cs="Times New Roman"/>
                <w:noProof w:val="0"/>
                <w:color w:val="000000"/>
                <w:kern w:val="0"/>
                <w:lang w:eastAsia="en-GB"/>
                <w14:ligatures w14:val="none"/>
              </w:rPr>
              <w:t>Foster Carers - LA</w:t>
            </w:r>
          </w:p>
        </w:tc>
        <w:tc>
          <w:tcPr>
            <w:tcW w:w="289" w:type="pct"/>
            <w:noWrap/>
            <w:hideMark/>
          </w:tcPr>
          <w:p w14:paraId="3A6B0276" w14:textId="77777777" w:rsidR="00F707B1" w:rsidRPr="00F707B1" w:rsidRDefault="00F707B1" w:rsidP="00F707B1">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val="0"/>
                <w:color w:val="000000"/>
                <w:kern w:val="0"/>
                <w:lang w:eastAsia="en-GB"/>
                <w14:ligatures w14:val="none"/>
              </w:rPr>
            </w:pPr>
            <w:r w:rsidRPr="00F707B1">
              <w:rPr>
                <w:rFonts w:ascii="Aptos Narrow" w:eastAsia="Times New Roman" w:hAnsi="Aptos Narrow" w:cs="Times New Roman"/>
                <w:noProof w:val="0"/>
                <w:color w:val="000000"/>
                <w:kern w:val="0"/>
                <w:lang w:eastAsia="en-GB"/>
                <w14:ligatures w14:val="none"/>
              </w:rPr>
              <w:t>70</w:t>
            </w:r>
          </w:p>
        </w:tc>
      </w:tr>
      <w:tr w:rsidR="0078498A" w:rsidRPr="00F707B1" w14:paraId="1A3EB467" w14:textId="77777777" w:rsidTr="00C83125">
        <w:trPr>
          <w:trHeight w:val="290"/>
        </w:trPr>
        <w:tc>
          <w:tcPr>
            <w:cnfStyle w:val="001000000000" w:firstRow="0" w:lastRow="0" w:firstColumn="1" w:lastColumn="0" w:oddVBand="0" w:evenVBand="0" w:oddHBand="0" w:evenHBand="0" w:firstRowFirstColumn="0" w:firstRowLastColumn="0" w:lastRowFirstColumn="0" w:lastRowLastColumn="0"/>
            <w:tcW w:w="4711" w:type="pct"/>
            <w:noWrap/>
            <w:hideMark/>
          </w:tcPr>
          <w:p w14:paraId="5AFEFF23" w14:textId="77777777" w:rsidR="00F707B1" w:rsidRPr="00F707B1" w:rsidRDefault="00F707B1" w:rsidP="00F707B1">
            <w:pPr>
              <w:rPr>
                <w:rFonts w:ascii="Aptos Narrow" w:eastAsia="Times New Roman" w:hAnsi="Aptos Narrow" w:cs="Times New Roman"/>
                <w:noProof w:val="0"/>
                <w:color w:val="000000"/>
                <w:kern w:val="0"/>
                <w:lang w:eastAsia="en-GB"/>
                <w14:ligatures w14:val="none"/>
              </w:rPr>
            </w:pPr>
            <w:r w:rsidRPr="00F707B1">
              <w:rPr>
                <w:rFonts w:ascii="Aptos Narrow" w:eastAsia="Times New Roman" w:hAnsi="Aptos Narrow" w:cs="Times New Roman"/>
                <w:noProof w:val="0"/>
                <w:color w:val="000000"/>
                <w:kern w:val="0"/>
                <w:lang w:eastAsia="en-GB"/>
                <w14:ligatures w14:val="none"/>
              </w:rPr>
              <w:t>Foster Carers - External</w:t>
            </w:r>
          </w:p>
        </w:tc>
        <w:tc>
          <w:tcPr>
            <w:tcW w:w="289" w:type="pct"/>
            <w:noWrap/>
            <w:hideMark/>
          </w:tcPr>
          <w:p w14:paraId="038ED99B" w14:textId="77777777" w:rsidR="00F707B1" w:rsidRPr="00F707B1" w:rsidRDefault="00F707B1" w:rsidP="00F707B1">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noProof w:val="0"/>
                <w:color w:val="000000"/>
                <w:kern w:val="0"/>
                <w:lang w:eastAsia="en-GB"/>
                <w14:ligatures w14:val="none"/>
              </w:rPr>
            </w:pPr>
            <w:r w:rsidRPr="00F707B1">
              <w:rPr>
                <w:rFonts w:ascii="Aptos Narrow" w:eastAsia="Times New Roman" w:hAnsi="Aptos Narrow" w:cs="Times New Roman"/>
                <w:noProof w:val="0"/>
                <w:color w:val="000000"/>
                <w:kern w:val="0"/>
                <w:lang w:eastAsia="en-GB"/>
                <w14:ligatures w14:val="none"/>
              </w:rPr>
              <w:t>39</w:t>
            </w:r>
          </w:p>
        </w:tc>
      </w:tr>
      <w:tr w:rsidR="0078498A" w:rsidRPr="00F707B1" w14:paraId="4C60907F" w14:textId="77777777" w:rsidTr="00C8312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11" w:type="pct"/>
            <w:noWrap/>
            <w:hideMark/>
          </w:tcPr>
          <w:p w14:paraId="6AF18CD1" w14:textId="77777777" w:rsidR="00F707B1" w:rsidRPr="00F707B1" w:rsidRDefault="00F707B1" w:rsidP="00F707B1">
            <w:pPr>
              <w:rPr>
                <w:rFonts w:ascii="Aptos Narrow" w:eastAsia="Times New Roman" w:hAnsi="Aptos Narrow" w:cs="Times New Roman"/>
                <w:noProof w:val="0"/>
                <w:color w:val="000000"/>
                <w:kern w:val="0"/>
                <w:lang w:eastAsia="en-GB"/>
                <w14:ligatures w14:val="none"/>
              </w:rPr>
            </w:pPr>
            <w:r w:rsidRPr="00F707B1">
              <w:rPr>
                <w:rFonts w:ascii="Aptos Narrow" w:eastAsia="Times New Roman" w:hAnsi="Aptos Narrow" w:cs="Times New Roman"/>
                <w:noProof w:val="0"/>
                <w:color w:val="000000"/>
                <w:kern w:val="0"/>
                <w:lang w:eastAsia="en-GB"/>
                <w14:ligatures w14:val="none"/>
              </w:rPr>
              <w:t>In Local Authority Home</w:t>
            </w:r>
          </w:p>
        </w:tc>
        <w:tc>
          <w:tcPr>
            <w:tcW w:w="289" w:type="pct"/>
            <w:noWrap/>
            <w:hideMark/>
          </w:tcPr>
          <w:p w14:paraId="4FB420F1" w14:textId="77777777" w:rsidR="00F707B1" w:rsidRPr="00F707B1" w:rsidRDefault="00F707B1" w:rsidP="00F707B1">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val="0"/>
                <w:color w:val="000000"/>
                <w:kern w:val="0"/>
                <w:lang w:eastAsia="en-GB"/>
                <w14:ligatures w14:val="none"/>
              </w:rPr>
            </w:pPr>
            <w:r w:rsidRPr="00F707B1">
              <w:rPr>
                <w:rFonts w:ascii="Aptos Narrow" w:eastAsia="Times New Roman" w:hAnsi="Aptos Narrow" w:cs="Times New Roman"/>
                <w:noProof w:val="0"/>
                <w:color w:val="000000"/>
                <w:kern w:val="0"/>
                <w:lang w:eastAsia="en-GB"/>
                <w14:ligatures w14:val="none"/>
              </w:rPr>
              <w:t>7</w:t>
            </w:r>
          </w:p>
        </w:tc>
      </w:tr>
      <w:tr w:rsidR="00F707B1" w:rsidRPr="00F707B1" w14:paraId="12557DE7" w14:textId="77777777" w:rsidTr="00C83125">
        <w:trPr>
          <w:trHeight w:val="290"/>
        </w:trPr>
        <w:tc>
          <w:tcPr>
            <w:cnfStyle w:val="001000000000" w:firstRow="0" w:lastRow="0" w:firstColumn="1" w:lastColumn="0" w:oddVBand="0" w:evenVBand="0" w:oddHBand="0" w:evenHBand="0" w:firstRowFirstColumn="0" w:firstRowLastColumn="0" w:lastRowFirstColumn="0" w:lastRowLastColumn="0"/>
            <w:tcW w:w="4711" w:type="pct"/>
            <w:noWrap/>
            <w:hideMark/>
          </w:tcPr>
          <w:p w14:paraId="2F9434E6" w14:textId="77777777" w:rsidR="00F707B1" w:rsidRPr="00F707B1" w:rsidRDefault="00F707B1" w:rsidP="00F707B1">
            <w:pPr>
              <w:rPr>
                <w:rFonts w:ascii="Aptos Narrow" w:eastAsia="Times New Roman" w:hAnsi="Aptos Narrow" w:cs="Times New Roman"/>
                <w:noProof w:val="0"/>
                <w:color w:val="000000"/>
                <w:kern w:val="0"/>
                <w:lang w:eastAsia="en-GB"/>
                <w14:ligatures w14:val="none"/>
              </w:rPr>
            </w:pPr>
            <w:r w:rsidRPr="00F707B1">
              <w:rPr>
                <w:rFonts w:ascii="Aptos Narrow" w:eastAsia="Times New Roman" w:hAnsi="Aptos Narrow" w:cs="Times New Roman"/>
                <w:noProof w:val="0"/>
                <w:color w:val="000000"/>
                <w:kern w:val="0"/>
                <w:lang w:eastAsia="en-GB"/>
                <w14:ligatures w14:val="none"/>
              </w:rPr>
              <w:t>Residential Care - External</w:t>
            </w:r>
          </w:p>
        </w:tc>
        <w:tc>
          <w:tcPr>
            <w:tcW w:w="289" w:type="pct"/>
            <w:noWrap/>
            <w:hideMark/>
          </w:tcPr>
          <w:p w14:paraId="63BE3072" w14:textId="77777777" w:rsidR="00F707B1" w:rsidRPr="00F707B1" w:rsidRDefault="00F707B1" w:rsidP="00F707B1">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noProof w:val="0"/>
                <w:color w:val="000000"/>
                <w:kern w:val="0"/>
                <w:lang w:eastAsia="en-GB"/>
                <w14:ligatures w14:val="none"/>
              </w:rPr>
            </w:pPr>
            <w:r w:rsidRPr="00F707B1">
              <w:rPr>
                <w:rFonts w:ascii="Aptos Narrow" w:eastAsia="Times New Roman" w:hAnsi="Aptos Narrow" w:cs="Times New Roman"/>
                <w:noProof w:val="0"/>
                <w:color w:val="000000"/>
                <w:kern w:val="0"/>
                <w:lang w:eastAsia="en-GB"/>
                <w14:ligatures w14:val="none"/>
              </w:rPr>
              <w:t>44</w:t>
            </w:r>
          </w:p>
        </w:tc>
      </w:tr>
      <w:tr w:rsidR="0078498A" w:rsidRPr="00F707B1" w14:paraId="37C202F4" w14:textId="77777777" w:rsidTr="00C8312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11" w:type="pct"/>
            <w:noWrap/>
            <w:hideMark/>
          </w:tcPr>
          <w:p w14:paraId="74CBBD63" w14:textId="77777777" w:rsidR="00F707B1" w:rsidRPr="00F707B1" w:rsidRDefault="00F707B1" w:rsidP="00F707B1">
            <w:pPr>
              <w:rPr>
                <w:rFonts w:ascii="Aptos Narrow" w:eastAsia="Times New Roman" w:hAnsi="Aptos Narrow" w:cs="Times New Roman"/>
                <w:noProof w:val="0"/>
                <w:color w:val="000000"/>
                <w:kern w:val="0"/>
                <w:lang w:eastAsia="en-GB"/>
                <w14:ligatures w14:val="none"/>
              </w:rPr>
            </w:pPr>
            <w:r w:rsidRPr="00F707B1">
              <w:rPr>
                <w:rFonts w:ascii="Aptos Narrow" w:eastAsia="Times New Roman" w:hAnsi="Aptos Narrow" w:cs="Times New Roman"/>
                <w:noProof w:val="0"/>
                <w:color w:val="000000"/>
                <w:kern w:val="0"/>
                <w:lang w:eastAsia="en-GB"/>
                <w14:ligatures w14:val="none"/>
              </w:rPr>
              <w:t>Total</w:t>
            </w:r>
          </w:p>
        </w:tc>
        <w:tc>
          <w:tcPr>
            <w:tcW w:w="289" w:type="pct"/>
            <w:noWrap/>
            <w:hideMark/>
          </w:tcPr>
          <w:p w14:paraId="472D8131" w14:textId="2A2CF067" w:rsidR="00F707B1" w:rsidRPr="00F707B1" w:rsidRDefault="00F707B1" w:rsidP="00F707B1">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noProof w:val="0"/>
                <w:color w:val="000000"/>
                <w:kern w:val="0"/>
                <w:lang w:eastAsia="en-GB"/>
                <w14:ligatures w14:val="none"/>
              </w:rPr>
            </w:pPr>
            <w:r w:rsidRPr="00F707B1">
              <w:rPr>
                <w:rFonts w:ascii="Aptos Narrow" w:eastAsia="Times New Roman" w:hAnsi="Aptos Narrow" w:cs="Times New Roman"/>
                <w:b/>
                <w:bCs/>
                <w:noProof w:val="0"/>
                <w:color w:val="000000"/>
                <w:kern w:val="0"/>
                <w:lang w:eastAsia="en-GB"/>
                <w14:ligatures w14:val="none"/>
              </w:rPr>
              <w:t>34</w:t>
            </w:r>
            <w:r w:rsidR="00082B82">
              <w:rPr>
                <w:rFonts w:ascii="Aptos Narrow" w:eastAsia="Times New Roman" w:hAnsi="Aptos Narrow" w:cs="Times New Roman"/>
                <w:b/>
                <w:bCs/>
                <w:noProof w:val="0"/>
                <w:color w:val="000000"/>
                <w:kern w:val="0"/>
                <w:lang w:eastAsia="en-GB"/>
                <w14:ligatures w14:val="none"/>
              </w:rPr>
              <w:t>0</w:t>
            </w:r>
          </w:p>
        </w:tc>
      </w:tr>
    </w:tbl>
    <w:p w14:paraId="735B3FA1" w14:textId="5272B521" w:rsidR="00F707B1" w:rsidRDefault="00F707B1"/>
    <w:p w14:paraId="61518CB9" w14:textId="77777777" w:rsidR="0089592A" w:rsidRDefault="0089592A"/>
    <w:p w14:paraId="0D9B79FD" w14:textId="3498964A" w:rsidR="00082B82" w:rsidRDefault="00E61566">
      <w:r>
        <w:t>For the table in orange below</w:t>
      </w:r>
      <w:r w:rsidR="00F66472">
        <w:t>,</w:t>
      </w:r>
      <w:r>
        <w:t xml:space="preserve"> a Compulsorily supported person is a young person for whom the local authority has a duty to provide support and assistance under Section 29 (1) of the Children (Scotland) Act 1995. This young person has ceased to be looked after but is under 19 years of age. A Discretionary supported young person is a young person who the local authority has agreed to support under Section 29 (2) of the Children (Scotland) Act 1995 </w:t>
      </w:r>
      <w:r w:rsidR="00F66472">
        <w:t xml:space="preserve">(as amended) </w:t>
      </w:r>
      <w:r>
        <w:t xml:space="preserve">up to age 25. </w:t>
      </w:r>
    </w:p>
    <w:p w14:paraId="40E87278" w14:textId="77777777" w:rsidR="00082B82" w:rsidRDefault="00082B82"/>
    <w:tbl>
      <w:tblPr>
        <w:tblStyle w:val="GridTable2-Accent2"/>
        <w:tblW w:w="5000" w:type="pct"/>
        <w:tblLook w:val="04A0" w:firstRow="1" w:lastRow="0" w:firstColumn="1" w:lastColumn="0" w:noHBand="0" w:noVBand="1"/>
      </w:tblPr>
      <w:tblGrid>
        <w:gridCol w:w="6015"/>
        <w:gridCol w:w="1123"/>
        <w:gridCol w:w="1888"/>
      </w:tblGrid>
      <w:tr w:rsidR="00194883" w:rsidRPr="00194883" w14:paraId="0B238F1F" w14:textId="77777777" w:rsidTr="00194883">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31" w:type="pct"/>
            <w:noWrap/>
            <w:hideMark/>
          </w:tcPr>
          <w:p w14:paraId="1F2C4A30" w14:textId="77777777" w:rsidR="00194883" w:rsidRPr="00194883" w:rsidRDefault="00194883" w:rsidP="00194883">
            <w:pPr>
              <w:rPr>
                <w:rFonts w:ascii="Aptos Narrow" w:eastAsia="Times New Roman" w:hAnsi="Aptos Narrow" w:cs="Times New Roman"/>
                <w:noProof w:val="0"/>
                <w:color w:val="000000"/>
                <w:kern w:val="0"/>
                <w:lang w:eastAsia="en-GB"/>
                <w14:ligatures w14:val="none"/>
              </w:rPr>
            </w:pPr>
            <w:r w:rsidRPr="00194883">
              <w:rPr>
                <w:rFonts w:ascii="Aptos Narrow" w:eastAsia="Times New Roman" w:hAnsi="Aptos Narrow" w:cs="Times New Roman"/>
                <w:noProof w:val="0"/>
                <w:color w:val="000000"/>
                <w:kern w:val="0"/>
                <w:lang w:eastAsia="en-GB"/>
                <w14:ligatures w14:val="none"/>
              </w:rPr>
              <w:t>Eligible for Aftercare, 29th May 2024</w:t>
            </w:r>
          </w:p>
        </w:tc>
        <w:tc>
          <w:tcPr>
            <w:tcW w:w="622" w:type="pct"/>
            <w:noWrap/>
            <w:hideMark/>
          </w:tcPr>
          <w:p w14:paraId="0126E616" w14:textId="77777777" w:rsidR="00194883" w:rsidRPr="00194883" w:rsidRDefault="00194883" w:rsidP="00194883">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noProof w:val="0"/>
                <w:color w:val="000000"/>
                <w:kern w:val="0"/>
                <w:lang w:eastAsia="en-GB"/>
                <w14:ligatures w14:val="none"/>
              </w:rPr>
            </w:pPr>
          </w:p>
        </w:tc>
        <w:tc>
          <w:tcPr>
            <w:tcW w:w="1046" w:type="pct"/>
            <w:noWrap/>
            <w:hideMark/>
          </w:tcPr>
          <w:p w14:paraId="4C559AE1" w14:textId="77777777" w:rsidR="00194883" w:rsidRPr="00194883" w:rsidRDefault="00194883" w:rsidP="0019488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kern w:val="0"/>
                <w:sz w:val="20"/>
                <w:szCs w:val="20"/>
                <w:lang w:eastAsia="en-GB"/>
                <w14:ligatures w14:val="none"/>
              </w:rPr>
            </w:pPr>
          </w:p>
        </w:tc>
      </w:tr>
      <w:tr w:rsidR="00194883" w:rsidRPr="00194883" w14:paraId="1420C461" w14:textId="77777777" w:rsidTr="0019488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31" w:type="pct"/>
            <w:noWrap/>
            <w:hideMark/>
          </w:tcPr>
          <w:p w14:paraId="6E364DFC" w14:textId="77777777" w:rsidR="00194883" w:rsidRPr="00194883" w:rsidRDefault="00194883" w:rsidP="00194883">
            <w:pPr>
              <w:rPr>
                <w:rFonts w:ascii="Times New Roman" w:eastAsia="Times New Roman" w:hAnsi="Times New Roman" w:cs="Times New Roman"/>
                <w:noProof w:val="0"/>
                <w:kern w:val="0"/>
                <w:sz w:val="20"/>
                <w:szCs w:val="20"/>
                <w:lang w:eastAsia="en-GB"/>
                <w14:ligatures w14:val="none"/>
              </w:rPr>
            </w:pPr>
          </w:p>
        </w:tc>
        <w:tc>
          <w:tcPr>
            <w:tcW w:w="622" w:type="pct"/>
            <w:noWrap/>
            <w:hideMark/>
          </w:tcPr>
          <w:p w14:paraId="345A9F74" w14:textId="77777777" w:rsidR="00194883" w:rsidRPr="00194883" w:rsidRDefault="00194883" w:rsidP="0019488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val="0"/>
                <w:color w:val="000000"/>
                <w:kern w:val="0"/>
                <w:lang w:eastAsia="en-GB"/>
                <w14:ligatures w14:val="none"/>
              </w:rPr>
            </w:pPr>
            <w:r w:rsidRPr="00194883">
              <w:rPr>
                <w:rFonts w:ascii="Aptos Narrow" w:eastAsia="Times New Roman" w:hAnsi="Aptos Narrow" w:cs="Times New Roman"/>
                <w:noProof w:val="0"/>
                <w:color w:val="000000"/>
                <w:kern w:val="0"/>
                <w:lang w:eastAsia="en-GB"/>
                <w14:ligatures w14:val="none"/>
              </w:rPr>
              <w:t>Total</w:t>
            </w:r>
          </w:p>
        </w:tc>
        <w:tc>
          <w:tcPr>
            <w:tcW w:w="1046" w:type="pct"/>
            <w:noWrap/>
            <w:hideMark/>
          </w:tcPr>
          <w:p w14:paraId="13A3F5FE" w14:textId="77777777" w:rsidR="00194883" w:rsidRPr="00194883" w:rsidRDefault="00194883" w:rsidP="0019488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val="0"/>
                <w:color w:val="000000"/>
                <w:kern w:val="0"/>
                <w:lang w:eastAsia="en-GB"/>
                <w14:ligatures w14:val="none"/>
              </w:rPr>
            </w:pPr>
            <w:r w:rsidRPr="00194883">
              <w:rPr>
                <w:rFonts w:ascii="Aptos Narrow" w:eastAsia="Times New Roman" w:hAnsi="Aptos Narrow" w:cs="Times New Roman"/>
                <w:noProof w:val="0"/>
                <w:color w:val="000000"/>
                <w:kern w:val="0"/>
                <w:lang w:eastAsia="en-GB"/>
                <w14:ligatures w14:val="none"/>
              </w:rPr>
              <w:t>In Receipt</w:t>
            </w:r>
          </w:p>
        </w:tc>
      </w:tr>
      <w:tr w:rsidR="00194883" w:rsidRPr="00194883" w14:paraId="1519FA9B" w14:textId="77777777" w:rsidTr="00194883">
        <w:trPr>
          <w:trHeight w:val="290"/>
        </w:trPr>
        <w:tc>
          <w:tcPr>
            <w:cnfStyle w:val="001000000000" w:firstRow="0" w:lastRow="0" w:firstColumn="1" w:lastColumn="0" w:oddVBand="0" w:evenVBand="0" w:oddHBand="0" w:evenHBand="0" w:firstRowFirstColumn="0" w:firstRowLastColumn="0" w:lastRowFirstColumn="0" w:lastRowLastColumn="0"/>
            <w:tcW w:w="3331" w:type="pct"/>
            <w:noWrap/>
            <w:hideMark/>
          </w:tcPr>
          <w:p w14:paraId="481A6C11" w14:textId="77777777" w:rsidR="00194883" w:rsidRPr="00194883" w:rsidRDefault="00194883" w:rsidP="00194883">
            <w:pPr>
              <w:rPr>
                <w:rFonts w:ascii="Aptos Narrow" w:eastAsia="Times New Roman" w:hAnsi="Aptos Narrow" w:cs="Times New Roman"/>
                <w:noProof w:val="0"/>
                <w:color w:val="000000"/>
                <w:kern w:val="0"/>
                <w:lang w:eastAsia="en-GB"/>
                <w14:ligatures w14:val="none"/>
              </w:rPr>
            </w:pPr>
            <w:r w:rsidRPr="00194883">
              <w:rPr>
                <w:rFonts w:ascii="Aptos Narrow" w:eastAsia="Times New Roman" w:hAnsi="Aptos Narrow" w:cs="Times New Roman"/>
                <w:noProof w:val="0"/>
                <w:color w:val="000000"/>
                <w:kern w:val="0"/>
                <w:lang w:eastAsia="en-GB"/>
                <w14:ligatures w14:val="none"/>
              </w:rPr>
              <w:t>Aftercare - Compulsory</w:t>
            </w:r>
          </w:p>
        </w:tc>
        <w:tc>
          <w:tcPr>
            <w:tcW w:w="622" w:type="pct"/>
            <w:noWrap/>
            <w:hideMark/>
          </w:tcPr>
          <w:p w14:paraId="38B0B62C" w14:textId="77777777" w:rsidR="00194883" w:rsidRPr="00194883" w:rsidRDefault="00194883" w:rsidP="0019488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noProof w:val="0"/>
                <w:color w:val="000000"/>
                <w:kern w:val="0"/>
                <w:lang w:eastAsia="en-GB"/>
                <w14:ligatures w14:val="none"/>
              </w:rPr>
            </w:pPr>
            <w:r w:rsidRPr="00194883">
              <w:rPr>
                <w:rFonts w:ascii="Aptos Narrow" w:eastAsia="Times New Roman" w:hAnsi="Aptos Narrow" w:cs="Times New Roman"/>
                <w:noProof w:val="0"/>
                <w:color w:val="000000"/>
                <w:kern w:val="0"/>
                <w:lang w:eastAsia="en-GB"/>
                <w14:ligatures w14:val="none"/>
              </w:rPr>
              <w:t>28</w:t>
            </w:r>
          </w:p>
        </w:tc>
        <w:tc>
          <w:tcPr>
            <w:tcW w:w="1046" w:type="pct"/>
            <w:noWrap/>
            <w:hideMark/>
          </w:tcPr>
          <w:p w14:paraId="6E498255" w14:textId="77777777" w:rsidR="00194883" w:rsidRPr="00194883" w:rsidRDefault="00194883" w:rsidP="00194883">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noProof w:val="0"/>
                <w:color w:val="000000"/>
                <w:kern w:val="0"/>
                <w:lang w:eastAsia="en-GB"/>
                <w14:ligatures w14:val="none"/>
              </w:rPr>
            </w:pPr>
            <w:r w:rsidRPr="00194883">
              <w:rPr>
                <w:rFonts w:ascii="Aptos Narrow" w:eastAsia="Times New Roman" w:hAnsi="Aptos Narrow" w:cs="Times New Roman"/>
                <w:noProof w:val="0"/>
                <w:color w:val="000000"/>
                <w:kern w:val="0"/>
                <w:lang w:eastAsia="en-GB"/>
                <w14:ligatures w14:val="none"/>
              </w:rPr>
              <w:t>20</w:t>
            </w:r>
          </w:p>
        </w:tc>
      </w:tr>
      <w:tr w:rsidR="00194883" w:rsidRPr="00194883" w14:paraId="7030A497" w14:textId="77777777" w:rsidTr="0019488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31" w:type="pct"/>
            <w:noWrap/>
            <w:hideMark/>
          </w:tcPr>
          <w:p w14:paraId="20AFCC60" w14:textId="76DFD828" w:rsidR="00194883" w:rsidRPr="00194883" w:rsidRDefault="00194883" w:rsidP="00194883">
            <w:pPr>
              <w:rPr>
                <w:rFonts w:ascii="Aptos Narrow" w:eastAsia="Times New Roman" w:hAnsi="Aptos Narrow" w:cs="Times New Roman"/>
                <w:noProof w:val="0"/>
                <w:color w:val="000000"/>
                <w:kern w:val="0"/>
                <w:lang w:eastAsia="en-GB"/>
                <w14:ligatures w14:val="none"/>
              </w:rPr>
            </w:pPr>
            <w:r w:rsidRPr="00194883">
              <w:rPr>
                <w:rFonts w:ascii="Aptos Narrow" w:eastAsia="Times New Roman" w:hAnsi="Aptos Narrow" w:cs="Times New Roman"/>
                <w:noProof w:val="0"/>
                <w:color w:val="000000"/>
                <w:kern w:val="0"/>
                <w:lang w:eastAsia="en-GB"/>
                <w14:ligatures w14:val="none"/>
              </w:rPr>
              <w:t xml:space="preserve">Aftercare - </w:t>
            </w:r>
            <w:r>
              <w:rPr>
                <w:rFonts w:ascii="Aptos Narrow" w:eastAsia="Times New Roman" w:hAnsi="Aptos Narrow" w:cs="Times New Roman"/>
                <w:noProof w:val="0"/>
                <w:color w:val="000000"/>
                <w:kern w:val="0"/>
                <w:lang w:eastAsia="en-GB"/>
                <w14:ligatures w14:val="none"/>
              </w:rPr>
              <w:t>Discretionary</w:t>
            </w:r>
          </w:p>
        </w:tc>
        <w:tc>
          <w:tcPr>
            <w:tcW w:w="622" w:type="pct"/>
            <w:noWrap/>
            <w:hideMark/>
          </w:tcPr>
          <w:p w14:paraId="13403DF8" w14:textId="77777777" w:rsidR="00194883" w:rsidRPr="00194883" w:rsidRDefault="00194883" w:rsidP="0019488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val="0"/>
                <w:color w:val="000000"/>
                <w:kern w:val="0"/>
                <w:lang w:eastAsia="en-GB"/>
                <w14:ligatures w14:val="none"/>
              </w:rPr>
            </w:pPr>
            <w:r w:rsidRPr="00194883">
              <w:rPr>
                <w:rFonts w:ascii="Aptos Narrow" w:eastAsia="Times New Roman" w:hAnsi="Aptos Narrow" w:cs="Times New Roman"/>
                <w:noProof w:val="0"/>
                <w:color w:val="000000"/>
                <w:kern w:val="0"/>
                <w:lang w:eastAsia="en-GB"/>
                <w14:ligatures w14:val="none"/>
              </w:rPr>
              <w:t>227</w:t>
            </w:r>
          </w:p>
        </w:tc>
        <w:tc>
          <w:tcPr>
            <w:tcW w:w="1046" w:type="pct"/>
            <w:noWrap/>
            <w:hideMark/>
          </w:tcPr>
          <w:p w14:paraId="22960453" w14:textId="77777777" w:rsidR="00194883" w:rsidRPr="00194883" w:rsidRDefault="00194883" w:rsidP="00194883">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noProof w:val="0"/>
                <w:color w:val="000000"/>
                <w:kern w:val="0"/>
                <w:lang w:eastAsia="en-GB"/>
                <w14:ligatures w14:val="none"/>
              </w:rPr>
            </w:pPr>
            <w:r w:rsidRPr="00194883">
              <w:rPr>
                <w:rFonts w:ascii="Aptos Narrow" w:eastAsia="Times New Roman" w:hAnsi="Aptos Narrow" w:cs="Times New Roman"/>
                <w:noProof w:val="0"/>
                <w:color w:val="000000"/>
                <w:kern w:val="0"/>
                <w:lang w:eastAsia="en-GB"/>
                <w14:ligatures w14:val="none"/>
              </w:rPr>
              <w:t>61</w:t>
            </w:r>
          </w:p>
        </w:tc>
      </w:tr>
    </w:tbl>
    <w:p w14:paraId="4BD95C26" w14:textId="77777777" w:rsidR="00194883" w:rsidRDefault="00194883"/>
    <w:p w14:paraId="5E0EC4E6" w14:textId="77777777" w:rsidR="00D13C95" w:rsidRDefault="00D13C95"/>
    <w:p w14:paraId="7F72D048" w14:textId="77777777" w:rsidR="00D13C95" w:rsidRDefault="00D13C95"/>
    <w:p w14:paraId="7C73AF91" w14:textId="77777777" w:rsidR="00D13C95" w:rsidRDefault="00D13C95"/>
    <w:p w14:paraId="13625254" w14:textId="77777777" w:rsidR="00EB396A" w:rsidRDefault="00EB396A"/>
    <w:p w14:paraId="60809B2B" w14:textId="77777777" w:rsidR="00C4389B" w:rsidRDefault="00C4389B"/>
    <w:p w14:paraId="2BD66517" w14:textId="77777777" w:rsidR="00C4389B" w:rsidRDefault="00C4389B"/>
    <w:p w14:paraId="692004FE" w14:textId="77777777" w:rsidR="00C4389B" w:rsidRDefault="00C4389B"/>
    <w:p w14:paraId="1CEAEB89" w14:textId="77777777" w:rsidR="0089592A" w:rsidRDefault="0089592A">
      <w:pPr>
        <w:rPr>
          <w:b/>
          <w:bCs/>
        </w:rPr>
      </w:pPr>
    </w:p>
    <w:p w14:paraId="2C9B8D98" w14:textId="6F5B4ECC" w:rsidR="003C01C4" w:rsidRPr="002D24FF" w:rsidRDefault="0089418D" w:rsidP="00DA7E28">
      <w:pPr>
        <w:pStyle w:val="Heading1"/>
      </w:pPr>
      <w:r w:rsidRPr="002D24FF">
        <w:t>1</w:t>
      </w:r>
      <w:r w:rsidR="00A94FD4">
        <w:t>4</w:t>
      </w:r>
      <w:r w:rsidR="003C01C4" w:rsidRPr="002D24FF">
        <w:t xml:space="preserve">. The plan priorities </w:t>
      </w:r>
    </w:p>
    <w:tbl>
      <w:tblPr>
        <w:tblStyle w:val="TableGrid"/>
        <w:tblW w:w="0" w:type="auto"/>
        <w:tblLook w:val="04A0" w:firstRow="1" w:lastRow="0" w:firstColumn="1" w:lastColumn="0" w:noHBand="0" w:noVBand="1"/>
      </w:tblPr>
      <w:tblGrid>
        <w:gridCol w:w="1801"/>
        <w:gridCol w:w="1816"/>
        <w:gridCol w:w="1799"/>
        <w:gridCol w:w="1802"/>
        <w:gridCol w:w="1798"/>
      </w:tblGrid>
      <w:tr w:rsidR="004D7F0F" w:rsidRPr="00661141" w14:paraId="5B3D8380" w14:textId="77777777" w:rsidTr="6EC96BF9">
        <w:tc>
          <w:tcPr>
            <w:tcW w:w="1803" w:type="dxa"/>
          </w:tcPr>
          <w:p w14:paraId="4FEED828" w14:textId="77777777" w:rsidR="004D7F0F" w:rsidRPr="00661141" w:rsidRDefault="004D7F0F" w:rsidP="00C53AB8">
            <w:pPr>
              <w:rPr>
                <w:b/>
                <w:bCs/>
              </w:rPr>
            </w:pPr>
            <w:r>
              <w:rPr>
                <w:b/>
                <w:bCs/>
              </w:rPr>
              <w:t xml:space="preserve">Priorities </w:t>
            </w:r>
            <w:r w:rsidRPr="00661141">
              <w:rPr>
                <w:b/>
                <w:bCs/>
              </w:rPr>
              <w:t xml:space="preserve"> </w:t>
            </w:r>
          </w:p>
        </w:tc>
        <w:tc>
          <w:tcPr>
            <w:tcW w:w="1803" w:type="dxa"/>
          </w:tcPr>
          <w:p w14:paraId="18E7582A" w14:textId="77777777" w:rsidR="004D7F0F" w:rsidRPr="00661141" w:rsidRDefault="004D7F0F" w:rsidP="00C53AB8">
            <w:pPr>
              <w:rPr>
                <w:b/>
                <w:bCs/>
              </w:rPr>
            </w:pPr>
            <w:r>
              <w:rPr>
                <w:b/>
                <w:bCs/>
              </w:rPr>
              <w:t>Desired Outcomes</w:t>
            </w:r>
          </w:p>
        </w:tc>
        <w:tc>
          <w:tcPr>
            <w:tcW w:w="1803" w:type="dxa"/>
          </w:tcPr>
          <w:p w14:paraId="7E2E10BB" w14:textId="77777777" w:rsidR="004D7F0F" w:rsidRPr="00661141" w:rsidRDefault="004D7F0F" w:rsidP="00C53AB8">
            <w:pPr>
              <w:rPr>
                <w:b/>
                <w:bCs/>
              </w:rPr>
            </w:pPr>
            <w:r w:rsidRPr="00661141">
              <w:rPr>
                <w:b/>
                <w:bCs/>
              </w:rPr>
              <w:t>Actions</w:t>
            </w:r>
          </w:p>
        </w:tc>
        <w:tc>
          <w:tcPr>
            <w:tcW w:w="1803" w:type="dxa"/>
          </w:tcPr>
          <w:p w14:paraId="4844CF18" w14:textId="77777777" w:rsidR="004D7F0F" w:rsidRPr="00661141" w:rsidRDefault="004D7F0F" w:rsidP="00C53AB8">
            <w:pPr>
              <w:rPr>
                <w:b/>
                <w:bCs/>
              </w:rPr>
            </w:pPr>
            <w:r w:rsidRPr="00661141">
              <w:rPr>
                <w:b/>
                <w:bCs/>
              </w:rPr>
              <w:t xml:space="preserve">Who is Responsible? </w:t>
            </w:r>
          </w:p>
        </w:tc>
        <w:tc>
          <w:tcPr>
            <w:tcW w:w="1804" w:type="dxa"/>
          </w:tcPr>
          <w:p w14:paraId="12C99A9F" w14:textId="77777777" w:rsidR="004D7F0F" w:rsidRPr="00661141" w:rsidRDefault="004D7F0F" w:rsidP="00C53AB8">
            <w:pPr>
              <w:rPr>
                <w:b/>
                <w:bCs/>
              </w:rPr>
            </w:pPr>
            <w:r w:rsidRPr="00661141">
              <w:rPr>
                <w:b/>
                <w:bCs/>
              </w:rPr>
              <w:t>Progress</w:t>
            </w:r>
          </w:p>
        </w:tc>
      </w:tr>
      <w:tr w:rsidR="004D7F0F" w14:paraId="7E21445C" w14:textId="77777777" w:rsidTr="6EC96BF9">
        <w:tc>
          <w:tcPr>
            <w:tcW w:w="1803" w:type="dxa"/>
          </w:tcPr>
          <w:p w14:paraId="61EAB91D" w14:textId="77777777" w:rsidR="004D7F0F" w:rsidRDefault="004D7F0F" w:rsidP="00C53AB8">
            <w:r>
              <w:t xml:space="preserve">1) A </w:t>
            </w:r>
            <w:r w:rsidRPr="00BD0D2F">
              <w:t>Supportive Workforce who</w:t>
            </w:r>
            <w:r>
              <w:t xml:space="preserve"> understand and buy into their Corporate Parenting Duties </w:t>
            </w:r>
            <w:r>
              <w:lastRenderedPageBreak/>
              <w:t>and are Trauma Informed</w:t>
            </w:r>
          </w:p>
        </w:tc>
        <w:tc>
          <w:tcPr>
            <w:tcW w:w="1803" w:type="dxa"/>
          </w:tcPr>
          <w:p w14:paraId="55CA54BC" w14:textId="77777777" w:rsidR="004D7F0F" w:rsidRDefault="004D7F0F" w:rsidP="00C53AB8">
            <w:r>
              <w:lastRenderedPageBreak/>
              <w:t xml:space="preserve">Corporate Parenting training rolled out to all Falkirk Family and Friends to ensure </w:t>
            </w:r>
            <w:r>
              <w:lastRenderedPageBreak/>
              <w:t xml:space="preserve">awareness of and commitment to their legal duties. </w:t>
            </w:r>
          </w:p>
          <w:p w14:paraId="791BE29B" w14:textId="77777777" w:rsidR="00DE4379" w:rsidRDefault="00DE4379" w:rsidP="00C53AB8"/>
          <w:p w14:paraId="04CC71CB" w14:textId="33B5D605" w:rsidR="00DE4379" w:rsidRDefault="07A50044" w:rsidP="00C53AB8">
            <w:r>
              <w:t xml:space="preserve">Trauma Informed staff </w:t>
            </w:r>
          </w:p>
        </w:tc>
        <w:tc>
          <w:tcPr>
            <w:tcW w:w="1803" w:type="dxa"/>
          </w:tcPr>
          <w:p w14:paraId="590BBA10" w14:textId="77777777" w:rsidR="004D7F0F" w:rsidRDefault="004D7F0F" w:rsidP="00C53AB8">
            <w:r>
              <w:lastRenderedPageBreak/>
              <w:t xml:space="preserve">Multiagency Training Officer and Falkirk Champs make training, learning and development </w:t>
            </w:r>
            <w:r>
              <w:lastRenderedPageBreak/>
              <w:t>opportunities available to all Falkirk Family and Friends</w:t>
            </w:r>
          </w:p>
          <w:p w14:paraId="0B4048F7" w14:textId="77777777" w:rsidR="009968EA" w:rsidRDefault="009968EA" w:rsidP="00C53AB8"/>
          <w:p w14:paraId="5FE9062F" w14:textId="77777777" w:rsidR="009968EA" w:rsidRDefault="009968EA" w:rsidP="00C53AB8"/>
          <w:p w14:paraId="32362D92" w14:textId="6A3A6E84" w:rsidR="009968EA" w:rsidRDefault="0073366D" w:rsidP="00C53AB8">
            <w:r>
              <w:t>Roll out of Promise Award in schools.</w:t>
            </w:r>
          </w:p>
        </w:tc>
        <w:tc>
          <w:tcPr>
            <w:tcW w:w="1803" w:type="dxa"/>
          </w:tcPr>
          <w:p w14:paraId="701DFD92" w14:textId="77777777" w:rsidR="004D7F0F" w:rsidRDefault="00994757" w:rsidP="00C53AB8">
            <w:r w:rsidRPr="002D24FF">
              <w:lastRenderedPageBreak/>
              <w:t xml:space="preserve">Organisational </w:t>
            </w:r>
            <w:r w:rsidR="00466F95" w:rsidRPr="002D24FF">
              <w:t>Development</w:t>
            </w:r>
            <w:r w:rsidR="004D7F0F" w:rsidRPr="002D24FF">
              <w:t xml:space="preserve"> and Falkirk Champs </w:t>
            </w:r>
          </w:p>
          <w:p w14:paraId="132056D4" w14:textId="77777777" w:rsidR="0073366D" w:rsidRDefault="0073366D" w:rsidP="00C53AB8"/>
          <w:p w14:paraId="21327A5F" w14:textId="77777777" w:rsidR="0073366D" w:rsidRDefault="0073366D" w:rsidP="00C53AB8"/>
          <w:p w14:paraId="50769E12" w14:textId="77777777" w:rsidR="0073366D" w:rsidRDefault="0073366D" w:rsidP="00C53AB8"/>
          <w:p w14:paraId="6020671B" w14:textId="77777777" w:rsidR="0073366D" w:rsidRDefault="0073366D" w:rsidP="00C53AB8"/>
          <w:p w14:paraId="35744BEB" w14:textId="77777777" w:rsidR="0073366D" w:rsidRDefault="0073366D" w:rsidP="00C53AB8"/>
          <w:p w14:paraId="673D7399" w14:textId="77777777" w:rsidR="0073366D" w:rsidRDefault="0073366D" w:rsidP="00C53AB8"/>
          <w:p w14:paraId="024DC595" w14:textId="77777777" w:rsidR="0073366D" w:rsidRDefault="0073366D" w:rsidP="00C53AB8"/>
          <w:p w14:paraId="5C125EE2" w14:textId="77777777" w:rsidR="0073366D" w:rsidRDefault="0073366D" w:rsidP="00C53AB8"/>
          <w:p w14:paraId="65C37C9E" w14:textId="77777777" w:rsidR="0073366D" w:rsidRDefault="0073366D" w:rsidP="00C53AB8"/>
          <w:p w14:paraId="637F160D" w14:textId="51104051" w:rsidR="0073366D" w:rsidRPr="002D24FF" w:rsidRDefault="00D23577" w:rsidP="00C53AB8">
            <w:r>
              <w:t>Care Experienced Attainment Lead</w:t>
            </w:r>
          </w:p>
        </w:tc>
        <w:tc>
          <w:tcPr>
            <w:tcW w:w="1804" w:type="dxa"/>
          </w:tcPr>
          <w:p w14:paraId="0CE954D2" w14:textId="77777777" w:rsidR="004D7F0F" w:rsidRDefault="004D7F0F" w:rsidP="00C53AB8">
            <w:r>
              <w:lastRenderedPageBreak/>
              <w:t xml:space="preserve">Baseline position to be reported back to Falkirk Family and Friends from Learning and </w:t>
            </w:r>
            <w:r>
              <w:lastRenderedPageBreak/>
              <w:t xml:space="preserve">Development with regard to who has undertaken the training. </w:t>
            </w:r>
          </w:p>
          <w:p w14:paraId="19D78F00" w14:textId="77777777" w:rsidR="00D23577" w:rsidRDefault="00D23577" w:rsidP="00C53AB8"/>
          <w:p w14:paraId="1D7DCCA9" w14:textId="0050E4EA" w:rsidR="00D23577" w:rsidRDefault="00D23577" w:rsidP="00C53AB8">
            <w:r>
              <w:t>Started</w:t>
            </w:r>
          </w:p>
        </w:tc>
      </w:tr>
      <w:tr w:rsidR="004D7F0F" w14:paraId="0C503F56" w14:textId="77777777" w:rsidTr="6EC96BF9">
        <w:tc>
          <w:tcPr>
            <w:tcW w:w="1803" w:type="dxa"/>
          </w:tcPr>
          <w:p w14:paraId="5D487CE0" w14:textId="77777777" w:rsidR="004D7F0F" w:rsidRDefault="004D7F0F" w:rsidP="00C53AB8">
            <w:r>
              <w:lastRenderedPageBreak/>
              <w:t xml:space="preserve">2) Maintaining and encouraging caring and compassionate </w:t>
            </w:r>
            <w:r w:rsidRPr="00BD0D2F">
              <w:t>values</w:t>
            </w:r>
            <w:r w:rsidRPr="00BD0D2F">
              <w:rPr>
                <w:b/>
                <w:bCs/>
              </w:rPr>
              <w:t xml:space="preserve"> </w:t>
            </w:r>
            <w:r>
              <w:t xml:space="preserve">across the partnership workforce </w:t>
            </w:r>
          </w:p>
        </w:tc>
        <w:tc>
          <w:tcPr>
            <w:tcW w:w="1803" w:type="dxa"/>
          </w:tcPr>
          <w:p w14:paraId="40EB762A" w14:textId="56A5A6B6" w:rsidR="004D7F0F" w:rsidRDefault="004D7F0F" w:rsidP="00C53AB8">
            <w:r>
              <w:t>Development of values that are Trauma Aware. Think not ‘Whats wrong with you?’ but ‘Whats happ</w:t>
            </w:r>
            <w:r w:rsidR="006E064B">
              <w:t>e</w:t>
            </w:r>
            <w:r>
              <w:t>ned to you?’ We want to instil the ethos of ‘Treat us like your own</w:t>
            </w:r>
            <w:r w:rsidR="002720F6">
              <w:t>’</w:t>
            </w:r>
            <w:r>
              <w:t xml:space="preserve"> across the workforce. The value of ‘Stickability’ has been raised before by the group. </w:t>
            </w:r>
          </w:p>
        </w:tc>
        <w:tc>
          <w:tcPr>
            <w:tcW w:w="1803" w:type="dxa"/>
          </w:tcPr>
          <w:p w14:paraId="24210C77" w14:textId="77777777" w:rsidR="004D7F0F" w:rsidRDefault="004D7F0F" w:rsidP="00C53AB8">
            <w:r>
              <w:t xml:space="preserve">Each subgroup to take responsibility for developing values to be adopted by the workforce. </w:t>
            </w:r>
          </w:p>
          <w:p w14:paraId="22E7F797" w14:textId="77777777" w:rsidR="004D7F0F" w:rsidRDefault="004D7F0F" w:rsidP="00C53AB8"/>
          <w:p w14:paraId="381224D6" w14:textId="77777777" w:rsidR="004D7F0F" w:rsidRDefault="004D7F0F" w:rsidP="00C53AB8">
            <w:r>
              <w:t xml:space="preserve">Develop a values charter to be embedded across the partnership. </w:t>
            </w:r>
          </w:p>
        </w:tc>
        <w:tc>
          <w:tcPr>
            <w:tcW w:w="1803" w:type="dxa"/>
          </w:tcPr>
          <w:p w14:paraId="2B1BFC70" w14:textId="37304929" w:rsidR="004D7F0F" w:rsidRDefault="003A1544" w:rsidP="00C53AB8">
            <w:r>
              <w:t xml:space="preserve">Falkirk </w:t>
            </w:r>
            <w:r w:rsidR="001708C5">
              <w:t>sub-group Leads</w:t>
            </w:r>
          </w:p>
          <w:p w14:paraId="6BB00E3B" w14:textId="77777777" w:rsidR="004D7F0F" w:rsidRDefault="004D7F0F" w:rsidP="00C53AB8"/>
          <w:p w14:paraId="5C1EDA74" w14:textId="77777777" w:rsidR="004D7F0F" w:rsidRDefault="004D7F0F" w:rsidP="00C53AB8"/>
          <w:p w14:paraId="26AF7912" w14:textId="77777777" w:rsidR="004D7F0F" w:rsidRDefault="004D7F0F" w:rsidP="00C53AB8"/>
          <w:p w14:paraId="34C474B7" w14:textId="77777777" w:rsidR="004D7F0F" w:rsidRDefault="004D7F0F" w:rsidP="00C53AB8"/>
          <w:p w14:paraId="6FBE6DC3" w14:textId="77777777" w:rsidR="004D7F0F" w:rsidRDefault="004D7F0F" w:rsidP="00C53AB8"/>
          <w:p w14:paraId="7785D782" w14:textId="77777777" w:rsidR="004D7F0F" w:rsidRDefault="004D7F0F" w:rsidP="00C53AB8"/>
          <w:p w14:paraId="4BB9AC7D" w14:textId="2F0FEB6D" w:rsidR="004D7F0F" w:rsidRPr="00380A1A" w:rsidRDefault="004D7F0F" w:rsidP="00C53AB8">
            <w:pPr>
              <w:rPr>
                <w:b/>
                <w:bCs/>
              </w:rPr>
            </w:pPr>
            <w:r>
              <w:t>Forth Valley College</w:t>
            </w:r>
          </w:p>
        </w:tc>
        <w:tc>
          <w:tcPr>
            <w:tcW w:w="1804" w:type="dxa"/>
          </w:tcPr>
          <w:p w14:paraId="2D1B0A82" w14:textId="0604307B" w:rsidR="004D7F0F" w:rsidRPr="00316B9C" w:rsidRDefault="001708C5" w:rsidP="00C53AB8">
            <w:r w:rsidRPr="00316B9C">
              <w:t xml:space="preserve">To be started </w:t>
            </w:r>
          </w:p>
          <w:p w14:paraId="016EE191" w14:textId="77777777" w:rsidR="004D7F0F" w:rsidRDefault="004D7F0F" w:rsidP="00C53AB8"/>
          <w:p w14:paraId="15D01DF8" w14:textId="77777777" w:rsidR="004D7F0F" w:rsidRDefault="004D7F0F" w:rsidP="00C53AB8"/>
          <w:p w14:paraId="6C1A5F9A" w14:textId="77777777" w:rsidR="004D7F0F" w:rsidRDefault="004D7F0F" w:rsidP="00C53AB8"/>
          <w:p w14:paraId="4AD2783D" w14:textId="77777777" w:rsidR="004D7F0F" w:rsidRDefault="004D7F0F" w:rsidP="00C53AB8"/>
          <w:p w14:paraId="075BA3F1" w14:textId="77777777" w:rsidR="004D7F0F" w:rsidRDefault="004D7F0F" w:rsidP="00C53AB8"/>
          <w:p w14:paraId="61ACF79E" w14:textId="77777777" w:rsidR="004D7F0F" w:rsidRDefault="004D7F0F" w:rsidP="00C53AB8"/>
          <w:p w14:paraId="43A4428A" w14:textId="77777777" w:rsidR="004D7F0F" w:rsidRDefault="004D7F0F" w:rsidP="00C53AB8"/>
          <w:p w14:paraId="0F996F51" w14:textId="77777777" w:rsidR="004D7F0F" w:rsidRDefault="004D7F0F" w:rsidP="00C53AB8">
            <w:r w:rsidRPr="00316B9C">
              <w:t xml:space="preserve">To be started </w:t>
            </w:r>
          </w:p>
        </w:tc>
      </w:tr>
      <w:tr w:rsidR="004D7F0F" w14:paraId="6E15EDBB" w14:textId="77777777" w:rsidTr="6EC96BF9">
        <w:tc>
          <w:tcPr>
            <w:tcW w:w="1803" w:type="dxa"/>
          </w:tcPr>
          <w:p w14:paraId="7D9A6F99" w14:textId="77777777" w:rsidR="004D7F0F" w:rsidRDefault="004D7F0F" w:rsidP="00C53AB8">
            <w:r>
              <w:t>3) Voice</w:t>
            </w:r>
          </w:p>
        </w:tc>
        <w:tc>
          <w:tcPr>
            <w:tcW w:w="1803" w:type="dxa"/>
          </w:tcPr>
          <w:p w14:paraId="28B84AFA" w14:textId="1415B583" w:rsidR="004D7F0F" w:rsidRDefault="004D7F0F" w:rsidP="00C53AB8">
            <w:r>
              <w:t xml:space="preserve">We will prioritise children and </w:t>
            </w:r>
            <w:r w:rsidR="00305FC1">
              <w:t>families'</w:t>
            </w:r>
            <w:r>
              <w:t xml:space="preserve"> participation in co-designing, delivering and monitoring our services.</w:t>
            </w:r>
          </w:p>
        </w:tc>
        <w:tc>
          <w:tcPr>
            <w:tcW w:w="1803" w:type="dxa"/>
          </w:tcPr>
          <w:p w14:paraId="41211F2E" w14:textId="77777777" w:rsidR="004D7F0F" w:rsidRDefault="004D7F0F" w:rsidP="00C53AB8">
            <w:r>
              <w:t xml:space="preserve">Create the conditions for meaningful participation and collaboration between local children and families in decision making forums across the partnership. </w:t>
            </w:r>
          </w:p>
          <w:p w14:paraId="2EB5F0B1" w14:textId="77777777" w:rsidR="004D7F0F" w:rsidRDefault="004D7F0F" w:rsidP="00C53AB8">
            <w:r>
              <w:t xml:space="preserve">Embedding participation into partnership structures and governance from the start. </w:t>
            </w:r>
          </w:p>
        </w:tc>
        <w:tc>
          <w:tcPr>
            <w:tcW w:w="1803" w:type="dxa"/>
          </w:tcPr>
          <w:p w14:paraId="14DF8CFF" w14:textId="6ACFC853" w:rsidR="004D7F0F" w:rsidRDefault="005C3D9D" w:rsidP="00C53AB8">
            <w:r>
              <w:t xml:space="preserve">Health and </w:t>
            </w:r>
            <w:r w:rsidR="00F361BA">
              <w:t>Participation</w:t>
            </w:r>
            <w:r w:rsidR="00147249">
              <w:t xml:space="preserve"> </w:t>
            </w:r>
            <w:r w:rsidR="00F361BA">
              <w:t>Representative</w:t>
            </w:r>
            <w:r w:rsidR="00CF690A">
              <w:t xml:space="preserve">s </w:t>
            </w:r>
            <w:r w:rsidR="00F361BA">
              <w:t xml:space="preserve"> </w:t>
            </w:r>
          </w:p>
        </w:tc>
        <w:tc>
          <w:tcPr>
            <w:tcW w:w="1804" w:type="dxa"/>
          </w:tcPr>
          <w:p w14:paraId="5F30CC2E" w14:textId="77777777" w:rsidR="004D7F0F" w:rsidRDefault="004D7F0F" w:rsidP="00C53AB8">
            <w:r w:rsidRPr="00316B9C">
              <w:t xml:space="preserve"> To be started </w:t>
            </w:r>
          </w:p>
        </w:tc>
      </w:tr>
      <w:tr w:rsidR="004D7F0F" w14:paraId="497AD423" w14:textId="77777777" w:rsidTr="6EC96BF9">
        <w:tc>
          <w:tcPr>
            <w:tcW w:w="1803" w:type="dxa"/>
          </w:tcPr>
          <w:p w14:paraId="5A4E03C9" w14:textId="77777777" w:rsidR="004D7F0F" w:rsidRDefault="004D7F0F" w:rsidP="00C53AB8">
            <w:r>
              <w:t>4) Securing positive educational outcomes for looked after children and care leavers.</w:t>
            </w:r>
          </w:p>
          <w:p w14:paraId="7DF422BD" w14:textId="77777777" w:rsidR="004D7F0F" w:rsidRDefault="004D7F0F" w:rsidP="00C53AB8"/>
          <w:p w14:paraId="19E59C02" w14:textId="77777777" w:rsidR="004D7F0F" w:rsidRDefault="004D7F0F" w:rsidP="00C53AB8">
            <w:r>
              <w:lastRenderedPageBreak/>
              <w:t xml:space="preserve">Increasing the number of care leavers in education, training and employment. </w:t>
            </w:r>
          </w:p>
        </w:tc>
        <w:tc>
          <w:tcPr>
            <w:tcW w:w="1803" w:type="dxa"/>
          </w:tcPr>
          <w:p w14:paraId="189EA935" w14:textId="77777777" w:rsidR="004D7F0F" w:rsidRDefault="004D7F0F" w:rsidP="00C53AB8">
            <w:r>
              <w:lastRenderedPageBreak/>
              <w:t xml:space="preserve">Improved attainment for Care Experienced pupils in numeracy and literacy. </w:t>
            </w:r>
          </w:p>
          <w:p w14:paraId="19CE1DBD" w14:textId="77777777" w:rsidR="004D7F0F" w:rsidRDefault="004D7F0F" w:rsidP="00C53AB8"/>
          <w:p w14:paraId="13579A14" w14:textId="77777777" w:rsidR="004D7F0F" w:rsidRDefault="004D7F0F" w:rsidP="00C53AB8">
            <w:r>
              <w:lastRenderedPageBreak/>
              <w:t>Clear and consistent recording and review of non-attendance and part-time/ flexible timetables across all schools.</w:t>
            </w:r>
          </w:p>
          <w:p w14:paraId="22BEB082" w14:textId="77777777" w:rsidR="004D7F0F" w:rsidRDefault="004D7F0F" w:rsidP="00C53AB8"/>
          <w:p w14:paraId="4FA25CF2" w14:textId="3EDD97D6" w:rsidR="60DAA1B5" w:rsidRDefault="60DAA1B5">
            <w:r>
              <w:t>Increased numbers of Care Experienced Pupils who leave school with qualifications.</w:t>
            </w:r>
          </w:p>
          <w:p w14:paraId="53740AF6" w14:textId="2CBD736A" w:rsidR="6EC96BF9" w:rsidRDefault="6EC96BF9"/>
          <w:p w14:paraId="3041F4BC" w14:textId="5D30992F" w:rsidR="6EC96BF9" w:rsidRDefault="6EC96BF9"/>
          <w:p w14:paraId="2B021326" w14:textId="77777777" w:rsidR="004D7F0F" w:rsidRDefault="004D7F0F" w:rsidP="00C53AB8">
            <w:r>
              <w:t>Increased attainment of Care Experienced students at college.</w:t>
            </w:r>
          </w:p>
          <w:p w14:paraId="09A554C0" w14:textId="77777777" w:rsidR="004D7F0F" w:rsidRDefault="004D7F0F" w:rsidP="00C53AB8"/>
          <w:p w14:paraId="26B10937" w14:textId="77777777" w:rsidR="004D7F0F" w:rsidRDefault="004D7F0F" w:rsidP="00C53AB8">
            <w:r>
              <w:t xml:space="preserve">Providing relationship-based support to those furthest away from the job market. </w:t>
            </w:r>
          </w:p>
          <w:p w14:paraId="70BB570C" w14:textId="77777777" w:rsidR="004D7F0F" w:rsidRDefault="004D7F0F" w:rsidP="00C53AB8"/>
          <w:p w14:paraId="5E075FEB" w14:textId="77777777" w:rsidR="004D7F0F" w:rsidRDefault="004D7F0F" w:rsidP="00C53AB8">
            <w:r>
              <w:t>To increase the number of Care Experienced people in positive destinations (Education, training, volunteering, apprenticeships)</w:t>
            </w:r>
          </w:p>
        </w:tc>
        <w:tc>
          <w:tcPr>
            <w:tcW w:w="1803" w:type="dxa"/>
          </w:tcPr>
          <w:p w14:paraId="5BF79E40" w14:textId="77777777" w:rsidR="004D7F0F" w:rsidRDefault="004D7F0F" w:rsidP="00C53AB8">
            <w:r>
              <w:lastRenderedPageBreak/>
              <w:t xml:space="preserve">Report and monitor attainment through Promise Metrics. </w:t>
            </w:r>
          </w:p>
          <w:p w14:paraId="457EDBF6" w14:textId="77777777" w:rsidR="004D7F0F" w:rsidRDefault="004D7F0F" w:rsidP="00C53AB8"/>
          <w:p w14:paraId="2EC9369F" w14:textId="77777777" w:rsidR="004D7F0F" w:rsidRDefault="004D7F0F" w:rsidP="00C53AB8"/>
          <w:p w14:paraId="7C06C43A" w14:textId="77777777" w:rsidR="004D7F0F" w:rsidRDefault="004D7F0F" w:rsidP="00C53AB8">
            <w:r>
              <w:lastRenderedPageBreak/>
              <w:t>Monitor when Care Experienced pupils leave school.</w:t>
            </w:r>
          </w:p>
          <w:p w14:paraId="2AA2D889" w14:textId="77777777" w:rsidR="004D7F0F" w:rsidRDefault="004D7F0F" w:rsidP="00C53AB8"/>
          <w:p w14:paraId="4459D629" w14:textId="77777777" w:rsidR="004D7F0F" w:rsidRDefault="004D7F0F" w:rsidP="00C53AB8"/>
          <w:p w14:paraId="4579CD4B" w14:textId="77777777" w:rsidR="004D7F0F" w:rsidRDefault="004D7F0F" w:rsidP="00C53AB8"/>
          <w:p w14:paraId="6CC58D63" w14:textId="77777777" w:rsidR="004D7F0F" w:rsidRDefault="004D7F0F" w:rsidP="00C53AB8"/>
          <w:p w14:paraId="71CDF251" w14:textId="77777777" w:rsidR="004D7F0F" w:rsidRDefault="004D7F0F" w:rsidP="00C53AB8"/>
          <w:p w14:paraId="04D6083D" w14:textId="77777777" w:rsidR="004D7F0F" w:rsidRDefault="004D7F0F" w:rsidP="00C53AB8"/>
          <w:p w14:paraId="67990688" w14:textId="0041CA40" w:rsidR="32549F4A" w:rsidRDefault="32549F4A">
            <w:r>
              <w:t>Report and monitor attainment through Promise Metrics</w:t>
            </w:r>
          </w:p>
          <w:p w14:paraId="66E10717" w14:textId="7156FE37" w:rsidR="6EC96BF9" w:rsidRDefault="6EC96BF9"/>
          <w:p w14:paraId="399E7033" w14:textId="3E1CCC8E" w:rsidR="6EC96BF9" w:rsidRDefault="6EC96BF9"/>
          <w:p w14:paraId="094BAE98" w14:textId="77777777" w:rsidR="004D7F0F" w:rsidRDefault="004D7F0F" w:rsidP="00C53AB8">
            <w:r>
              <w:t xml:space="preserve">Forth Valley College data on Care Experienced Pupils. </w:t>
            </w:r>
          </w:p>
          <w:p w14:paraId="3775B245" w14:textId="77777777" w:rsidR="004D7F0F" w:rsidRDefault="004D7F0F" w:rsidP="00C53AB8"/>
          <w:p w14:paraId="3944CB9F" w14:textId="77777777" w:rsidR="004D7F0F" w:rsidRDefault="004D7F0F" w:rsidP="00C53AB8"/>
          <w:p w14:paraId="1F446256" w14:textId="77777777" w:rsidR="004D7F0F" w:rsidRDefault="004D7F0F" w:rsidP="00C53AB8">
            <w:r>
              <w:t xml:space="preserve">Establishing and sustaining a Falkirk Family Firm approach. </w:t>
            </w:r>
          </w:p>
          <w:p w14:paraId="1D7D5356" w14:textId="77777777" w:rsidR="004D7F0F" w:rsidRDefault="004D7F0F" w:rsidP="00C53AB8"/>
          <w:p w14:paraId="6BF2D8C4" w14:textId="77777777" w:rsidR="004D7F0F" w:rsidRDefault="004D7F0F" w:rsidP="00C53AB8"/>
          <w:p w14:paraId="5E72BED4" w14:textId="77777777" w:rsidR="004D7F0F" w:rsidRDefault="004D7F0F" w:rsidP="00C53AB8"/>
          <w:p w14:paraId="730FACF2" w14:textId="77777777" w:rsidR="004D7F0F" w:rsidRDefault="004D7F0F" w:rsidP="00C53AB8">
            <w:r>
              <w:t xml:space="preserve">Increased engagement with Care Experienced people. </w:t>
            </w:r>
          </w:p>
          <w:p w14:paraId="3B6AA944" w14:textId="77777777" w:rsidR="004D7F0F" w:rsidRDefault="004D7F0F" w:rsidP="00C53AB8">
            <w:r>
              <w:t xml:space="preserve">Measure changes and improvements to services and supports on feedback loop of those with Care Experience </w:t>
            </w:r>
          </w:p>
        </w:tc>
        <w:tc>
          <w:tcPr>
            <w:tcW w:w="1803" w:type="dxa"/>
          </w:tcPr>
          <w:p w14:paraId="05EC582B" w14:textId="0555E16B" w:rsidR="004D7F0F" w:rsidRPr="00176253" w:rsidRDefault="00C215AE" w:rsidP="00C53AB8">
            <w:r w:rsidRPr="00176253">
              <w:lastRenderedPageBreak/>
              <w:t>Care Exper</w:t>
            </w:r>
            <w:r w:rsidR="00656446">
              <w:t xml:space="preserve">ienced </w:t>
            </w:r>
            <w:r w:rsidRPr="00176253">
              <w:t xml:space="preserve"> Attainment Lead</w:t>
            </w:r>
          </w:p>
          <w:p w14:paraId="56FF2184" w14:textId="77777777" w:rsidR="004D7F0F" w:rsidRPr="00176253" w:rsidRDefault="004D7F0F" w:rsidP="00C53AB8"/>
          <w:p w14:paraId="14B5B220" w14:textId="77777777" w:rsidR="004D7F0F" w:rsidRDefault="004D7F0F" w:rsidP="00C53AB8"/>
          <w:p w14:paraId="7715162E" w14:textId="77777777" w:rsidR="00176253" w:rsidRPr="00176253" w:rsidRDefault="00176253" w:rsidP="00C53AB8"/>
          <w:p w14:paraId="197F420E" w14:textId="77777777" w:rsidR="004D7F0F" w:rsidRPr="00176253" w:rsidRDefault="004D7F0F" w:rsidP="00C53AB8"/>
          <w:p w14:paraId="10F521EC" w14:textId="08496D44" w:rsidR="004D7F0F" w:rsidRPr="00176253" w:rsidRDefault="00EE7D5E" w:rsidP="00C53AB8">
            <w:r w:rsidRPr="00176253">
              <w:lastRenderedPageBreak/>
              <w:t>Care Experienced Attainment Lead</w:t>
            </w:r>
          </w:p>
          <w:p w14:paraId="27231F38" w14:textId="77777777" w:rsidR="004D7F0F" w:rsidRDefault="004D7F0F" w:rsidP="00C53AB8"/>
          <w:p w14:paraId="097181F0" w14:textId="77777777" w:rsidR="004D7F0F" w:rsidRDefault="004D7F0F" w:rsidP="00C53AB8"/>
          <w:p w14:paraId="62927873" w14:textId="77777777" w:rsidR="004D7F0F" w:rsidRDefault="004D7F0F" w:rsidP="00C53AB8"/>
          <w:p w14:paraId="2823D0AF" w14:textId="77777777" w:rsidR="004D7F0F" w:rsidRDefault="004D7F0F" w:rsidP="00C53AB8"/>
          <w:p w14:paraId="01099B8D" w14:textId="77777777" w:rsidR="004D7F0F" w:rsidRDefault="004D7F0F" w:rsidP="00C53AB8"/>
          <w:p w14:paraId="68A118C2" w14:textId="77777777" w:rsidR="004D7F0F" w:rsidRDefault="004D7F0F" w:rsidP="00C53AB8"/>
          <w:p w14:paraId="073FAE96" w14:textId="77777777" w:rsidR="004D7F0F" w:rsidRDefault="004D7F0F" w:rsidP="00C53AB8"/>
          <w:p w14:paraId="311962D8" w14:textId="5F306DD3" w:rsidR="004D7F0F" w:rsidRDefault="19278FCE" w:rsidP="00C53AB8">
            <w:r>
              <w:t>Care Experienced Attainment Lead</w:t>
            </w:r>
          </w:p>
          <w:p w14:paraId="3806435B" w14:textId="0F415C36" w:rsidR="6EC96BF9" w:rsidRDefault="6EC96BF9"/>
          <w:p w14:paraId="569394EB" w14:textId="56B6160D" w:rsidR="6EC96BF9" w:rsidRDefault="6EC96BF9"/>
          <w:p w14:paraId="64D2E009" w14:textId="364B05F5" w:rsidR="6EC96BF9" w:rsidRDefault="6EC96BF9"/>
          <w:p w14:paraId="16AD4A20" w14:textId="09C67957" w:rsidR="6EC96BF9" w:rsidRDefault="6EC96BF9"/>
          <w:p w14:paraId="5F75E65A" w14:textId="64DEF03A" w:rsidR="004D7F0F" w:rsidRPr="00176253" w:rsidRDefault="00EC5707" w:rsidP="00C53AB8">
            <w:r w:rsidRPr="00176253">
              <w:t>Forth Valley College</w:t>
            </w:r>
          </w:p>
          <w:p w14:paraId="4912FAA3" w14:textId="77777777" w:rsidR="004D7F0F" w:rsidRPr="00176253" w:rsidRDefault="004D7F0F" w:rsidP="00C53AB8"/>
          <w:p w14:paraId="7826274A" w14:textId="77777777" w:rsidR="004D7F0F" w:rsidRPr="00176253" w:rsidRDefault="004D7F0F" w:rsidP="00C53AB8"/>
          <w:p w14:paraId="6ABE272F" w14:textId="77777777" w:rsidR="004D7F0F" w:rsidRPr="00176253" w:rsidRDefault="004D7F0F" w:rsidP="00C53AB8"/>
          <w:p w14:paraId="1BF22618" w14:textId="77777777" w:rsidR="004D7F0F" w:rsidRPr="00176253" w:rsidRDefault="004D7F0F" w:rsidP="00C53AB8"/>
          <w:p w14:paraId="33AC2F66" w14:textId="77777777" w:rsidR="004D7F0F" w:rsidRPr="00176253" w:rsidRDefault="004D7F0F" w:rsidP="00C53AB8"/>
          <w:p w14:paraId="64711730" w14:textId="5CF353E6" w:rsidR="004D7F0F" w:rsidRPr="00176253" w:rsidRDefault="00EC5707" w:rsidP="00C53AB8">
            <w:r w:rsidRPr="00176253">
              <w:t>Promise Lead</w:t>
            </w:r>
          </w:p>
          <w:p w14:paraId="619377F5" w14:textId="77777777" w:rsidR="004D7F0F" w:rsidRDefault="004D7F0F" w:rsidP="00C53AB8"/>
          <w:p w14:paraId="716DE4F1" w14:textId="77777777" w:rsidR="004D7F0F" w:rsidRDefault="004D7F0F" w:rsidP="00C53AB8"/>
          <w:p w14:paraId="1FF4E3D2" w14:textId="77777777" w:rsidR="004D7F0F" w:rsidRDefault="004D7F0F" w:rsidP="00C53AB8"/>
          <w:p w14:paraId="10D4A2EB" w14:textId="77777777" w:rsidR="004D7F0F" w:rsidRDefault="004D7F0F" w:rsidP="00C53AB8"/>
          <w:p w14:paraId="2C5631E6" w14:textId="77777777" w:rsidR="00E351AF" w:rsidRDefault="00E351AF" w:rsidP="00C53AB8"/>
          <w:p w14:paraId="487ACA9E" w14:textId="77777777" w:rsidR="004D7F0F" w:rsidRDefault="004D7F0F" w:rsidP="00C53AB8"/>
          <w:p w14:paraId="27A229D6" w14:textId="0753E1A3" w:rsidR="004D7F0F" w:rsidRPr="0089779D" w:rsidRDefault="00EC5707" w:rsidP="00C53AB8">
            <w:r w:rsidRPr="0089779D">
              <w:t xml:space="preserve">ETU </w:t>
            </w:r>
          </w:p>
        </w:tc>
        <w:tc>
          <w:tcPr>
            <w:tcW w:w="1804" w:type="dxa"/>
          </w:tcPr>
          <w:p w14:paraId="132BBB74" w14:textId="77777777" w:rsidR="004D7F0F" w:rsidRPr="00316B9C" w:rsidRDefault="004D7F0F" w:rsidP="00C53AB8">
            <w:r w:rsidRPr="00316B9C">
              <w:lastRenderedPageBreak/>
              <w:t xml:space="preserve">Started </w:t>
            </w:r>
          </w:p>
          <w:p w14:paraId="0FC31A46" w14:textId="77777777" w:rsidR="004D7F0F" w:rsidRDefault="004D7F0F" w:rsidP="00C53AB8"/>
          <w:p w14:paraId="4AD3ADB2" w14:textId="77777777" w:rsidR="004D7F0F" w:rsidRDefault="004D7F0F" w:rsidP="00C53AB8"/>
          <w:p w14:paraId="35BB5D55" w14:textId="77777777" w:rsidR="004D7F0F" w:rsidRDefault="004D7F0F" w:rsidP="00C53AB8"/>
          <w:p w14:paraId="6FF84D48" w14:textId="77777777" w:rsidR="004D7F0F" w:rsidRDefault="004D7F0F" w:rsidP="00C53AB8"/>
          <w:p w14:paraId="23B9C755" w14:textId="77777777" w:rsidR="004D7F0F" w:rsidRDefault="004D7F0F" w:rsidP="00C53AB8"/>
          <w:p w14:paraId="2920CB3E" w14:textId="77777777" w:rsidR="004D7F0F" w:rsidRDefault="004D7F0F" w:rsidP="00C53AB8"/>
          <w:p w14:paraId="6A21C850" w14:textId="77777777" w:rsidR="004D7F0F" w:rsidRDefault="004D7F0F" w:rsidP="00C53AB8"/>
          <w:p w14:paraId="2D0E8725" w14:textId="77777777" w:rsidR="004D7F0F" w:rsidRPr="00316B9C" w:rsidRDefault="004D7F0F" w:rsidP="00C53AB8">
            <w:r w:rsidRPr="00316B9C">
              <w:lastRenderedPageBreak/>
              <w:t xml:space="preserve">To be started </w:t>
            </w:r>
          </w:p>
          <w:p w14:paraId="2163675E" w14:textId="77777777" w:rsidR="004D7F0F" w:rsidRDefault="004D7F0F" w:rsidP="00C53AB8"/>
          <w:p w14:paraId="7D813B37" w14:textId="77777777" w:rsidR="004D7F0F" w:rsidRDefault="004D7F0F" w:rsidP="00C53AB8"/>
          <w:p w14:paraId="61C9A46A" w14:textId="77777777" w:rsidR="004D7F0F" w:rsidRDefault="004D7F0F" w:rsidP="00C53AB8"/>
          <w:p w14:paraId="0FB56508" w14:textId="77777777" w:rsidR="004D7F0F" w:rsidRDefault="004D7F0F" w:rsidP="00C53AB8"/>
          <w:p w14:paraId="3CF1944F" w14:textId="77777777" w:rsidR="004D7F0F" w:rsidRDefault="004D7F0F" w:rsidP="00C53AB8"/>
          <w:p w14:paraId="1AD38194" w14:textId="77777777" w:rsidR="004D7F0F" w:rsidRDefault="004D7F0F" w:rsidP="00C53AB8"/>
          <w:p w14:paraId="3F1ECD4D" w14:textId="77777777" w:rsidR="004D7F0F" w:rsidRDefault="004D7F0F" w:rsidP="00C53AB8"/>
          <w:p w14:paraId="1BB6E834" w14:textId="77777777" w:rsidR="004D7F0F" w:rsidRDefault="004D7F0F" w:rsidP="00C53AB8"/>
          <w:p w14:paraId="52F6D593" w14:textId="77777777" w:rsidR="004D7F0F" w:rsidRDefault="004D7F0F" w:rsidP="00C53AB8"/>
          <w:p w14:paraId="626C5B91" w14:textId="77777777" w:rsidR="004D7F0F" w:rsidRDefault="004D7F0F" w:rsidP="00C53AB8"/>
          <w:p w14:paraId="3BD3AAD2" w14:textId="2291E0ED" w:rsidR="61930D8D" w:rsidRDefault="61930D8D">
            <w:r>
              <w:t>ongoing</w:t>
            </w:r>
          </w:p>
          <w:p w14:paraId="608FF701" w14:textId="2A7392AD" w:rsidR="6EC96BF9" w:rsidRDefault="6EC96BF9"/>
          <w:p w14:paraId="09D8A450" w14:textId="3170C9FD" w:rsidR="6EC96BF9" w:rsidRDefault="6EC96BF9"/>
          <w:p w14:paraId="0237C5ED" w14:textId="18A7A1CE" w:rsidR="6EC96BF9" w:rsidRDefault="6EC96BF9"/>
          <w:p w14:paraId="7CBFC828" w14:textId="54836A46" w:rsidR="6EC96BF9" w:rsidRDefault="6EC96BF9"/>
          <w:p w14:paraId="27F9629B" w14:textId="1EB2C121" w:rsidR="6EC96BF9" w:rsidRDefault="6EC96BF9"/>
          <w:p w14:paraId="6597C7B2" w14:textId="12D6CFAC" w:rsidR="6EC96BF9" w:rsidRDefault="6EC96BF9"/>
          <w:p w14:paraId="0C73AFC6" w14:textId="0AC6F1DD" w:rsidR="6EC96BF9" w:rsidRDefault="6EC96BF9"/>
          <w:p w14:paraId="2A583434" w14:textId="77777777" w:rsidR="004D7F0F" w:rsidRDefault="004D7F0F" w:rsidP="00C53AB8">
            <w:r>
              <w:t xml:space="preserve">May 2024 </w:t>
            </w:r>
          </w:p>
          <w:p w14:paraId="14D77F11" w14:textId="77777777" w:rsidR="004D7F0F" w:rsidRDefault="004D7F0F" w:rsidP="00C53AB8"/>
          <w:p w14:paraId="2A32704A" w14:textId="77777777" w:rsidR="004D7F0F" w:rsidRDefault="004D7F0F" w:rsidP="00C53AB8"/>
          <w:p w14:paraId="6C0A9ACD" w14:textId="77777777" w:rsidR="004D7F0F" w:rsidRDefault="004D7F0F" w:rsidP="00C53AB8"/>
          <w:p w14:paraId="6DE19518" w14:textId="77777777" w:rsidR="004D7F0F" w:rsidRDefault="004D7F0F" w:rsidP="00C53AB8"/>
          <w:p w14:paraId="0221A5D8" w14:textId="77777777" w:rsidR="004D7F0F" w:rsidRDefault="004D7F0F" w:rsidP="00C53AB8"/>
          <w:p w14:paraId="5FE40724" w14:textId="77777777" w:rsidR="004D7F0F" w:rsidRDefault="004D7F0F" w:rsidP="00C53AB8"/>
          <w:p w14:paraId="1C11789A" w14:textId="77777777" w:rsidR="00694238" w:rsidRDefault="00D848D3" w:rsidP="00C53AB8">
            <w:r>
              <w:t xml:space="preserve">December </w:t>
            </w:r>
          </w:p>
          <w:p w14:paraId="49F2C859" w14:textId="11D10DF7" w:rsidR="004D7F0F" w:rsidRDefault="004D7F0F" w:rsidP="00C53AB8">
            <w:r>
              <w:t>2024</w:t>
            </w:r>
          </w:p>
          <w:p w14:paraId="01FCC7C4" w14:textId="77777777" w:rsidR="004D7F0F" w:rsidRDefault="004D7F0F" w:rsidP="00C53AB8"/>
          <w:p w14:paraId="59885DFA" w14:textId="77777777" w:rsidR="004D7F0F" w:rsidRDefault="004D7F0F" w:rsidP="00C53AB8"/>
          <w:p w14:paraId="5F8A2D5E" w14:textId="77777777" w:rsidR="004D7F0F" w:rsidRDefault="004D7F0F" w:rsidP="00C53AB8"/>
          <w:p w14:paraId="52FB4F0E" w14:textId="77777777" w:rsidR="004D7F0F" w:rsidRDefault="004D7F0F" w:rsidP="00C53AB8"/>
          <w:p w14:paraId="0E14B91C" w14:textId="77777777" w:rsidR="004D7F0F" w:rsidRDefault="004D7F0F" w:rsidP="00C53AB8"/>
          <w:p w14:paraId="7AE97EA5" w14:textId="02DD4577" w:rsidR="004D7F0F" w:rsidRDefault="004D7F0F" w:rsidP="00C53AB8">
            <w:r w:rsidRPr="00202382">
              <w:t xml:space="preserve">Focus groups and lived experience panels </w:t>
            </w:r>
            <w:r w:rsidR="00921350">
              <w:t xml:space="preserve">have been </w:t>
            </w:r>
            <w:r w:rsidRPr="00202382">
              <w:t xml:space="preserve">established </w:t>
            </w:r>
            <w:r w:rsidR="00F531E0">
              <w:t>and continue to</w:t>
            </w:r>
            <w:r w:rsidRPr="00202382">
              <w:t xml:space="preserve"> shape service design and delivery</w:t>
            </w:r>
          </w:p>
          <w:p w14:paraId="0B11EB41" w14:textId="77777777" w:rsidR="004D7F0F" w:rsidRDefault="004D7F0F" w:rsidP="00C53AB8"/>
        </w:tc>
      </w:tr>
      <w:tr w:rsidR="004D7F0F" w14:paraId="58C20E4A" w14:textId="77777777" w:rsidTr="6EC96BF9">
        <w:tc>
          <w:tcPr>
            <w:tcW w:w="1803" w:type="dxa"/>
          </w:tcPr>
          <w:p w14:paraId="08290D0C" w14:textId="77777777" w:rsidR="004D7F0F" w:rsidRDefault="004D7F0F" w:rsidP="00C53AB8">
            <w:r>
              <w:lastRenderedPageBreak/>
              <w:t xml:space="preserve">5) Ensuring physical and mental health concerns are identified early and addressed quickly. </w:t>
            </w:r>
          </w:p>
        </w:tc>
        <w:tc>
          <w:tcPr>
            <w:tcW w:w="1803" w:type="dxa"/>
          </w:tcPr>
          <w:p w14:paraId="29E64008" w14:textId="77777777" w:rsidR="004D7F0F" w:rsidRDefault="004D7F0F" w:rsidP="00C53AB8">
            <w:r>
              <w:t xml:space="preserve">Mental health supports are prioritised and accessible for Care Experienced people and </w:t>
            </w:r>
            <w:r>
              <w:lastRenderedPageBreak/>
              <w:t xml:space="preserve">waiting times are reduced. </w:t>
            </w:r>
          </w:p>
        </w:tc>
        <w:tc>
          <w:tcPr>
            <w:tcW w:w="1803" w:type="dxa"/>
          </w:tcPr>
          <w:p w14:paraId="01332F01" w14:textId="77777777" w:rsidR="004D7F0F" w:rsidRDefault="004D7F0F" w:rsidP="00C53AB8">
            <w:r>
              <w:lastRenderedPageBreak/>
              <w:t xml:space="preserve">Active monitoring and reporting on waiting times for all mental health services in Falkirk. </w:t>
            </w:r>
          </w:p>
        </w:tc>
        <w:tc>
          <w:tcPr>
            <w:tcW w:w="1803" w:type="dxa"/>
          </w:tcPr>
          <w:p w14:paraId="21139B40" w14:textId="6C058F2D" w:rsidR="004D7F0F" w:rsidRPr="007036A6" w:rsidRDefault="00EC5707" w:rsidP="00C53AB8">
            <w:r w:rsidRPr="007036A6">
              <w:t xml:space="preserve">Health </w:t>
            </w:r>
            <w:r w:rsidR="00A858BC" w:rsidRPr="007036A6">
              <w:t xml:space="preserve">Representatives </w:t>
            </w:r>
            <w:r w:rsidRPr="007036A6">
              <w:t xml:space="preserve"> </w:t>
            </w:r>
          </w:p>
        </w:tc>
        <w:tc>
          <w:tcPr>
            <w:tcW w:w="1804" w:type="dxa"/>
          </w:tcPr>
          <w:p w14:paraId="08379E56" w14:textId="77777777" w:rsidR="004D7F0F" w:rsidRDefault="004D7F0F" w:rsidP="00C53AB8">
            <w:r>
              <w:t xml:space="preserve">All Falkirk mental health services to be mapped out with the help of Gill Campbell. Waiting lists can </w:t>
            </w:r>
            <w:r>
              <w:lastRenderedPageBreak/>
              <w:t>then be obtained from there and reported back to FFF.</w:t>
            </w:r>
          </w:p>
        </w:tc>
      </w:tr>
      <w:tr w:rsidR="004D7F0F" w14:paraId="2184A61F" w14:textId="77777777" w:rsidTr="6EC96BF9">
        <w:tc>
          <w:tcPr>
            <w:tcW w:w="1803" w:type="dxa"/>
          </w:tcPr>
          <w:p w14:paraId="27AB0231" w14:textId="77777777" w:rsidR="004D7F0F" w:rsidRDefault="004D7F0F" w:rsidP="00C53AB8">
            <w:r>
              <w:lastRenderedPageBreak/>
              <w:t xml:space="preserve">6) Identification of people with Care Experience across partnership systems. </w:t>
            </w:r>
          </w:p>
        </w:tc>
        <w:tc>
          <w:tcPr>
            <w:tcW w:w="1803" w:type="dxa"/>
          </w:tcPr>
          <w:p w14:paraId="667FD0BD" w14:textId="72CEC4C1" w:rsidR="004D7F0F" w:rsidRDefault="004D7F0F" w:rsidP="00C53AB8">
            <w:r>
              <w:t>F</w:t>
            </w:r>
            <w:r w:rsidR="00476AED">
              <w:t xml:space="preserve">alkirk </w:t>
            </w:r>
            <w:r>
              <w:t>F</w:t>
            </w:r>
            <w:r w:rsidR="00476AED">
              <w:t>amily</w:t>
            </w:r>
            <w:r w:rsidR="007F7FB3">
              <w:t xml:space="preserve"> and </w:t>
            </w:r>
            <w:r>
              <w:t>F</w:t>
            </w:r>
            <w:r w:rsidR="007F7FB3">
              <w:t>riends</w:t>
            </w:r>
            <w:r>
              <w:t xml:space="preserve"> group has better intelligence on what services are being used by Care Experienced people </w:t>
            </w:r>
          </w:p>
        </w:tc>
        <w:tc>
          <w:tcPr>
            <w:tcW w:w="1803" w:type="dxa"/>
          </w:tcPr>
          <w:p w14:paraId="5077D2AD" w14:textId="77777777" w:rsidR="004D7F0F" w:rsidRDefault="004D7F0F" w:rsidP="00C53AB8">
            <w:r>
              <w:t xml:space="preserve">All partners to take action to develop systems to start reporting on numbers of Care Experienced people using their service </w:t>
            </w:r>
          </w:p>
        </w:tc>
        <w:tc>
          <w:tcPr>
            <w:tcW w:w="1803" w:type="dxa"/>
          </w:tcPr>
          <w:p w14:paraId="1FDA25E5" w14:textId="1123B017" w:rsidR="004D7F0F" w:rsidRPr="007036A6" w:rsidRDefault="004D7F0F" w:rsidP="00C53AB8">
            <w:r w:rsidRPr="007036A6">
              <w:t xml:space="preserve">Each agency Lead </w:t>
            </w:r>
          </w:p>
        </w:tc>
        <w:tc>
          <w:tcPr>
            <w:tcW w:w="1804" w:type="dxa"/>
          </w:tcPr>
          <w:p w14:paraId="0EEC7D03" w14:textId="77777777" w:rsidR="004D7F0F" w:rsidRDefault="004D7F0F" w:rsidP="00C53AB8">
            <w:r w:rsidRPr="009B2A9C">
              <w:t xml:space="preserve">To be started </w:t>
            </w:r>
          </w:p>
        </w:tc>
      </w:tr>
    </w:tbl>
    <w:p w14:paraId="1536B507" w14:textId="77777777" w:rsidR="0089592A" w:rsidRDefault="0089592A">
      <w:pPr>
        <w:rPr>
          <w:b/>
          <w:bCs/>
        </w:rPr>
      </w:pPr>
    </w:p>
    <w:p w14:paraId="0A30197D" w14:textId="109091D1" w:rsidR="003C01C4" w:rsidRPr="003C5EF7" w:rsidRDefault="003C01C4" w:rsidP="00DA7E28">
      <w:pPr>
        <w:pStyle w:val="Heading1"/>
      </w:pPr>
      <w:r w:rsidRPr="003C5EF7">
        <w:t>1</w:t>
      </w:r>
      <w:r w:rsidR="00A94FD4">
        <w:t>5</w:t>
      </w:r>
      <w:r w:rsidRPr="003C5EF7">
        <w:t xml:space="preserve">. Maturity Assessment </w:t>
      </w:r>
    </w:p>
    <w:p w14:paraId="25A28FEC" w14:textId="5A7B645D" w:rsidR="2732663B" w:rsidRDefault="2732663B">
      <w:r>
        <w:t xml:space="preserve">The Falkirk Family and Friends team will shortly begin work on a Maturity Assessment to give us our </w:t>
      </w:r>
      <w:r w:rsidR="00086725">
        <w:t>as-is</w:t>
      </w:r>
      <w:r>
        <w:t xml:space="preserve"> </w:t>
      </w:r>
      <w:r w:rsidR="00FE7FEB">
        <w:t>position</w:t>
      </w:r>
      <w:r>
        <w:t xml:space="preserve"> in rel</w:t>
      </w:r>
      <w:r w:rsidR="18076B2C">
        <w:t>ation</w:t>
      </w:r>
      <w:r>
        <w:t xml:space="preserve"> </w:t>
      </w:r>
      <w:r w:rsidR="008C6464">
        <w:t xml:space="preserve">to </w:t>
      </w:r>
      <w:r>
        <w:t xml:space="preserve">the plan </w:t>
      </w:r>
      <w:r w:rsidR="61530A0B">
        <w:t xml:space="preserve">priorities </w:t>
      </w:r>
      <w:r>
        <w:t>and to help provide us with a roadmap of where we want</w:t>
      </w:r>
      <w:r w:rsidR="73CF9CDD">
        <w:t xml:space="preserve"> to get to by 2027. </w:t>
      </w:r>
      <w:r w:rsidR="4F740808">
        <w:t xml:space="preserve">This will help surface </w:t>
      </w:r>
      <w:r w:rsidR="63D85390">
        <w:t>progress</w:t>
      </w:r>
      <w:r w:rsidR="4F740808">
        <w:t xml:space="preserve"> and b</w:t>
      </w:r>
      <w:r w:rsidR="38171703">
        <w:t>lockers</w:t>
      </w:r>
      <w:r w:rsidR="4F740808">
        <w:t xml:space="preserve"> to our </w:t>
      </w:r>
      <w:r w:rsidR="5F80E1E9">
        <w:t>work</w:t>
      </w:r>
      <w:r w:rsidR="4F740808">
        <w:t xml:space="preserve"> and will be a </w:t>
      </w:r>
      <w:r w:rsidR="00FE7FEB">
        <w:t>useful</w:t>
      </w:r>
      <w:r w:rsidR="4F740808">
        <w:t xml:space="preserve"> tool in providing transparency and acco</w:t>
      </w:r>
      <w:r w:rsidR="170545EF">
        <w:t>untability</w:t>
      </w:r>
      <w:r w:rsidR="23BB29BB">
        <w:t xml:space="preserve">. </w:t>
      </w:r>
    </w:p>
    <w:p w14:paraId="42265900" w14:textId="77777777" w:rsidR="00945295" w:rsidRDefault="00945295">
      <w:pPr>
        <w:rPr>
          <w:b/>
          <w:bCs/>
        </w:rPr>
      </w:pPr>
    </w:p>
    <w:p w14:paraId="0BB92A35" w14:textId="276E032E" w:rsidR="008E4487" w:rsidRPr="007832F3" w:rsidRDefault="008E4487" w:rsidP="00DA7E28">
      <w:pPr>
        <w:pStyle w:val="Heading1"/>
      </w:pPr>
      <w:r w:rsidRPr="007832F3">
        <w:lastRenderedPageBreak/>
        <w:t>Appendix 1</w:t>
      </w:r>
    </w:p>
    <w:p w14:paraId="22CFA421" w14:textId="56A1CCA4" w:rsidR="008E4487" w:rsidRDefault="008E4487">
      <w:r>
        <w:t xml:space="preserve">Logic Model completed by Falkirk Family and Friends </w:t>
      </w:r>
      <w:r w:rsidR="00947708">
        <w:t>December 2023</w:t>
      </w:r>
      <w:r w:rsidR="00F77722">
        <w:t xml:space="preserve"> to help the group decide on our Corporate Parent priorities. </w:t>
      </w:r>
      <w:r w:rsidR="004D70FB">
        <w:drawing>
          <wp:inline distT="0" distB="0" distL="0" distR="0" wp14:anchorId="18349F99" wp14:editId="35DB7943">
            <wp:extent cx="5730875" cy="4298315"/>
            <wp:effectExtent l="0" t="0" r="3175" b="6985"/>
            <wp:docPr id="374893663" name="Picture 3" descr="Picture of a log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93663" name="Picture 3" descr="Picture of a logic mod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4298315"/>
                    </a:xfrm>
                    <a:prstGeom prst="rect">
                      <a:avLst/>
                    </a:prstGeom>
                    <a:noFill/>
                  </pic:spPr>
                </pic:pic>
              </a:graphicData>
            </a:graphic>
          </wp:inline>
        </w:drawing>
      </w:r>
    </w:p>
    <w:p w14:paraId="0DEFE3D1" w14:textId="76677B81" w:rsidR="008E4487" w:rsidRDefault="008E4487"/>
    <w:p w14:paraId="73B5F973" w14:textId="77777777" w:rsidR="00C57710" w:rsidRDefault="00C57710">
      <w:pPr>
        <w:rPr>
          <w:b/>
          <w:bCs/>
        </w:rPr>
      </w:pPr>
    </w:p>
    <w:p w14:paraId="19ED38C5" w14:textId="77777777" w:rsidR="004D70FB" w:rsidRDefault="004D70FB" w:rsidP="004D70FB">
      <w:pPr>
        <w:pStyle w:val="Heading1"/>
      </w:pPr>
    </w:p>
    <w:p w14:paraId="06488415" w14:textId="77777777" w:rsidR="004D70FB" w:rsidRDefault="004D70FB" w:rsidP="004D70FB">
      <w:pPr>
        <w:pStyle w:val="Heading1"/>
      </w:pPr>
    </w:p>
    <w:p w14:paraId="3DF39BEA" w14:textId="77777777" w:rsidR="004D70FB" w:rsidRDefault="004D70FB" w:rsidP="004D70FB">
      <w:pPr>
        <w:pStyle w:val="Heading1"/>
      </w:pPr>
    </w:p>
    <w:p w14:paraId="38252C9D" w14:textId="77777777" w:rsidR="004D70FB" w:rsidRDefault="004D70FB" w:rsidP="004D70FB">
      <w:pPr>
        <w:pStyle w:val="Heading1"/>
      </w:pPr>
    </w:p>
    <w:p w14:paraId="6026F6E4" w14:textId="77777777" w:rsidR="004D70FB" w:rsidRDefault="004D70FB" w:rsidP="004D70FB">
      <w:pPr>
        <w:pStyle w:val="Heading1"/>
      </w:pPr>
    </w:p>
    <w:p w14:paraId="68E9AE59" w14:textId="5E1ED6E5" w:rsidR="00580013" w:rsidRDefault="00580013" w:rsidP="004D70FB">
      <w:pPr>
        <w:pStyle w:val="Heading1"/>
      </w:pPr>
      <w:r>
        <w:t>Appendix 2</w:t>
      </w:r>
    </w:p>
    <w:p w14:paraId="12B9BD34" w14:textId="5A3F0734" w:rsidR="00580013" w:rsidRDefault="00580013">
      <w:r>
        <w:t>Blank Copy of Promise Plan 21-24 Workforce Priorities Excel Sheet</w:t>
      </w:r>
    </w:p>
    <w:p w14:paraId="1DC95A2E" w14:textId="509547F0" w:rsidR="0051210E" w:rsidRDefault="0051210E">
      <w:r w:rsidRPr="00CC598F">
        <w:drawing>
          <wp:inline distT="0" distB="0" distL="0" distR="0" wp14:anchorId="09F5A8FE" wp14:editId="225F97F1">
            <wp:extent cx="5783791" cy="2698750"/>
            <wp:effectExtent l="0" t="0" r="7620" b="6350"/>
            <wp:docPr id="502702952" name="Picture 2" descr="Excel spreadsheet used to ga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02952" name="Picture 2" descr="Excel spreadsheet used to gather inform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0303" cy="2711121"/>
                    </a:xfrm>
                    <a:prstGeom prst="rect">
                      <a:avLst/>
                    </a:prstGeom>
                    <a:noFill/>
                    <a:ln>
                      <a:noFill/>
                    </a:ln>
                  </pic:spPr>
                </pic:pic>
              </a:graphicData>
            </a:graphic>
          </wp:inline>
        </w:drawing>
      </w:r>
    </w:p>
    <w:p w14:paraId="58F40904" w14:textId="0B6ACBF6" w:rsidR="00580013" w:rsidRDefault="00EE0656" w:rsidP="004D70FB">
      <w:pPr>
        <w:pStyle w:val="Heading1"/>
      </w:pPr>
      <w:r>
        <w:t xml:space="preserve">Appendix </w:t>
      </w:r>
      <w:r w:rsidR="00580013">
        <w:t>3</w:t>
      </w:r>
    </w:p>
    <w:p w14:paraId="5697535A" w14:textId="3C461DE3" w:rsidR="00EE0656" w:rsidRDefault="001B3181">
      <w:r>
        <w:t xml:space="preserve">Falkirk Family and Friends Team Terms of Reference </w:t>
      </w:r>
    </w:p>
    <w:p w14:paraId="05827D01" w14:textId="77777777" w:rsidR="0035594D" w:rsidRDefault="0035594D"/>
    <w:p w14:paraId="48B64757" w14:textId="77777777" w:rsidR="0035594D" w:rsidRPr="002F11AC" w:rsidRDefault="0035594D" w:rsidP="0035594D">
      <w:pPr>
        <w:jc w:val="center"/>
        <w:rPr>
          <w:rFonts w:cs="Arial"/>
          <w:b/>
          <w:bCs/>
        </w:rPr>
      </w:pPr>
      <w:r w:rsidRPr="002F11AC">
        <w:rPr>
          <w:rFonts w:cs="Arial"/>
          <w:b/>
          <w:bCs/>
        </w:rPr>
        <w:t>The Falkirk Family and Friends Team</w:t>
      </w:r>
    </w:p>
    <w:p w14:paraId="13DBA096" w14:textId="77777777" w:rsidR="0035594D" w:rsidRPr="002F11AC" w:rsidRDefault="0035594D" w:rsidP="0035594D">
      <w:pPr>
        <w:jc w:val="center"/>
        <w:rPr>
          <w:rFonts w:cs="Arial"/>
          <w:b/>
          <w:bCs/>
        </w:rPr>
      </w:pPr>
      <w:r w:rsidRPr="002F11AC">
        <w:rPr>
          <w:rFonts w:cs="Arial"/>
          <w:b/>
          <w:bCs/>
        </w:rPr>
        <w:t>Terms of Reference Notes</w:t>
      </w:r>
    </w:p>
    <w:p w14:paraId="6BAC5502" w14:textId="77777777" w:rsidR="0035594D" w:rsidRPr="002F11AC" w:rsidRDefault="0035594D" w:rsidP="0035594D">
      <w:pPr>
        <w:rPr>
          <w:rFonts w:cs="Arial"/>
          <w:b/>
          <w:bCs/>
        </w:rPr>
      </w:pPr>
    </w:p>
    <w:p w14:paraId="4D46289C" w14:textId="77777777" w:rsidR="0035594D" w:rsidRPr="002F11AC" w:rsidRDefault="0035594D" w:rsidP="0035594D">
      <w:pPr>
        <w:pStyle w:val="ListParagraph"/>
        <w:numPr>
          <w:ilvl w:val="0"/>
          <w:numId w:val="3"/>
        </w:numPr>
        <w:rPr>
          <w:rFonts w:cs="Arial"/>
          <w:b/>
          <w:bCs/>
        </w:rPr>
      </w:pPr>
      <w:r w:rsidRPr="002F11AC">
        <w:rPr>
          <w:rFonts w:cs="Arial"/>
          <w:b/>
          <w:bCs/>
        </w:rPr>
        <w:t>Purpose</w:t>
      </w:r>
    </w:p>
    <w:p w14:paraId="1790BE51" w14:textId="77777777" w:rsidR="0035594D" w:rsidRPr="002F11AC" w:rsidRDefault="0035594D" w:rsidP="0035594D">
      <w:pPr>
        <w:pStyle w:val="ListParagraph"/>
        <w:jc w:val="both"/>
        <w:rPr>
          <w:rFonts w:cs="Arial"/>
          <w:color w:val="FF0000"/>
        </w:rPr>
      </w:pPr>
      <w:r w:rsidRPr="002F11AC">
        <w:rPr>
          <w:rFonts w:cs="Arial"/>
        </w:rPr>
        <w:lastRenderedPageBreak/>
        <w:t xml:space="preserve">The purpose of the Falkirk Family and Friends Team is to ensure that the gap is narrowed between the outcomes of looked after children and care experienced young people and those of their peers. </w:t>
      </w:r>
    </w:p>
    <w:p w14:paraId="26E1F481" w14:textId="77777777" w:rsidR="0035594D" w:rsidRPr="002F11AC" w:rsidRDefault="0035594D" w:rsidP="0035594D">
      <w:pPr>
        <w:pStyle w:val="ListParagraph"/>
        <w:rPr>
          <w:rFonts w:cs="Arial"/>
        </w:rPr>
      </w:pPr>
    </w:p>
    <w:p w14:paraId="456DD2DA" w14:textId="77777777" w:rsidR="0035594D" w:rsidRPr="002F11AC" w:rsidRDefault="0035594D" w:rsidP="0035594D">
      <w:pPr>
        <w:pStyle w:val="ListParagraph"/>
        <w:numPr>
          <w:ilvl w:val="0"/>
          <w:numId w:val="3"/>
        </w:numPr>
        <w:rPr>
          <w:rFonts w:cs="Arial"/>
          <w:b/>
          <w:bCs/>
        </w:rPr>
      </w:pPr>
      <w:r w:rsidRPr="002F11AC">
        <w:rPr>
          <w:rFonts w:cs="Arial"/>
          <w:b/>
          <w:bCs/>
        </w:rPr>
        <w:t>Background</w:t>
      </w:r>
    </w:p>
    <w:p w14:paraId="213ED4CE" w14:textId="77777777" w:rsidR="0035594D" w:rsidRPr="002F11AC" w:rsidRDefault="0035594D" w:rsidP="0035594D">
      <w:pPr>
        <w:pStyle w:val="ListParagraph"/>
        <w:jc w:val="both"/>
        <w:rPr>
          <w:rFonts w:cs="Arial"/>
        </w:rPr>
      </w:pPr>
      <w:r w:rsidRPr="002F11AC">
        <w:rPr>
          <w:rFonts w:cs="Arial"/>
        </w:rPr>
        <w:t xml:space="preserve">The Children and Young People (Scotland) Act 2014 </w:t>
      </w:r>
      <w:bookmarkStart w:id="0" w:name="_Int_SgppQT3t"/>
      <w:r w:rsidRPr="002F11AC">
        <w:rPr>
          <w:rFonts w:cs="Arial"/>
        </w:rPr>
        <w:t>defines</w:t>
      </w:r>
      <w:bookmarkEnd w:id="0"/>
      <w:r w:rsidRPr="002F11AC">
        <w:rPr>
          <w:rFonts w:cs="Arial"/>
        </w:rPr>
        <w:t xml:space="preserve"> corporate parenting as "the formal and local partnerships between all services responsible for working together to meet the needs of looked after children, young people and care leavers".  A good corporate parent will want the best outcomes for their looked after children, accept responsibility for them, and make their needs a priority. The 2014 Act also introduced new duties and responsibilities for those Scottish public bodies defined as corporate parents, which came into effect in April 2015.</w:t>
      </w:r>
    </w:p>
    <w:p w14:paraId="0276B3FD" w14:textId="77777777" w:rsidR="0035594D" w:rsidRPr="002F11AC" w:rsidRDefault="0035594D" w:rsidP="0035594D">
      <w:pPr>
        <w:pStyle w:val="ListParagraph"/>
        <w:jc w:val="both"/>
        <w:rPr>
          <w:rFonts w:cs="Arial"/>
        </w:rPr>
      </w:pPr>
    </w:p>
    <w:p w14:paraId="1EE39986" w14:textId="77777777" w:rsidR="0035594D" w:rsidRPr="002F11AC" w:rsidRDefault="0035594D" w:rsidP="0035594D">
      <w:pPr>
        <w:pStyle w:val="ListParagraph"/>
        <w:jc w:val="both"/>
        <w:rPr>
          <w:rFonts w:cs="Arial"/>
        </w:rPr>
      </w:pPr>
      <w:r w:rsidRPr="002F11AC">
        <w:rPr>
          <w:rFonts w:cs="Arial"/>
        </w:rPr>
        <w:t>For some time, it has been known that the “care system”</w:t>
      </w:r>
      <w:r w:rsidRPr="002F11AC">
        <w:t xml:space="preserve"> </w:t>
      </w:r>
      <w:r w:rsidRPr="002F11AC">
        <w:rPr>
          <w:rFonts w:cs="Arial"/>
        </w:rPr>
        <w:t>in Scotland needs to change. For over three years from 2016, the Care Review listened to care experienced children, young people, and families. In 2020, The Care Review set out, in a number of reports, how the country can make sure every care experienced child and young person reaches their full potential.</w:t>
      </w:r>
    </w:p>
    <w:p w14:paraId="1C856E65" w14:textId="77777777" w:rsidR="0035594D" w:rsidRPr="002F11AC" w:rsidRDefault="0035594D" w:rsidP="0035594D">
      <w:pPr>
        <w:pStyle w:val="ListParagraph"/>
        <w:jc w:val="both"/>
        <w:rPr>
          <w:rFonts w:cs="Arial"/>
        </w:rPr>
      </w:pPr>
    </w:p>
    <w:p w14:paraId="45E8D276" w14:textId="77777777" w:rsidR="0035594D" w:rsidRPr="002F11AC" w:rsidRDefault="0035594D" w:rsidP="0035594D">
      <w:pPr>
        <w:pStyle w:val="ListParagraph"/>
        <w:jc w:val="both"/>
        <w:rPr>
          <w:rFonts w:cs="Arial"/>
        </w:rPr>
      </w:pPr>
      <w:r w:rsidRPr="002F11AC">
        <w:rPr>
          <w:rFonts w:cs="Arial"/>
        </w:rPr>
        <w:t>The Promise Scotland is an organisation that exists to support Scotland in keeping its promise to care experienced people - that they will grow up loved, safe, and respected.</w:t>
      </w:r>
    </w:p>
    <w:p w14:paraId="0FDED46F" w14:textId="77777777" w:rsidR="0035594D" w:rsidRPr="002F11AC" w:rsidRDefault="0035594D" w:rsidP="0035594D">
      <w:pPr>
        <w:pStyle w:val="ListParagraph"/>
        <w:rPr>
          <w:rFonts w:cs="Arial"/>
        </w:rPr>
      </w:pPr>
    </w:p>
    <w:p w14:paraId="72885873" w14:textId="77777777" w:rsidR="0035594D" w:rsidRPr="002F11AC" w:rsidRDefault="0035594D" w:rsidP="0035594D">
      <w:pPr>
        <w:pStyle w:val="ListParagraph"/>
        <w:jc w:val="both"/>
        <w:rPr>
          <w:rFonts w:cs="Arial"/>
        </w:rPr>
      </w:pPr>
      <w:r w:rsidRPr="002F11AC">
        <w:rPr>
          <w:rFonts w:cs="Arial"/>
        </w:rPr>
        <w:t>The Falkirk Community Partnership has been awarded Whole Family Wellbeing Funding from the Scottish Government to facilitate change to Family Support Services. Using this funding a team has been established in Falkirk, The Promise Implementation Team, to carry out collaborative work over the next 3 years with partners to support and improve the effectiveness of Corporate Parenting and to Keep the Promise.</w:t>
      </w:r>
    </w:p>
    <w:p w14:paraId="73B62178" w14:textId="77777777" w:rsidR="0035594D" w:rsidRPr="002F11AC" w:rsidRDefault="0035594D" w:rsidP="0035594D">
      <w:pPr>
        <w:pStyle w:val="ListParagraph"/>
        <w:jc w:val="both"/>
        <w:rPr>
          <w:rFonts w:cs="Arial"/>
        </w:rPr>
      </w:pPr>
    </w:p>
    <w:p w14:paraId="2D2EF5CD" w14:textId="77777777" w:rsidR="0035594D" w:rsidRPr="002F11AC" w:rsidRDefault="0035594D" w:rsidP="0035594D">
      <w:pPr>
        <w:pStyle w:val="ListParagraph"/>
        <w:jc w:val="both"/>
        <w:rPr>
          <w:rFonts w:cs="Arial"/>
        </w:rPr>
      </w:pPr>
      <w:r w:rsidRPr="002F11AC">
        <w:rPr>
          <w:rFonts w:cs="Arial"/>
        </w:rPr>
        <w:t xml:space="preserve">The Falkirk Family and Friends Team is being established so we can work together to improve the outcomes of looked after children and care experienced young people. The team were initially known as the Promise Corporate Parenting Partnership Group, but that name was formally changed after input from the Falkirk Champs Board in October 2023. The Champs members felt that the term ‘Corporate’ felt cold and business like and didn’t sit well with ‘Parenting’ which embodies the opposite feelings of being caring and warm. The group then unanimously agreed to change the name to Falkirk Family and Friends Team which it was felt, better reflected its work and ethos. </w:t>
      </w:r>
    </w:p>
    <w:p w14:paraId="7D988107" w14:textId="77777777" w:rsidR="0035594D" w:rsidRDefault="0035594D" w:rsidP="0035594D">
      <w:pPr>
        <w:pStyle w:val="ListParagraph"/>
        <w:rPr>
          <w:rFonts w:cs="Arial"/>
        </w:rPr>
      </w:pPr>
    </w:p>
    <w:p w14:paraId="6C36C1AF" w14:textId="77777777" w:rsidR="004831A0" w:rsidRPr="002F11AC" w:rsidRDefault="004831A0" w:rsidP="0035594D">
      <w:pPr>
        <w:pStyle w:val="ListParagraph"/>
        <w:rPr>
          <w:rFonts w:cs="Arial"/>
        </w:rPr>
      </w:pPr>
    </w:p>
    <w:p w14:paraId="2551B10B" w14:textId="77777777" w:rsidR="0035594D" w:rsidRPr="002F11AC" w:rsidRDefault="0035594D" w:rsidP="0035594D">
      <w:pPr>
        <w:pStyle w:val="ListParagraph"/>
        <w:numPr>
          <w:ilvl w:val="0"/>
          <w:numId w:val="3"/>
        </w:numPr>
        <w:rPr>
          <w:rFonts w:cs="Arial"/>
          <w:b/>
          <w:bCs/>
        </w:rPr>
      </w:pPr>
      <w:r w:rsidRPr="002F11AC">
        <w:rPr>
          <w:rFonts w:cs="Arial"/>
          <w:b/>
          <w:bCs/>
        </w:rPr>
        <w:t>Remit</w:t>
      </w:r>
    </w:p>
    <w:p w14:paraId="4A01C7E4" w14:textId="77777777" w:rsidR="0035594D" w:rsidRPr="002F11AC" w:rsidRDefault="0035594D" w:rsidP="0035594D">
      <w:pPr>
        <w:pStyle w:val="ListParagraph"/>
        <w:ind w:left="360"/>
        <w:rPr>
          <w:rFonts w:cs="Arial"/>
        </w:rPr>
      </w:pPr>
      <w:bookmarkStart w:id="1" w:name="_Hlk134527823"/>
      <w:r w:rsidRPr="002F11AC">
        <w:rPr>
          <w:rFonts w:cs="Arial"/>
        </w:rPr>
        <w:t xml:space="preserve">The Corporate Parenting </w:t>
      </w:r>
      <w:bookmarkEnd w:id="1"/>
      <w:r w:rsidRPr="002F11AC">
        <w:rPr>
          <w:rFonts w:cs="Arial"/>
        </w:rPr>
        <w:t>duties will apply to all looked after children (aged from birth to when they ceased to be looked after) and care leavers, who were looked after on or after their 16</w:t>
      </w:r>
      <w:r w:rsidRPr="002F11AC">
        <w:rPr>
          <w:rFonts w:cs="Arial"/>
          <w:vertAlign w:val="superscript"/>
        </w:rPr>
        <w:t>th</w:t>
      </w:r>
      <w:r w:rsidRPr="002F11AC">
        <w:rPr>
          <w:rFonts w:cs="Arial"/>
        </w:rPr>
        <w:t xml:space="preserve"> birthday, up until the age of 26. </w:t>
      </w:r>
    </w:p>
    <w:p w14:paraId="415E47F3" w14:textId="77777777" w:rsidR="0035594D" w:rsidRPr="002F11AC" w:rsidRDefault="0035594D" w:rsidP="0035594D">
      <w:pPr>
        <w:pStyle w:val="NormalWeb"/>
        <w:spacing w:before="0" w:beforeAutospacing="0" w:after="0" w:afterAutospacing="0"/>
        <w:ind w:left="360"/>
        <w:rPr>
          <w:rFonts w:asciiTheme="minorHAnsi" w:hAnsiTheme="minorHAnsi" w:cs="Calibri"/>
          <w:color w:val="000000"/>
          <w:sz w:val="22"/>
          <w:szCs w:val="22"/>
        </w:rPr>
      </w:pPr>
      <w:r w:rsidRPr="002F11AC">
        <w:rPr>
          <w:rFonts w:asciiTheme="minorHAnsi" w:hAnsiTheme="minorHAnsi" w:cs="Calibri"/>
          <w:b/>
          <w:bCs/>
          <w:color w:val="000000"/>
          <w:sz w:val="22"/>
          <w:szCs w:val="22"/>
        </w:rPr>
        <w:t>57 Application of Part: children and young people</w:t>
      </w:r>
    </w:p>
    <w:p w14:paraId="58FB121D" w14:textId="77777777" w:rsidR="0035594D" w:rsidRPr="002F11AC" w:rsidRDefault="0035594D" w:rsidP="0035594D">
      <w:pPr>
        <w:pStyle w:val="NormalWeb"/>
        <w:spacing w:before="0" w:beforeAutospacing="0" w:after="0" w:afterAutospacing="0"/>
        <w:ind w:left="360"/>
        <w:rPr>
          <w:rFonts w:asciiTheme="minorHAnsi" w:hAnsiTheme="minorHAnsi" w:cs="Calibri"/>
          <w:color w:val="000000"/>
          <w:sz w:val="22"/>
          <w:szCs w:val="22"/>
        </w:rPr>
      </w:pPr>
      <w:r w:rsidRPr="002F11AC">
        <w:rPr>
          <w:rFonts w:asciiTheme="minorHAnsi" w:hAnsiTheme="minorHAnsi" w:cs="Calibri"/>
          <w:color w:val="000000"/>
          <w:sz w:val="22"/>
          <w:szCs w:val="22"/>
        </w:rPr>
        <w:t xml:space="preserve">(1) This Part applies to— </w:t>
      </w:r>
      <w:r w:rsidRPr="002F11AC">
        <w:rPr>
          <w:rFonts w:asciiTheme="minorHAnsi" w:hAnsiTheme="minorHAnsi" w:cs="Calibri"/>
          <w:b/>
          <w:bCs/>
          <w:sz w:val="22"/>
          <w:szCs w:val="22"/>
        </w:rPr>
        <w:t>Looked After</w:t>
      </w:r>
    </w:p>
    <w:p w14:paraId="32F2BE66" w14:textId="77777777" w:rsidR="0035594D" w:rsidRPr="002F11AC" w:rsidRDefault="0035594D" w:rsidP="0035594D">
      <w:pPr>
        <w:pStyle w:val="NormalWeb"/>
        <w:spacing w:before="0" w:beforeAutospacing="0" w:after="0" w:afterAutospacing="0"/>
        <w:ind w:left="900"/>
        <w:rPr>
          <w:rFonts w:asciiTheme="minorHAnsi" w:hAnsiTheme="minorHAnsi" w:cs="Calibri"/>
          <w:color w:val="000000"/>
          <w:sz w:val="22"/>
          <w:szCs w:val="22"/>
        </w:rPr>
      </w:pPr>
      <w:r w:rsidRPr="002F11AC">
        <w:rPr>
          <w:rFonts w:asciiTheme="minorHAnsi" w:hAnsiTheme="minorHAnsi" w:cs="Calibri"/>
          <w:color w:val="000000"/>
          <w:sz w:val="22"/>
          <w:szCs w:val="22"/>
        </w:rPr>
        <w:t>(a) every child who is looked after by a local authority, and</w:t>
      </w:r>
    </w:p>
    <w:p w14:paraId="257F1D0F" w14:textId="77777777" w:rsidR="0035594D" w:rsidRPr="002F11AC" w:rsidRDefault="0035594D" w:rsidP="0035594D">
      <w:pPr>
        <w:pStyle w:val="NormalWeb"/>
        <w:spacing w:before="0" w:beforeAutospacing="0" w:after="0" w:afterAutospacing="0"/>
        <w:ind w:left="900"/>
        <w:rPr>
          <w:rFonts w:asciiTheme="minorHAnsi" w:hAnsiTheme="minorHAnsi" w:cs="Calibri"/>
          <w:color w:val="000000"/>
          <w:sz w:val="22"/>
          <w:szCs w:val="22"/>
        </w:rPr>
      </w:pPr>
      <w:r w:rsidRPr="002F11AC">
        <w:rPr>
          <w:rFonts w:asciiTheme="minorHAnsi" w:hAnsiTheme="minorHAnsi" w:cs="Calibri"/>
          <w:color w:val="000000"/>
          <w:sz w:val="22"/>
          <w:szCs w:val="22"/>
        </w:rPr>
        <w:t>(b) every young person who—</w:t>
      </w:r>
    </w:p>
    <w:p w14:paraId="188A7F4D" w14:textId="77777777" w:rsidR="0035594D" w:rsidRPr="002F11AC" w:rsidRDefault="0035594D" w:rsidP="0035594D">
      <w:pPr>
        <w:pStyle w:val="NormalWeb"/>
        <w:spacing w:before="0" w:beforeAutospacing="0" w:after="0" w:afterAutospacing="0"/>
        <w:ind w:left="1440"/>
        <w:rPr>
          <w:rFonts w:asciiTheme="minorHAnsi" w:hAnsiTheme="minorHAnsi" w:cs="Calibri"/>
          <w:color w:val="000000"/>
          <w:sz w:val="22"/>
          <w:szCs w:val="22"/>
        </w:rPr>
      </w:pPr>
      <w:r w:rsidRPr="002F11AC">
        <w:rPr>
          <w:rFonts w:asciiTheme="minorHAnsi" w:hAnsiTheme="minorHAnsi" w:cs="Calibri"/>
          <w:color w:val="000000"/>
          <w:sz w:val="22"/>
          <w:szCs w:val="22"/>
        </w:rPr>
        <w:t>(</w:t>
      </w:r>
      <w:proofErr w:type="spellStart"/>
      <w:r w:rsidRPr="002F11AC">
        <w:rPr>
          <w:rFonts w:asciiTheme="minorHAnsi" w:hAnsiTheme="minorHAnsi" w:cs="Calibri"/>
          <w:color w:val="000000"/>
          <w:sz w:val="22"/>
          <w:szCs w:val="22"/>
        </w:rPr>
        <w:t>i</w:t>
      </w:r>
      <w:proofErr w:type="spellEnd"/>
      <w:r w:rsidRPr="002F11AC">
        <w:rPr>
          <w:rFonts w:asciiTheme="minorHAnsi" w:hAnsiTheme="minorHAnsi" w:cs="Calibri"/>
          <w:color w:val="000000"/>
          <w:sz w:val="22"/>
          <w:szCs w:val="22"/>
        </w:rPr>
        <w:t>) is under the age of 26, and</w:t>
      </w:r>
    </w:p>
    <w:p w14:paraId="14425EF4" w14:textId="77777777" w:rsidR="0035594D" w:rsidRPr="002F11AC" w:rsidRDefault="0035594D" w:rsidP="0035594D">
      <w:pPr>
        <w:pStyle w:val="NormalWeb"/>
        <w:spacing w:before="0" w:beforeAutospacing="0" w:after="0" w:afterAutospacing="0"/>
        <w:ind w:left="1440"/>
        <w:rPr>
          <w:rFonts w:asciiTheme="minorHAnsi" w:hAnsiTheme="minorHAnsi" w:cs="Calibri"/>
          <w:color w:val="000000"/>
          <w:sz w:val="22"/>
          <w:szCs w:val="22"/>
        </w:rPr>
      </w:pPr>
      <w:r w:rsidRPr="002F11AC">
        <w:rPr>
          <w:rFonts w:asciiTheme="minorHAnsi" w:hAnsiTheme="minorHAnsi" w:cs="Calibri"/>
          <w:color w:val="000000"/>
          <w:sz w:val="22"/>
          <w:szCs w:val="22"/>
        </w:rPr>
        <w:lastRenderedPageBreak/>
        <w:t>(ii) was (on the person's 16th birthday or at any subsequent time) but is no longer looked after by a local authority.</w:t>
      </w:r>
    </w:p>
    <w:p w14:paraId="51417009" w14:textId="77777777" w:rsidR="0035594D" w:rsidRPr="002F11AC" w:rsidRDefault="0035594D" w:rsidP="0035594D">
      <w:pPr>
        <w:pStyle w:val="NormalWeb"/>
        <w:spacing w:before="0" w:beforeAutospacing="0" w:after="0" w:afterAutospacing="0"/>
        <w:ind w:left="360"/>
        <w:rPr>
          <w:rFonts w:asciiTheme="minorHAnsi" w:hAnsiTheme="minorHAnsi" w:cs="Calibri"/>
          <w:color w:val="000000"/>
          <w:sz w:val="22"/>
          <w:szCs w:val="22"/>
        </w:rPr>
      </w:pPr>
      <w:r w:rsidRPr="002F11AC">
        <w:rPr>
          <w:rFonts w:asciiTheme="minorHAnsi" w:hAnsiTheme="minorHAnsi" w:cs="Calibri"/>
          <w:color w:val="000000"/>
          <w:sz w:val="22"/>
          <w:szCs w:val="22"/>
        </w:rPr>
        <w:t xml:space="preserve">(2) This Part also applies to a young person who— </w:t>
      </w:r>
      <w:r w:rsidRPr="002F11AC">
        <w:rPr>
          <w:rFonts w:asciiTheme="minorHAnsi" w:hAnsiTheme="minorHAnsi" w:cs="Calibri"/>
          <w:b/>
          <w:bCs/>
          <w:sz w:val="22"/>
          <w:szCs w:val="22"/>
        </w:rPr>
        <w:t>Care Leavers</w:t>
      </w:r>
    </w:p>
    <w:p w14:paraId="5673E85A" w14:textId="77777777" w:rsidR="0035594D" w:rsidRPr="002F11AC" w:rsidRDefault="0035594D" w:rsidP="0035594D">
      <w:pPr>
        <w:pStyle w:val="NormalWeb"/>
        <w:spacing w:before="0" w:beforeAutospacing="0" w:after="0" w:afterAutospacing="0"/>
        <w:ind w:left="900"/>
        <w:rPr>
          <w:rFonts w:asciiTheme="minorHAnsi" w:hAnsiTheme="minorHAnsi" w:cs="Calibri"/>
          <w:color w:val="000000"/>
          <w:sz w:val="22"/>
          <w:szCs w:val="22"/>
        </w:rPr>
      </w:pPr>
      <w:r w:rsidRPr="002F11AC">
        <w:rPr>
          <w:rFonts w:asciiTheme="minorHAnsi" w:hAnsiTheme="minorHAnsi" w:cs="Calibri"/>
          <w:color w:val="000000"/>
          <w:sz w:val="22"/>
          <w:szCs w:val="22"/>
        </w:rPr>
        <w:t>(a) is at least the age of 16 but under the age of 26, and</w:t>
      </w:r>
    </w:p>
    <w:p w14:paraId="37A5B1CB" w14:textId="77777777" w:rsidR="0035594D" w:rsidRPr="002F11AC" w:rsidRDefault="0035594D" w:rsidP="0035594D">
      <w:pPr>
        <w:pStyle w:val="NormalWeb"/>
        <w:spacing w:before="0" w:beforeAutospacing="0" w:after="0" w:afterAutospacing="0"/>
        <w:ind w:left="900"/>
        <w:rPr>
          <w:rFonts w:asciiTheme="minorHAnsi" w:hAnsiTheme="minorHAnsi" w:cs="Calibri"/>
          <w:color w:val="000000"/>
          <w:sz w:val="22"/>
          <w:szCs w:val="22"/>
        </w:rPr>
      </w:pPr>
      <w:r w:rsidRPr="002F11AC">
        <w:rPr>
          <w:rFonts w:asciiTheme="minorHAnsi" w:hAnsiTheme="minorHAnsi" w:cs="Calibri"/>
          <w:color w:val="000000"/>
          <w:sz w:val="22"/>
          <w:szCs w:val="22"/>
        </w:rPr>
        <w:t>(b) is not of the description in subsection (1)(b)(ii) but is of such other description of person formerly but no longer looked after by a local authority as the Scottish Ministers may specify by order.</w:t>
      </w:r>
    </w:p>
    <w:p w14:paraId="6AA27E34" w14:textId="77777777" w:rsidR="0035594D" w:rsidRPr="002F11AC" w:rsidRDefault="0035594D" w:rsidP="0035594D">
      <w:pPr>
        <w:pStyle w:val="NormalWeb"/>
        <w:spacing w:before="0" w:beforeAutospacing="0" w:after="0" w:afterAutospacing="0"/>
        <w:ind w:left="900"/>
        <w:rPr>
          <w:rFonts w:asciiTheme="minorHAnsi" w:hAnsiTheme="minorHAnsi" w:cs="Calibri"/>
          <w:color w:val="000000"/>
          <w:sz w:val="22"/>
          <w:szCs w:val="22"/>
        </w:rPr>
      </w:pPr>
    </w:p>
    <w:p w14:paraId="76D07956" w14:textId="77777777" w:rsidR="0035594D" w:rsidRPr="002F11AC" w:rsidRDefault="0035594D" w:rsidP="0035594D">
      <w:pPr>
        <w:rPr>
          <w:rFonts w:cs="Arial"/>
        </w:rPr>
      </w:pPr>
      <w:r w:rsidRPr="002F11AC">
        <w:rPr>
          <w:rFonts w:cs="Arial"/>
        </w:rPr>
        <w:t>A child or young person is considered to be “looked after” if they fall into one of the categories set out in Section 17 (6) of the Children (Scotland) Act 1995, as amended by Schedule 2 of the Adoption and Children (Scotland) Act 2007. These categories are:</w:t>
      </w:r>
    </w:p>
    <w:p w14:paraId="36CBE063" w14:textId="77777777" w:rsidR="0035594D" w:rsidRPr="002F11AC" w:rsidRDefault="0035594D" w:rsidP="0035594D">
      <w:pPr>
        <w:pStyle w:val="ListParagraph"/>
        <w:numPr>
          <w:ilvl w:val="0"/>
          <w:numId w:val="6"/>
        </w:numPr>
        <w:rPr>
          <w:rFonts w:cs="Arial"/>
        </w:rPr>
      </w:pPr>
      <w:r w:rsidRPr="002F11AC">
        <w:rPr>
          <w:rFonts w:cs="Arial"/>
        </w:rPr>
        <w:t>Subject to a supervision requirement set by a Children's Hearing (including those on a compulsory supervision order and living at home with birth parents</w:t>
      </w:r>
      <w:bookmarkStart w:id="2" w:name="_Int_x73WqYD7"/>
      <w:r w:rsidRPr="002F11AC">
        <w:rPr>
          <w:rFonts w:cs="Arial"/>
        </w:rPr>
        <w:t>-‘</w:t>
      </w:r>
      <w:bookmarkEnd w:id="2"/>
      <w:r w:rsidRPr="002F11AC">
        <w:rPr>
          <w:rFonts w:cs="Arial"/>
        </w:rPr>
        <w:t>looked after at home’)</w:t>
      </w:r>
    </w:p>
    <w:p w14:paraId="466C1174" w14:textId="77777777" w:rsidR="0035594D" w:rsidRPr="002F11AC" w:rsidRDefault="0035594D" w:rsidP="0035594D">
      <w:pPr>
        <w:pStyle w:val="ListParagraph"/>
        <w:numPr>
          <w:ilvl w:val="0"/>
          <w:numId w:val="6"/>
        </w:numPr>
        <w:rPr>
          <w:rFonts w:cs="Arial"/>
        </w:rPr>
      </w:pPr>
      <w:r w:rsidRPr="002F11AC">
        <w:rPr>
          <w:rFonts w:cs="Arial"/>
        </w:rPr>
        <w:t>Accommodated by a local authority under Section 25 of the Children (Scotland) Act 1995 (otherwise known as a ‘voluntary agreement’)</w:t>
      </w:r>
    </w:p>
    <w:p w14:paraId="3AE660AA" w14:textId="77777777" w:rsidR="0035594D" w:rsidRPr="002F11AC" w:rsidRDefault="0035594D" w:rsidP="0035594D">
      <w:pPr>
        <w:pStyle w:val="ListParagraph"/>
        <w:numPr>
          <w:ilvl w:val="0"/>
          <w:numId w:val="6"/>
        </w:numPr>
        <w:rPr>
          <w:rFonts w:cs="Arial"/>
        </w:rPr>
      </w:pPr>
      <w:r w:rsidRPr="002F11AC">
        <w:rPr>
          <w:rFonts w:cs="Arial"/>
        </w:rPr>
        <w:t>Subject to a permanence order granted by a court</w:t>
      </w:r>
    </w:p>
    <w:p w14:paraId="33172536" w14:textId="77777777" w:rsidR="0035594D" w:rsidRPr="002F11AC" w:rsidRDefault="0035594D" w:rsidP="0035594D">
      <w:pPr>
        <w:pStyle w:val="ListParagraph"/>
        <w:numPr>
          <w:ilvl w:val="0"/>
          <w:numId w:val="6"/>
        </w:numPr>
        <w:rPr>
          <w:rFonts w:cs="Arial"/>
        </w:rPr>
      </w:pPr>
      <w:r w:rsidRPr="002F11AC">
        <w:rPr>
          <w:rFonts w:cs="Arial"/>
        </w:rPr>
        <w:t>Subject to an order, authorisation or warrant made by relevant authorities under chapters 2,3 or 4 of Part 2 of the Children (Scotland) Act 1995</w:t>
      </w:r>
    </w:p>
    <w:p w14:paraId="19FB5F16" w14:textId="77777777" w:rsidR="0035594D" w:rsidRPr="002F11AC" w:rsidRDefault="0035594D" w:rsidP="0035594D">
      <w:pPr>
        <w:pStyle w:val="NormalWeb"/>
        <w:spacing w:before="0" w:beforeAutospacing="0" w:after="160" w:afterAutospacing="0" w:line="259" w:lineRule="auto"/>
        <w:rPr>
          <w:rFonts w:asciiTheme="minorHAnsi" w:hAnsiTheme="minorHAnsi" w:cs="Arial"/>
          <w:color w:val="000000"/>
          <w:sz w:val="22"/>
          <w:szCs w:val="22"/>
        </w:rPr>
      </w:pPr>
      <w:r w:rsidRPr="002F11AC">
        <w:rPr>
          <w:rFonts w:asciiTheme="minorHAnsi" w:hAnsiTheme="minorHAnsi" w:cs="Arial"/>
          <w:color w:val="000000"/>
          <w:sz w:val="22"/>
          <w:szCs w:val="22"/>
        </w:rPr>
        <w:t>It is the duty of every corporate parent to,</w:t>
      </w:r>
    </w:p>
    <w:p w14:paraId="5B7B99FE" w14:textId="77777777" w:rsidR="0035594D" w:rsidRPr="002F11AC" w:rsidRDefault="0035594D" w:rsidP="0035594D">
      <w:pPr>
        <w:pStyle w:val="NormalWeb"/>
        <w:numPr>
          <w:ilvl w:val="0"/>
          <w:numId w:val="4"/>
        </w:numPr>
        <w:spacing w:before="0" w:beforeAutospacing="0" w:after="160" w:afterAutospacing="0" w:line="259" w:lineRule="auto"/>
        <w:rPr>
          <w:rFonts w:asciiTheme="minorHAnsi" w:hAnsiTheme="minorHAnsi" w:cs="Arial"/>
          <w:color w:val="000000"/>
          <w:sz w:val="22"/>
          <w:szCs w:val="22"/>
        </w:rPr>
      </w:pPr>
      <w:r w:rsidRPr="002F11AC">
        <w:rPr>
          <w:rFonts w:asciiTheme="minorHAnsi" w:hAnsiTheme="minorHAnsi" w:cs="Arial"/>
          <w:color w:val="000000" w:themeColor="text1"/>
          <w:sz w:val="22"/>
          <w:szCs w:val="22"/>
        </w:rPr>
        <w:t xml:space="preserve">Be </w:t>
      </w:r>
      <w:bookmarkStart w:id="3" w:name="_Int_pzjxtJv3"/>
      <w:r w:rsidRPr="002F11AC">
        <w:rPr>
          <w:rFonts w:asciiTheme="minorHAnsi" w:hAnsiTheme="minorHAnsi" w:cs="Arial"/>
          <w:i/>
          <w:color w:val="000000" w:themeColor="text1"/>
          <w:sz w:val="22"/>
          <w:szCs w:val="22"/>
        </w:rPr>
        <w:t>alert</w:t>
      </w:r>
      <w:bookmarkEnd w:id="3"/>
      <w:r w:rsidRPr="002F11AC">
        <w:rPr>
          <w:rFonts w:asciiTheme="minorHAnsi" w:hAnsiTheme="minorHAnsi" w:cs="Arial"/>
          <w:i/>
          <w:color w:val="000000" w:themeColor="text1"/>
          <w:sz w:val="22"/>
          <w:szCs w:val="22"/>
        </w:rPr>
        <w:t xml:space="preserve"> </w:t>
      </w:r>
      <w:r w:rsidRPr="002F11AC">
        <w:rPr>
          <w:rFonts w:asciiTheme="minorHAnsi" w:hAnsiTheme="minorHAnsi" w:cs="Arial"/>
          <w:color w:val="000000" w:themeColor="text1"/>
          <w:sz w:val="22"/>
          <w:szCs w:val="22"/>
        </w:rPr>
        <w:t xml:space="preserve">to matters which adversely affect the wellbeing of looked after children and care leavers </w:t>
      </w:r>
    </w:p>
    <w:p w14:paraId="2FCF9EA9" w14:textId="77777777" w:rsidR="0035594D" w:rsidRPr="002F11AC" w:rsidRDefault="0035594D" w:rsidP="0035594D">
      <w:pPr>
        <w:pStyle w:val="NormalWeb"/>
        <w:numPr>
          <w:ilvl w:val="0"/>
          <w:numId w:val="4"/>
        </w:numPr>
        <w:spacing w:before="0" w:beforeAutospacing="0" w:after="160" w:afterAutospacing="0" w:line="259" w:lineRule="auto"/>
        <w:rPr>
          <w:rFonts w:asciiTheme="minorHAnsi" w:hAnsiTheme="minorHAnsi" w:cs="Arial"/>
          <w:color w:val="000000"/>
          <w:sz w:val="22"/>
          <w:szCs w:val="22"/>
        </w:rPr>
      </w:pPr>
      <w:r w:rsidRPr="002F11AC">
        <w:rPr>
          <w:rFonts w:asciiTheme="minorHAnsi" w:hAnsiTheme="minorHAnsi" w:cs="Arial"/>
          <w:i/>
          <w:iCs/>
          <w:color w:val="000000"/>
          <w:sz w:val="22"/>
          <w:szCs w:val="22"/>
        </w:rPr>
        <w:t>Assess</w:t>
      </w:r>
      <w:r w:rsidRPr="002F11AC">
        <w:rPr>
          <w:rFonts w:asciiTheme="minorHAnsi" w:hAnsiTheme="minorHAnsi" w:cs="Arial"/>
          <w:color w:val="000000"/>
          <w:sz w:val="22"/>
          <w:szCs w:val="22"/>
        </w:rPr>
        <w:t xml:space="preserve"> the needs of those children and young people for services and support it provides,</w:t>
      </w:r>
    </w:p>
    <w:p w14:paraId="4B0676C3" w14:textId="77777777" w:rsidR="0035594D" w:rsidRPr="002F11AC" w:rsidRDefault="0035594D" w:rsidP="0035594D">
      <w:pPr>
        <w:pStyle w:val="NormalWeb"/>
        <w:numPr>
          <w:ilvl w:val="0"/>
          <w:numId w:val="4"/>
        </w:numPr>
        <w:spacing w:before="0" w:beforeAutospacing="0" w:after="160" w:afterAutospacing="0" w:line="259" w:lineRule="auto"/>
        <w:rPr>
          <w:rFonts w:asciiTheme="minorHAnsi" w:hAnsiTheme="minorHAnsi" w:cs="Arial"/>
          <w:color w:val="000000"/>
          <w:sz w:val="22"/>
          <w:szCs w:val="22"/>
        </w:rPr>
      </w:pPr>
      <w:r w:rsidRPr="002F11AC">
        <w:rPr>
          <w:rFonts w:asciiTheme="minorHAnsi" w:hAnsiTheme="minorHAnsi" w:cs="Arial"/>
          <w:i/>
          <w:iCs/>
          <w:color w:val="000000"/>
          <w:sz w:val="22"/>
          <w:szCs w:val="22"/>
        </w:rPr>
        <w:t>Promote</w:t>
      </w:r>
      <w:r w:rsidRPr="002F11AC">
        <w:rPr>
          <w:rFonts w:asciiTheme="minorHAnsi" w:hAnsiTheme="minorHAnsi" w:cs="Arial"/>
          <w:color w:val="000000"/>
          <w:sz w:val="22"/>
          <w:szCs w:val="22"/>
        </w:rPr>
        <w:t xml:space="preserve"> the interests of those children and young people,</w:t>
      </w:r>
    </w:p>
    <w:p w14:paraId="5206E79D" w14:textId="77777777" w:rsidR="0035594D" w:rsidRPr="002F11AC" w:rsidRDefault="0035594D" w:rsidP="0035594D">
      <w:pPr>
        <w:pStyle w:val="NormalWeb"/>
        <w:numPr>
          <w:ilvl w:val="0"/>
          <w:numId w:val="4"/>
        </w:numPr>
        <w:spacing w:before="0" w:beforeAutospacing="0" w:after="160" w:afterAutospacing="0" w:line="259" w:lineRule="auto"/>
        <w:rPr>
          <w:rFonts w:asciiTheme="minorHAnsi" w:hAnsiTheme="minorHAnsi" w:cs="Arial"/>
          <w:color w:val="000000"/>
          <w:sz w:val="22"/>
          <w:szCs w:val="22"/>
        </w:rPr>
      </w:pPr>
      <w:r w:rsidRPr="002F11AC">
        <w:rPr>
          <w:rFonts w:asciiTheme="minorHAnsi" w:hAnsiTheme="minorHAnsi" w:cs="Arial"/>
          <w:color w:val="000000" w:themeColor="text1"/>
          <w:sz w:val="22"/>
          <w:szCs w:val="22"/>
        </w:rPr>
        <w:t xml:space="preserve">Seek to provide </w:t>
      </w:r>
      <w:r w:rsidRPr="002F11AC">
        <w:rPr>
          <w:rFonts w:asciiTheme="minorHAnsi" w:hAnsiTheme="minorHAnsi" w:cs="Arial"/>
          <w:i/>
          <w:iCs/>
          <w:color w:val="000000" w:themeColor="text1"/>
          <w:sz w:val="22"/>
          <w:szCs w:val="22"/>
        </w:rPr>
        <w:t>opportunities</w:t>
      </w:r>
      <w:r w:rsidRPr="002F11AC">
        <w:rPr>
          <w:rFonts w:asciiTheme="minorHAnsi" w:hAnsiTheme="minorHAnsi" w:cs="Arial"/>
          <w:color w:val="000000" w:themeColor="text1"/>
          <w:sz w:val="22"/>
          <w:szCs w:val="22"/>
        </w:rPr>
        <w:t xml:space="preserve"> which will promote the wellbeing of looked after children and care leavers</w:t>
      </w:r>
    </w:p>
    <w:p w14:paraId="6DF04487" w14:textId="77777777" w:rsidR="0035594D" w:rsidRPr="002F11AC" w:rsidRDefault="0035594D" w:rsidP="0035594D">
      <w:pPr>
        <w:pStyle w:val="NormalWeb"/>
        <w:numPr>
          <w:ilvl w:val="0"/>
          <w:numId w:val="4"/>
        </w:numPr>
        <w:spacing w:before="0" w:beforeAutospacing="0" w:after="160" w:afterAutospacing="0" w:line="259" w:lineRule="auto"/>
        <w:rPr>
          <w:rFonts w:asciiTheme="minorHAnsi" w:hAnsiTheme="minorHAnsi" w:cs="Arial"/>
          <w:color w:val="000000"/>
          <w:sz w:val="22"/>
          <w:szCs w:val="22"/>
        </w:rPr>
      </w:pPr>
      <w:r w:rsidRPr="002F11AC">
        <w:rPr>
          <w:rFonts w:asciiTheme="minorHAnsi" w:hAnsiTheme="minorHAnsi" w:cs="Arial"/>
          <w:color w:val="000000" w:themeColor="text1"/>
          <w:sz w:val="22"/>
          <w:szCs w:val="22"/>
        </w:rPr>
        <w:t xml:space="preserve">Take action to help children and young people </w:t>
      </w:r>
      <w:r w:rsidRPr="002F11AC">
        <w:rPr>
          <w:rFonts w:asciiTheme="minorHAnsi" w:hAnsiTheme="minorHAnsi" w:cs="Arial"/>
          <w:i/>
          <w:iCs/>
          <w:color w:val="000000" w:themeColor="text1"/>
          <w:sz w:val="22"/>
          <w:szCs w:val="22"/>
        </w:rPr>
        <w:t xml:space="preserve">access </w:t>
      </w:r>
      <w:r w:rsidRPr="002F11AC">
        <w:rPr>
          <w:rFonts w:asciiTheme="minorHAnsi" w:hAnsiTheme="minorHAnsi" w:cs="Arial"/>
          <w:color w:val="000000" w:themeColor="text1"/>
          <w:sz w:val="22"/>
          <w:szCs w:val="22"/>
        </w:rPr>
        <w:t xml:space="preserve">such opportunities and make use of the services and support provided </w:t>
      </w:r>
    </w:p>
    <w:p w14:paraId="3581EEB9" w14:textId="77777777" w:rsidR="0035594D" w:rsidRPr="002F11AC" w:rsidRDefault="0035594D" w:rsidP="0035594D">
      <w:pPr>
        <w:pStyle w:val="NormalWeb"/>
        <w:numPr>
          <w:ilvl w:val="0"/>
          <w:numId w:val="4"/>
        </w:numPr>
        <w:spacing w:before="0" w:beforeAutospacing="0" w:after="160" w:afterAutospacing="0" w:line="259" w:lineRule="auto"/>
        <w:rPr>
          <w:rFonts w:asciiTheme="minorHAnsi" w:hAnsiTheme="minorHAnsi" w:cs="Arial"/>
          <w:color w:val="000000"/>
          <w:sz w:val="22"/>
          <w:szCs w:val="22"/>
        </w:rPr>
      </w:pPr>
      <w:r w:rsidRPr="002F11AC">
        <w:rPr>
          <w:rFonts w:asciiTheme="minorHAnsi" w:hAnsiTheme="minorHAnsi" w:cs="Arial"/>
          <w:color w:val="000000"/>
          <w:sz w:val="22"/>
          <w:szCs w:val="22"/>
        </w:rPr>
        <w:t xml:space="preserve">Take any other action as it considers appropriate for the purposes of </w:t>
      </w:r>
      <w:r w:rsidRPr="002F11AC">
        <w:rPr>
          <w:rFonts w:asciiTheme="minorHAnsi" w:hAnsiTheme="minorHAnsi" w:cs="Arial"/>
          <w:i/>
          <w:iCs/>
          <w:color w:val="000000"/>
          <w:sz w:val="22"/>
          <w:szCs w:val="22"/>
        </w:rPr>
        <w:t>improving</w:t>
      </w:r>
      <w:r w:rsidRPr="002F11AC">
        <w:rPr>
          <w:rFonts w:asciiTheme="minorHAnsi" w:hAnsiTheme="minorHAnsi" w:cs="Arial"/>
          <w:color w:val="000000"/>
          <w:sz w:val="22"/>
          <w:szCs w:val="22"/>
        </w:rPr>
        <w:t xml:space="preserve"> the way in which it exercises its functions in relation to looked after children and care leavers. </w:t>
      </w:r>
    </w:p>
    <w:p w14:paraId="54AFF677" w14:textId="77777777" w:rsidR="0035594D" w:rsidRPr="002F11AC" w:rsidRDefault="0035594D" w:rsidP="0035594D">
      <w:pPr>
        <w:pStyle w:val="NormalWeb"/>
        <w:spacing w:before="0" w:beforeAutospacing="0" w:after="160" w:afterAutospacing="0" w:line="259" w:lineRule="auto"/>
        <w:rPr>
          <w:rFonts w:asciiTheme="minorHAnsi" w:hAnsiTheme="minorHAnsi" w:cs="Arial"/>
          <w:color w:val="000000"/>
          <w:sz w:val="22"/>
          <w:szCs w:val="22"/>
        </w:rPr>
      </w:pPr>
      <w:r w:rsidRPr="002F11AC">
        <w:rPr>
          <w:rFonts w:asciiTheme="minorHAnsi" w:hAnsiTheme="minorHAnsi" w:cs="Arial"/>
          <w:color w:val="000000"/>
          <w:sz w:val="22"/>
          <w:szCs w:val="22"/>
        </w:rPr>
        <w:t>In addition,</w:t>
      </w:r>
    </w:p>
    <w:p w14:paraId="7D8F031A" w14:textId="77777777" w:rsidR="0035594D" w:rsidRPr="002F11AC" w:rsidRDefault="0035594D" w:rsidP="0035594D">
      <w:pPr>
        <w:pStyle w:val="NormalWeb"/>
        <w:numPr>
          <w:ilvl w:val="0"/>
          <w:numId w:val="4"/>
        </w:numPr>
        <w:spacing w:before="0" w:beforeAutospacing="0" w:after="160" w:afterAutospacing="0" w:line="259" w:lineRule="auto"/>
        <w:rPr>
          <w:rFonts w:asciiTheme="minorHAnsi" w:hAnsiTheme="minorHAnsi" w:cs="Arial"/>
          <w:color w:val="000000"/>
          <w:sz w:val="22"/>
          <w:szCs w:val="22"/>
        </w:rPr>
      </w:pPr>
      <w:r w:rsidRPr="002F11AC">
        <w:rPr>
          <w:rFonts w:asciiTheme="minorHAnsi" w:hAnsiTheme="minorHAnsi" w:cs="Arial"/>
          <w:color w:val="000000"/>
          <w:sz w:val="22"/>
          <w:szCs w:val="22"/>
        </w:rPr>
        <w:t>Work towards delivering The Promise</w:t>
      </w:r>
    </w:p>
    <w:p w14:paraId="7276EE69" w14:textId="77777777" w:rsidR="0035594D" w:rsidRPr="002F11AC" w:rsidRDefault="0035594D" w:rsidP="0035594D">
      <w:pPr>
        <w:pStyle w:val="ListParagraph"/>
        <w:rPr>
          <w:rFonts w:cs="Arial"/>
        </w:rPr>
      </w:pPr>
    </w:p>
    <w:p w14:paraId="57A5169F" w14:textId="77777777" w:rsidR="0035594D" w:rsidRPr="002F11AC" w:rsidRDefault="0035594D" w:rsidP="0035594D">
      <w:pPr>
        <w:pStyle w:val="ListParagraph"/>
        <w:numPr>
          <w:ilvl w:val="0"/>
          <w:numId w:val="3"/>
        </w:numPr>
        <w:ind w:left="357"/>
        <w:rPr>
          <w:rFonts w:cs="Arial"/>
          <w:b/>
          <w:bCs/>
        </w:rPr>
      </w:pPr>
      <w:r w:rsidRPr="002F11AC">
        <w:rPr>
          <w:rFonts w:cs="Arial"/>
          <w:b/>
          <w:bCs/>
        </w:rPr>
        <w:t>Membership</w:t>
      </w:r>
    </w:p>
    <w:p w14:paraId="7361C1ED" w14:textId="77777777" w:rsidR="0035594D" w:rsidRPr="002F11AC" w:rsidRDefault="0035594D" w:rsidP="0035594D">
      <w:pPr>
        <w:pStyle w:val="ListParagraph"/>
        <w:ind w:left="357"/>
        <w:jc w:val="both"/>
        <w:rPr>
          <w:rFonts w:cs="Arial"/>
        </w:rPr>
      </w:pPr>
      <w:r w:rsidRPr="002F11AC">
        <w:rPr>
          <w:rFonts w:cs="Arial"/>
        </w:rPr>
        <w:t xml:space="preserve">Membership of the group must be representative of the Community Partnership </w:t>
      </w:r>
    </w:p>
    <w:p w14:paraId="08599E15" w14:textId="77777777" w:rsidR="0035594D" w:rsidRPr="002F11AC" w:rsidRDefault="0035594D" w:rsidP="0035594D">
      <w:pPr>
        <w:pStyle w:val="ListParagraph"/>
        <w:ind w:left="360"/>
        <w:jc w:val="both"/>
        <w:rPr>
          <w:rFonts w:cs="Arial"/>
        </w:rPr>
      </w:pPr>
    </w:p>
    <w:p w14:paraId="71123E34" w14:textId="77777777" w:rsidR="0035594D" w:rsidRPr="002F11AC" w:rsidRDefault="0035594D" w:rsidP="0035594D">
      <w:pPr>
        <w:pStyle w:val="ListParagraph"/>
        <w:numPr>
          <w:ilvl w:val="0"/>
          <w:numId w:val="5"/>
        </w:numPr>
        <w:rPr>
          <w:rFonts w:cs="Arial"/>
        </w:rPr>
      </w:pPr>
      <w:r w:rsidRPr="002F11AC">
        <w:rPr>
          <w:rFonts w:cs="Arial"/>
        </w:rPr>
        <w:t>3</w:t>
      </w:r>
      <w:r w:rsidRPr="002F11AC">
        <w:rPr>
          <w:rFonts w:cs="Arial"/>
          <w:vertAlign w:val="superscript"/>
        </w:rPr>
        <w:t>rd</w:t>
      </w:r>
      <w:r w:rsidRPr="002F11AC">
        <w:rPr>
          <w:rFonts w:cs="Arial"/>
        </w:rPr>
        <w:t xml:space="preserve"> Sector (Barnardo’s, Aberlour, etc.) (2)</w:t>
      </w:r>
    </w:p>
    <w:p w14:paraId="63E94208" w14:textId="77777777" w:rsidR="0035594D" w:rsidRPr="002F11AC" w:rsidRDefault="0035594D" w:rsidP="0035594D">
      <w:pPr>
        <w:pStyle w:val="ListParagraph"/>
        <w:numPr>
          <w:ilvl w:val="0"/>
          <w:numId w:val="5"/>
        </w:numPr>
        <w:rPr>
          <w:rFonts w:cs="Arial"/>
        </w:rPr>
      </w:pPr>
      <w:r w:rsidRPr="002F11AC">
        <w:rPr>
          <w:rFonts w:cs="Arial"/>
        </w:rPr>
        <w:t>Falkirk Council (2)</w:t>
      </w:r>
    </w:p>
    <w:p w14:paraId="0697118A" w14:textId="77777777" w:rsidR="0035594D" w:rsidRPr="002F11AC" w:rsidRDefault="0035594D" w:rsidP="0035594D">
      <w:pPr>
        <w:pStyle w:val="ListParagraph"/>
        <w:numPr>
          <w:ilvl w:val="0"/>
          <w:numId w:val="5"/>
        </w:numPr>
        <w:rPr>
          <w:rFonts w:cs="Arial"/>
        </w:rPr>
      </w:pPr>
      <w:r w:rsidRPr="002F11AC">
        <w:rPr>
          <w:rFonts w:cs="Arial"/>
        </w:rPr>
        <w:t>Police Scotland (1)</w:t>
      </w:r>
    </w:p>
    <w:p w14:paraId="6C888C6F" w14:textId="77777777" w:rsidR="0035594D" w:rsidRPr="002F11AC" w:rsidRDefault="0035594D" w:rsidP="0035594D">
      <w:pPr>
        <w:pStyle w:val="ListParagraph"/>
        <w:numPr>
          <w:ilvl w:val="0"/>
          <w:numId w:val="5"/>
        </w:numPr>
        <w:rPr>
          <w:rFonts w:cs="Arial"/>
        </w:rPr>
      </w:pPr>
      <w:r w:rsidRPr="002F11AC">
        <w:rPr>
          <w:rFonts w:cs="Arial"/>
        </w:rPr>
        <w:t>Scottish Fire and Rescue (1)</w:t>
      </w:r>
    </w:p>
    <w:p w14:paraId="4D806C18" w14:textId="77777777" w:rsidR="0035594D" w:rsidRPr="002F11AC" w:rsidRDefault="0035594D" w:rsidP="0035594D">
      <w:pPr>
        <w:pStyle w:val="ListParagraph"/>
        <w:numPr>
          <w:ilvl w:val="0"/>
          <w:numId w:val="5"/>
        </w:numPr>
        <w:rPr>
          <w:rFonts w:cs="Arial"/>
        </w:rPr>
      </w:pPr>
      <w:bookmarkStart w:id="4" w:name="_Int_f7Mg8UuF"/>
      <w:r w:rsidRPr="002F11AC">
        <w:rPr>
          <w:rFonts w:cs="Arial"/>
        </w:rPr>
        <w:lastRenderedPageBreak/>
        <w:t>Forth</w:t>
      </w:r>
      <w:bookmarkEnd w:id="4"/>
      <w:r w:rsidRPr="002F11AC">
        <w:rPr>
          <w:rFonts w:cs="Arial"/>
        </w:rPr>
        <w:t xml:space="preserve"> Valley College (1)</w:t>
      </w:r>
    </w:p>
    <w:p w14:paraId="52BFB29A" w14:textId="77777777" w:rsidR="0035594D" w:rsidRPr="002F11AC" w:rsidRDefault="0035594D" w:rsidP="0035594D">
      <w:pPr>
        <w:pStyle w:val="ListParagraph"/>
        <w:numPr>
          <w:ilvl w:val="0"/>
          <w:numId w:val="5"/>
        </w:numPr>
        <w:rPr>
          <w:rFonts w:cs="Arial"/>
        </w:rPr>
      </w:pPr>
      <w:r w:rsidRPr="002F11AC">
        <w:rPr>
          <w:rFonts w:cs="Arial"/>
        </w:rPr>
        <w:t>NHS Forth Valley (1)</w:t>
      </w:r>
    </w:p>
    <w:p w14:paraId="1F33AEA4" w14:textId="77777777" w:rsidR="0035594D" w:rsidRPr="002F11AC" w:rsidRDefault="0035594D" w:rsidP="0035594D">
      <w:pPr>
        <w:pStyle w:val="ListParagraph"/>
        <w:numPr>
          <w:ilvl w:val="0"/>
          <w:numId w:val="5"/>
        </w:numPr>
        <w:rPr>
          <w:rFonts w:cs="Arial"/>
        </w:rPr>
      </w:pPr>
      <w:r w:rsidRPr="002F11AC">
        <w:rPr>
          <w:rFonts w:cs="Arial"/>
        </w:rPr>
        <w:t>Children's Hearing Scotland (1)</w:t>
      </w:r>
    </w:p>
    <w:p w14:paraId="1CBF8440" w14:textId="77777777" w:rsidR="0035594D" w:rsidRPr="002F11AC" w:rsidRDefault="0035594D" w:rsidP="0035594D">
      <w:pPr>
        <w:pStyle w:val="ListParagraph"/>
        <w:numPr>
          <w:ilvl w:val="0"/>
          <w:numId w:val="5"/>
        </w:numPr>
        <w:rPr>
          <w:rFonts w:cs="Arial"/>
        </w:rPr>
      </w:pPr>
      <w:r w:rsidRPr="002F11AC">
        <w:rPr>
          <w:rFonts w:cs="Arial"/>
        </w:rPr>
        <w:t>Falkirk Health &amp; Social Care Partnership (1)</w:t>
      </w:r>
    </w:p>
    <w:p w14:paraId="7A414757" w14:textId="77777777" w:rsidR="0035594D" w:rsidRPr="002F11AC" w:rsidRDefault="0035594D" w:rsidP="0035594D">
      <w:pPr>
        <w:pStyle w:val="ListParagraph"/>
        <w:numPr>
          <w:ilvl w:val="0"/>
          <w:numId w:val="5"/>
        </w:numPr>
        <w:rPr>
          <w:rFonts w:cs="Arial"/>
        </w:rPr>
      </w:pPr>
      <w:r w:rsidRPr="002F11AC">
        <w:rPr>
          <w:rFonts w:cs="Arial"/>
        </w:rPr>
        <w:t>Skills Development Scotland (1)</w:t>
      </w:r>
    </w:p>
    <w:p w14:paraId="355AC85F" w14:textId="77777777" w:rsidR="0035594D" w:rsidRPr="002F11AC" w:rsidRDefault="0035594D" w:rsidP="0035594D">
      <w:pPr>
        <w:pStyle w:val="ListParagraph"/>
        <w:numPr>
          <w:ilvl w:val="0"/>
          <w:numId w:val="5"/>
        </w:numPr>
        <w:rPr>
          <w:rFonts w:cs="Arial"/>
        </w:rPr>
      </w:pPr>
      <w:r w:rsidRPr="002F11AC">
        <w:rPr>
          <w:rFonts w:cs="Arial"/>
        </w:rPr>
        <w:t>Scottish Prison Service (1)</w:t>
      </w:r>
    </w:p>
    <w:p w14:paraId="76C5B069" w14:textId="77777777" w:rsidR="0035594D" w:rsidRPr="002F11AC" w:rsidRDefault="0035594D" w:rsidP="0035594D">
      <w:pPr>
        <w:pStyle w:val="ListParagraph"/>
        <w:numPr>
          <w:ilvl w:val="0"/>
          <w:numId w:val="5"/>
        </w:numPr>
        <w:rPr>
          <w:rFonts w:cs="Arial"/>
        </w:rPr>
      </w:pPr>
      <w:r w:rsidRPr="002F11AC">
        <w:rPr>
          <w:rFonts w:cs="Arial"/>
        </w:rPr>
        <w:t>Scottish Children's Reporters Administration (1)</w:t>
      </w:r>
    </w:p>
    <w:p w14:paraId="190DAC6D" w14:textId="77777777" w:rsidR="0035594D" w:rsidRPr="002F11AC" w:rsidRDefault="0035594D" w:rsidP="0035594D">
      <w:pPr>
        <w:pStyle w:val="ListParagraph"/>
        <w:numPr>
          <w:ilvl w:val="0"/>
          <w:numId w:val="5"/>
        </w:numPr>
        <w:rPr>
          <w:rFonts w:cs="Arial"/>
        </w:rPr>
      </w:pPr>
      <w:r w:rsidRPr="002F11AC">
        <w:rPr>
          <w:rFonts w:cs="Arial"/>
        </w:rPr>
        <w:t>CHAMPS Board (1)</w:t>
      </w:r>
    </w:p>
    <w:p w14:paraId="3C9C83E0" w14:textId="77777777" w:rsidR="0035594D" w:rsidRPr="002F11AC" w:rsidRDefault="0035594D" w:rsidP="0035594D">
      <w:pPr>
        <w:pStyle w:val="ListParagraph"/>
        <w:ind w:left="1080"/>
        <w:rPr>
          <w:rFonts w:cs="Arial"/>
        </w:rPr>
      </w:pPr>
    </w:p>
    <w:p w14:paraId="3EBE718B" w14:textId="77777777" w:rsidR="0035594D" w:rsidRPr="002F11AC" w:rsidRDefault="0035594D" w:rsidP="0035594D">
      <w:pPr>
        <w:pStyle w:val="ListParagraph"/>
        <w:numPr>
          <w:ilvl w:val="0"/>
          <w:numId w:val="3"/>
        </w:numPr>
        <w:rPr>
          <w:rFonts w:cs="Arial"/>
          <w:b/>
          <w:bCs/>
        </w:rPr>
      </w:pPr>
      <w:r w:rsidRPr="002F11AC">
        <w:rPr>
          <w:rFonts w:cs="Arial"/>
          <w:b/>
          <w:bCs/>
        </w:rPr>
        <w:t>Meetings</w:t>
      </w:r>
    </w:p>
    <w:p w14:paraId="2B16A9BB" w14:textId="77777777" w:rsidR="0035594D" w:rsidRPr="002F11AC" w:rsidRDefault="0035594D" w:rsidP="0035594D">
      <w:pPr>
        <w:pStyle w:val="ListParagraph"/>
        <w:numPr>
          <w:ilvl w:val="1"/>
          <w:numId w:val="3"/>
        </w:numPr>
        <w:rPr>
          <w:rFonts w:cs="Arial"/>
          <w:b/>
          <w:bCs/>
        </w:rPr>
      </w:pPr>
      <w:r w:rsidRPr="002F11AC">
        <w:rPr>
          <w:rFonts w:cs="Arial"/>
          <w:b/>
          <w:bCs/>
        </w:rPr>
        <w:t>Chair</w:t>
      </w:r>
    </w:p>
    <w:p w14:paraId="1F7A224F" w14:textId="77777777" w:rsidR="0035594D" w:rsidRPr="002F11AC" w:rsidRDefault="0035594D" w:rsidP="0035594D">
      <w:pPr>
        <w:pStyle w:val="ListParagraph"/>
        <w:ind w:left="360"/>
        <w:jc w:val="both"/>
        <w:rPr>
          <w:rFonts w:cs="Arial"/>
        </w:rPr>
      </w:pPr>
      <w:r w:rsidRPr="002F11AC">
        <w:rPr>
          <w:rFonts w:cs="Arial"/>
        </w:rPr>
        <w:t>Meetings will be chaired by the Promise Coordinator for the Falkirk Community Partnership. This will be undertaken by the Promise Coordinator until 2026 when the role expires. At this point, the partnership will select a new permanent chair to take on the role. When unavailable another member of The Promise Implementation Team will step in to chair the meeting, if appropriate.</w:t>
      </w:r>
    </w:p>
    <w:p w14:paraId="2B82ED18" w14:textId="77777777" w:rsidR="0035594D" w:rsidRPr="002F11AC" w:rsidRDefault="0035594D" w:rsidP="0035594D">
      <w:pPr>
        <w:pStyle w:val="ListParagraph"/>
        <w:ind w:left="360"/>
        <w:rPr>
          <w:rFonts w:cs="Arial"/>
        </w:rPr>
      </w:pPr>
    </w:p>
    <w:p w14:paraId="58CE74A1" w14:textId="77777777" w:rsidR="0035594D" w:rsidRPr="002F11AC" w:rsidRDefault="0035594D" w:rsidP="0035594D">
      <w:pPr>
        <w:pStyle w:val="ListParagraph"/>
        <w:numPr>
          <w:ilvl w:val="1"/>
          <w:numId w:val="3"/>
        </w:numPr>
        <w:rPr>
          <w:rFonts w:cs="Arial"/>
          <w:b/>
          <w:bCs/>
        </w:rPr>
      </w:pPr>
      <w:r w:rsidRPr="002F11AC">
        <w:rPr>
          <w:rFonts w:cs="Arial"/>
          <w:b/>
          <w:bCs/>
        </w:rPr>
        <w:t>Guest Chair</w:t>
      </w:r>
    </w:p>
    <w:p w14:paraId="035D2633" w14:textId="77777777" w:rsidR="0035594D" w:rsidRPr="002F11AC" w:rsidRDefault="0035594D" w:rsidP="0035594D">
      <w:pPr>
        <w:pStyle w:val="ListParagraph"/>
        <w:ind w:left="360"/>
        <w:rPr>
          <w:rFonts w:cs="Arial"/>
        </w:rPr>
      </w:pPr>
      <w:r w:rsidRPr="002F11AC">
        <w:rPr>
          <w:rFonts w:cs="Arial"/>
        </w:rPr>
        <w:t>Group members will be given the opportunity to chair meetings, if they are happy to do so.</w:t>
      </w:r>
    </w:p>
    <w:p w14:paraId="278F209C" w14:textId="77777777" w:rsidR="0035594D" w:rsidRPr="002F11AC" w:rsidRDefault="0035594D" w:rsidP="0035594D">
      <w:pPr>
        <w:pStyle w:val="ListParagraph"/>
        <w:ind w:left="360"/>
        <w:rPr>
          <w:rFonts w:cs="Arial"/>
        </w:rPr>
      </w:pPr>
    </w:p>
    <w:p w14:paraId="38E2CF59" w14:textId="77777777" w:rsidR="0035594D" w:rsidRPr="002F11AC" w:rsidRDefault="0035594D" w:rsidP="0035594D">
      <w:pPr>
        <w:pStyle w:val="ListParagraph"/>
        <w:numPr>
          <w:ilvl w:val="1"/>
          <w:numId w:val="3"/>
        </w:numPr>
        <w:rPr>
          <w:rFonts w:cs="Arial"/>
          <w:b/>
          <w:bCs/>
        </w:rPr>
      </w:pPr>
      <w:r w:rsidRPr="002F11AC">
        <w:rPr>
          <w:rFonts w:cs="Arial"/>
          <w:b/>
          <w:bCs/>
        </w:rPr>
        <w:t>Format</w:t>
      </w:r>
    </w:p>
    <w:p w14:paraId="70395887" w14:textId="77777777" w:rsidR="0035594D" w:rsidRPr="002F11AC" w:rsidRDefault="0035594D" w:rsidP="0035594D">
      <w:pPr>
        <w:pStyle w:val="ListParagraph"/>
        <w:ind w:left="360"/>
        <w:jc w:val="both"/>
        <w:rPr>
          <w:rFonts w:cs="Arial"/>
        </w:rPr>
      </w:pPr>
      <w:r w:rsidRPr="002F11AC">
        <w:rPr>
          <w:rFonts w:cs="Arial"/>
        </w:rPr>
        <w:t xml:space="preserve">Meetings will take place in person, but where infrastructure allows, hybrid meetings will be offered to allow others to take part in meetings that could not attend otherwise. </w:t>
      </w:r>
    </w:p>
    <w:p w14:paraId="63063305" w14:textId="77777777" w:rsidR="0035594D" w:rsidRPr="002F11AC" w:rsidRDefault="0035594D" w:rsidP="0035594D">
      <w:pPr>
        <w:pStyle w:val="ListParagraph"/>
        <w:ind w:left="360"/>
        <w:jc w:val="both"/>
        <w:rPr>
          <w:rFonts w:cs="Arial"/>
        </w:rPr>
      </w:pPr>
    </w:p>
    <w:p w14:paraId="7FE029F1" w14:textId="77777777" w:rsidR="0035594D" w:rsidRPr="002F11AC" w:rsidRDefault="0035594D" w:rsidP="0035594D">
      <w:pPr>
        <w:pStyle w:val="ListParagraph"/>
        <w:ind w:left="360"/>
        <w:jc w:val="both"/>
        <w:rPr>
          <w:rFonts w:cs="Arial"/>
        </w:rPr>
      </w:pPr>
      <w:r w:rsidRPr="002F11AC">
        <w:rPr>
          <w:rFonts w:cs="Arial"/>
        </w:rPr>
        <w:t>All meetings will follow an agreed agenda, provided in advance, and be recorded in the form of a minute with a list of actions and action owners.</w:t>
      </w:r>
    </w:p>
    <w:p w14:paraId="55B60EAA" w14:textId="77777777" w:rsidR="0035594D" w:rsidRPr="002F11AC" w:rsidRDefault="0035594D" w:rsidP="0035594D">
      <w:pPr>
        <w:jc w:val="both"/>
        <w:rPr>
          <w:rFonts w:cs="Arial"/>
        </w:rPr>
      </w:pPr>
    </w:p>
    <w:p w14:paraId="445D835F" w14:textId="77777777" w:rsidR="0035594D" w:rsidRPr="002F11AC" w:rsidRDefault="0035594D" w:rsidP="0035594D">
      <w:pPr>
        <w:pStyle w:val="ListParagraph"/>
        <w:numPr>
          <w:ilvl w:val="1"/>
          <w:numId w:val="3"/>
        </w:numPr>
        <w:spacing w:after="0"/>
        <w:ind w:left="788" w:hanging="431"/>
        <w:jc w:val="both"/>
        <w:rPr>
          <w:rFonts w:cs="Arial"/>
          <w:b/>
          <w:bCs/>
        </w:rPr>
      </w:pPr>
      <w:r w:rsidRPr="002F11AC">
        <w:rPr>
          <w:rFonts w:cs="Arial"/>
          <w:b/>
          <w:bCs/>
        </w:rPr>
        <w:t>Admin Support</w:t>
      </w:r>
    </w:p>
    <w:p w14:paraId="5285B7C4" w14:textId="77777777" w:rsidR="0035594D" w:rsidRPr="002F11AC" w:rsidRDefault="0035594D" w:rsidP="0035594D">
      <w:pPr>
        <w:ind w:left="360"/>
        <w:contextualSpacing/>
        <w:jc w:val="both"/>
        <w:rPr>
          <w:rFonts w:cs="Arial"/>
        </w:rPr>
      </w:pPr>
      <w:r w:rsidRPr="002F11AC">
        <w:rPr>
          <w:rFonts w:cs="Arial"/>
        </w:rPr>
        <w:t>Admin support for the Group will be provided by the Customer and Business Support Officer from The Promise Implementation Team.</w:t>
      </w:r>
    </w:p>
    <w:p w14:paraId="6EE7B563" w14:textId="77777777" w:rsidR="0035594D" w:rsidRPr="002F11AC" w:rsidRDefault="0035594D" w:rsidP="0035594D">
      <w:pPr>
        <w:pStyle w:val="ListParagraph"/>
        <w:ind w:left="360"/>
        <w:rPr>
          <w:rFonts w:cs="Arial"/>
        </w:rPr>
      </w:pPr>
    </w:p>
    <w:p w14:paraId="4A269957" w14:textId="77777777" w:rsidR="0035594D" w:rsidRPr="002F11AC" w:rsidRDefault="0035594D" w:rsidP="0035594D">
      <w:pPr>
        <w:pStyle w:val="ListParagraph"/>
        <w:numPr>
          <w:ilvl w:val="0"/>
          <w:numId w:val="3"/>
        </w:numPr>
        <w:rPr>
          <w:rFonts w:cs="Arial"/>
        </w:rPr>
      </w:pPr>
      <w:r w:rsidRPr="002F11AC">
        <w:rPr>
          <w:rFonts w:cs="Arial"/>
          <w:b/>
          <w:bCs/>
        </w:rPr>
        <w:t xml:space="preserve">Frequency of Network Meetings:  </w:t>
      </w:r>
      <w:r w:rsidRPr="002F11AC">
        <w:rPr>
          <w:rFonts w:cs="Arial"/>
        </w:rPr>
        <w:t>The Group will meet a minimum every 8 weeks and can be scheduled more regularly, when required.</w:t>
      </w:r>
    </w:p>
    <w:p w14:paraId="45D57A8B" w14:textId="77777777" w:rsidR="0035594D" w:rsidRPr="002F11AC" w:rsidRDefault="0035594D" w:rsidP="0035594D">
      <w:pPr>
        <w:pStyle w:val="ListParagraph"/>
        <w:ind w:left="360"/>
        <w:rPr>
          <w:rFonts w:cs="Arial"/>
        </w:rPr>
      </w:pPr>
    </w:p>
    <w:p w14:paraId="29CAFB77" w14:textId="77777777" w:rsidR="0035594D" w:rsidRPr="002F11AC" w:rsidRDefault="0035594D" w:rsidP="0035594D">
      <w:pPr>
        <w:pStyle w:val="ListParagraph"/>
        <w:numPr>
          <w:ilvl w:val="0"/>
          <w:numId w:val="3"/>
        </w:numPr>
        <w:rPr>
          <w:rFonts w:cs="Arial"/>
          <w:b/>
          <w:bCs/>
        </w:rPr>
      </w:pPr>
      <w:r w:rsidRPr="002F11AC">
        <w:rPr>
          <w:rFonts w:cs="Arial"/>
          <w:b/>
          <w:bCs/>
        </w:rPr>
        <w:t xml:space="preserve">Quorum:  </w:t>
      </w:r>
      <w:r w:rsidRPr="002F11AC">
        <w:rPr>
          <w:rFonts w:cs="Arial"/>
        </w:rPr>
        <w:t>A minimum of 60% of members, comprising of representation from at least 5</w:t>
      </w:r>
      <w:r w:rsidRPr="002F11AC">
        <w:rPr>
          <w:rFonts w:cs="Arial"/>
          <w:color w:val="FF0000"/>
        </w:rPr>
        <w:t xml:space="preserve"> </w:t>
      </w:r>
      <w:r w:rsidRPr="002F11AC">
        <w:rPr>
          <w:rFonts w:cs="Arial"/>
        </w:rPr>
        <w:t>areas and representation from Falkirk Champs Board, is required for a Falkirk Family and Friends meeting to legitimately take place</w:t>
      </w:r>
      <w:r w:rsidRPr="002F11AC">
        <w:rPr>
          <w:rFonts w:cs="Arial"/>
          <w:b/>
          <w:bCs/>
        </w:rPr>
        <w:t xml:space="preserve">. </w:t>
      </w:r>
    </w:p>
    <w:p w14:paraId="6B1DDD51" w14:textId="77777777" w:rsidR="0035594D" w:rsidRPr="002F11AC" w:rsidRDefault="0035594D" w:rsidP="0035594D">
      <w:pPr>
        <w:pStyle w:val="ListParagraph"/>
        <w:rPr>
          <w:rFonts w:cs="Arial"/>
          <w:b/>
          <w:bCs/>
        </w:rPr>
      </w:pPr>
    </w:p>
    <w:p w14:paraId="73C06B80" w14:textId="77777777" w:rsidR="0035594D" w:rsidRPr="002F11AC" w:rsidRDefault="0035594D" w:rsidP="0035594D">
      <w:pPr>
        <w:pStyle w:val="ListParagraph"/>
        <w:numPr>
          <w:ilvl w:val="0"/>
          <w:numId w:val="3"/>
        </w:numPr>
        <w:rPr>
          <w:rFonts w:cs="Arial"/>
          <w:b/>
          <w:bCs/>
        </w:rPr>
      </w:pPr>
      <w:r w:rsidRPr="002F11AC">
        <w:rPr>
          <w:rFonts w:cs="Arial"/>
          <w:b/>
          <w:bCs/>
        </w:rPr>
        <w:t xml:space="preserve">Reporting:  </w:t>
      </w:r>
      <w:r w:rsidRPr="002F11AC">
        <w:rPr>
          <w:rFonts w:cs="Arial"/>
        </w:rPr>
        <w:t>The work of the Group will be reported twice a year to the Children and Young People’s Strategic Leadership Group.</w:t>
      </w:r>
    </w:p>
    <w:p w14:paraId="37E9101A" w14:textId="77777777" w:rsidR="0035594D" w:rsidRPr="002F11AC" w:rsidRDefault="0035594D" w:rsidP="0035594D">
      <w:pPr>
        <w:pStyle w:val="ListParagraph"/>
        <w:ind w:left="360"/>
        <w:rPr>
          <w:rFonts w:cs="Arial"/>
          <w:b/>
          <w:bCs/>
          <w:i/>
          <w:iCs/>
          <w:color w:val="FF0000"/>
        </w:rPr>
      </w:pPr>
    </w:p>
    <w:p w14:paraId="031B8001" w14:textId="77777777" w:rsidR="0035594D" w:rsidRPr="002F11AC" w:rsidRDefault="0035594D" w:rsidP="0035594D">
      <w:pPr>
        <w:pStyle w:val="ListParagraph"/>
        <w:numPr>
          <w:ilvl w:val="0"/>
          <w:numId w:val="3"/>
        </w:numPr>
        <w:rPr>
          <w:rFonts w:cs="Arial"/>
        </w:rPr>
      </w:pPr>
      <w:r w:rsidRPr="00CE0890">
        <w:rPr>
          <w:rFonts w:cs="Arial"/>
          <w:b/>
          <w:bCs/>
        </w:rPr>
        <w:t xml:space="preserve">Review Terms of Reference:  </w:t>
      </w:r>
      <w:r w:rsidRPr="00CE0890">
        <w:rPr>
          <w:rFonts w:cs="Arial"/>
        </w:rPr>
        <w:t>These terms of reference will be reviewed by the Group</w:t>
      </w:r>
      <w:r w:rsidRPr="002F11AC">
        <w:rPr>
          <w:rFonts w:cs="Arial"/>
        </w:rPr>
        <w:t xml:space="preserve"> annually, to capture learning and ensure the remit and membership is still relevant.</w:t>
      </w:r>
    </w:p>
    <w:p w14:paraId="55FE6237" w14:textId="5AB21AE4" w:rsidR="00961330" w:rsidRPr="00CE0890" w:rsidRDefault="00961330">
      <w:pPr>
        <w:rPr>
          <w:b/>
          <w:bCs/>
        </w:rPr>
      </w:pPr>
    </w:p>
    <w:sectPr w:rsidR="00961330" w:rsidRPr="00CE0890" w:rsidSect="002F11AC">
      <w:footerReference w:type="default" r:id="rId18"/>
      <w:pgSz w:w="11906" w:h="16838"/>
      <w:pgMar w:top="1440" w:right="1440" w:bottom="136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AB471C" w14:textId="77777777" w:rsidR="0088625E" w:rsidRDefault="0088625E" w:rsidP="005B6286">
      <w:pPr>
        <w:spacing w:after="0" w:line="240" w:lineRule="auto"/>
      </w:pPr>
      <w:r>
        <w:separator/>
      </w:r>
    </w:p>
  </w:endnote>
  <w:endnote w:type="continuationSeparator" w:id="0">
    <w:p w14:paraId="72DD525E" w14:textId="77777777" w:rsidR="0088625E" w:rsidRDefault="0088625E" w:rsidP="005B6286">
      <w:pPr>
        <w:spacing w:after="0" w:line="240" w:lineRule="auto"/>
      </w:pPr>
      <w:r>
        <w:continuationSeparator/>
      </w:r>
    </w:p>
  </w:endnote>
  <w:endnote w:type="continuationNotice" w:id="1">
    <w:p w14:paraId="3865BDD5" w14:textId="77777777" w:rsidR="0088625E" w:rsidRDefault="0088625E">
      <w:pPr>
        <w:spacing w:after="0" w:line="240" w:lineRule="auto"/>
      </w:pPr>
    </w:p>
  </w:endnote>
  <w:endnote w:id="2">
    <w:p w14:paraId="4A8B6615" w14:textId="77777777" w:rsidR="00692FF6" w:rsidRDefault="00692FF6" w:rsidP="00692FF6">
      <w:pPr>
        <w:pStyle w:val="FootnoteText"/>
      </w:pPr>
      <w:r>
        <w:rPr>
          <w:rStyle w:val="FootnoteReference"/>
        </w:rPr>
        <w:endnoteRef/>
      </w:r>
      <w:r>
        <w:t xml:space="preserve"> </w:t>
      </w:r>
      <w:r w:rsidRPr="004B45F5">
        <w:t>Scottish Prison Service (2021) Vision for young people in custody 2021: using the time a young person spends in custody to prepare them for a positive future. Available at: http://www.sps.gov.uk/Corporate/Publications/Publication-7393.aspx (Accessed: 21 July 2023).</w:t>
      </w:r>
    </w:p>
    <w:p w14:paraId="5B02A631" w14:textId="77777777" w:rsidR="009C59C1" w:rsidRDefault="009C59C1" w:rsidP="00692FF6">
      <w:pPr>
        <w:pStyle w:val="FootnoteText"/>
      </w:pPr>
    </w:p>
    <w:p w14:paraId="48C20078" w14:textId="48CF5342" w:rsidR="005B6286" w:rsidRDefault="00064391" w:rsidP="005B6286">
      <w:pPr>
        <w:pStyle w:val="FootnoteText"/>
      </w:pPr>
      <w:r>
        <w:rPr>
          <w:rStyle w:val="EndnoteReference"/>
        </w:rPr>
        <w:t>ii</w:t>
      </w:r>
      <w:r w:rsidR="005B6286">
        <w:t xml:space="preserve"> </w:t>
      </w:r>
      <w:r w:rsidR="005B6286" w:rsidRPr="008370CF">
        <w:t>Sanders, R. (2020) Care experinced children and young people’s mental health. Available at: https://www.iriss.org.uk/resources/outlines/care-experienced-children-and-young-peoples-mental-health (Accessed:26 July 2023).</w:t>
      </w:r>
    </w:p>
    <w:p w14:paraId="432B45DD" w14:textId="5598E611" w:rsidR="005B6286" w:rsidRDefault="005B6286">
      <w:pPr>
        <w:pStyle w:val="EndnoteText"/>
      </w:pPr>
    </w:p>
  </w:endnote>
  <w:endnote w:id="3">
    <w:p w14:paraId="1CEBB176" w14:textId="1E727345" w:rsidR="00AF3088" w:rsidRDefault="00105461" w:rsidP="00AF3088">
      <w:pPr>
        <w:pStyle w:val="FootnoteText"/>
      </w:pPr>
      <w:r>
        <w:rPr>
          <w:rStyle w:val="EndnoteReference"/>
        </w:rPr>
        <w:t>iii</w:t>
      </w:r>
      <w:r w:rsidR="00AF3088">
        <w:t xml:space="preserve"> </w:t>
      </w:r>
      <w:r w:rsidR="00AF3088" w:rsidRPr="004B45F5">
        <w:t>Scottish Government (2022) Education outcomes for looked after children 2020/21. Available at: https://www.gov.scot/publications/education-outcomes-looked-children-2020-21/pages/3/ (Accessed: 24 July 2023).</w:t>
      </w:r>
    </w:p>
    <w:p w14:paraId="31182FBB" w14:textId="1903AAB3" w:rsidR="00AF3088" w:rsidRDefault="00AF3088">
      <w:pPr>
        <w:pStyle w:val="EndnoteText"/>
      </w:pPr>
    </w:p>
  </w:endnote>
  <w:endnote w:id="4">
    <w:p w14:paraId="63FF5355" w14:textId="73281379" w:rsidR="00AF3088" w:rsidRDefault="008150D8" w:rsidP="00AF3088">
      <w:pPr>
        <w:pStyle w:val="FootnoteText"/>
      </w:pPr>
      <w:r>
        <w:rPr>
          <w:rStyle w:val="EndnoteReference"/>
        </w:rPr>
        <w:t>i</w:t>
      </w:r>
      <w:r>
        <w:rPr>
          <w:vertAlign w:val="superscript"/>
        </w:rPr>
        <w:t>v</w:t>
      </w:r>
      <w:r w:rsidR="00AF3088">
        <w:t xml:space="preserve"> </w:t>
      </w:r>
      <w:r w:rsidR="00AF3088" w:rsidRPr="004B45F5">
        <w:t>The Promise Oversight Board (2023) Report two. Available at: https://thepromise.scot/oversight-board/reports-and-minutes (Accessed: 21 July 2023).</w:t>
      </w:r>
    </w:p>
    <w:p w14:paraId="65DE4185" w14:textId="552CBFD1" w:rsidR="00AF3088" w:rsidRDefault="00AF3088">
      <w:pPr>
        <w:pStyle w:val="EndnoteText"/>
      </w:pPr>
    </w:p>
  </w:endnote>
  <w:endnote w:id="5">
    <w:p w14:paraId="73CCC5C9" w14:textId="61AAE550" w:rsidR="00AF3088" w:rsidRDefault="00623F78" w:rsidP="00AF3088">
      <w:pPr>
        <w:pStyle w:val="FootnoteText"/>
      </w:pPr>
      <w:r>
        <w:rPr>
          <w:vertAlign w:val="superscript"/>
        </w:rPr>
        <w:t>v</w:t>
      </w:r>
      <w:r w:rsidR="00C50EFE">
        <w:rPr>
          <w:vertAlign w:val="superscript"/>
        </w:rPr>
        <w:t xml:space="preserve"> </w:t>
      </w:r>
      <w:r w:rsidR="00AF3088" w:rsidRPr="004B45F5">
        <w:t>Scottish Prison Service (2021) Vision for young people in custody 2021: using the time a young person spends in custody to prepare them for a positive future. Available at: http://www.sps.gov.uk/Corporate/Publications/Publication-7393.aspx (Accessed: 21 July 2023).</w:t>
      </w:r>
    </w:p>
    <w:p w14:paraId="4363F5E2" w14:textId="11CC9ED7" w:rsidR="00AF3088" w:rsidRDefault="00AF3088">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837617860"/>
      <w:docPartObj>
        <w:docPartGallery w:val="Page Numbers (Bottom of Page)"/>
        <w:docPartUnique/>
      </w:docPartObj>
    </w:sdtPr>
    <w:sdtEndPr>
      <w:rPr>
        <w:noProof/>
      </w:rPr>
    </w:sdtEndPr>
    <w:sdtContent>
      <w:p w14:paraId="6703D665" w14:textId="25FFF293" w:rsidR="001202FA" w:rsidRDefault="001202FA">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14:paraId="75766E30" w14:textId="77777777" w:rsidR="001202FA" w:rsidRDefault="001202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BCE7B2" w14:textId="77777777" w:rsidR="0088625E" w:rsidRDefault="0088625E" w:rsidP="005B6286">
      <w:pPr>
        <w:spacing w:after="0" w:line="240" w:lineRule="auto"/>
      </w:pPr>
      <w:r>
        <w:separator/>
      </w:r>
    </w:p>
  </w:footnote>
  <w:footnote w:type="continuationSeparator" w:id="0">
    <w:p w14:paraId="79830B63" w14:textId="77777777" w:rsidR="0088625E" w:rsidRDefault="0088625E" w:rsidP="005B6286">
      <w:pPr>
        <w:spacing w:after="0" w:line="240" w:lineRule="auto"/>
      </w:pPr>
      <w:r>
        <w:continuationSeparator/>
      </w:r>
    </w:p>
  </w:footnote>
  <w:footnote w:type="continuationNotice" w:id="1">
    <w:p w14:paraId="73B71031" w14:textId="77777777" w:rsidR="0088625E" w:rsidRDefault="0088625E">
      <w:pPr>
        <w:spacing w:after="0" w:line="240" w:lineRule="auto"/>
      </w:pPr>
    </w:p>
  </w:footnote>
  <w:footnote w:id="2">
    <w:p w14:paraId="4F58DBE1" w14:textId="49308737" w:rsidR="00AF3088" w:rsidRDefault="00AF3088" w:rsidP="00351542">
      <w:pPr>
        <w:pStyle w:val="FootnoteText"/>
        <w:suppressLineNumbers/>
      </w:pPr>
    </w:p>
  </w:footnote>
</w:footnotes>
</file>

<file path=word/intelligence2.xml><?xml version="1.0" encoding="utf-8"?>
<int2:intelligence xmlns:int2="http://schemas.microsoft.com/office/intelligence/2020/intelligence" xmlns:oel="http://schemas.microsoft.com/office/2019/extlst">
  <int2:observations>
    <int2:textHash int2:hashCode="BC3EUS+j05HFFw" int2:id="5jLaxeK5">
      <int2:state int2:value="Rejected" int2:type="AugLoop_Text_Critique"/>
    </int2:textHash>
    <int2:textHash int2:hashCode="BF2ICuzVsCIUYp" int2:id="B16CLdug">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9626C"/>
    <w:multiLevelType w:val="hybridMultilevel"/>
    <w:tmpl w:val="2430C6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722125"/>
    <w:multiLevelType w:val="hybridMultilevel"/>
    <w:tmpl w:val="608AEA58"/>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230CBE"/>
    <w:multiLevelType w:val="hybridMultilevel"/>
    <w:tmpl w:val="24E6F4B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E2342F"/>
    <w:multiLevelType w:val="hybridMultilevel"/>
    <w:tmpl w:val="365858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56210A8"/>
    <w:multiLevelType w:val="hybridMultilevel"/>
    <w:tmpl w:val="18FE4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0A2C78"/>
    <w:multiLevelType w:val="multilevel"/>
    <w:tmpl w:val="8F02B28C"/>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E3505CF"/>
    <w:multiLevelType w:val="hybridMultilevel"/>
    <w:tmpl w:val="1C6A7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2022B0"/>
    <w:multiLevelType w:val="hybridMultilevel"/>
    <w:tmpl w:val="006A435E"/>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9D3702C"/>
    <w:multiLevelType w:val="hybridMultilevel"/>
    <w:tmpl w:val="9D3227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3658830">
    <w:abstractNumId w:val="1"/>
  </w:num>
  <w:num w:numId="2" w16cid:durableId="1236235112">
    <w:abstractNumId w:val="2"/>
  </w:num>
  <w:num w:numId="3" w16cid:durableId="86003301">
    <w:abstractNumId w:val="5"/>
  </w:num>
  <w:num w:numId="4" w16cid:durableId="1813478484">
    <w:abstractNumId w:val="7"/>
  </w:num>
  <w:num w:numId="5" w16cid:durableId="1625111006">
    <w:abstractNumId w:val="3"/>
  </w:num>
  <w:num w:numId="6" w16cid:durableId="126289361">
    <w:abstractNumId w:val="6"/>
  </w:num>
  <w:num w:numId="7" w16cid:durableId="354111676">
    <w:abstractNumId w:val="4"/>
  </w:num>
  <w:num w:numId="8" w16cid:durableId="1319072957">
    <w:abstractNumId w:val="8"/>
  </w:num>
  <w:num w:numId="9" w16cid:durableId="1081560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36B"/>
    <w:rsid w:val="00042EAC"/>
    <w:rsid w:val="00043574"/>
    <w:rsid w:val="00044013"/>
    <w:rsid w:val="00050E8F"/>
    <w:rsid w:val="00064391"/>
    <w:rsid w:val="00071D1C"/>
    <w:rsid w:val="00075402"/>
    <w:rsid w:val="00075428"/>
    <w:rsid w:val="00082B82"/>
    <w:rsid w:val="00086725"/>
    <w:rsid w:val="00093C96"/>
    <w:rsid w:val="000949D1"/>
    <w:rsid w:val="00097F2A"/>
    <w:rsid w:val="000B7756"/>
    <w:rsid w:val="000F5B68"/>
    <w:rsid w:val="00105461"/>
    <w:rsid w:val="00111449"/>
    <w:rsid w:val="00111A7B"/>
    <w:rsid w:val="001202FA"/>
    <w:rsid w:val="0013033D"/>
    <w:rsid w:val="0013086D"/>
    <w:rsid w:val="00134DD3"/>
    <w:rsid w:val="00147249"/>
    <w:rsid w:val="001528E6"/>
    <w:rsid w:val="00155AB4"/>
    <w:rsid w:val="001564F1"/>
    <w:rsid w:val="001708C5"/>
    <w:rsid w:val="001721B8"/>
    <w:rsid w:val="0017566E"/>
    <w:rsid w:val="00176253"/>
    <w:rsid w:val="0018441F"/>
    <w:rsid w:val="00194883"/>
    <w:rsid w:val="001948D6"/>
    <w:rsid w:val="00196EA0"/>
    <w:rsid w:val="00197664"/>
    <w:rsid w:val="001B3181"/>
    <w:rsid w:val="001B5397"/>
    <w:rsid w:val="001B6AFB"/>
    <w:rsid w:val="001B6D0C"/>
    <w:rsid w:val="001E19D1"/>
    <w:rsid w:val="00231D80"/>
    <w:rsid w:val="00234FA9"/>
    <w:rsid w:val="002373E5"/>
    <w:rsid w:val="00271541"/>
    <w:rsid w:val="002720F6"/>
    <w:rsid w:val="002A7122"/>
    <w:rsid w:val="002C4BE1"/>
    <w:rsid w:val="002C55F7"/>
    <w:rsid w:val="002C77BC"/>
    <w:rsid w:val="002D1697"/>
    <w:rsid w:val="002D24FF"/>
    <w:rsid w:val="002E75AF"/>
    <w:rsid w:val="002F11AC"/>
    <w:rsid w:val="002F3C58"/>
    <w:rsid w:val="002F3FD6"/>
    <w:rsid w:val="002F6B37"/>
    <w:rsid w:val="00305FC1"/>
    <w:rsid w:val="00313907"/>
    <w:rsid w:val="00316B9C"/>
    <w:rsid w:val="003262D4"/>
    <w:rsid w:val="00337FCB"/>
    <w:rsid w:val="00344082"/>
    <w:rsid w:val="00344AF5"/>
    <w:rsid w:val="00351542"/>
    <w:rsid w:val="0035594D"/>
    <w:rsid w:val="00356615"/>
    <w:rsid w:val="003658FE"/>
    <w:rsid w:val="00367E29"/>
    <w:rsid w:val="0037785E"/>
    <w:rsid w:val="00380A1A"/>
    <w:rsid w:val="003A1544"/>
    <w:rsid w:val="003A4359"/>
    <w:rsid w:val="003A64D2"/>
    <w:rsid w:val="003C01C4"/>
    <w:rsid w:val="003C5EF7"/>
    <w:rsid w:val="003D4C50"/>
    <w:rsid w:val="003D583F"/>
    <w:rsid w:val="003F4DED"/>
    <w:rsid w:val="004027E4"/>
    <w:rsid w:val="00404CD2"/>
    <w:rsid w:val="00412C05"/>
    <w:rsid w:val="004214BD"/>
    <w:rsid w:val="00441010"/>
    <w:rsid w:val="00441D29"/>
    <w:rsid w:val="00451799"/>
    <w:rsid w:val="00456E2E"/>
    <w:rsid w:val="0046334E"/>
    <w:rsid w:val="00466F95"/>
    <w:rsid w:val="00472D94"/>
    <w:rsid w:val="00476AED"/>
    <w:rsid w:val="00482421"/>
    <w:rsid w:val="004831A0"/>
    <w:rsid w:val="0048461E"/>
    <w:rsid w:val="004D31DE"/>
    <w:rsid w:val="004D70FB"/>
    <w:rsid w:val="004D7F0F"/>
    <w:rsid w:val="004E1FE2"/>
    <w:rsid w:val="004E5D2C"/>
    <w:rsid w:val="004F7000"/>
    <w:rsid w:val="004F7B33"/>
    <w:rsid w:val="00500405"/>
    <w:rsid w:val="00502057"/>
    <w:rsid w:val="005051C1"/>
    <w:rsid w:val="0051210E"/>
    <w:rsid w:val="005161BD"/>
    <w:rsid w:val="005240ED"/>
    <w:rsid w:val="00526507"/>
    <w:rsid w:val="005574A6"/>
    <w:rsid w:val="0057161A"/>
    <w:rsid w:val="005732F5"/>
    <w:rsid w:val="0057746A"/>
    <w:rsid w:val="00580013"/>
    <w:rsid w:val="00593C92"/>
    <w:rsid w:val="005A4A6D"/>
    <w:rsid w:val="005A4C62"/>
    <w:rsid w:val="005A5960"/>
    <w:rsid w:val="005B009A"/>
    <w:rsid w:val="005B6286"/>
    <w:rsid w:val="005C0A7D"/>
    <w:rsid w:val="005C17BC"/>
    <w:rsid w:val="005C3D9D"/>
    <w:rsid w:val="005C493D"/>
    <w:rsid w:val="005D10B0"/>
    <w:rsid w:val="005F7D49"/>
    <w:rsid w:val="00621137"/>
    <w:rsid w:val="006227DB"/>
    <w:rsid w:val="00623F78"/>
    <w:rsid w:val="00637A36"/>
    <w:rsid w:val="006473A2"/>
    <w:rsid w:val="00656446"/>
    <w:rsid w:val="00665F03"/>
    <w:rsid w:val="00692FF6"/>
    <w:rsid w:val="00694238"/>
    <w:rsid w:val="006A25ED"/>
    <w:rsid w:val="006C295C"/>
    <w:rsid w:val="006D14DA"/>
    <w:rsid w:val="006D3CD1"/>
    <w:rsid w:val="006E064B"/>
    <w:rsid w:val="006E13EE"/>
    <w:rsid w:val="006E387E"/>
    <w:rsid w:val="007036A6"/>
    <w:rsid w:val="007063E5"/>
    <w:rsid w:val="00711133"/>
    <w:rsid w:val="0072478F"/>
    <w:rsid w:val="0073366D"/>
    <w:rsid w:val="00754261"/>
    <w:rsid w:val="00754420"/>
    <w:rsid w:val="007832F3"/>
    <w:rsid w:val="0078498A"/>
    <w:rsid w:val="00790BB5"/>
    <w:rsid w:val="007B4BED"/>
    <w:rsid w:val="007D051C"/>
    <w:rsid w:val="007E50D6"/>
    <w:rsid w:val="007F3241"/>
    <w:rsid w:val="007F7FB3"/>
    <w:rsid w:val="0080739E"/>
    <w:rsid w:val="008150D8"/>
    <w:rsid w:val="00815125"/>
    <w:rsid w:val="00876C07"/>
    <w:rsid w:val="00876FD2"/>
    <w:rsid w:val="00881D59"/>
    <w:rsid w:val="0088625E"/>
    <w:rsid w:val="0089418D"/>
    <w:rsid w:val="0089592A"/>
    <w:rsid w:val="0089779D"/>
    <w:rsid w:val="008C6464"/>
    <w:rsid w:val="008E4487"/>
    <w:rsid w:val="008F1A4C"/>
    <w:rsid w:val="008F6E90"/>
    <w:rsid w:val="008F75AD"/>
    <w:rsid w:val="009006A3"/>
    <w:rsid w:val="00901169"/>
    <w:rsid w:val="00906A01"/>
    <w:rsid w:val="00907B49"/>
    <w:rsid w:val="00916560"/>
    <w:rsid w:val="00916899"/>
    <w:rsid w:val="00921350"/>
    <w:rsid w:val="00945295"/>
    <w:rsid w:val="00947708"/>
    <w:rsid w:val="009554EC"/>
    <w:rsid w:val="00961330"/>
    <w:rsid w:val="009758A9"/>
    <w:rsid w:val="00986FFE"/>
    <w:rsid w:val="00994757"/>
    <w:rsid w:val="009968EA"/>
    <w:rsid w:val="009B2A9C"/>
    <w:rsid w:val="009C2C78"/>
    <w:rsid w:val="009C59C1"/>
    <w:rsid w:val="009D366C"/>
    <w:rsid w:val="009E695F"/>
    <w:rsid w:val="009E6BB9"/>
    <w:rsid w:val="009F1E5E"/>
    <w:rsid w:val="00A0715F"/>
    <w:rsid w:val="00A15DC5"/>
    <w:rsid w:val="00A22B57"/>
    <w:rsid w:val="00A26AD5"/>
    <w:rsid w:val="00A41F2B"/>
    <w:rsid w:val="00A42FB7"/>
    <w:rsid w:val="00A549F5"/>
    <w:rsid w:val="00A63CFF"/>
    <w:rsid w:val="00A728B4"/>
    <w:rsid w:val="00A821BB"/>
    <w:rsid w:val="00A858BC"/>
    <w:rsid w:val="00A94FD4"/>
    <w:rsid w:val="00A97921"/>
    <w:rsid w:val="00AA2021"/>
    <w:rsid w:val="00AA72F3"/>
    <w:rsid w:val="00AB032E"/>
    <w:rsid w:val="00AD75C0"/>
    <w:rsid w:val="00AE1914"/>
    <w:rsid w:val="00AF3088"/>
    <w:rsid w:val="00AF7C93"/>
    <w:rsid w:val="00B022E2"/>
    <w:rsid w:val="00B15FD5"/>
    <w:rsid w:val="00B4054A"/>
    <w:rsid w:val="00B40CED"/>
    <w:rsid w:val="00B619D1"/>
    <w:rsid w:val="00B621DB"/>
    <w:rsid w:val="00B63552"/>
    <w:rsid w:val="00B7472B"/>
    <w:rsid w:val="00B9068E"/>
    <w:rsid w:val="00BC30D4"/>
    <w:rsid w:val="00BD0DA2"/>
    <w:rsid w:val="00BF0132"/>
    <w:rsid w:val="00C0177C"/>
    <w:rsid w:val="00C13F3C"/>
    <w:rsid w:val="00C14933"/>
    <w:rsid w:val="00C215AE"/>
    <w:rsid w:val="00C25072"/>
    <w:rsid w:val="00C3198D"/>
    <w:rsid w:val="00C40C6E"/>
    <w:rsid w:val="00C4389B"/>
    <w:rsid w:val="00C50EFE"/>
    <w:rsid w:val="00C57710"/>
    <w:rsid w:val="00C83125"/>
    <w:rsid w:val="00C8618B"/>
    <w:rsid w:val="00C96C19"/>
    <w:rsid w:val="00CA63FC"/>
    <w:rsid w:val="00CC01AF"/>
    <w:rsid w:val="00CC36CF"/>
    <w:rsid w:val="00CC598F"/>
    <w:rsid w:val="00CC659B"/>
    <w:rsid w:val="00CD227D"/>
    <w:rsid w:val="00CD507C"/>
    <w:rsid w:val="00CD59BD"/>
    <w:rsid w:val="00CE0890"/>
    <w:rsid w:val="00CE6F03"/>
    <w:rsid w:val="00CE7426"/>
    <w:rsid w:val="00CF4477"/>
    <w:rsid w:val="00CF690A"/>
    <w:rsid w:val="00D033D9"/>
    <w:rsid w:val="00D054C8"/>
    <w:rsid w:val="00D06D54"/>
    <w:rsid w:val="00D104C9"/>
    <w:rsid w:val="00D13C95"/>
    <w:rsid w:val="00D1489E"/>
    <w:rsid w:val="00D23577"/>
    <w:rsid w:val="00D26A6B"/>
    <w:rsid w:val="00D504DA"/>
    <w:rsid w:val="00D5394D"/>
    <w:rsid w:val="00D70934"/>
    <w:rsid w:val="00D74907"/>
    <w:rsid w:val="00D848D3"/>
    <w:rsid w:val="00D86AF3"/>
    <w:rsid w:val="00DA362A"/>
    <w:rsid w:val="00DA7D36"/>
    <w:rsid w:val="00DA7E28"/>
    <w:rsid w:val="00DD00BE"/>
    <w:rsid w:val="00DE4379"/>
    <w:rsid w:val="00DE70F6"/>
    <w:rsid w:val="00DF2BB1"/>
    <w:rsid w:val="00DF4A89"/>
    <w:rsid w:val="00DF7794"/>
    <w:rsid w:val="00E0686A"/>
    <w:rsid w:val="00E1663E"/>
    <w:rsid w:val="00E22251"/>
    <w:rsid w:val="00E351AF"/>
    <w:rsid w:val="00E40C8D"/>
    <w:rsid w:val="00E55D58"/>
    <w:rsid w:val="00E61566"/>
    <w:rsid w:val="00E75EE6"/>
    <w:rsid w:val="00E91C1E"/>
    <w:rsid w:val="00EA3ADF"/>
    <w:rsid w:val="00EA4A9A"/>
    <w:rsid w:val="00EA513E"/>
    <w:rsid w:val="00EA6D3D"/>
    <w:rsid w:val="00EB396A"/>
    <w:rsid w:val="00EB7E37"/>
    <w:rsid w:val="00EC1021"/>
    <w:rsid w:val="00EC2A2C"/>
    <w:rsid w:val="00EC4186"/>
    <w:rsid w:val="00EC5707"/>
    <w:rsid w:val="00EC60C5"/>
    <w:rsid w:val="00ED1A69"/>
    <w:rsid w:val="00EE0656"/>
    <w:rsid w:val="00EE7D5E"/>
    <w:rsid w:val="00EF336B"/>
    <w:rsid w:val="00EF4A8A"/>
    <w:rsid w:val="00F0378F"/>
    <w:rsid w:val="00F06B31"/>
    <w:rsid w:val="00F147C9"/>
    <w:rsid w:val="00F1585D"/>
    <w:rsid w:val="00F2301B"/>
    <w:rsid w:val="00F30AEF"/>
    <w:rsid w:val="00F361BA"/>
    <w:rsid w:val="00F531E0"/>
    <w:rsid w:val="00F53447"/>
    <w:rsid w:val="00F66472"/>
    <w:rsid w:val="00F707B1"/>
    <w:rsid w:val="00F70BF2"/>
    <w:rsid w:val="00F77722"/>
    <w:rsid w:val="00F94AF3"/>
    <w:rsid w:val="00F94F63"/>
    <w:rsid w:val="00FA688E"/>
    <w:rsid w:val="00FB188F"/>
    <w:rsid w:val="00FB7BB6"/>
    <w:rsid w:val="00FC7100"/>
    <w:rsid w:val="00FD4B39"/>
    <w:rsid w:val="00FE7FEB"/>
    <w:rsid w:val="04E3B8E1"/>
    <w:rsid w:val="053BFB62"/>
    <w:rsid w:val="07A50044"/>
    <w:rsid w:val="0948F678"/>
    <w:rsid w:val="0A4EA67F"/>
    <w:rsid w:val="0BDDCC82"/>
    <w:rsid w:val="0C0C534A"/>
    <w:rsid w:val="13A3BAEE"/>
    <w:rsid w:val="170545EF"/>
    <w:rsid w:val="18076B2C"/>
    <w:rsid w:val="19278FCE"/>
    <w:rsid w:val="23BB29BB"/>
    <w:rsid w:val="2732663B"/>
    <w:rsid w:val="28E648D7"/>
    <w:rsid w:val="2D3FE323"/>
    <w:rsid w:val="2DC23FC6"/>
    <w:rsid w:val="32549F4A"/>
    <w:rsid w:val="32AEC3B9"/>
    <w:rsid w:val="38171703"/>
    <w:rsid w:val="38F81EED"/>
    <w:rsid w:val="4380DB1E"/>
    <w:rsid w:val="4E136DEF"/>
    <w:rsid w:val="4F740808"/>
    <w:rsid w:val="59DED485"/>
    <w:rsid w:val="5F80E1E9"/>
    <w:rsid w:val="60DAA1B5"/>
    <w:rsid w:val="613527D6"/>
    <w:rsid w:val="61530A0B"/>
    <w:rsid w:val="61930D8D"/>
    <w:rsid w:val="63069ADF"/>
    <w:rsid w:val="63D85390"/>
    <w:rsid w:val="6480962E"/>
    <w:rsid w:val="68175231"/>
    <w:rsid w:val="6AA0DDFD"/>
    <w:rsid w:val="6DC7A40C"/>
    <w:rsid w:val="6DE6225A"/>
    <w:rsid w:val="6EC96BF9"/>
    <w:rsid w:val="73987A97"/>
    <w:rsid w:val="73CF9CDD"/>
    <w:rsid w:val="76241575"/>
    <w:rsid w:val="7D194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17B457"/>
  <w15:chartTrackingRefBased/>
  <w15:docId w15:val="{7D4052AE-4D6B-4B51-889F-69E754102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Heading1">
    <w:name w:val="heading 1"/>
    <w:basedOn w:val="Normal"/>
    <w:next w:val="Normal"/>
    <w:link w:val="Heading1Char"/>
    <w:uiPriority w:val="9"/>
    <w:qFormat/>
    <w:rsid w:val="00EF33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F33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F33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F33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F33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F33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33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33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33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336B"/>
    <w:rPr>
      <w:rFonts w:asciiTheme="majorHAnsi" w:eastAsiaTheme="majorEastAsia" w:hAnsiTheme="majorHAnsi" w:cstheme="majorBidi"/>
      <w:noProof/>
      <w:color w:val="0F4761" w:themeColor="accent1" w:themeShade="BF"/>
      <w:sz w:val="40"/>
      <w:szCs w:val="40"/>
    </w:rPr>
  </w:style>
  <w:style w:type="character" w:customStyle="1" w:styleId="Heading2Char">
    <w:name w:val="Heading 2 Char"/>
    <w:basedOn w:val="DefaultParagraphFont"/>
    <w:link w:val="Heading2"/>
    <w:uiPriority w:val="9"/>
    <w:semiHidden/>
    <w:rsid w:val="00EF336B"/>
    <w:rPr>
      <w:rFonts w:asciiTheme="majorHAnsi" w:eastAsiaTheme="majorEastAsia" w:hAnsiTheme="majorHAnsi" w:cstheme="majorBidi"/>
      <w:noProof/>
      <w:color w:val="0F4761" w:themeColor="accent1" w:themeShade="BF"/>
      <w:sz w:val="32"/>
      <w:szCs w:val="32"/>
    </w:rPr>
  </w:style>
  <w:style w:type="character" w:customStyle="1" w:styleId="Heading3Char">
    <w:name w:val="Heading 3 Char"/>
    <w:basedOn w:val="DefaultParagraphFont"/>
    <w:link w:val="Heading3"/>
    <w:uiPriority w:val="9"/>
    <w:semiHidden/>
    <w:rsid w:val="00EF336B"/>
    <w:rPr>
      <w:rFonts w:eastAsiaTheme="majorEastAsia" w:cstheme="majorBidi"/>
      <w:noProof/>
      <w:color w:val="0F4761" w:themeColor="accent1" w:themeShade="BF"/>
      <w:sz w:val="28"/>
      <w:szCs w:val="28"/>
    </w:rPr>
  </w:style>
  <w:style w:type="character" w:customStyle="1" w:styleId="Heading4Char">
    <w:name w:val="Heading 4 Char"/>
    <w:basedOn w:val="DefaultParagraphFont"/>
    <w:link w:val="Heading4"/>
    <w:uiPriority w:val="9"/>
    <w:semiHidden/>
    <w:rsid w:val="00EF336B"/>
    <w:rPr>
      <w:rFonts w:eastAsiaTheme="majorEastAsia" w:cstheme="majorBidi"/>
      <w:i/>
      <w:iCs/>
      <w:noProof/>
      <w:color w:val="0F4761" w:themeColor="accent1" w:themeShade="BF"/>
    </w:rPr>
  </w:style>
  <w:style w:type="character" w:customStyle="1" w:styleId="Heading5Char">
    <w:name w:val="Heading 5 Char"/>
    <w:basedOn w:val="DefaultParagraphFont"/>
    <w:link w:val="Heading5"/>
    <w:uiPriority w:val="9"/>
    <w:semiHidden/>
    <w:rsid w:val="00EF336B"/>
    <w:rPr>
      <w:rFonts w:eastAsiaTheme="majorEastAsia" w:cstheme="majorBidi"/>
      <w:noProof/>
      <w:color w:val="0F4761" w:themeColor="accent1" w:themeShade="BF"/>
    </w:rPr>
  </w:style>
  <w:style w:type="character" w:customStyle="1" w:styleId="Heading6Char">
    <w:name w:val="Heading 6 Char"/>
    <w:basedOn w:val="DefaultParagraphFont"/>
    <w:link w:val="Heading6"/>
    <w:uiPriority w:val="9"/>
    <w:semiHidden/>
    <w:rsid w:val="00EF336B"/>
    <w:rPr>
      <w:rFonts w:eastAsiaTheme="majorEastAsia" w:cstheme="majorBidi"/>
      <w:i/>
      <w:iCs/>
      <w:noProof/>
      <w:color w:val="595959" w:themeColor="text1" w:themeTint="A6"/>
    </w:rPr>
  </w:style>
  <w:style w:type="character" w:customStyle="1" w:styleId="Heading7Char">
    <w:name w:val="Heading 7 Char"/>
    <w:basedOn w:val="DefaultParagraphFont"/>
    <w:link w:val="Heading7"/>
    <w:uiPriority w:val="9"/>
    <w:semiHidden/>
    <w:rsid w:val="00EF336B"/>
    <w:rPr>
      <w:rFonts w:eastAsiaTheme="majorEastAsia" w:cstheme="majorBidi"/>
      <w:noProof/>
      <w:color w:val="595959" w:themeColor="text1" w:themeTint="A6"/>
    </w:rPr>
  </w:style>
  <w:style w:type="character" w:customStyle="1" w:styleId="Heading8Char">
    <w:name w:val="Heading 8 Char"/>
    <w:basedOn w:val="DefaultParagraphFont"/>
    <w:link w:val="Heading8"/>
    <w:uiPriority w:val="9"/>
    <w:semiHidden/>
    <w:rsid w:val="00EF336B"/>
    <w:rPr>
      <w:rFonts w:eastAsiaTheme="majorEastAsia" w:cstheme="majorBidi"/>
      <w:i/>
      <w:iCs/>
      <w:noProof/>
      <w:color w:val="272727" w:themeColor="text1" w:themeTint="D8"/>
    </w:rPr>
  </w:style>
  <w:style w:type="character" w:customStyle="1" w:styleId="Heading9Char">
    <w:name w:val="Heading 9 Char"/>
    <w:basedOn w:val="DefaultParagraphFont"/>
    <w:link w:val="Heading9"/>
    <w:uiPriority w:val="9"/>
    <w:semiHidden/>
    <w:rsid w:val="00EF336B"/>
    <w:rPr>
      <w:rFonts w:eastAsiaTheme="majorEastAsia" w:cstheme="majorBidi"/>
      <w:noProof/>
      <w:color w:val="272727" w:themeColor="text1" w:themeTint="D8"/>
    </w:rPr>
  </w:style>
  <w:style w:type="paragraph" w:styleId="Title">
    <w:name w:val="Title"/>
    <w:basedOn w:val="Normal"/>
    <w:next w:val="Normal"/>
    <w:link w:val="TitleChar"/>
    <w:uiPriority w:val="10"/>
    <w:qFormat/>
    <w:rsid w:val="00EF33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336B"/>
    <w:rPr>
      <w:rFonts w:asciiTheme="majorHAnsi" w:eastAsiaTheme="majorEastAsia" w:hAnsiTheme="majorHAnsi" w:cstheme="majorBidi"/>
      <w:noProof/>
      <w:spacing w:val="-10"/>
      <w:kern w:val="28"/>
      <w:sz w:val="56"/>
      <w:szCs w:val="56"/>
    </w:rPr>
  </w:style>
  <w:style w:type="paragraph" w:styleId="Subtitle">
    <w:name w:val="Subtitle"/>
    <w:basedOn w:val="Normal"/>
    <w:next w:val="Normal"/>
    <w:link w:val="SubtitleChar"/>
    <w:uiPriority w:val="11"/>
    <w:qFormat/>
    <w:rsid w:val="00EF33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336B"/>
    <w:rPr>
      <w:rFonts w:eastAsiaTheme="majorEastAsia" w:cstheme="majorBidi"/>
      <w:noProof/>
      <w:color w:val="595959" w:themeColor="text1" w:themeTint="A6"/>
      <w:spacing w:val="15"/>
      <w:sz w:val="28"/>
      <w:szCs w:val="28"/>
    </w:rPr>
  </w:style>
  <w:style w:type="paragraph" w:styleId="Quote">
    <w:name w:val="Quote"/>
    <w:basedOn w:val="Normal"/>
    <w:next w:val="Normal"/>
    <w:link w:val="QuoteChar"/>
    <w:uiPriority w:val="29"/>
    <w:qFormat/>
    <w:rsid w:val="00EF336B"/>
    <w:pPr>
      <w:spacing w:before="160"/>
      <w:jc w:val="center"/>
    </w:pPr>
    <w:rPr>
      <w:i/>
      <w:iCs/>
      <w:color w:val="404040" w:themeColor="text1" w:themeTint="BF"/>
    </w:rPr>
  </w:style>
  <w:style w:type="character" w:customStyle="1" w:styleId="QuoteChar">
    <w:name w:val="Quote Char"/>
    <w:basedOn w:val="DefaultParagraphFont"/>
    <w:link w:val="Quote"/>
    <w:uiPriority w:val="29"/>
    <w:rsid w:val="00EF336B"/>
    <w:rPr>
      <w:i/>
      <w:iCs/>
      <w:noProof/>
      <w:color w:val="404040" w:themeColor="text1" w:themeTint="BF"/>
    </w:rPr>
  </w:style>
  <w:style w:type="paragraph" w:styleId="ListParagraph">
    <w:name w:val="List Paragraph"/>
    <w:basedOn w:val="Normal"/>
    <w:uiPriority w:val="34"/>
    <w:qFormat/>
    <w:rsid w:val="00EF336B"/>
    <w:pPr>
      <w:ind w:left="720"/>
      <w:contextualSpacing/>
    </w:pPr>
  </w:style>
  <w:style w:type="character" w:styleId="IntenseEmphasis">
    <w:name w:val="Intense Emphasis"/>
    <w:basedOn w:val="DefaultParagraphFont"/>
    <w:uiPriority w:val="21"/>
    <w:qFormat/>
    <w:rsid w:val="00EF336B"/>
    <w:rPr>
      <w:i/>
      <w:iCs/>
      <w:color w:val="0F4761" w:themeColor="accent1" w:themeShade="BF"/>
    </w:rPr>
  </w:style>
  <w:style w:type="paragraph" w:styleId="IntenseQuote">
    <w:name w:val="Intense Quote"/>
    <w:basedOn w:val="Normal"/>
    <w:next w:val="Normal"/>
    <w:link w:val="IntenseQuoteChar"/>
    <w:uiPriority w:val="30"/>
    <w:qFormat/>
    <w:rsid w:val="00EF33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F336B"/>
    <w:rPr>
      <w:i/>
      <w:iCs/>
      <w:noProof/>
      <w:color w:val="0F4761" w:themeColor="accent1" w:themeShade="BF"/>
    </w:rPr>
  </w:style>
  <w:style w:type="character" w:styleId="IntenseReference">
    <w:name w:val="Intense Reference"/>
    <w:basedOn w:val="DefaultParagraphFont"/>
    <w:uiPriority w:val="32"/>
    <w:qFormat/>
    <w:rsid w:val="00EF336B"/>
    <w:rPr>
      <w:b/>
      <w:bCs/>
      <w:smallCaps/>
      <w:color w:val="0F4761" w:themeColor="accent1" w:themeShade="BF"/>
      <w:spacing w:val="5"/>
    </w:rPr>
  </w:style>
  <w:style w:type="paragraph" w:customStyle="1" w:styleId="paragraph">
    <w:name w:val="paragraph"/>
    <w:basedOn w:val="Normal"/>
    <w:rsid w:val="002C77BC"/>
    <w:pPr>
      <w:spacing w:before="100" w:beforeAutospacing="1" w:after="100" w:afterAutospacing="1" w:line="240" w:lineRule="auto"/>
    </w:pPr>
    <w:rPr>
      <w:rFonts w:ascii="Times New Roman" w:eastAsia="Times New Roman" w:hAnsi="Times New Roman" w:cs="Times New Roman"/>
      <w:noProof w:val="0"/>
      <w:kern w:val="0"/>
      <w:sz w:val="24"/>
      <w:szCs w:val="24"/>
      <w:lang w:eastAsia="en-GB"/>
      <w14:ligatures w14:val="none"/>
    </w:rPr>
  </w:style>
  <w:style w:type="character" w:customStyle="1" w:styleId="normaltextrun">
    <w:name w:val="normaltextrun"/>
    <w:basedOn w:val="DefaultParagraphFont"/>
    <w:rsid w:val="002C77BC"/>
  </w:style>
  <w:style w:type="character" w:customStyle="1" w:styleId="eop">
    <w:name w:val="eop"/>
    <w:basedOn w:val="DefaultParagraphFont"/>
    <w:rsid w:val="002C77BC"/>
  </w:style>
  <w:style w:type="table" w:styleId="TableGrid">
    <w:name w:val="Table Grid"/>
    <w:basedOn w:val="TableNormal"/>
    <w:uiPriority w:val="39"/>
    <w:rsid w:val="004D7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5594D"/>
    <w:pPr>
      <w:spacing w:before="100" w:beforeAutospacing="1" w:after="100" w:afterAutospacing="1" w:line="240" w:lineRule="auto"/>
    </w:pPr>
    <w:rPr>
      <w:rFonts w:ascii="Times New Roman" w:eastAsia="Times New Roman" w:hAnsi="Times New Roman" w:cs="Times New Roman"/>
      <w:noProof w:val="0"/>
      <w:kern w:val="0"/>
      <w:sz w:val="24"/>
      <w:szCs w:val="24"/>
      <w:lang w:eastAsia="en-GB"/>
      <w14:ligatures w14:val="none"/>
    </w:rPr>
  </w:style>
  <w:style w:type="paragraph" w:styleId="EndnoteText">
    <w:name w:val="endnote text"/>
    <w:basedOn w:val="Normal"/>
    <w:link w:val="EndnoteTextChar"/>
    <w:uiPriority w:val="99"/>
    <w:semiHidden/>
    <w:unhideWhenUsed/>
    <w:rsid w:val="005B628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286"/>
    <w:rPr>
      <w:noProof/>
      <w:sz w:val="20"/>
      <w:szCs w:val="20"/>
    </w:rPr>
  </w:style>
  <w:style w:type="character" w:styleId="EndnoteReference">
    <w:name w:val="endnote reference"/>
    <w:basedOn w:val="DefaultParagraphFont"/>
    <w:uiPriority w:val="99"/>
    <w:semiHidden/>
    <w:unhideWhenUsed/>
    <w:rsid w:val="005B6286"/>
    <w:rPr>
      <w:vertAlign w:val="superscript"/>
    </w:rPr>
  </w:style>
  <w:style w:type="paragraph" w:styleId="FootnoteText">
    <w:name w:val="footnote text"/>
    <w:basedOn w:val="Normal"/>
    <w:link w:val="FootnoteTextChar"/>
    <w:uiPriority w:val="99"/>
    <w:semiHidden/>
    <w:unhideWhenUsed/>
    <w:rsid w:val="005B6286"/>
    <w:pPr>
      <w:spacing w:after="0" w:line="240" w:lineRule="auto"/>
    </w:pPr>
    <w:rPr>
      <w:noProof w:val="0"/>
      <w:sz w:val="20"/>
      <w:szCs w:val="20"/>
    </w:rPr>
  </w:style>
  <w:style w:type="character" w:customStyle="1" w:styleId="FootnoteTextChar">
    <w:name w:val="Footnote Text Char"/>
    <w:basedOn w:val="DefaultParagraphFont"/>
    <w:link w:val="FootnoteText"/>
    <w:uiPriority w:val="99"/>
    <w:semiHidden/>
    <w:rsid w:val="005B6286"/>
    <w:rPr>
      <w:sz w:val="20"/>
      <w:szCs w:val="20"/>
    </w:rPr>
  </w:style>
  <w:style w:type="character" w:styleId="FootnoteReference">
    <w:name w:val="footnote reference"/>
    <w:basedOn w:val="DefaultParagraphFont"/>
    <w:uiPriority w:val="99"/>
    <w:unhideWhenUsed/>
    <w:rsid w:val="00AF3088"/>
    <w:rPr>
      <w:vertAlign w:val="superscript"/>
    </w:rPr>
  </w:style>
  <w:style w:type="table" w:styleId="PlainTable3">
    <w:name w:val="Plain Table 3"/>
    <w:basedOn w:val="TableNormal"/>
    <w:uiPriority w:val="43"/>
    <w:rsid w:val="00F707B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Accent5">
    <w:name w:val="Grid Table 2 Accent 5"/>
    <w:basedOn w:val="TableNormal"/>
    <w:uiPriority w:val="47"/>
    <w:rsid w:val="00F707B1"/>
    <w:pPr>
      <w:spacing w:after="0" w:line="240" w:lineRule="auto"/>
    </w:p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2-Accent1">
    <w:name w:val="Grid Table 2 Accent 1"/>
    <w:basedOn w:val="TableNormal"/>
    <w:uiPriority w:val="47"/>
    <w:rsid w:val="00F707B1"/>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4-Accent1">
    <w:name w:val="Grid Table 4 Accent 1"/>
    <w:basedOn w:val="TableNormal"/>
    <w:uiPriority w:val="49"/>
    <w:rsid w:val="00F707B1"/>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3-Accent1">
    <w:name w:val="Grid Table 3 Accent 1"/>
    <w:basedOn w:val="TableNormal"/>
    <w:uiPriority w:val="48"/>
    <w:rsid w:val="00F707B1"/>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4-Accent2">
    <w:name w:val="Grid Table 4 Accent 2"/>
    <w:basedOn w:val="TableNormal"/>
    <w:uiPriority w:val="49"/>
    <w:rsid w:val="00194883"/>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5Dark-Accent2">
    <w:name w:val="Grid Table 5 Dark Accent 2"/>
    <w:basedOn w:val="TableNormal"/>
    <w:uiPriority w:val="50"/>
    <w:rsid w:val="0019488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styleId="GridTable6Colorful-Accent2">
    <w:name w:val="Grid Table 6 Colorful Accent 2"/>
    <w:basedOn w:val="TableNormal"/>
    <w:uiPriority w:val="51"/>
    <w:rsid w:val="00194883"/>
    <w:pPr>
      <w:spacing w:after="0" w:line="240" w:lineRule="auto"/>
    </w:pPr>
    <w:rPr>
      <w:color w:val="BF4E14" w:themeColor="accent2" w:themeShade="BF"/>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2-Accent2">
    <w:name w:val="Grid Table 2 Accent 2"/>
    <w:basedOn w:val="TableNormal"/>
    <w:uiPriority w:val="47"/>
    <w:rsid w:val="00194883"/>
    <w:pPr>
      <w:spacing w:after="0" w:line="240" w:lineRule="auto"/>
    </w:p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2-Accent3">
    <w:name w:val="Grid Table 2 Accent 3"/>
    <w:basedOn w:val="TableNormal"/>
    <w:uiPriority w:val="47"/>
    <w:rsid w:val="005C493D"/>
    <w:pPr>
      <w:spacing w:after="0" w:line="240" w:lineRule="auto"/>
    </w:p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paragraph" w:styleId="Header">
    <w:name w:val="header"/>
    <w:basedOn w:val="Normal"/>
    <w:link w:val="HeaderChar"/>
    <w:uiPriority w:val="99"/>
    <w:unhideWhenUsed/>
    <w:rsid w:val="001202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02FA"/>
    <w:rPr>
      <w:noProof/>
    </w:rPr>
  </w:style>
  <w:style w:type="paragraph" w:styleId="Footer">
    <w:name w:val="footer"/>
    <w:basedOn w:val="Normal"/>
    <w:link w:val="FooterChar"/>
    <w:uiPriority w:val="99"/>
    <w:unhideWhenUsed/>
    <w:rsid w:val="001202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02FA"/>
    <w:rPr>
      <w:noProof/>
    </w:rPr>
  </w:style>
  <w:style w:type="character" w:styleId="Hyperlink">
    <w:name w:val="Hyperlink"/>
    <w:basedOn w:val="DefaultParagraphFont"/>
    <w:uiPriority w:val="99"/>
    <w:unhideWhenUsed/>
    <w:rsid w:val="00441D29"/>
    <w:rPr>
      <w:color w:val="467886" w:themeColor="hyperlink"/>
      <w:u w:val="single"/>
    </w:rPr>
  </w:style>
  <w:style w:type="character" w:styleId="UnresolvedMention">
    <w:name w:val="Unresolved Mention"/>
    <w:basedOn w:val="DefaultParagraphFont"/>
    <w:uiPriority w:val="99"/>
    <w:semiHidden/>
    <w:unhideWhenUsed/>
    <w:rsid w:val="00441D29"/>
    <w:rPr>
      <w:color w:val="605E5C"/>
      <w:shd w:val="clear" w:color="auto" w:fill="E1DFDD"/>
    </w:rPr>
  </w:style>
  <w:style w:type="character" w:styleId="CommentReference">
    <w:name w:val="annotation reference"/>
    <w:basedOn w:val="DefaultParagraphFont"/>
    <w:uiPriority w:val="99"/>
    <w:semiHidden/>
    <w:unhideWhenUsed/>
    <w:rsid w:val="00FB7BB6"/>
    <w:rPr>
      <w:sz w:val="16"/>
      <w:szCs w:val="16"/>
    </w:rPr>
  </w:style>
  <w:style w:type="paragraph" w:styleId="CommentText">
    <w:name w:val="annotation text"/>
    <w:basedOn w:val="Normal"/>
    <w:link w:val="CommentTextChar"/>
    <w:uiPriority w:val="99"/>
    <w:unhideWhenUsed/>
    <w:rsid w:val="00FB7BB6"/>
    <w:pPr>
      <w:spacing w:line="240" w:lineRule="auto"/>
    </w:pPr>
    <w:rPr>
      <w:sz w:val="20"/>
      <w:szCs w:val="20"/>
    </w:rPr>
  </w:style>
  <w:style w:type="character" w:customStyle="1" w:styleId="CommentTextChar">
    <w:name w:val="Comment Text Char"/>
    <w:basedOn w:val="DefaultParagraphFont"/>
    <w:link w:val="CommentText"/>
    <w:uiPriority w:val="99"/>
    <w:rsid w:val="00FB7BB6"/>
    <w:rPr>
      <w:noProof/>
      <w:sz w:val="20"/>
      <w:szCs w:val="20"/>
    </w:rPr>
  </w:style>
  <w:style w:type="paragraph" w:styleId="CommentSubject">
    <w:name w:val="annotation subject"/>
    <w:basedOn w:val="CommentText"/>
    <w:next w:val="CommentText"/>
    <w:link w:val="CommentSubjectChar"/>
    <w:uiPriority w:val="99"/>
    <w:semiHidden/>
    <w:unhideWhenUsed/>
    <w:rsid w:val="00FB7BB6"/>
    <w:rPr>
      <w:b/>
      <w:bCs/>
    </w:rPr>
  </w:style>
  <w:style w:type="character" w:customStyle="1" w:styleId="CommentSubjectChar">
    <w:name w:val="Comment Subject Char"/>
    <w:basedOn w:val="CommentTextChar"/>
    <w:link w:val="CommentSubject"/>
    <w:uiPriority w:val="99"/>
    <w:semiHidden/>
    <w:rsid w:val="00FB7BB6"/>
    <w:rPr>
      <w:b/>
      <w:bCs/>
      <w:noProof/>
      <w:sz w:val="20"/>
      <w:szCs w:val="20"/>
    </w:rPr>
  </w:style>
  <w:style w:type="paragraph" w:styleId="NoSpacing">
    <w:name w:val="No Spacing"/>
    <w:uiPriority w:val="1"/>
    <w:qFormat/>
    <w:rsid w:val="00790BB5"/>
    <w:pPr>
      <w:spacing w:after="0" w:line="240" w:lineRule="auto"/>
    </w:pPr>
    <w:rPr>
      <w:noProof/>
    </w:rPr>
  </w:style>
  <w:style w:type="character" w:styleId="FollowedHyperlink">
    <w:name w:val="FollowedHyperlink"/>
    <w:basedOn w:val="DefaultParagraphFont"/>
    <w:uiPriority w:val="99"/>
    <w:semiHidden/>
    <w:unhideWhenUsed/>
    <w:rsid w:val="002720F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919051">
      <w:bodyDiv w:val="1"/>
      <w:marLeft w:val="0"/>
      <w:marRight w:val="0"/>
      <w:marTop w:val="0"/>
      <w:marBottom w:val="0"/>
      <w:divBdr>
        <w:top w:val="none" w:sz="0" w:space="0" w:color="auto"/>
        <w:left w:val="none" w:sz="0" w:space="0" w:color="auto"/>
        <w:bottom w:val="none" w:sz="0" w:space="0" w:color="auto"/>
        <w:right w:val="none" w:sz="0" w:space="0" w:color="auto"/>
      </w:divBdr>
    </w:div>
    <w:div w:id="67768823">
      <w:bodyDiv w:val="1"/>
      <w:marLeft w:val="0"/>
      <w:marRight w:val="0"/>
      <w:marTop w:val="0"/>
      <w:marBottom w:val="0"/>
      <w:divBdr>
        <w:top w:val="none" w:sz="0" w:space="0" w:color="auto"/>
        <w:left w:val="none" w:sz="0" w:space="0" w:color="auto"/>
        <w:bottom w:val="none" w:sz="0" w:space="0" w:color="auto"/>
        <w:right w:val="none" w:sz="0" w:space="0" w:color="auto"/>
      </w:divBdr>
    </w:div>
    <w:div w:id="153113647">
      <w:bodyDiv w:val="1"/>
      <w:marLeft w:val="0"/>
      <w:marRight w:val="0"/>
      <w:marTop w:val="0"/>
      <w:marBottom w:val="0"/>
      <w:divBdr>
        <w:top w:val="none" w:sz="0" w:space="0" w:color="auto"/>
        <w:left w:val="none" w:sz="0" w:space="0" w:color="auto"/>
        <w:bottom w:val="none" w:sz="0" w:space="0" w:color="auto"/>
        <w:right w:val="none" w:sz="0" w:space="0" w:color="auto"/>
      </w:divBdr>
    </w:div>
    <w:div w:id="224535348">
      <w:bodyDiv w:val="1"/>
      <w:marLeft w:val="0"/>
      <w:marRight w:val="0"/>
      <w:marTop w:val="0"/>
      <w:marBottom w:val="0"/>
      <w:divBdr>
        <w:top w:val="none" w:sz="0" w:space="0" w:color="auto"/>
        <w:left w:val="none" w:sz="0" w:space="0" w:color="auto"/>
        <w:bottom w:val="none" w:sz="0" w:space="0" w:color="auto"/>
        <w:right w:val="none" w:sz="0" w:space="0" w:color="auto"/>
      </w:divBdr>
    </w:div>
    <w:div w:id="283266655">
      <w:bodyDiv w:val="1"/>
      <w:marLeft w:val="0"/>
      <w:marRight w:val="0"/>
      <w:marTop w:val="0"/>
      <w:marBottom w:val="0"/>
      <w:divBdr>
        <w:top w:val="none" w:sz="0" w:space="0" w:color="auto"/>
        <w:left w:val="none" w:sz="0" w:space="0" w:color="auto"/>
        <w:bottom w:val="none" w:sz="0" w:space="0" w:color="auto"/>
        <w:right w:val="none" w:sz="0" w:space="0" w:color="auto"/>
      </w:divBdr>
    </w:div>
    <w:div w:id="308023114">
      <w:bodyDiv w:val="1"/>
      <w:marLeft w:val="0"/>
      <w:marRight w:val="0"/>
      <w:marTop w:val="0"/>
      <w:marBottom w:val="0"/>
      <w:divBdr>
        <w:top w:val="none" w:sz="0" w:space="0" w:color="auto"/>
        <w:left w:val="none" w:sz="0" w:space="0" w:color="auto"/>
        <w:bottom w:val="none" w:sz="0" w:space="0" w:color="auto"/>
        <w:right w:val="none" w:sz="0" w:space="0" w:color="auto"/>
      </w:divBdr>
      <w:divsChild>
        <w:div w:id="71392146">
          <w:marLeft w:val="0"/>
          <w:marRight w:val="0"/>
          <w:marTop w:val="0"/>
          <w:marBottom w:val="0"/>
          <w:divBdr>
            <w:top w:val="none" w:sz="0" w:space="0" w:color="auto"/>
            <w:left w:val="none" w:sz="0" w:space="0" w:color="auto"/>
            <w:bottom w:val="none" w:sz="0" w:space="0" w:color="auto"/>
            <w:right w:val="none" w:sz="0" w:space="0" w:color="auto"/>
          </w:divBdr>
        </w:div>
        <w:div w:id="69356039">
          <w:marLeft w:val="0"/>
          <w:marRight w:val="0"/>
          <w:marTop w:val="0"/>
          <w:marBottom w:val="0"/>
          <w:divBdr>
            <w:top w:val="none" w:sz="0" w:space="0" w:color="auto"/>
            <w:left w:val="none" w:sz="0" w:space="0" w:color="auto"/>
            <w:bottom w:val="none" w:sz="0" w:space="0" w:color="auto"/>
            <w:right w:val="none" w:sz="0" w:space="0" w:color="auto"/>
          </w:divBdr>
        </w:div>
        <w:div w:id="516620887">
          <w:marLeft w:val="0"/>
          <w:marRight w:val="0"/>
          <w:marTop w:val="0"/>
          <w:marBottom w:val="0"/>
          <w:divBdr>
            <w:top w:val="none" w:sz="0" w:space="0" w:color="auto"/>
            <w:left w:val="none" w:sz="0" w:space="0" w:color="auto"/>
            <w:bottom w:val="none" w:sz="0" w:space="0" w:color="auto"/>
            <w:right w:val="none" w:sz="0" w:space="0" w:color="auto"/>
          </w:divBdr>
        </w:div>
        <w:div w:id="1534683501">
          <w:marLeft w:val="0"/>
          <w:marRight w:val="0"/>
          <w:marTop w:val="0"/>
          <w:marBottom w:val="0"/>
          <w:divBdr>
            <w:top w:val="none" w:sz="0" w:space="0" w:color="auto"/>
            <w:left w:val="none" w:sz="0" w:space="0" w:color="auto"/>
            <w:bottom w:val="none" w:sz="0" w:space="0" w:color="auto"/>
            <w:right w:val="none" w:sz="0" w:space="0" w:color="auto"/>
          </w:divBdr>
        </w:div>
        <w:div w:id="347414862">
          <w:marLeft w:val="0"/>
          <w:marRight w:val="0"/>
          <w:marTop w:val="0"/>
          <w:marBottom w:val="0"/>
          <w:divBdr>
            <w:top w:val="none" w:sz="0" w:space="0" w:color="auto"/>
            <w:left w:val="none" w:sz="0" w:space="0" w:color="auto"/>
            <w:bottom w:val="none" w:sz="0" w:space="0" w:color="auto"/>
            <w:right w:val="none" w:sz="0" w:space="0" w:color="auto"/>
          </w:divBdr>
        </w:div>
        <w:div w:id="828641473">
          <w:marLeft w:val="0"/>
          <w:marRight w:val="0"/>
          <w:marTop w:val="0"/>
          <w:marBottom w:val="0"/>
          <w:divBdr>
            <w:top w:val="none" w:sz="0" w:space="0" w:color="auto"/>
            <w:left w:val="none" w:sz="0" w:space="0" w:color="auto"/>
            <w:bottom w:val="none" w:sz="0" w:space="0" w:color="auto"/>
            <w:right w:val="none" w:sz="0" w:space="0" w:color="auto"/>
          </w:divBdr>
        </w:div>
        <w:div w:id="1253705579">
          <w:marLeft w:val="0"/>
          <w:marRight w:val="0"/>
          <w:marTop w:val="0"/>
          <w:marBottom w:val="0"/>
          <w:divBdr>
            <w:top w:val="none" w:sz="0" w:space="0" w:color="auto"/>
            <w:left w:val="none" w:sz="0" w:space="0" w:color="auto"/>
            <w:bottom w:val="none" w:sz="0" w:space="0" w:color="auto"/>
            <w:right w:val="none" w:sz="0" w:space="0" w:color="auto"/>
          </w:divBdr>
        </w:div>
        <w:div w:id="228341971">
          <w:marLeft w:val="0"/>
          <w:marRight w:val="0"/>
          <w:marTop w:val="0"/>
          <w:marBottom w:val="0"/>
          <w:divBdr>
            <w:top w:val="none" w:sz="0" w:space="0" w:color="auto"/>
            <w:left w:val="none" w:sz="0" w:space="0" w:color="auto"/>
            <w:bottom w:val="none" w:sz="0" w:space="0" w:color="auto"/>
            <w:right w:val="none" w:sz="0" w:space="0" w:color="auto"/>
          </w:divBdr>
        </w:div>
        <w:div w:id="516695430">
          <w:marLeft w:val="0"/>
          <w:marRight w:val="0"/>
          <w:marTop w:val="0"/>
          <w:marBottom w:val="0"/>
          <w:divBdr>
            <w:top w:val="none" w:sz="0" w:space="0" w:color="auto"/>
            <w:left w:val="none" w:sz="0" w:space="0" w:color="auto"/>
            <w:bottom w:val="none" w:sz="0" w:space="0" w:color="auto"/>
            <w:right w:val="none" w:sz="0" w:space="0" w:color="auto"/>
          </w:divBdr>
        </w:div>
      </w:divsChild>
    </w:div>
    <w:div w:id="487138171">
      <w:bodyDiv w:val="1"/>
      <w:marLeft w:val="0"/>
      <w:marRight w:val="0"/>
      <w:marTop w:val="0"/>
      <w:marBottom w:val="0"/>
      <w:divBdr>
        <w:top w:val="none" w:sz="0" w:space="0" w:color="auto"/>
        <w:left w:val="none" w:sz="0" w:space="0" w:color="auto"/>
        <w:bottom w:val="none" w:sz="0" w:space="0" w:color="auto"/>
        <w:right w:val="none" w:sz="0" w:space="0" w:color="auto"/>
      </w:divBdr>
    </w:div>
    <w:div w:id="604963414">
      <w:bodyDiv w:val="1"/>
      <w:marLeft w:val="0"/>
      <w:marRight w:val="0"/>
      <w:marTop w:val="0"/>
      <w:marBottom w:val="0"/>
      <w:divBdr>
        <w:top w:val="none" w:sz="0" w:space="0" w:color="auto"/>
        <w:left w:val="none" w:sz="0" w:space="0" w:color="auto"/>
        <w:bottom w:val="none" w:sz="0" w:space="0" w:color="auto"/>
        <w:right w:val="none" w:sz="0" w:space="0" w:color="auto"/>
      </w:divBdr>
    </w:div>
    <w:div w:id="679429016">
      <w:bodyDiv w:val="1"/>
      <w:marLeft w:val="0"/>
      <w:marRight w:val="0"/>
      <w:marTop w:val="0"/>
      <w:marBottom w:val="0"/>
      <w:divBdr>
        <w:top w:val="none" w:sz="0" w:space="0" w:color="auto"/>
        <w:left w:val="none" w:sz="0" w:space="0" w:color="auto"/>
        <w:bottom w:val="none" w:sz="0" w:space="0" w:color="auto"/>
        <w:right w:val="none" w:sz="0" w:space="0" w:color="auto"/>
      </w:divBdr>
      <w:divsChild>
        <w:div w:id="915238344">
          <w:marLeft w:val="0"/>
          <w:marRight w:val="0"/>
          <w:marTop w:val="0"/>
          <w:marBottom w:val="0"/>
          <w:divBdr>
            <w:top w:val="none" w:sz="0" w:space="0" w:color="auto"/>
            <w:left w:val="none" w:sz="0" w:space="0" w:color="auto"/>
            <w:bottom w:val="none" w:sz="0" w:space="0" w:color="auto"/>
            <w:right w:val="none" w:sz="0" w:space="0" w:color="auto"/>
          </w:divBdr>
        </w:div>
        <w:div w:id="900092668">
          <w:marLeft w:val="0"/>
          <w:marRight w:val="0"/>
          <w:marTop w:val="0"/>
          <w:marBottom w:val="0"/>
          <w:divBdr>
            <w:top w:val="none" w:sz="0" w:space="0" w:color="auto"/>
            <w:left w:val="none" w:sz="0" w:space="0" w:color="auto"/>
            <w:bottom w:val="none" w:sz="0" w:space="0" w:color="auto"/>
            <w:right w:val="none" w:sz="0" w:space="0" w:color="auto"/>
          </w:divBdr>
        </w:div>
        <w:div w:id="949507381">
          <w:marLeft w:val="0"/>
          <w:marRight w:val="0"/>
          <w:marTop w:val="0"/>
          <w:marBottom w:val="0"/>
          <w:divBdr>
            <w:top w:val="none" w:sz="0" w:space="0" w:color="auto"/>
            <w:left w:val="none" w:sz="0" w:space="0" w:color="auto"/>
            <w:bottom w:val="none" w:sz="0" w:space="0" w:color="auto"/>
            <w:right w:val="none" w:sz="0" w:space="0" w:color="auto"/>
          </w:divBdr>
        </w:div>
        <w:div w:id="56439152">
          <w:marLeft w:val="0"/>
          <w:marRight w:val="0"/>
          <w:marTop w:val="0"/>
          <w:marBottom w:val="0"/>
          <w:divBdr>
            <w:top w:val="none" w:sz="0" w:space="0" w:color="auto"/>
            <w:left w:val="none" w:sz="0" w:space="0" w:color="auto"/>
            <w:bottom w:val="none" w:sz="0" w:space="0" w:color="auto"/>
            <w:right w:val="none" w:sz="0" w:space="0" w:color="auto"/>
          </w:divBdr>
        </w:div>
        <w:div w:id="875850200">
          <w:marLeft w:val="0"/>
          <w:marRight w:val="0"/>
          <w:marTop w:val="0"/>
          <w:marBottom w:val="0"/>
          <w:divBdr>
            <w:top w:val="none" w:sz="0" w:space="0" w:color="auto"/>
            <w:left w:val="none" w:sz="0" w:space="0" w:color="auto"/>
            <w:bottom w:val="none" w:sz="0" w:space="0" w:color="auto"/>
            <w:right w:val="none" w:sz="0" w:space="0" w:color="auto"/>
          </w:divBdr>
        </w:div>
        <w:div w:id="412121023">
          <w:marLeft w:val="0"/>
          <w:marRight w:val="0"/>
          <w:marTop w:val="0"/>
          <w:marBottom w:val="0"/>
          <w:divBdr>
            <w:top w:val="none" w:sz="0" w:space="0" w:color="auto"/>
            <w:left w:val="none" w:sz="0" w:space="0" w:color="auto"/>
            <w:bottom w:val="none" w:sz="0" w:space="0" w:color="auto"/>
            <w:right w:val="none" w:sz="0" w:space="0" w:color="auto"/>
          </w:divBdr>
        </w:div>
        <w:div w:id="76099121">
          <w:marLeft w:val="0"/>
          <w:marRight w:val="0"/>
          <w:marTop w:val="0"/>
          <w:marBottom w:val="0"/>
          <w:divBdr>
            <w:top w:val="none" w:sz="0" w:space="0" w:color="auto"/>
            <w:left w:val="none" w:sz="0" w:space="0" w:color="auto"/>
            <w:bottom w:val="none" w:sz="0" w:space="0" w:color="auto"/>
            <w:right w:val="none" w:sz="0" w:space="0" w:color="auto"/>
          </w:divBdr>
        </w:div>
        <w:div w:id="502010878">
          <w:marLeft w:val="0"/>
          <w:marRight w:val="0"/>
          <w:marTop w:val="0"/>
          <w:marBottom w:val="0"/>
          <w:divBdr>
            <w:top w:val="none" w:sz="0" w:space="0" w:color="auto"/>
            <w:left w:val="none" w:sz="0" w:space="0" w:color="auto"/>
            <w:bottom w:val="none" w:sz="0" w:space="0" w:color="auto"/>
            <w:right w:val="none" w:sz="0" w:space="0" w:color="auto"/>
          </w:divBdr>
        </w:div>
        <w:div w:id="148836738">
          <w:marLeft w:val="0"/>
          <w:marRight w:val="0"/>
          <w:marTop w:val="0"/>
          <w:marBottom w:val="0"/>
          <w:divBdr>
            <w:top w:val="none" w:sz="0" w:space="0" w:color="auto"/>
            <w:left w:val="none" w:sz="0" w:space="0" w:color="auto"/>
            <w:bottom w:val="none" w:sz="0" w:space="0" w:color="auto"/>
            <w:right w:val="none" w:sz="0" w:space="0" w:color="auto"/>
          </w:divBdr>
        </w:div>
      </w:divsChild>
    </w:div>
    <w:div w:id="692921608">
      <w:bodyDiv w:val="1"/>
      <w:marLeft w:val="0"/>
      <w:marRight w:val="0"/>
      <w:marTop w:val="0"/>
      <w:marBottom w:val="0"/>
      <w:divBdr>
        <w:top w:val="none" w:sz="0" w:space="0" w:color="auto"/>
        <w:left w:val="none" w:sz="0" w:space="0" w:color="auto"/>
        <w:bottom w:val="none" w:sz="0" w:space="0" w:color="auto"/>
        <w:right w:val="none" w:sz="0" w:space="0" w:color="auto"/>
      </w:divBdr>
      <w:divsChild>
        <w:div w:id="275453489">
          <w:marLeft w:val="0"/>
          <w:marRight w:val="0"/>
          <w:marTop w:val="0"/>
          <w:marBottom w:val="0"/>
          <w:divBdr>
            <w:top w:val="none" w:sz="0" w:space="0" w:color="auto"/>
            <w:left w:val="none" w:sz="0" w:space="0" w:color="auto"/>
            <w:bottom w:val="none" w:sz="0" w:space="0" w:color="auto"/>
            <w:right w:val="none" w:sz="0" w:space="0" w:color="auto"/>
          </w:divBdr>
        </w:div>
        <w:div w:id="1734618569">
          <w:marLeft w:val="0"/>
          <w:marRight w:val="0"/>
          <w:marTop w:val="0"/>
          <w:marBottom w:val="0"/>
          <w:divBdr>
            <w:top w:val="none" w:sz="0" w:space="0" w:color="auto"/>
            <w:left w:val="none" w:sz="0" w:space="0" w:color="auto"/>
            <w:bottom w:val="none" w:sz="0" w:space="0" w:color="auto"/>
            <w:right w:val="none" w:sz="0" w:space="0" w:color="auto"/>
          </w:divBdr>
        </w:div>
        <w:div w:id="252784301">
          <w:marLeft w:val="0"/>
          <w:marRight w:val="0"/>
          <w:marTop w:val="0"/>
          <w:marBottom w:val="0"/>
          <w:divBdr>
            <w:top w:val="none" w:sz="0" w:space="0" w:color="auto"/>
            <w:left w:val="none" w:sz="0" w:space="0" w:color="auto"/>
            <w:bottom w:val="none" w:sz="0" w:space="0" w:color="auto"/>
            <w:right w:val="none" w:sz="0" w:space="0" w:color="auto"/>
          </w:divBdr>
        </w:div>
      </w:divsChild>
    </w:div>
    <w:div w:id="727798567">
      <w:bodyDiv w:val="1"/>
      <w:marLeft w:val="0"/>
      <w:marRight w:val="0"/>
      <w:marTop w:val="0"/>
      <w:marBottom w:val="0"/>
      <w:divBdr>
        <w:top w:val="none" w:sz="0" w:space="0" w:color="auto"/>
        <w:left w:val="none" w:sz="0" w:space="0" w:color="auto"/>
        <w:bottom w:val="none" w:sz="0" w:space="0" w:color="auto"/>
        <w:right w:val="none" w:sz="0" w:space="0" w:color="auto"/>
      </w:divBdr>
      <w:divsChild>
        <w:div w:id="829295885">
          <w:marLeft w:val="0"/>
          <w:marRight w:val="0"/>
          <w:marTop w:val="0"/>
          <w:marBottom w:val="0"/>
          <w:divBdr>
            <w:top w:val="none" w:sz="0" w:space="0" w:color="auto"/>
            <w:left w:val="none" w:sz="0" w:space="0" w:color="auto"/>
            <w:bottom w:val="none" w:sz="0" w:space="0" w:color="auto"/>
            <w:right w:val="none" w:sz="0" w:space="0" w:color="auto"/>
          </w:divBdr>
        </w:div>
      </w:divsChild>
    </w:div>
    <w:div w:id="836728565">
      <w:bodyDiv w:val="1"/>
      <w:marLeft w:val="0"/>
      <w:marRight w:val="0"/>
      <w:marTop w:val="0"/>
      <w:marBottom w:val="0"/>
      <w:divBdr>
        <w:top w:val="none" w:sz="0" w:space="0" w:color="auto"/>
        <w:left w:val="none" w:sz="0" w:space="0" w:color="auto"/>
        <w:bottom w:val="none" w:sz="0" w:space="0" w:color="auto"/>
        <w:right w:val="none" w:sz="0" w:space="0" w:color="auto"/>
      </w:divBdr>
    </w:div>
    <w:div w:id="1016611313">
      <w:bodyDiv w:val="1"/>
      <w:marLeft w:val="0"/>
      <w:marRight w:val="0"/>
      <w:marTop w:val="0"/>
      <w:marBottom w:val="0"/>
      <w:divBdr>
        <w:top w:val="none" w:sz="0" w:space="0" w:color="auto"/>
        <w:left w:val="none" w:sz="0" w:space="0" w:color="auto"/>
        <w:bottom w:val="none" w:sz="0" w:space="0" w:color="auto"/>
        <w:right w:val="none" w:sz="0" w:space="0" w:color="auto"/>
      </w:divBdr>
    </w:div>
    <w:div w:id="1065228051">
      <w:bodyDiv w:val="1"/>
      <w:marLeft w:val="0"/>
      <w:marRight w:val="0"/>
      <w:marTop w:val="0"/>
      <w:marBottom w:val="0"/>
      <w:divBdr>
        <w:top w:val="none" w:sz="0" w:space="0" w:color="auto"/>
        <w:left w:val="none" w:sz="0" w:space="0" w:color="auto"/>
        <w:bottom w:val="none" w:sz="0" w:space="0" w:color="auto"/>
        <w:right w:val="none" w:sz="0" w:space="0" w:color="auto"/>
      </w:divBdr>
    </w:div>
    <w:div w:id="1548491369">
      <w:bodyDiv w:val="1"/>
      <w:marLeft w:val="0"/>
      <w:marRight w:val="0"/>
      <w:marTop w:val="0"/>
      <w:marBottom w:val="0"/>
      <w:divBdr>
        <w:top w:val="none" w:sz="0" w:space="0" w:color="auto"/>
        <w:left w:val="none" w:sz="0" w:space="0" w:color="auto"/>
        <w:bottom w:val="none" w:sz="0" w:space="0" w:color="auto"/>
        <w:right w:val="none" w:sz="0" w:space="0" w:color="auto"/>
      </w:divBdr>
    </w:div>
    <w:div w:id="1626233256">
      <w:bodyDiv w:val="1"/>
      <w:marLeft w:val="0"/>
      <w:marRight w:val="0"/>
      <w:marTop w:val="0"/>
      <w:marBottom w:val="0"/>
      <w:divBdr>
        <w:top w:val="none" w:sz="0" w:space="0" w:color="auto"/>
        <w:left w:val="none" w:sz="0" w:space="0" w:color="auto"/>
        <w:bottom w:val="none" w:sz="0" w:space="0" w:color="auto"/>
        <w:right w:val="none" w:sz="0" w:space="0" w:color="auto"/>
      </w:divBdr>
    </w:div>
    <w:div w:id="1680230465">
      <w:bodyDiv w:val="1"/>
      <w:marLeft w:val="0"/>
      <w:marRight w:val="0"/>
      <w:marTop w:val="0"/>
      <w:marBottom w:val="0"/>
      <w:divBdr>
        <w:top w:val="none" w:sz="0" w:space="0" w:color="auto"/>
        <w:left w:val="none" w:sz="0" w:space="0" w:color="auto"/>
        <w:bottom w:val="none" w:sz="0" w:space="0" w:color="auto"/>
        <w:right w:val="none" w:sz="0" w:space="0" w:color="auto"/>
      </w:divBdr>
      <w:divsChild>
        <w:div w:id="1198813501">
          <w:marLeft w:val="0"/>
          <w:marRight w:val="0"/>
          <w:marTop w:val="0"/>
          <w:marBottom w:val="0"/>
          <w:divBdr>
            <w:top w:val="none" w:sz="0" w:space="0" w:color="auto"/>
            <w:left w:val="none" w:sz="0" w:space="0" w:color="auto"/>
            <w:bottom w:val="none" w:sz="0" w:space="0" w:color="auto"/>
            <w:right w:val="none" w:sz="0" w:space="0" w:color="auto"/>
          </w:divBdr>
        </w:div>
      </w:divsChild>
    </w:div>
    <w:div w:id="1695618403">
      <w:bodyDiv w:val="1"/>
      <w:marLeft w:val="0"/>
      <w:marRight w:val="0"/>
      <w:marTop w:val="0"/>
      <w:marBottom w:val="0"/>
      <w:divBdr>
        <w:top w:val="none" w:sz="0" w:space="0" w:color="auto"/>
        <w:left w:val="none" w:sz="0" w:space="0" w:color="auto"/>
        <w:bottom w:val="none" w:sz="0" w:space="0" w:color="auto"/>
        <w:right w:val="none" w:sz="0" w:space="0" w:color="auto"/>
      </w:divBdr>
    </w:div>
    <w:div w:id="1897277100">
      <w:bodyDiv w:val="1"/>
      <w:marLeft w:val="0"/>
      <w:marRight w:val="0"/>
      <w:marTop w:val="0"/>
      <w:marBottom w:val="0"/>
      <w:divBdr>
        <w:top w:val="none" w:sz="0" w:space="0" w:color="auto"/>
        <w:left w:val="none" w:sz="0" w:space="0" w:color="auto"/>
        <w:bottom w:val="none" w:sz="0" w:space="0" w:color="auto"/>
        <w:right w:val="none" w:sz="0" w:space="0" w:color="auto"/>
      </w:divBdr>
    </w:div>
    <w:div w:id="197841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miseimplementationteam@falkirk.gov.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lcf76f155ced4ddcb4097134ff3c332f xmlns="fc78463e-d5b0-4fd8-abb1-e1eb3572d92c">
      <Terms xmlns="http://schemas.microsoft.com/office/infopath/2007/PartnerControls"/>
    </lcf76f155ced4ddcb4097134ff3c332f>
    <ReporttoDTIB xmlns="fc78463e-d5b0-4fd8-abb1-e1eb3572d92c" xsi:nil="true"/>
    <Info xmlns="fc78463e-d5b0-4fd8-abb1-e1eb3572d92c" xsi:nil="true"/>
    <Source xmlns="fc78463e-d5b0-4fd8-abb1-e1eb3572d92c" xsi:nil="true"/>
    <Signed xmlns="fc78463e-d5b0-4fd8-abb1-e1eb3572d92c" xsi:nil="true"/>
    <_Flow_SignoffStatus xmlns="fc78463e-d5b0-4fd8-abb1-e1eb3572d92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4" ma:contentTypeDescription="Create a new document." ma:contentTypeScope="" ma:versionID="677bc366d947d3f4bd792f79a998f4c5">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7e4ea518cacd670d37ee77921a76d41"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A15733-BB16-4D20-A0E4-EBD8B07FD0BA}">
  <ds:schemaRefs>
    <ds:schemaRef ds:uri="http://schemas.openxmlformats.org/officeDocument/2006/bibliography"/>
  </ds:schemaRefs>
</ds:datastoreItem>
</file>

<file path=customXml/itemProps2.xml><?xml version="1.0" encoding="utf-8"?>
<ds:datastoreItem xmlns:ds="http://schemas.openxmlformats.org/officeDocument/2006/customXml" ds:itemID="{EF40A759-1556-443D-BFAE-D4CD40ACDB75}">
  <ds:schemaRefs>
    <ds:schemaRef ds:uri="http://schemas.microsoft.com/office/2006/metadata/properties"/>
    <ds:schemaRef ds:uri="http://schemas.microsoft.com/office/infopath/2007/PartnerControls"/>
    <ds:schemaRef ds:uri="79341554-a16b-45c9-a75f-0038e7e5f0e5"/>
    <ds:schemaRef ds:uri="7f50f958-9062-47f7-b0bd-9f34a1a8dea2"/>
  </ds:schemaRefs>
</ds:datastoreItem>
</file>

<file path=customXml/itemProps3.xml><?xml version="1.0" encoding="utf-8"?>
<ds:datastoreItem xmlns:ds="http://schemas.openxmlformats.org/officeDocument/2006/customXml" ds:itemID="{AB7F67A8-BEF5-4D20-8615-55EEB4D482E0}">
  <ds:schemaRefs>
    <ds:schemaRef ds:uri="http://schemas.microsoft.com/sharepoint/v3/contenttype/forms"/>
  </ds:schemaRefs>
</ds:datastoreItem>
</file>

<file path=customXml/itemProps4.xml><?xml version="1.0" encoding="utf-8"?>
<ds:datastoreItem xmlns:ds="http://schemas.openxmlformats.org/officeDocument/2006/customXml" ds:itemID="{43BE136E-EA1E-415E-8F0D-898839F42021}"/>
</file>

<file path=docProps/app.xml><?xml version="1.0" encoding="utf-8"?>
<Properties xmlns="http://schemas.openxmlformats.org/officeDocument/2006/extended-properties" xmlns:vt="http://schemas.openxmlformats.org/officeDocument/2006/docPropsVTypes">
  <Template>Normal</Template>
  <TotalTime>84</TotalTime>
  <Pages>17</Pages>
  <Words>3947</Words>
  <Characters>21099</Characters>
  <Application>Microsoft Office Word</Application>
  <DocSecurity>0</DocSecurity>
  <Lines>879</Lines>
  <Paragraphs>325</Paragraphs>
  <ScaleCrop>false</ScaleCrop>
  <Company/>
  <LinksUpToDate>false</LinksUpToDate>
  <CharactersWithSpaces>24721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Walsh</dc:creator>
  <cp:keywords/>
  <dc:description/>
  <cp:lastModifiedBy>Chris Walsh</cp:lastModifiedBy>
  <cp:revision>77</cp:revision>
  <cp:lastPrinted>2024-10-30T14:05:00Z</cp:lastPrinted>
  <dcterms:created xsi:type="dcterms:W3CDTF">2024-10-31T14:23:00Z</dcterms:created>
  <dcterms:modified xsi:type="dcterms:W3CDTF">2024-12-06T12:04:00Z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2df43c6d-8f58-47ec-a5cd-13d830fa23e9</vt:lpwstr>
  </property>
  <property fmtid="{D5CDD505-2E9C-101B-9397-08002B2CF9AE}" pid="3" name="ContentTypeId">
    <vt:lpwstr>0x010100E25C2128DA25A44EB11494EFA18A119E</vt:lpwstr>
  </property>
  <property fmtid="{D5CDD505-2E9C-101B-9397-08002B2CF9AE}" pid="4" name="MediaServiceImageTags">
    <vt:lpwstr/>
  </property>
</Properties>
</file>