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CF73D" w14:textId="77777777" w:rsidR="00A522B3" w:rsidRDefault="00A522B3" w:rsidP="00A522B3">
      <w:pPr>
        <w:jc w:val="center"/>
      </w:pPr>
      <w:r>
        <w:rPr>
          <w:b/>
          <w:sz w:val="28"/>
          <w:szCs w:val="28"/>
          <w:u w:val="single"/>
        </w:rPr>
        <w:t>ESTATE MANAGEMENT – INSPECTION ANALYSIS FORM</w:t>
      </w:r>
    </w:p>
    <w:p w14:paraId="0B7588AD" w14:textId="77777777" w:rsidR="00A522B3" w:rsidRDefault="00A522B3" w:rsidP="00A522B3">
      <w:pPr>
        <w:jc w:val="center"/>
      </w:pPr>
    </w:p>
    <w:p w14:paraId="3708FA17" w14:textId="77777777" w:rsidR="00A522B3" w:rsidRDefault="00A522B3" w:rsidP="00A522B3"/>
    <w:tbl>
      <w:tblPr>
        <w:tblW w:w="10348" w:type="dxa"/>
        <w:tblInd w:w="-459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2280"/>
        <w:gridCol w:w="1680"/>
        <w:gridCol w:w="1120"/>
      </w:tblGrid>
      <w:tr w:rsidR="00A522B3" w:rsidRPr="00906DF4" w14:paraId="037CFB36" w14:textId="77777777" w:rsidTr="005D128E">
        <w:trPr>
          <w:trHeight w:val="20"/>
        </w:trPr>
        <w:tc>
          <w:tcPr>
            <w:tcW w:w="5268" w:type="dxa"/>
            <w:tcBorders>
              <w:top w:val="threeDEngrave" w:sz="2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44137F64" w14:textId="77777777" w:rsidR="00A522B3" w:rsidRDefault="00A522B3" w:rsidP="005D128E">
            <w:r>
              <w:t>Neighbourhood Patch:</w:t>
            </w:r>
          </w:p>
          <w:p w14:paraId="3B4DCE60" w14:textId="77777777" w:rsidR="003A1A14" w:rsidRDefault="003A1A14" w:rsidP="005D128E"/>
          <w:p w14:paraId="6E6F0265" w14:textId="13714255" w:rsidR="00AA5021" w:rsidRPr="00906DF4" w:rsidRDefault="003A1A14" w:rsidP="005D128E">
            <w:pPr>
              <w:rPr>
                <w:rFonts w:ascii="Arial" w:hAnsi="Arial"/>
                <w:sz w:val="21"/>
                <w:szCs w:val="24"/>
              </w:rPr>
            </w:pPr>
            <w:proofErr w:type="spellStart"/>
            <w:r>
              <w:t>Slamannan</w:t>
            </w:r>
            <w:proofErr w:type="spellEnd"/>
            <w:r>
              <w:t xml:space="preserve"> &amp; </w:t>
            </w:r>
            <w:proofErr w:type="spellStart"/>
            <w:r>
              <w:t>Limerigg</w:t>
            </w:r>
            <w:proofErr w:type="spellEnd"/>
            <w:r w:rsidR="00AA5021">
              <w:t xml:space="preserve"> </w:t>
            </w:r>
          </w:p>
        </w:tc>
        <w:tc>
          <w:tcPr>
            <w:tcW w:w="2280" w:type="dxa"/>
            <w:tcBorders>
              <w:top w:val="threeDEngrave" w:sz="2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33BBC5D1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 xml:space="preserve">Walkabout </w:t>
            </w:r>
          </w:p>
          <w:p w14:paraId="45A0B6C5" w14:textId="3E5CAC78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>Area</w:t>
            </w:r>
          </w:p>
        </w:tc>
        <w:tc>
          <w:tcPr>
            <w:tcW w:w="1680" w:type="dxa"/>
            <w:tcBorders>
              <w:top w:val="threeDEngrave" w:sz="2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41908739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>Walkabout Area Code:</w:t>
            </w:r>
          </w:p>
        </w:tc>
        <w:tc>
          <w:tcPr>
            <w:tcW w:w="1120" w:type="dxa"/>
            <w:tcBorders>
              <w:top w:val="threeDEngrave" w:sz="24" w:space="0" w:color="auto"/>
              <w:left w:val="dashDotStroked" w:sz="24" w:space="0" w:color="auto"/>
              <w:bottom w:val="dashSmallGap" w:sz="4" w:space="0" w:color="auto"/>
              <w:right w:val="threeDEmboss" w:sz="24" w:space="0" w:color="auto"/>
            </w:tcBorders>
            <w:shd w:val="clear" w:color="auto" w:fill="auto"/>
          </w:tcPr>
          <w:p w14:paraId="60A05F82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>Date:</w:t>
            </w:r>
          </w:p>
        </w:tc>
      </w:tr>
      <w:tr w:rsidR="00A522B3" w:rsidRPr="00906DF4" w14:paraId="730FDFA4" w14:textId="77777777" w:rsidTr="005D128E">
        <w:tc>
          <w:tcPr>
            <w:tcW w:w="5268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6CBDF931" w14:textId="78671A50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4F0DBDF1" w14:textId="3D8B32B7" w:rsidR="00A522B3" w:rsidRPr="00906DF4" w:rsidRDefault="003A1A14" w:rsidP="005D128E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>Upper Braes</w:t>
            </w:r>
          </w:p>
        </w:tc>
        <w:tc>
          <w:tcPr>
            <w:tcW w:w="1680" w:type="dxa"/>
            <w:tcBorders>
              <w:top w:val="dashSmallGap" w:sz="4" w:space="0" w:color="auto"/>
              <w:left w:val="dashDotStroked" w:sz="24" w:space="0" w:color="auto"/>
              <w:bottom w:val="nil"/>
              <w:right w:val="dashDotStroked" w:sz="24" w:space="0" w:color="auto"/>
            </w:tcBorders>
            <w:shd w:val="clear" w:color="auto" w:fill="auto"/>
          </w:tcPr>
          <w:p w14:paraId="5D3CAB2E" w14:textId="471590A6" w:rsidR="00A522B3" w:rsidRPr="00906DF4" w:rsidRDefault="003A1A14" w:rsidP="005D128E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>Central</w:t>
            </w:r>
          </w:p>
        </w:tc>
        <w:tc>
          <w:tcPr>
            <w:tcW w:w="1120" w:type="dxa"/>
            <w:vMerge w:val="restart"/>
            <w:tcBorders>
              <w:top w:val="dashSmallGap" w:sz="4" w:space="0" w:color="auto"/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7B7FDB60" w14:textId="5688BFBF" w:rsidR="00A522B3" w:rsidRPr="00906DF4" w:rsidRDefault="003A1A14" w:rsidP="005D128E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>06/08/24</w:t>
            </w:r>
          </w:p>
        </w:tc>
      </w:tr>
      <w:tr w:rsidR="00A522B3" w:rsidRPr="00906DF4" w14:paraId="2E269E1C" w14:textId="77777777" w:rsidTr="005D128E">
        <w:tc>
          <w:tcPr>
            <w:tcW w:w="5268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43039AD4" w14:textId="36566B4D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 xml:space="preserve">Officer Conducting Walkabout: </w:t>
            </w:r>
            <w:r w:rsidR="003A1A14">
              <w:t>Jackie Anderson</w:t>
            </w:r>
            <w:r w:rsidR="00F57165">
              <w:t>, Housing Officer</w:t>
            </w:r>
            <w:r w:rsidR="00AA5021">
              <w:t xml:space="preserve"> </w:t>
            </w:r>
          </w:p>
        </w:tc>
        <w:tc>
          <w:tcPr>
            <w:tcW w:w="2280" w:type="dxa"/>
            <w:vMerge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7C57816B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shd w:val="clear" w:color="auto" w:fill="auto"/>
          </w:tcPr>
          <w:p w14:paraId="440CCDDF" w14:textId="369D2EB4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120" w:type="dxa"/>
            <w:vMerge/>
            <w:tcBorders>
              <w:top w:val="dashSmallGap" w:sz="4" w:space="0" w:color="auto"/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3A42C259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49B7BBCD" w14:textId="77777777" w:rsidTr="005D128E">
        <w:tc>
          <w:tcPr>
            <w:tcW w:w="5268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1A8C607B" w14:textId="0C09C5E1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 xml:space="preserve">No. of Residents </w:t>
            </w:r>
            <w:proofErr w:type="gramStart"/>
            <w:r>
              <w:t>attending:</w:t>
            </w:r>
            <w:proofErr w:type="gramEnd"/>
            <w:r>
              <w:t xml:space="preserve"> </w:t>
            </w:r>
            <w:r w:rsidR="003A1A14">
              <w:t>2</w:t>
            </w:r>
          </w:p>
        </w:tc>
        <w:tc>
          <w:tcPr>
            <w:tcW w:w="2280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165E0D07" w14:textId="73C8F33D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shd w:val="clear" w:color="auto" w:fill="auto"/>
          </w:tcPr>
          <w:p w14:paraId="31267DD1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120" w:type="dxa"/>
            <w:vMerge/>
            <w:tcBorders>
              <w:top w:val="dashSmallGap" w:sz="4" w:space="0" w:color="auto"/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2CB57E37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54E1A0A3" w14:textId="77777777" w:rsidTr="005D128E">
        <w:tc>
          <w:tcPr>
            <w:tcW w:w="5268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28AC8DAD" w14:textId="40B81769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 xml:space="preserve">Name of Councillor(s) attending:  </w:t>
            </w:r>
            <w:r w:rsidR="003A1A14">
              <w:t xml:space="preserve">Claire Mackie Brown </w:t>
            </w:r>
          </w:p>
        </w:tc>
        <w:tc>
          <w:tcPr>
            <w:tcW w:w="2280" w:type="dxa"/>
            <w:vMerge w:val="restart"/>
            <w:tcBorders>
              <w:top w:val="dashSmallGap" w:sz="4" w:space="0" w:color="auto"/>
              <w:left w:val="dashDotStroked" w:sz="24" w:space="0" w:color="auto"/>
              <w:bottom w:val="threeDEmboss" w:sz="24" w:space="0" w:color="auto"/>
              <w:right w:val="dashDotStroked" w:sz="24" w:space="0" w:color="auto"/>
            </w:tcBorders>
            <w:shd w:val="clear" w:color="auto" w:fill="auto"/>
          </w:tcPr>
          <w:p w14:paraId="7EC3F664" w14:textId="0188593A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shd w:val="clear" w:color="auto" w:fill="auto"/>
          </w:tcPr>
          <w:p w14:paraId="3ED064A5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120" w:type="dxa"/>
            <w:vMerge/>
            <w:tcBorders>
              <w:top w:val="dashSmallGap" w:sz="4" w:space="0" w:color="auto"/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5BB1F3C5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6465437D" w14:textId="77777777" w:rsidTr="005D128E">
        <w:tc>
          <w:tcPr>
            <w:tcW w:w="5268" w:type="dxa"/>
            <w:tcBorders>
              <w:top w:val="dashSmallGap" w:sz="4" w:space="0" w:color="auto"/>
              <w:left w:val="threeDEngrave" w:sz="24" w:space="0" w:color="auto"/>
              <w:bottom w:val="threeDEmboss" w:sz="24" w:space="0" w:color="auto"/>
              <w:right w:val="dashDotStroked" w:sz="24" w:space="0" w:color="auto"/>
            </w:tcBorders>
            <w:shd w:val="clear" w:color="auto" w:fill="auto"/>
          </w:tcPr>
          <w:p w14:paraId="6EDC5F69" w14:textId="5A9C1960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 xml:space="preserve">Others attending: </w:t>
            </w:r>
            <w:r w:rsidR="003A1A14">
              <w:t xml:space="preserve">Housing Officers, </w:t>
            </w:r>
            <w:r w:rsidR="00AA5021">
              <w:t>A</w:t>
            </w:r>
            <w:r w:rsidR="00F57165">
              <w:t xml:space="preserve">rea </w:t>
            </w:r>
            <w:r w:rsidR="003A1A14">
              <w:t>H</w:t>
            </w:r>
            <w:r w:rsidR="00F57165">
              <w:t xml:space="preserve">ousing </w:t>
            </w:r>
            <w:r w:rsidR="003A1A14">
              <w:t>O</w:t>
            </w:r>
            <w:r w:rsidR="00F57165">
              <w:t>fficer</w:t>
            </w:r>
            <w:r w:rsidR="00AA5021">
              <w:t>, Community Estates Team</w:t>
            </w:r>
            <w:r w:rsidR="003A1A14">
              <w:t xml:space="preserve">, Waste Management and Police Scotland </w:t>
            </w:r>
            <w:r w:rsidR="00AA5021">
              <w:t xml:space="preserve"> </w:t>
            </w:r>
          </w:p>
        </w:tc>
        <w:tc>
          <w:tcPr>
            <w:tcW w:w="2280" w:type="dxa"/>
            <w:vMerge/>
            <w:tcBorders>
              <w:top w:val="dashSmallGap" w:sz="4" w:space="0" w:color="auto"/>
              <w:left w:val="dashDotStroked" w:sz="24" w:space="0" w:color="auto"/>
              <w:bottom w:val="threeDEmboss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174522F4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dashDotStroked" w:sz="24" w:space="0" w:color="auto"/>
              <w:bottom w:val="threeDEmboss" w:sz="24" w:space="0" w:color="auto"/>
              <w:right w:val="dashDotStroked" w:sz="24" w:space="0" w:color="auto"/>
            </w:tcBorders>
            <w:shd w:val="clear" w:color="auto" w:fill="auto"/>
          </w:tcPr>
          <w:p w14:paraId="525A9C05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120" w:type="dxa"/>
            <w:vMerge/>
            <w:tcBorders>
              <w:top w:val="dashSmallGap" w:sz="4" w:space="0" w:color="auto"/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79203A30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</w:tbl>
    <w:p w14:paraId="1BDAFC96" w14:textId="77777777" w:rsidR="00A522B3" w:rsidRDefault="00A522B3" w:rsidP="00A522B3">
      <w:pPr>
        <w:rPr>
          <w:rFonts w:ascii="Arial" w:hAnsi="Arial"/>
          <w:sz w:val="21"/>
        </w:rPr>
      </w:pPr>
    </w:p>
    <w:p w14:paraId="3B18C8BB" w14:textId="77777777" w:rsidR="00A522B3" w:rsidRDefault="00A522B3" w:rsidP="00A522B3">
      <w:pPr>
        <w:rPr>
          <w:b/>
          <w:i/>
        </w:rPr>
      </w:pPr>
    </w:p>
    <w:p w14:paraId="40D9774A" w14:textId="77777777" w:rsidR="00A522B3" w:rsidRDefault="00A522B3" w:rsidP="00A522B3">
      <w:pPr>
        <w:rPr>
          <w:b/>
          <w:i/>
        </w:rPr>
      </w:pPr>
      <w:r>
        <w:rPr>
          <w:b/>
          <w:i/>
        </w:rPr>
        <w:t>Mark generally satisfactory – generally unsatisfactory</w:t>
      </w:r>
    </w:p>
    <w:p w14:paraId="71C2250D" w14:textId="77777777" w:rsidR="00A522B3" w:rsidRDefault="00A522B3" w:rsidP="00A522B3"/>
    <w:tbl>
      <w:tblPr>
        <w:tblW w:w="10717" w:type="dxa"/>
        <w:tblInd w:w="-459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1"/>
        <w:gridCol w:w="1629"/>
        <w:gridCol w:w="1978"/>
        <w:gridCol w:w="3019"/>
      </w:tblGrid>
      <w:tr w:rsidR="00A522B3" w:rsidRPr="00906DF4" w14:paraId="4EB758CE" w14:textId="77777777" w:rsidTr="005D128E">
        <w:trPr>
          <w:trHeight w:val="444"/>
        </w:trPr>
        <w:tc>
          <w:tcPr>
            <w:tcW w:w="4091" w:type="dxa"/>
            <w:tcBorders>
              <w:top w:val="threeDEngrave" w:sz="24" w:space="0" w:color="auto"/>
              <w:left w:val="threeDEngrave" w:sz="24" w:space="0" w:color="auto"/>
              <w:bottom w:val="wave" w:sz="6" w:space="0" w:color="auto"/>
              <w:right w:val="dashDotStroked" w:sz="24" w:space="0" w:color="auto"/>
            </w:tcBorders>
            <w:shd w:val="clear" w:color="auto" w:fill="E6E6E6"/>
          </w:tcPr>
          <w:p w14:paraId="40145564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629" w:type="dxa"/>
            <w:tcBorders>
              <w:top w:val="threeDEngrave" w:sz="24" w:space="0" w:color="auto"/>
              <w:left w:val="dashDotStroked" w:sz="24" w:space="0" w:color="auto"/>
              <w:bottom w:val="wave" w:sz="6" w:space="0" w:color="auto"/>
              <w:right w:val="dashDotStroked" w:sz="24" w:space="0" w:color="auto"/>
            </w:tcBorders>
            <w:shd w:val="clear" w:color="auto" w:fill="E6E6E6"/>
          </w:tcPr>
          <w:p w14:paraId="671CA5EE" w14:textId="77777777" w:rsidR="00A522B3" w:rsidRPr="00906DF4" w:rsidRDefault="00A522B3" w:rsidP="005D128E">
            <w:pPr>
              <w:rPr>
                <w:rFonts w:ascii="Arial" w:hAnsi="Arial"/>
                <w:b/>
                <w:sz w:val="21"/>
                <w:szCs w:val="24"/>
              </w:rPr>
            </w:pPr>
            <w:r w:rsidRPr="00906DF4">
              <w:rPr>
                <w:b/>
              </w:rPr>
              <w:t>Satisfactory</w:t>
            </w:r>
          </w:p>
        </w:tc>
        <w:tc>
          <w:tcPr>
            <w:tcW w:w="1978" w:type="dxa"/>
            <w:tcBorders>
              <w:top w:val="threeDEngrave" w:sz="24" w:space="0" w:color="auto"/>
              <w:left w:val="dashDotStroked" w:sz="24" w:space="0" w:color="auto"/>
              <w:bottom w:val="wave" w:sz="6" w:space="0" w:color="auto"/>
              <w:right w:val="dashDotStroked" w:sz="24" w:space="0" w:color="auto"/>
            </w:tcBorders>
            <w:shd w:val="clear" w:color="auto" w:fill="E6E6E6"/>
          </w:tcPr>
          <w:p w14:paraId="51169C0A" w14:textId="77777777" w:rsidR="00A522B3" w:rsidRPr="00906DF4" w:rsidRDefault="00A522B3" w:rsidP="005D128E">
            <w:pPr>
              <w:rPr>
                <w:rFonts w:ascii="Arial" w:hAnsi="Arial"/>
                <w:b/>
                <w:sz w:val="21"/>
                <w:szCs w:val="24"/>
              </w:rPr>
            </w:pPr>
            <w:r w:rsidRPr="00906DF4">
              <w:rPr>
                <w:b/>
              </w:rPr>
              <w:t>Unsatisfactory</w:t>
            </w:r>
          </w:p>
        </w:tc>
        <w:tc>
          <w:tcPr>
            <w:tcW w:w="3019" w:type="dxa"/>
            <w:tcBorders>
              <w:top w:val="threeDEngrave" w:sz="24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E6E6E6"/>
          </w:tcPr>
          <w:p w14:paraId="6B6CF9C8" w14:textId="77777777" w:rsidR="00A522B3" w:rsidRPr="00906DF4" w:rsidRDefault="00A522B3" w:rsidP="005D128E">
            <w:pPr>
              <w:rPr>
                <w:rFonts w:ascii="Arial" w:hAnsi="Arial"/>
                <w:b/>
                <w:sz w:val="21"/>
                <w:szCs w:val="24"/>
              </w:rPr>
            </w:pPr>
            <w:r w:rsidRPr="00906DF4">
              <w:rPr>
                <w:b/>
              </w:rPr>
              <w:t>Text – Reasons for Scoring Unsatisfactory</w:t>
            </w:r>
          </w:p>
        </w:tc>
      </w:tr>
      <w:tr w:rsidR="00A522B3" w:rsidRPr="00906DF4" w14:paraId="6AF14B7C" w14:textId="77777777" w:rsidTr="005D128E">
        <w:trPr>
          <w:trHeight w:val="222"/>
        </w:trPr>
        <w:tc>
          <w:tcPr>
            <w:tcW w:w="4091" w:type="dxa"/>
            <w:tcBorders>
              <w:top w:val="wave" w:sz="6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6AD6A715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>Tenanted Visible gardens</w:t>
            </w:r>
          </w:p>
        </w:tc>
        <w:tc>
          <w:tcPr>
            <w:tcW w:w="1629" w:type="dxa"/>
            <w:tcBorders>
              <w:top w:val="wave" w:sz="6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47D4BF13" w14:textId="28743EA1" w:rsidR="00A522B3" w:rsidRPr="00906DF4" w:rsidRDefault="003A1A14" w:rsidP="005D128E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>3</w:t>
            </w:r>
          </w:p>
        </w:tc>
        <w:tc>
          <w:tcPr>
            <w:tcW w:w="1978" w:type="dxa"/>
            <w:tcBorders>
              <w:top w:val="wave" w:sz="6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47B30BDA" w14:textId="0DB9F6E4" w:rsidR="00A522B3" w:rsidRPr="00906DF4" w:rsidRDefault="003A1A14" w:rsidP="005D128E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>4</w:t>
            </w:r>
          </w:p>
        </w:tc>
        <w:tc>
          <w:tcPr>
            <w:tcW w:w="3019" w:type="dxa"/>
            <w:vMerge w:val="restart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auto"/>
          </w:tcPr>
          <w:p w14:paraId="69368B00" w14:textId="77777777" w:rsidR="007651CA" w:rsidRDefault="007651CA" w:rsidP="005D128E">
            <w:pPr>
              <w:rPr>
                <w:rFonts w:ascii="Arial" w:hAnsi="Arial"/>
                <w:sz w:val="21"/>
                <w:szCs w:val="24"/>
              </w:rPr>
            </w:pPr>
          </w:p>
          <w:p w14:paraId="0CF25FA8" w14:textId="2AF73845" w:rsidR="00A522B3" w:rsidRDefault="003A1A14" w:rsidP="005D128E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Some gardens overgrown and contaminated bin observed.  </w:t>
            </w:r>
          </w:p>
          <w:p w14:paraId="12F11FA2" w14:textId="77777777" w:rsidR="00C70DB6" w:rsidRDefault="00C70DB6" w:rsidP="005D128E">
            <w:pPr>
              <w:rPr>
                <w:rFonts w:ascii="Arial" w:hAnsi="Arial"/>
                <w:sz w:val="21"/>
                <w:szCs w:val="24"/>
              </w:rPr>
            </w:pPr>
          </w:p>
          <w:p w14:paraId="3ADA7CC4" w14:textId="61A5A6EC" w:rsidR="00C70DB6" w:rsidRPr="00906DF4" w:rsidRDefault="00C70DB6" w:rsidP="005D128E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Some </w:t>
            </w:r>
            <w:proofErr w:type="gramStart"/>
            <w:r>
              <w:rPr>
                <w:rFonts w:ascii="Arial" w:hAnsi="Arial"/>
                <w:sz w:val="21"/>
                <w:szCs w:val="24"/>
              </w:rPr>
              <w:t>pot holes</w:t>
            </w:r>
            <w:proofErr w:type="gramEnd"/>
            <w:r>
              <w:rPr>
                <w:rFonts w:ascii="Arial" w:hAnsi="Arial"/>
                <w:sz w:val="21"/>
                <w:szCs w:val="24"/>
              </w:rPr>
              <w:t xml:space="preserve"> and kerbs </w:t>
            </w:r>
            <w:r w:rsidR="007651CA">
              <w:rPr>
                <w:rFonts w:ascii="Arial" w:hAnsi="Arial"/>
                <w:sz w:val="21"/>
                <w:szCs w:val="24"/>
              </w:rPr>
              <w:t xml:space="preserve">require repair </w:t>
            </w:r>
          </w:p>
        </w:tc>
      </w:tr>
      <w:tr w:rsidR="00A522B3" w:rsidRPr="00906DF4" w14:paraId="18416E38" w14:textId="77777777" w:rsidTr="005D128E">
        <w:trPr>
          <w:trHeight w:val="222"/>
        </w:trPr>
        <w:tc>
          <w:tcPr>
            <w:tcW w:w="4091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45E9BD8C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>Common Closes</w:t>
            </w:r>
          </w:p>
        </w:tc>
        <w:tc>
          <w:tcPr>
            <w:tcW w:w="1629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3319741C" w14:textId="09C21E6C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72881E40" w14:textId="0ECC3D3A" w:rsidR="00A522B3" w:rsidRPr="00906DF4" w:rsidRDefault="00CC3CAE" w:rsidP="005D128E">
            <w:pPr>
              <w:rPr>
                <w:rFonts w:ascii="Arial" w:hAnsi="Arial"/>
                <w:sz w:val="21"/>
                <w:szCs w:val="24"/>
              </w:rPr>
            </w:pPr>
            <w:r>
              <w:t>1</w:t>
            </w:r>
            <w:r w:rsidR="00A522B3">
              <w:t xml:space="preserve">       </w:t>
            </w:r>
          </w:p>
        </w:tc>
        <w:tc>
          <w:tcPr>
            <w:tcW w:w="3019" w:type="dxa"/>
            <w:vMerge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6AFD7369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13F12528" w14:textId="77777777" w:rsidTr="005D128E">
        <w:trPr>
          <w:trHeight w:val="236"/>
        </w:trPr>
        <w:tc>
          <w:tcPr>
            <w:tcW w:w="4091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212E238D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>Common Bin Stores</w:t>
            </w:r>
          </w:p>
        </w:tc>
        <w:tc>
          <w:tcPr>
            <w:tcW w:w="1629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02169D76" w14:textId="24B82C2C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38A3650D" w14:textId="4B5B8BF0" w:rsidR="00A522B3" w:rsidRPr="00906DF4" w:rsidRDefault="003A1A14" w:rsidP="005D128E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>1</w:t>
            </w:r>
          </w:p>
        </w:tc>
        <w:tc>
          <w:tcPr>
            <w:tcW w:w="3019" w:type="dxa"/>
            <w:vMerge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6F686B81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62F5A25C" w14:textId="77777777" w:rsidTr="005D128E">
        <w:trPr>
          <w:trHeight w:val="222"/>
        </w:trPr>
        <w:tc>
          <w:tcPr>
            <w:tcW w:w="4091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252B3B96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>Common Drying Areas</w:t>
            </w:r>
          </w:p>
        </w:tc>
        <w:tc>
          <w:tcPr>
            <w:tcW w:w="1629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0699AAFC" w14:textId="12145400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50412F95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3019" w:type="dxa"/>
            <w:vMerge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6FCB3D25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1DCC6FF5" w14:textId="77777777" w:rsidTr="005D128E">
        <w:trPr>
          <w:trHeight w:val="222"/>
        </w:trPr>
        <w:tc>
          <w:tcPr>
            <w:tcW w:w="4091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04628F3F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>Soft Landscape Areas</w:t>
            </w:r>
          </w:p>
        </w:tc>
        <w:tc>
          <w:tcPr>
            <w:tcW w:w="1629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541E25F9" w14:textId="30E7475D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23A3A33E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3019" w:type="dxa"/>
            <w:vMerge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57BA3692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29C5F87E" w14:textId="77777777" w:rsidTr="005D128E">
        <w:trPr>
          <w:trHeight w:val="222"/>
        </w:trPr>
        <w:tc>
          <w:tcPr>
            <w:tcW w:w="4091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46EFD994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>Hard Landscaped Areas</w:t>
            </w:r>
          </w:p>
        </w:tc>
        <w:tc>
          <w:tcPr>
            <w:tcW w:w="1629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7A7AD8DB" w14:textId="31865F0D" w:rsidR="00A522B3" w:rsidRPr="00906DF4" w:rsidRDefault="003A1A14" w:rsidP="005D128E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>1</w:t>
            </w:r>
          </w:p>
        </w:tc>
        <w:tc>
          <w:tcPr>
            <w:tcW w:w="1978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55DE3E72" w14:textId="43C23D64" w:rsidR="00A522B3" w:rsidRPr="00906DF4" w:rsidRDefault="00C70DB6" w:rsidP="005D128E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>1</w:t>
            </w:r>
          </w:p>
        </w:tc>
        <w:tc>
          <w:tcPr>
            <w:tcW w:w="3019" w:type="dxa"/>
            <w:vMerge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4A0E830A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54306803" w14:textId="77777777" w:rsidTr="005D128E">
        <w:trPr>
          <w:trHeight w:val="222"/>
        </w:trPr>
        <w:tc>
          <w:tcPr>
            <w:tcW w:w="4091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2ADAB5CB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  <w:r>
              <w:t>Play area(s)</w:t>
            </w:r>
          </w:p>
        </w:tc>
        <w:tc>
          <w:tcPr>
            <w:tcW w:w="1629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237CF32E" w14:textId="07A9DE7D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0B89FBAA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3019" w:type="dxa"/>
            <w:vMerge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478854F7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0B63FB20" w14:textId="77777777" w:rsidTr="005D128E">
        <w:trPr>
          <w:trHeight w:val="458"/>
        </w:trPr>
        <w:tc>
          <w:tcPr>
            <w:tcW w:w="4091" w:type="dxa"/>
            <w:tcBorders>
              <w:top w:val="dashSmallGap" w:sz="4" w:space="0" w:color="auto"/>
              <w:left w:val="threeDEngrave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60132496" w14:textId="77777777" w:rsidR="00A522B3" w:rsidRPr="00906DF4" w:rsidRDefault="00A522B3" w:rsidP="005D128E">
            <w:pPr>
              <w:rPr>
                <w:rFonts w:ascii="Arial" w:hAnsi="Arial"/>
                <w:b/>
                <w:sz w:val="21"/>
                <w:szCs w:val="24"/>
              </w:rPr>
            </w:pPr>
            <w:r w:rsidRPr="00906DF4">
              <w:rPr>
                <w:b/>
              </w:rPr>
              <w:t>Overall Satisfactory/ Unsatisfactory</w:t>
            </w:r>
          </w:p>
        </w:tc>
        <w:tc>
          <w:tcPr>
            <w:tcW w:w="1629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596F851A" w14:textId="1DB1F965" w:rsidR="00A522B3" w:rsidRPr="00906DF4" w:rsidRDefault="00AA5021" w:rsidP="005D128E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Good </w:t>
            </w:r>
          </w:p>
        </w:tc>
        <w:tc>
          <w:tcPr>
            <w:tcW w:w="1978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DotStroked" w:sz="24" w:space="0" w:color="auto"/>
            </w:tcBorders>
            <w:shd w:val="clear" w:color="auto" w:fill="auto"/>
          </w:tcPr>
          <w:p w14:paraId="265224E4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3019" w:type="dxa"/>
            <w:vMerge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385E0EA1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7BC283DB" w14:textId="77777777" w:rsidTr="005D128E">
        <w:trPr>
          <w:trHeight w:val="256"/>
        </w:trPr>
        <w:tc>
          <w:tcPr>
            <w:tcW w:w="7698" w:type="dxa"/>
            <w:gridSpan w:val="3"/>
            <w:tcBorders>
              <w:top w:val="dashSmallGap" w:sz="4" w:space="0" w:color="auto"/>
              <w:left w:val="threeDEngrave" w:sz="24" w:space="0" w:color="auto"/>
              <w:bottom w:val="wave" w:sz="6" w:space="0" w:color="auto"/>
              <w:right w:val="dashDotStroked" w:sz="24" w:space="0" w:color="auto"/>
            </w:tcBorders>
            <w:shd w:val="clear" w:color="auto" w:fill="E6E6E6"/>
          </w:tcPr>
          <w:p w14:paraId="15A5BCCA" w14:textId="77777777" w:rsidR="00A522B3" w:rsidRPr="00906DF4" w:rsidRDefault="00A522B3" w:rsidP="005D128E">
            <w:pPr>
              <w:jc w:val="center"/>
              <w:rPr>
                <w:rFonts w:ascii="Arial" w:hAnsi="Arial"/>
                <w:b/>
                <w:sz w:val="21"/>
                <w:szCs w:val="24"/>
              </w:rPr>
            </w:pPr>
            <w:r w:rsidRPr="00906DF4">
              <w:rPr>
                <w:b/>
              </w:rPr>
              <w:t>Other issues noted requiring attention / action</w:t>
            </w:r>
          </w:p>
        </w:tc>
        <w:tc>
          <w:tcPr>
            <w:tcW w:w="3019" w:type="dxa"/>
            <w:vMerge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124853C6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  <w:tr w:rsidR="00A522B3" w:rsidRPr="00906DF4" w14:paraId="4DDE26EE" w14:textId="77777777" w:rsidTr="005D128E">
        <w:trPr>
          <w:trHeight w:val="349"/>
        </w:trPr>
        <w:tc>
          <w:tcPr>
            <w:tcW w:w="7698" w:type="dxa"/>
            <w:gridSpan w:val="3"/>
            <w:vMerge w:val="restart"/>
            <w:tcBorders>
              <w:top w:val="wave" w:sz="6" w:space="0" w:color="auto"/>
              <w:left w:val="threeDEngrave" w:sz="24" w:space="0" w:color="auto"/>
              <w:bottom w:val="threeDEmboss" w:sz="24" w:space="0" w:color="auto"/>
              <w:right w:val="dashDotStroked" w:sz="24" w:space="0" w:color="auto"/>
            </w:tcBorders>
            <w:shd w:val="clear" w:color="auto" w:fill="auto"/>
          </w:tcPr>
          <w:p w14:paraId="0189DA63" w14:textId="77777777" w:rsidR="007651CA" w:rsidRDefault="007651CA" w:rsidP="005D128E">
            <w:pPr>
              <w:rPr>
                <w:rFonts w:ascii="Arial" w:hAnsi="Arial"/>
                <w:sz w:val="21"/>
                <w:szCs w:val="24"/>
              </w:rPr>
            </w:pPr>
          </w:p>
          <w:p w14:paraId="146DD10C" w14:textId="12C3EDE3" w:rsidR="003A1A14" w:rsidRDefault="003A1A14" w:rsidP="005D128E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Cllr will enquire about </w:t>
            </w:r>
            <w:proofErr w:type="gramStart"/>
            <w:r>
              <w:rPr>
                <w:rFonts w:ascii="Arial" w:hAnsi="Arial"/>
                <w:sz w:val="21"/>
                <w:szCs w:val="24"/>
              </w:rPr>
              <w:t>Play park</w:t>
            </w:r>
            <w:proofErr w:type="gramEnd"/>
            <w:r>
              <w:rPr>
                <w:rFonts w:ascii="Arial" w:hAnsi="Arial"/>
                <w:sz w:val="21"/>
                <w:szCs w:val="24"/>
              </w:rPr>
              <w:t xml:space="preserve"> at The </w:t>
            </w:r>
            <w:proofErr w:type="spellStart"/>
            <w:r>
              <w:rPr>
                <w:rFonts w:ascii="Arial" w:hAnsi="Arial"/>
                <w:sz w:val="21"/>
                <w:szCs w:val="24"/>
              </w:rPr>
              <w:t>Rumlie</w:t>
            </w:r>
            <w:proofErr w:type="spellEnd"/>
            <w:r>
              <w:rPr>
                <w:rFonts w:ascii="Arial" w:hAnsi="Arial"/>
                <w:sz w:val="21"/>
                <w:szCs w:val="24"/>
              </w:rPr>
              <w:t xml:space="preserve"> </w:t>
            </w:r>
          </w:p>
          <w:p w14:paraId="22F67DBC" w14:textId="77777777" w:rsidR="003A1A14" w:rsidRDefault="003A1A14" w:rsidP="005D128E">
            <w:pPr>
              <w:rPr>
                <w:rFonts w:ascii="Arial" w:hAnsi="Arial"/>
                <w:sz w:val="21"/>
                <w:szCs w:val="24"/>
              </w:rPr>
            </w:pPr>
          </w:p>
          <w:p w14:paraId="4908CC3F" w14:textId="797D1F2F" w:rsidR="00AA5021" w:rsidRPr="00906DF4" w:rsidRDefault="003A1A14" w:rsidP="005D128E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>Waste</w:t>
            </w:r>
            <w:r w:rsidR="00551B73">
              <w:rPr>
                <w:rFonts w:ascii="Arial" w:hAnsi="Arial"/>
                <w:sz w:val="21"/>
                <w:szCs w:val="24"/>
              </w:rPr>
              <w:t xml:space="preserve"> Services</w:t>
            </w:r>
            <w:r>
              <w:rPr>
                <w:rFonts w:ascii="Arial" w:hAnsi="Arial"/>
                <w:sz w:val="21"/>
                <w:szCs w:val="24"/>
              </w:rPr>
              <w:t xml:space="preserve"> to trial 2 x euro bins to alleviate contaminated bins within High Steet, subject criteria can be met. </w:t>
            </w:r>
          </w:p>
        </w:tc>
        <w:tc>
          <w:tcPr>
            <w:tcW w:w="3019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E6E6E6"/>
          </w:tcPr>
          <w:p w14:paraId="719074CF" w14:textId="77777777" w:rsidR="00A522B3" w:rsidRPr="00906DF4" w:rsidRDefault="00A522B3" w:rsidP="005D128E">
            <w:pPr>
              <w:rPr>
                <w:rFonts w:ascii="Arial" w:hAnsi="Arial"/>
                <w:b/>
                <w:sz w:val="21"/>
                <w:szCs w:val="24"/>
              </w:rPr>
            </w:pPr>
            <w:r w:rsidRPr="00906DF4">
              <w:rPr>
                <w:b/>
              </w:rPr>
              <w:t xml:space="preserve">Text </w:t>
            </w:r>
            <w:proofErr w:type="gramStart"/>
            <w:r w:rsidRPr="00906DF4">
              <w:rPr>
                <w:b/>
              </w:rPr>
              <w:t>-  Agreed</w:t>
            </w:r>
            <w:proofErr w:type="gramEnd"/>
            <w:r w:rsidRPr="00906DF4">
              <w:rPr>
                <w:b/>
              </w:rPr>
              <w:t xml:space="preserve"> Action to Rectify</w:t>
            </w:r>
          </w:p>
        </w:tc>
      </w:tr>
      <w:tr w:rsidR="00A522B3" w:rsidRPr="00906DF4" w14:paraId="4F77FFB4" w14:textId="77777777" w:rsidTr="005D128E">
        <w:trPr>
          <w:trHeight w:val="2898"/>
        </w:trPr>
        <w:tc>
          <w:tcPr>
            <w:tcW w:w="7698" w:type="dxa"/>
            <w:gridSpan w:val="3"/>
            <w:vMerge/>
            <w:tcBorders>
              <w:top w:val="wave" w:sz="6" w:space="0" w:color="auto"/>
              <w:left w:val="threeDEngrave" w:sz="24" w:space="0" w:color="auto"/>
              <w:bottom w:val="threeDEmboss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14:paraId="5E884A82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3019" w:type="dxa"/>
            <w:tcBorders>
              <w:top w:val="wave" w:sz="6" w:space="0" w:color="auto"/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7184E7F7" w14:textId="77777777" w:rsidR="007651CA" w:rsidRDefault="007651CA" w:rsidP="00AA5021">
            <w:pPr>
              <w:rPr>
                <w:rFonts w:ascii="Arial" w:hAnsi="Arial"/>
                <w:sz w:val="21"/>
                <w:szCs w:val="24"/>
              </w:rPr>
            </w:pPr>
          </w:p>
          <w:p w14:paraId="152EE07C" w14:textId="6C7F7A54" w:rsidR="00B86EC1" w:rsidRDefault="003A1A14" w:rsidP="00AA5021">
            <w:pPr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>Contact to be made with residents, including sending garden and bin letters</w:t>
            </w:r>
            <w:r w:rsidR="007651CA">
              <w:rPr>
                <w:rFonts w:ascii="Arial" w:hAnsi="Arial"/>
                <w:sz w:val="21"/>
                <w:szCs w:val="24"/>
              </w:rPr>
              <w:t>.</w:t>
            </w:r>
          </w:p>
          <w:p w14:paraId="1AE0E58A" w14:textId="77777777" w:rsidR="007651CA" w:rsidRDefault="007651CA" w:rsidP="00AA5021">
            <w:pPr>
              <w:rPr>
                <w:rFonts w:ascii="Arial" w:hAnsi="Arial"/>
                <w:sz w:val="21"/>
                <w:szCs w:val="24"/>
              </w:rPr>
            </w:pPr>
          </w:p>
          <w:p w14:paraId="6C239BC0" w14:textId="6788FFF5" w:rsidR="007651CA" w:rsidRDefault="007651CA" w:rsidP="00AA5021">
            <w:r>
              <w:rPr>
                <w:rFonts w:ascii="Arial" w:hAnsi="Arial"/>
                <w:sz w:val="21"/>
                <w:szCs w:val="24"/>
              </w:rPr>
              <w:t xml:space="preserve">Notification sent to Roads and Estates to action road/pavement repairs. </w:t>
            </w:r>
          </w:p>
          <w:p w14:paraId="2D9F3319" w14:textId="77777777" w:rsidR="00A522B3" w:rsidRPr="00906DF4" w:rsidRDefault="00A522B3" w:rsidP="005D128E">
            <w:pPr>
              <w:rPr>
                <w:rFonts w:ascii="Arial" w:hAnsi="Arial"/>
                <w:sz w:val="21"/>
                <w:szCs w:val="24"/>
              </w:rPr>
            </w:pPr>
          </w:p>
        </w:tc>
      </w:tr>
    </w:tbl>
    <w:p w14:paraId="49996A04" w14:textId="77777777" w:rsidR="00A522B3" w:rsidRDefault="00A522B3" w:rsidP="00A522B3">
      <w:pPr>
        <w:rPr>
          <w:rFonts w:ascii="Arial" w:hAnsi="Arial"/>
          <w:sz w:val="21"/>
        </w:rPr>
      </w:pPr>
    </w:p>
    <w:p w14:paraId="1D84FC30" w14:textId="77777777" w:rsidR="00A522B3" w:rsidRDefault="00A522B3" w:rsidP="00A522B3"/>
    <w:p w14:paraId="11CB8406" w14:textId="3081B2C7" w:rsidR="00A522B3" w:rsidRDefault="00A522B3" w:rsidP="00A522B3">
      <w:r>
        <w:t xml:space="preserve">Signed Lead Officer:  </w:t>
      </w:r>
      <w:r w:rsidR="003A1A14">
        <w:t xml:space="preserve">Jackie Anderson </w:t>
      </w:r>
    </w:p>
    <w:p w14:paraId="479491B4" w14:textId="77777777" w:rsidR="00A522B3" w:rsidRDefault="00A522B3" w:rsidP="00A522B3"/>
    <w:p w14:paraId="3C364B0C" w14:textId="28CA1344" w:rsidR="00F73FDE" w:rsidRDefault="00A522B3">
      <w:r>
        <w:t xml:space="preserve">Dated:  </w:t>
      </w:r>
      <w:r w:rsidR="003A1A14">
        <w:t>06/08/2024</w:t>
      </w:r>
      <w:r w:rsidR="00AA5021">
        <w:t xml:space="preserve"> </w:t>
      </w:r>
    </w:p>
    <w:sectPr w:rsidR="00F73FDE" w:rsidSect="00FA0B45">
      <w:headerReference w:type="default" r:id="rId6"/>
      <w:pgSz w:w="11906" w:h="16838"/>
      <w:pgMar w:top="1701" w:right="1474" w:bottom="107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58EFE" w14:textId="77777777" w:rsidR="004423BA" w:rsidRDefault="004423BA">
      <w:r>
        <w:separator/>
      </w:r>
    </w:p>
  </w:endnote>
  <w:endnote w:type="continuationSeparator" w:id="0">
    <w:p w14:paraId="558F013A" w14:textId="77777777" w:rsidR="004423BA" w:rsidRDefault="0044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994F7" w14:textId="77777777" w:rsidR="004423BA" w:rsidRDefault="004423BA">
      <w:r>
        <w:separator/>
      </w:r>
    </w:p>
  </w:footnote>
  <w:footnote w:type="continuationSeparator" w:id="0">
    <w:p w14:paraId="0647F28F" w14:textId="77777777" w:rsidR="004423BA" w:rsidRDefault="00442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2AD5" w14:textId="77777777" w:rsidR="001C7022" w:rsidRDefault="001C7022" w:rsidP="00FA0B4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B3"/>
    <w:rsid w:val="000C75A1"/>
    <w:rsid w:val="001C7022"/>
    <w:rsid w:val="00265CCA"/>
    <w:rsid w:val="003A1A14"/>
    <w:rsid w:val="004423BA"/>
    <w:rsid w:val="00551B73"/>
    <w:rsid w:val="0075480A"/>
    <w:rsid w:val="007651CA"/>
    <w:rsid w:val="008A7197"/>
    <w:rsid w:val="00965EDA"/>
    <w:rsid w:val="00A522B3"/>
    <w:rsid w:val="00A91ACB"/>
    <w:rsid w:val="00AA5021"/>
    <w:rsid w:val="00B86EC1"/>
    <w:rsid w:val="00BD33B9"/>
    <w:rsid w:val="00BD7C1A"/>
    <w:rsid w:val="00C70DB6"/>
    <w:rsid w:val="00CC3CAE"/>
    <w:rsid w:val="00D1586B"/>
    <w:rsid w:val="00F57165"/>
    <w:rsid w:val="00F7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D095"/>
  <w15:chartTrackingRefBased/>
  <w15:docId w15:val="{3B767FCF-0B7B-4708-BFE8-27BD2510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2B3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22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22B3"/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3" ma:contentTypeDescription="Create a new document." ma:contentTypeScope="" ma:versionID="9f468935d7fb5e480abfe8531f1c8909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66ad531208bade5c1be0796aefa2542a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D88D1F-A218-4AC4-93E5-653338C3D9D5}"/>
</file>

<file path=customXml/itemProps2.xml><?xml version="1.0" encoding="utf-8"?>
<ds:datastoreItem xmlns:ds="http://schemas.openxmlformats.org/officeDocument/2006/customXml" ds:itemID="{4AB6DD31-BDDD-4792-85C1-B41CA0D3F03B}"/>
</file>

<file path=customXml/itemProps3.xml><?xml version="1.0" encoding="utf-8"?>
<ds:datastoreItem xmlns:ds="http://schemas.openxmlformats.org/officeDocument/2006/customXml" ds:itemID="{F6DC9E0A-373A-4BF8-ABB8-C3AF77BEA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Walling</dc:creator>
  <cp:keywords/>
  <dc:description/>
  <cp:lastModifiedBy>Daniel Hughes</cp:lastModifiedBy>
  <cp:revision>10</cp:revision>
  <dcterms:created xsi:type="dcterms:W3CDTF">2023-11-29T12:27:00Z</dcterms:created>
  <dcterms:modified xsi:type="dcterms:W3CDTF">2024-08-16T12:38:00Z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