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F73D" w14:textId="77777777" w:rsidR="00A522B3" w:rsidRDefault="00A522B3" w:rsidP="00A522B3">
      <w:pPr>
        <w:jc w:val="center"/>
      </w:pPr>
      <w:r>
        <w:rPr>
          <w:b/>
          <w:sz w:val="28"/>
          <w:szCs w:val="28"/>
          <w:u w:val="single"/>
        </w:rPr>
        <w:t>ESTATE MANAGEMENT – INSPECTION ANALYSIS FORM</w:t>
      </w:r>
    </w:p>
    <w:p w14:paraId="0B7588AD" w14:textId="77777777" w:rsidR="00A522B3" w:rsidRDefault="00A522B3" w:rsidP="00A522B3">
      <w:pPr>
        <w:jc w:val="center"/>
      </w:pPr>
    </w:p>
    <w:p w14:paraId="3708FA17" w14:textId="77777777" w:rsidR="00A522B3" w:rsidRDefault="00A522B3" w:rsidP="00A522B3"/>
    <w:tbl>
      <w:tblPr>
        <w:tblW w:w="10348" w:type="dxa"/>
        <w:tblInd w:w="-45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2280"/>
        <w:gridCol w:w="1680"/>
        <w:gridCol w:w="1120"/>
      </w:tblGrid>
      <w:tr w:rsidR="00A522B3" w:rsidRPr="00906DF4" w14:paraId="037CFB36" w14:textId="77777777" w:rsidTr="005D128E">
        <w:trPr>
          <w:trHeight w:val="20"/>
        </w:trPr>
        <w:tc>
          <w:tcPr>
            <w:tcW w:w="5268" w:type="dxa"/>
            <w:tcBorders>
              <w:top w:val="threeDEngrave" w:sz="2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4137F64" w14:textId="77777777" w:rsidR="00A522B3" w:rsidRDefault="00A522B3" w:rsidP="005D128E">
            <w:r>
              <w:t>Neighbourhood Patch:</w:t>
            </w:r>
          </w:p>
          <w:p w14:paraId="3B4DCE60" w14:textId="77777777" w:rsidR="003A1A14" w:rsidRDefault="003A1A14" w:rsidP="005D128E"/>
          <w:p w14:paraId="6E6F0265" w14:textId="2682D20D" w:rsidR="00AA5021" w:rsidRPr="00906DF4" w:rsidRDefault="001A6C6E" w:rsidP="005D128E">
            <w:pPr>
              <w:rPr>
                <w:rFonts w:ascii="Arial" w:hAnsi="Arial"/>
                <w:sz w:val="21"/>
                <w:szCs w:val="24"/>
              </w:rPr>
            </w:pPr>
            <w:proofErr w:type="spellStart"/>
            <w:r>
              <w:t>Standburn</w:t>
            </w:r>
            <w:proofErr w:type="spellEnd"/>
            <w:r>
              <w:t xml:space="preserve">, Avonbridge &amp; </w:t>
            </w:r>
            <w:proofErr w:type="spellStart"/>
            <w:r>
              <w:t>Shieldhill</w:t>
            </w:r>
            <w:proofErr w:type="spellEnd"/>
            <w:r>
              <w:t xml:space="preserve"> </w:t>
            </w:r>
            <w:r w:rsidR="00AA5021">
              <w:t xml:space="preserve"> </w:t>
            </w:r>
          </w:p>
        </w:tc>
        <w:tc>
          <w:tcPr>
            <w:tcW w:w="228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3BBC5D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Walkabout </w:t>
            </w:r>
          </w:p>
          <w:p w14:paraId="45A0B6C5" w14:textId="3E5CAC78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Area</w:t>
            </w:r>
          </w:p>
        </w:tc>
        <w:tc>
          <w:tcPr>
            <w:tcW w:w="168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190873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Walkabout Area Code:</w:t>
            </w:r>
          </w:p>
        </w:tc>
        <w:tc>
          <w:tcPr>
            <w:tcW w:w="112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threeDEmboss" w:sz="24" w:space="0" w:color="auto"/>
            </w:tcBorders>
            <w:shd w:val="clear" w:color="auto" w:fill="auto"/>
          </w:tcPr>
          <w:p w14:paraId="60A05F8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Date:</w:t>
            </w:r>
          </w:p>
        </w:tc>
      </w:tr>
      <w:tr w:rsidR="00A522B3" w:rsidRPr="00906DF4" w14:paraId="730FDFA4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CBDF931" w14:textId="78671A5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F0DBDF1" w14:textId="6ECE424E" w:rsidR="00A522B3" w:rsidRPr="00906DF4" w:rsidRDefault="007C3F3E" w:rsidP="005D128E">
            <w:pPr>
              <w:rPr>
                <w:rFonts w:ascii="Arial" w:hAnsi="Arial"/>
                <w:sz w:val="21"/>
                <w:szCs w:val="24"/>
              </w:rPr>
            </w:pPr>
            <w:proofErr w:type="spellStart"/>
            <w:r>
              <w:t>Standburn</w:t>
            </w:r>
            <w:proofErr w:type="spellEnd"/>
            <w:r>
              <w:t xml:space="preserve">, Avonbridge &amp; </w:t>
            </w:r>
            <w:proofErr w:type="spellStart"/>
            <w:r>
              <w:t>Shieldhill</w:t>
            </w:r>
            <w:proofErr w:type="spellEnd"/>
            <w:r>
              <w:t xml:space="preserve">  </w:t>
            </w:r>
          </w:p>
        </w:tc>
        <w:tc>
          <w:tcPr>
            <w:tcW w:w="1680" w:type="dxa"/>
            <w:tcBorders>
              <w:top w:val="dashSmallGap" w:sz="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5D3CAB2E" w14:textId="471590A6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Central</w:t>
            </w:r>
          </w:p>
        </w:tc>
        <w:tc>
          <w:tcPr>
            <w:tcW w:w="1120" w:type="dxa"/>
            <w:vMerge w:val="restart"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B7FDB60" w14:textId="6CA3E825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0</w:t>
            </w:r>
            <w:r w:rsidR="001A6C6E">
              <w:rPr>
                <w:rFonts w:ascii="Arial" w:hAnsi="Arial"/>
                <w:sz w:val="21"/>
                <w:szCs w:val="24"/>
              </w:rPr>
              <w:t>8</w:t>
            </w:r>
            <w:r>
              <w:rPr>
                <w:rFonts w:ascii="Arial" w:hAnsi="Arial"/>
                <w:sz w:val="21"/>
                <w:szCs w:val="24"/>
              </w:rPr>
              <w:t>/08/24</w:t>
            </w:r>
          </w:p>
        </w:tc>
      </w:tr>
      <w:tr w:rsidR="00A522B3" w:rsidRPr="00906DF4" w14:paraId="2E269E1C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3039AD4" w14:textId="6DBC0D8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Officer Conducting Walkabout: </w:t>
            </w:r>
            <w:r w:rsidR="001A6C6E">
              <w:t>Elaine Hoggan</w:t>
            </w:r>
            <w:r w:rsidR="00F57165">
              <w:t>, Housing Officer</w:t>
            </w:r>
            <w:r w:rsidR="00AA5021">
              <w:t xml:space="preserve"> </w:t>
            </w:r>
          </w:p>
        </w:tc>
        <w:tc>
          <w:tcPr>
            <w:tcW w:w="2280" w:type="dxa"/>
            <w:vMerge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C57816B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440CCDDF" w14:textId="369D2EB4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A42C25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49B7BBCD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1A8C607B" w14:textId="38DEF6F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No. of Residents </w:t>
            </w:r>
            <w:proofErr w:type="gramStart"/>
            <w:r>
              <w:t>attending:</w:t>
            </w:r>
            <w:proofErr w:type="gramEnd"/>
            <w:r>
              <w:t xml:space="preserve"> </w:t>
            </w:r>
            <w:r w:rsidR="001A6C6E">
              <w:t>3</w:t>
            </w:r>
          </w:p>
        </w:tc>
        <w:tc>
          <w:tcPr>
            <w:tcW w:w="2280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165E0D07" w14:textId="73C8F33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31267DD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CB57E37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54E1A0A3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8AC8DAD" w14:textId="40B81769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Name of Councillor(s) attending:  </w:t>
            </w:r>
            <w:r w:rsidR="003A1A14">
              <w:t xml:space="preserve">Claire Mackie Brown </w:t>
            </w:r>
          </w:p>
        </w:tc>
        <w:tc>
          <w:tcPr>
            <w:tcW w:w="2280" w:type="dxa"/>
            <w:vMerge w:val="restart"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7EC3F664" w14:textId="0188593A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3ED064A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BB1F3C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6465437D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6EDC5F69" w14:textId="5A9C196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Others attending: </w:t>
            </w:r>
            <w:r w:rsidR="003A1A14">
              <w:t xml:space="preserve">Housing Officers, </w:t>
            </w:r>
            <w:r w:rsidR="00AA5021">
              <w:t>A</w:t>
            </w:r>
            <w:r w:rsidR="00F57165">
              <w:t xml:space="preserve">rea </w:t>
            </w:r>
            <w:r w:rsidR="003A1A14">
              <w:t>H</w:t>
            </w:r>
            <w:r w:rsidR="00F57165">
              <w:t xml:space="preserve">ousing </w:t>
            </w:r>
            <w:r w:rsidR="003A1A14">
              <w:t>O</w:t>
            </w:r>
            <w:r w:rsidR="00F57165">
              <w:t>fficer</w:t>
            </w:r>
            <w:r w:rsidR="00AA5021">
              <w:t>, Community Estates Team</w:t>
            </w:r>
            <w:r w:rsidR="003A1A14">
              <w:t xml:space="preserve">, Waste Management and Police Scotland </w:t>
            </w:r>
            <w:r w:rsidR="00AA5021">
              <w:t xml:space="preserve"> </w:t>
            </w:r>
          </w:p>
        </w:tc>
        <w:tc>
          <w:tcPr>
            <w:tcW w:w="228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74522F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525A9C0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79203A30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1BDAFC96" w14:textId="77777777" w:rsidR="00A522B3" w:rsidRDefault="00A522B3" w:rsidP="00A522B3">
      <w:pPr>
        <w:rPr>
          <w:rFonts w:ascii="Arial" w:hAnsi="Arial"/>
          <w:sz w:val="21"/>
        </w:rPr>
      </w:pPr>
    </w:p>
    <w:p w14:paraId="3B18C8BB" w14:textId="77777777" w:rsidR="00A522B3" w:rsidRDefault="00A522B3" w:rsidP="00A522B3">
      <w:pPr>
        <w:rPr>
          <w:b/>
          <w:i/>
        </w:rPr>
      </w:pPr>
    </w:p>
    <w:p w14:paraId="40D9774A" w14:textId="77777777" w:rsidR="00A522B3" w:rsidRDefault="00A522B3" w:rsidP="00A522B3">
      <w:pPr>
        <w:rPr>
          <w:b/>
          <w:i/>
        </w:rPr>
      </w:pPr>
      <w:r>
        <w:rPr>
          <w:b/>
          <w:i/>
        </w:rPr>
        <w:t>Mark generally satisfactory – generally unsatisfactory</w:t>
      </w:r>
    </w:p>
    <w:p w14:paraId="71C2250D" w14:textId="77777777" w:rsidR="00A522B3" w:rsidRDefault="00A522B3" w:rsidP="00A522B3"/>
    <w:tbl>
      <w:tblPr>
        <w:tblW w:w="10717" w:type="dxa"/>
        <w:tblInd w:w="-45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1629"/>
        <w:gridCol w:w="1978"/>
        <w:gridCol w:w="3019"/>
      </w:tblGrid>
      <w:tr w:rsidR="00A522B3" w:rsidRPr="00906DF4" w14:paraId="4EB758CE" w14:textId="77777777" w:rsidTr="005D128E">
        <w:trPr>
          <w:trHeight w:val="444"/>
        </w:trPr>
        <w:tc>
          <w:tcPr>
            <w:tcW w:w="4091" w:type="dxa"/>
            <w:tcBorders>
              <w:top w:val="threeDEngrave" w:sz="24" w:space="0" w:color="auto"/>
              <w:left w:val="threeDEngrave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4014556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29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671CA5EE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Satisfactory</w:t>
            </w:r>
          </w:p>
        </w:tc>
        <w:tc>
          <w:tcPr>
            <w:tcW w:w="1978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51169C0A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Unsatisfactory</w:t>
            </w:r>
          </w:p>
        </w:tc>
        <w:tc>
          <w:tcPr>
            <w:tcW w:w="3019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E6E6E6"/>
          </w:tcPr>
          <w:p w14:paraId="6B6CF9C8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Text – Reasons for Scoring Unsatisfactory</w:t>
            </w:r>
          </w:p>
        </w:tc>
      </w:tr>
      <w:tr w:rsidR="00A522B3" w:rsidRPr="00906DF4" w14:paraId="6AF14B7C" w14:textId="77777777" w:rsidTr="005D128E">
        <w:trPr>
          <w:trHeight w:val="222"/>
        </w:trPr>
        <w:tc>
          <w:tcPr>
            <w:tcW w:w="4091" w:type="dxa"/>
            <w:tcBorders>
              <w:top w:val="wave" w:sz="6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AD6A71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Tenanted Visible gardens</w:t>
            </w:r>
          </w:p>
        </w:tc>
        <w:tc>
          <w:tcPr>
            <w:tcW w:w="1629" w:type="dxa"/>
            <w:tcBorders>
              <w:top w:val="wave" w:sz="6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7D4BF13" w14:textId="39742A05" w:rsidR="00A522B3" w:rsidRPr="00906DF4" w:rsidRDefault="007C3F3E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37</w:t>
            </w:r>
          </w:p>
        </w:tc>
        <w:tc>
          <w:tcPr>
            <w:tcW w:w="1978" w:type="dxa"/>
            <w:tcBorders>
              <w:top w:val="wave" w:sz="6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7B30BDA" w14:textId="02B8B5A4" w:rsidR="00A522B3" w:rsidRPr="00906DF4" w:rsidRDefault="001A6C6E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20</w:t>
            </w:r>
          </w:p>
        </w:tc>
        <w:tc>
          <w:tcPr>
            <w:tcW w:w="3019" w:type="dxa"/>
            <w:vMerge w:val="restar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</w:tcPr>
          <w:p w14:paraId="69368B00" w14:textId="77777777" w:rsidR="007651CA" w:rsidRDefault="007651CA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0CF25FA8" w14:textId="6A836C8E" w:rsidR="00A522B3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Some</w:t>
            </w:r>
            <w:r w:rsidR="001A6C6E">
              <w:rPr>
                <w:rFonts w:ascii="Arial" w:hAnsi="Arial"/>
                <w:sz w:val="21"/>
                <w:szCs w:val="24"/>
              </w:rPr>
              <w:t xml:space="preserve"> overgrown</w:t>
            </w:r>
            <w:r>
              <w:rPr>
                <w:rFonts w:ascii="Arial" w:hAnsi="Arial"/>
                <w:sz w:val="21"/>
                <w:szCs w:val="24"/>
              </w:rPr>
              <w:t xml:space="preserve"> gardens </w:t>
            </w:r>
            <w:r w:rsidR="001A6C6E">
              <w:rPr>
                <w:rFonts w:ascii="Arial" w:hAnsi="Arial"/>
                <w:sz w:val="21"/>
                <w:szCs w:val="24"/>
              </w:rPr>
              <w:t xml:space="preserve">identified. </w:t>
            </w:r>
          </w:p>
          <w:p w14:paraId="12F11FA2" w14:textId="77777777" w:rsidR="00C70DB6" w:rsidRDefault="00C70DB6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3ADA7CC4" w14:textId="4EE863B8" w:rsidR="00C70DB6" w:rsidRPr="00906DF4" w:rsidRDefault="00C70DB6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18416E38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5E9BD8C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Closes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319741C" w14:textId="09C21E6C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72881E40" w14:textId="0C3F02CC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    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AFD736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13F12528" w14:textId="77777777" w:rsidTr="005D128E">
        <w:trPr>
          <w:trHeight w:val="236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12E238D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Bin Stores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2169D76" w14:textId="24B82C2C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8A3650D" w14:textId="685AFFE2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F686B8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62F5A25C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52B3B96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Drying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699AAFC" w14:textId="1214540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0412F9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FCB3D2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1DCC6FF5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4628F3F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Soft Landscape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41E25F9" w14:textId="30E7475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3A3A33E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7BA369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29C5F87E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6EFD99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Hard Landscaped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7A7AD8DB" w14:textId="4BFC9F36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5DE3E72" w14:textId="06176EA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A0E830A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54306803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ADAB5CB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Play area(s)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37CF32E" w14:textId="3574AA58" w:rsidR="00A522B3" w:rsidRPr="00906DF4" w:rsidRDefault="001A6C6E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2</w:t>
            </w: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B89FBAA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78854F7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0B63FB20" w14:textId="77777777" w:rsidTr="005D128E">
        <w:trPr>
          <w:trHeight w:val="458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0132496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Overall Satisfactory/ Unsatisfactory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96F851A" w14:textId="57B7AFA2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65224E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85E0EA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7BC283DB" w14:textId="77777777" w:rsidTr="005D128E">
        <w:trPr>
          <w:trHeight w:val="256"/>
        </w:trPr>
        <w:tc>
          <w:tcPr>
            <w:tcW w:w="7698" w:type="dxa"/>
            <w:gridSpan w:val="3"/>
            <w:tcBorders>
              <w:top w:val="dashSmallGap" w:sz="4" w:space="0" w:color="auto"/>
              <w:left w:val="threeDEngrave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15A5BCCA" w14:textId="77777777" w:rsidR="00A522B3" w:rsidRPr="00906DF4" w:rsidRDefault="00A522B3" w:rsidP="005D128E">
            <w:pPr>
              <w:jc w:val="center"/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Other issues noted requiring attention / action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124853C6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4DDE26EE" w14:textId="77777777" w:rsidTr="005D128E">
        <w:trPr>
          <w:trHeight w:val="349"/>
        </w:trPr>
        <w:tc>
          <w:tcPr>
            <w:tcW w:w="7698" w:type="dxa"/>
            <w:gridSpan w:val="3"/>
            <w:vMerge w:val="restart"/>
            <w:tcBorders>
              <w:top w:val="wave" w:sz="6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0189DA63" w14:textId="77777777" w:rsidR="007651CA" w:rsidRDefault="007651CA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4908CC3F" w14:textId="4425C5FC" w:rsidR="00AA5021" w:rsidRPr="00906DF4" w:rsidRDefault="001A6C6E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General advice given to residents about parking and formation of driveway, including processes to be followed. </w:t>
            </w:r>
            <w:r w:rsidR="003A1A14">
              <w:rPr>
                <w:rFonts w:ascii="Arial" w:hAnsi="Arial"/>
                <w:sz w:val="21"/>
                <w:szCs w:val="24"/>
              </w:rPr>
              <w:t xml:space="preserve"> </w:t>
            </w:r>
          </w:p>
        </w:tc>
        <w:tc>
          <w:tcPr>
            <w:tcW w:w="3019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E6E6E6"/>
          </w:tcPr>
          <w:p w14:paraId="719074CF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 xml:space="preserve">Text </w:t>
            </w:r>
            <w:proofErr w:type="gramStart"/>
            <w:r w:rsidRPr="00906DF4">
              <w:rPr>
                <w:b/>
              </w:rPr>
              <w:t>-  Agreed</w:t>
            </w:r>
            <w:proofErr w:type="gramEnd"/>
            <w:r w:rsidRPr="00906DF4">
              <w:rPr>
                <w:b/>
              </w:rPr>
              <w:t xml:space="preserve"> Action to Rectify</w:t>
            </w:r>
          </w:p>
        </w:tc>
      </w:tr>
      <w:tr w:rsidR="00A522B3" w:rsidRPr="00906DF4" w14:paraId="4F77FFB4" w14:textId="77777777" w:rsidTr="005D128E">
        <w:trPr>
          <w:trHeight w:val="2898"/>
        </w:trPr>
        <w:tc>
          <w:tcPr>
            <w:tcW w:w="7698" w:type="dxa"/>
            <w:gridSpan w:val="3"/>
            <w:vMerge/>
            <w:tcBorders>
              <w:top w:val="wave" w:sz="6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E884A8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tcBorders>
              <w:top w:val="wave" w:sz="6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184E7F7" w14:textId="77777777" w:rsidR="007651CA" w:rsidRDefault="007651CA" w:rsidP="00AA5021">
            <w:pPr>
              <w:rPr>
                <w:rFonts w:ascii="Arial" w:hAnsi="Arial"/>
                <w:sz w:val="21"/>
                <w:szCs w:val="24"/>
              </w:rPr>
            </w:pPr>
          </w:p>
          <w:p w14:paraId="5BAD1F45" w14:textId="08F6EA90" w:rsidR="001A6C6E" w:rsidRDefault="001A6C6E" w:rsidP="00AA5021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Residents will be lettered regarding overgrown gardens </w:t>
            </w:r>
          </w:p>
          <w:p w14:paraId="152EE07C" w14:textId="3335674B" w:rsidR="00B86EC1" w:rsidRDefault="001A6C6E" w:rsidP="00AA5021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&amp; follow up visits carried out as per procedures. </w:t>
            </w:r>
          </w:p>
          <w:p w14:paraId="1AE0E58A" w14:textId="77777777" w:rsidR="007651CA" w:rsidRDefault="007651CA" w:rsidP="00AA5021">
            <w:pPr>
              <w:rPr>
                <w:rFonts w:ascii="Arial" w:hAnsi="Arial"/>
                <w:sz w:val="21"/>
                <w:szCs w:val="24"/>
              </w:rPr>
            </w:pPr>
          </w:p>
          <w:p w14:paraId="6C239BC0" w14:textId="79F922D5" w:rsidR="007651CA" w:rsidRDefault="001A6C6E" w:rsidP="00AA5021">
            <w:r>
              <w:rPr>
                <w:rFonts w:ascii="Arial" w:hAnsi="Arial"/>
                <w:sz w:val="21"/>
                <w:szCs w:val="24"/>
              </w:rPr>
              <w:t xml:space="preserve">Residents reported speeding within the area and Police Scotland will continue to monitor this. </w:t>
            </w:r>
          </w:p>
          <w:p w14:paraId="2D9F331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49996A04" w14:textId="77777777" w:rsidR="00A522B3" w:rsidRDefault="00A522B3" w:rsidP="00A522B3">
      <w:pPr>
        <w:rPr>
          <w:rFonts w:ascii="Arial" w:hAnsi="Arial"/>
          <w:sz w:val="21"/>
        </w:rPr>
      </w:pPr>
    </w:p>
    <w:p w14:paraId="1D84FC30" w14:textId="77777777" w:rsidR="00A522B3" w:rsidRDefault="00A522B3" w:rsidP="00A522B3"/>
    <w:p w14:paraId="11CB8406" w14:textId="1A49E6A1" w:rsidR="00A522B3" w:rsidRDefault="00A522B3" w:rsidP="00A522B3">
      <w:r>
        <w:t xml:space="preserve">Signed Lead Officer:  </w:t>
      </w:r>
      <w:r w:rsidR="001A6C6E">
        <w:t xml:space="preserve">Elaine Hoggan </w:t>
      </w:r>
      <w:r w:rsidR="003A1A14">
        <w:t xml:space="preserve"> </w:t>
      </w:r>
    </w:p>
    <w:p w14:paraId="479491B4" w14:textId="77777777" w:rsidR="00A522B3" w:rsidRDefault="00A522B3" w:rsidP="00A522B3"/>
    <w:p w14:paraId="3C364B0C" w14:textId="3D9AFCAD" w:rsidR="00F73FDE" w:rsidRDefault="00A522B3">
      <w:r>
        <w:t xml:space="preserve">Dated:  </w:t>
      </w:r>
      <w:r w:rsidR="003A1A14">
        <w:t>0</w:t>
      </w:r>
      <w:r w:rsidR="001A6C6E">
        <w:t>8</w:t>
      </w:r>
      <w:r w:rsidR="003A1A14">
        <w:t>/08/2024</w:t>
      </w:r>
      <w:r w:rsidR="00AA5021">
        <w:t xml:space="preserve"> </w:t>
      </w:r>
    </w:p>
    <w:sectPr w:rsidR="00F73FDE" w:rsidSect="00FA0B45">
      <w:headerReference w:type="default" r:id="rId6"/>
      <w:pgSz w:w="11906" w:h="16838"/>
      <w:pgMar w:top="1701" w:right="147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1F12" w14:textId="77777777" w:rsidR="0034766E" w:rsidRDefault="0034766E">
      <w:r>
        <w:separator/>
      </w:r>
    </w:p>
  </w:endnote>
  <w:endnote w:type="continuationSeparator" w:id="0">
    <w:p w14:paraId="461B6EC2" w14:textId="77777777" w:rsidR="0034766E" w:rsidRDefault="003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3FEBE" w14:textId="77777777" w:rsidR="0034766E" w:rsidRDefault="0034766E">
      <w:r>
        <w:separator/>
      </w:r>
    </w:p>
  </w:footnote>
  <w:footnote w:type="continuationSeparator" w:id="0">
    <w:p w14:paraId="6A937CE8" w14:textId="77777777" w:rsidR="0034766E" w:rsidRDefault="0034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2AD5" w14:textId="77777777" w:rsidR="001C7022" w:rsidRDefault="001C7022" w:rsidP="00FA0B4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3"/>
    <w:rsid w:val="000C75A1"/>
    <w:rsid w:val="001A6C6E"/>
    <w:rsid w:val="001C7022"/>
    <w:rsid w:val="00265CCA"/>
    <w:rsid w:val="0034766E"/>
    <w:rsid w:val="003A1A14"/>
    <w:rsid w:val="004D5458"/>
    <w:rsid w:val="0075480A"/>
    <w:rsid w:val="007651CA"/>
    <w:rsid w:val="007C3F3E"/>
    <w:rsid w:val="008B2848"/>
    <w:rsid w:val="00965EDA"/>
    <w:rsid w:val="009E16B1"/>
    <w:rsid w:val="00A522B3"/>
    <w:rsid w:val="00A91ACB"/>
    <w:rsid w:val="00AA5021"/>
    <w:rsid w:val="00B86EC1"/>
    <w:rsid w:val="00BD33B9"/>
    <w:rsid w:val="00BD7C1A"/>
    <w:rsid w:val="00C70DB6"/>
    <w:rsid w:val="00CC3CAE"/>
    <w:rsid w:val="00D1586B"/>
    <w:rsid w:val="00F57165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D095"/>
  <w15:chartTrackingRefBased/>
  <w15:docId w15:val="{3B767FCF-0B7B-4708-BFE8-27BD2510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B3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2B3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3" ma:contentTypeDescription="Create a new document." ma:contentTypeScope="" ma:versionID="9f468935d7fb5e480abfe8531f1c8909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6ad531208bade5c1be0796aefa2542a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A0FC5-35F0-4A76-A88A-EAEC8ACC2873}"/>
</file>

<file path=customXml/itemProps2.xml><?xml version="1.0" encoding="utf-8"?>
<ds:datastoreItem xmlns:ds="http://schemas.openxmlformats.org/officeDocument/2006/customXml" ds:itemID="{2130859B-CD60-48FC-A1D5-5C60F5280E47}"/>
</file>

<file path=customXml/itemProps3.xml><?xml version="1.0" encoding="utf-8"?>
<ds:datastoreItem xmlns:ds="http://schemas.openxmlformats.org/officeDocument/2006/customXml" ds:itemID="{5BF9F062-C1A3-4249-BE68-5110FE1D4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Walling</dc:creator>
  <cp:keywords/>
  <dc:description/>
  <cp:lastModifiedBy>Daniel Hughes</cp:lastModifiedBy>
  <cp:revision>11</cp:revision>
  <dcterms:created xsi:type="dcterms:W3CDTF">2023-11-29T12:27:00Z</dcterms:created>
  <dcterms:modified xsi:type="dcterms:W3CDTF">2024-08-16T12:36:00Z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