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9C40D1" w14:textId="5A5A039D" w:rsidR="006E7E77" w:rsidRPr="00A70003" w:rsidRDefault="006E7E77" w:rsidP="006E7E77">
      <w:pPr>
        <w:jc w:val="right"/>
        <w:rPr>
          <w:sz w:val="40"/>
          <w:szCs w:val="40"/>
        </w:rPr>
      </w:pPr>
      <w:r w:rsidRPr="00A70003">
        <w:rPr>
          <w:noProof/>
          <w:lang w:eastAsia="en-GB"/>
        </w:rPr>
        <w:drawing>
          <wp:inline distT="0" distB="0" distL="0" distR="0" wp14:anchorId="309C49A1" wp14:editId="4A49903A">
            <wp:extent cx="5663565" cy="1692275"/>
            <wp:effectExtent l="19050" t="0" r="0" b="0"/>
            <wp:docPr id="4" name="Picture 1" descr="Final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logo (2)"/>
                    <pic:cNvPicPr>
                      <a:picLocks noChangeAspect="1" noChangeArrowheads="1"/>
                    </pic:cNvPicPr>
                  </pic:nvPicPr>
                  <pic:blipFill>
                    <a:blip r:embed="rId11" cstate="print"/>
                    <a:srcRect/>
                    <a:stretch>
                      <a:fillRect/>
                    </a:stretch>
                  </pic:blipFill>
                  <pic:spPr bwMode="auto">
                    <a:xfrm>
                      <a:off x="0" y="0"/>
                      <a:ext cx="5663565" cy="1692275"/>
                    </a:xfrm>
                    <a:prstGeom prst="rect">
                      <a:avLst/>
                    </a:prstGeom>
                    <a:noFill/>
                    <a:ln w="9525">
                      <a:noFill/>
                      <a:miter lim="800000"/>
                      <a:headEnd/>
                      <a:tailEnd/>
                    </a:ln>
                  </pic:spPr>
                </pic:pic>
              </a:graphicData>
            </a:graphic>
          </wp:inline>
        </w:drawing>
      </w:r>
      <w:r w:rsidRPr="00A70003">
        <w:rPr>
          <w:sz w:val="40"/>
          <w:szCs w:val="40"/>
        </w:rPr>
        <w:t xml:space="preserve"> </w:t>
      </w:r>
    </w:p>
    <w:p w14:paraId="309C40D2" w14:textId="77777777" w:rsidR="006E7E77" w:rsidRPr="00A70003" w:rsidRDefault="006E7E77" w:rsidP="006E7E77">
      <w:pPr>
        <w:rPr>
          <w:sz w:val="40"/>
          <w:szCs w:val="40"/>
        </w:rPr>
      </w:pPr>
      <w:r w:rsidRPr="00A70003">
        <w:rPr>
          <w:noProof/>
          <w:lang w:eastAsia="en-GB"/>
        </w:rPr>
        <mc:AlternateContent>
          <mc:Choice Requires="wps">
            <w:drawing>
              <wp:anchor distT="0" distB="0" distL="114300" distR="114300" simplePos="0" relativeHeight="251658240" behindDoc="0" locked="0" layoutInCell="1" allowOverlap="1" wp14:anchorId="309C49A3" wp14:editId="57F15C16">
                <wp:simplePos x="0" y="0"/>
                <wp:positionH relativeFrom="column">
                  <wp:posOffset>217170</wp:posOffset>
                </wp:positionH>
                <wp:positionV relativeFrom="paragraph">
                  <wp:posOffset>53340</wp:posOffset>
                </wp:positionV>
                <wp:extent cx="6059805" cy="3328035"/>
                <wp:effectExtent l="0" t="0" r="0" b="5715"/>
                <wp:wrapNone/>
                <wp:docPr id="3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805" cy="3328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9C49F2" w14:textId="77777777" w:rsidR="007B4862" w:rsidRPr="00C475AA" w:rsidRDefault="007B4862" w:rsidP="006E7E77">
                            <w:pPr>
                              <w:jc w:val="right"/>
                              <w:rPr>
                                <w:rFonts w:ascii="Century Gothic" w:hAnsi="Century Gothic"/>
                                <w:sz w:val="52"/>
                              </w:rPr>
                            </w:pPr>
                          </w:p>
                          <w:p w14:paraId="309C49F3" w14:textId="77777777" w:rsidR="007B4862" w:rsidRPr="00C475AA" w:rsidRDefault="007B4862" w:rsidP="006E7E77">
                            <w:pPr>
                              <w:jc w:val="right"/>
                              <w:rPr>
                                <w:rFonts w:ascii="Century Gothic" w:hAnsi="Century Gothic"/>
                                <w:color w:val="CD006E"/>
                                <w:sz w:val="52"/>
                              </w:rPr>
                            </w:pPr>
                            <w:r w:rsidRPr="00C475AA">
                              <w:rPr>
                                <w:rFonts w:ascii="Century Gothic" w:hAnsi="Century Gothic"/>
                                <w:color w:val="CD006E"/>
                                <w:sz w:val="52"/>
                              </w:rPr>
                              <w:t xml:space="preserve">Falkirk Council </w:t>
                            </w:r>
                          </w:p>
                          <w:p w14:paraId="309C49F4" w14:textId="77777777" w:rsidR="007B4862" w:rsidRPr="00C475AA" w:rsidRDefault="007B4862" w:rsidP="006E7E77">
                            <w:pPr>
                              <w:jc w:val="right"/>
                              <w:rPr>
                                <w:rFonts w:ascii="Century Gothic" w:hAnsi="Century Gothic"/>
                                <w:sz w:val="52"/>
                              </w:rPr>
                            </w:pPr>
                          </w:p>
                          <w:p w14:paraId="309C49F5" w14:textId="557E79C9" w:rsidR="007B4862" w:rsidRPr="00C475AA" w:rsidRDefault="007B4862" w:rsidP="006E7E77">
                            <w:pPr>
                              <w:jc w:val="right"/>
                              <w:rPr>
                                <w:rFonts w:ascii="Century Gothic" w:hAnsi="Century Gothic"/>
                                <w:color w:val="7F7F7F"/>
                                <w:sz w:val="44"/>
                              </w:rPr>
                            </w:pPr>
                            <w:r w:rsidRPr="00C475AA">
                              <w:rPr>
                                <w:rFonts w:ascii="Century Gothic" w:hAnsi="Century Gothic"/>
                                <w:color w:val="7F7F7F"/>
                                <w:sz w:val="44"/>
                              </w:rPr>
                              <w:t>Tenant Satisfaction Survey</w:t>
                            </w:r>
                            <w:r>
                              <w:rPr>
                                <w:rFonts w:ascii="Century Gothic" w:hAnsi="Century Gothic"/>
                                <w:color w:val="7F7F7F"/>
                                <w:sz w:val="44"/>
                              </w:rPr>
                              <w:t xml:space="preserve"> </w:t>
                            </w:r>
                            <w:r w:rsidR="00B331FB">
                              <w:rPr>
                                <w:rFonts w:ascii="Century Gothic" w:hAnsi="Century Gothic"/>
                                <w:color w:val="7F7F7F"/>
                                <w:sz w:val="44"/>
                              </w:rPr>
                              <w:t>2024</w:t>
                            </w:r>
                            <w:r w:rsidRPr="00C475AA">
                              <w:rPr>
                                <w:rFonts w:ascii="Century Gothic" w:hAnsi="Century Gothic"/>
                                <w:color w:val="7F7F7F"/>
                                <w:sz w:val="44"/>
                              </w:rPr>
                              <w:t xml:space="preserve"> </w:t>
                            </w:r>
                          </w:p>
                          <w:p w14:paraId="309C49F6" w14:textId="77777777" w:rsidR="007B4862" w:rsidRPr="00C475AA" w:rsidRDefault="007B4862" w:rsidP="006E7E77">
                            <w:pPr>
                              <w:jc w:val="right"/>
                              <w:rPr>
                                <w:rFonts w:ascii="Century Gothic" w:hAnsi="Century Gothic"/>
                                <w:color w:val="7F7F7F"/>
                                <w:sz w:val="44"/>
                              </w:rPr>
                            </w:pPr>
                          </w:p>
                          <w:p w14:paraId="309C49F7" w14:textId="77777777" w:rsidR="007B4862" w:rsidRPr="00C475AA" w:rsidRDefault="007B4862" w:rsidP="006E7E77">
                            <w:pPr>
                              <w:jc w:val="right"/>
                              <w:rPr>
                                <w:rFonts w:ascii="Century Gothic" w:hAnsi="Century Gothic"/>
                                <w:color w:val="7F7F7F"/>
                                <w:sz w:val="44"/>
                              </w:rPr>
                            </w:pPr>
                            <w:r>
                              <w:rPr>
                                <w:rFonts w:ascii="Century Gothic" w:hAnsi="Century Gothic"/>
                                <w:color w:val="7F7F7F"/>
                                <w:sz w:val="44"/>
                              </w:rPr>
                              <w:t>Research Report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9C49A3" id="_x0000_t202" coordsize="21600,21600" o:spt="202" path="m,l,21600r21600,l21600,xe">
                <v:stroke joinstyle="miter"/>
                <v:path gradientshapeok="t" o:connecttype="rect"/>
              </v:shapetype>
              <v:shape id="Text Box 2" o:spid="_x0000_s1026" type="#_x0000_t202" alt="&quot;&quot;" style="position:absolute;margin-left:17.1pt;margin-top:4.2pt;width:477.15pt;height:26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" stroked="f">
                <v:textbox>
                  <w:txbxContent>
                    <w:p w14:paraId="309C49F2" w14:textId="77777777" w:rsidR="007B4862" w:rsidRPr="00C475AA" w:rsidRDefault="007B4862" w:rsidP="006E7E77">
                      <w:pPr>
                        <w:jc w:val="right"/>
                        <w:rPr>
                          <w:rFonts w:ascii="Century Gothic" w:hAnsi="Century Gothic"/>
                          <w:sz w:val="52"/>
                        </w:rPr>
                      </w:pPr>
                    </w:p>
                    <w:p w14:paraId="309C49F3" w14:textId="77777777" w:rsidR="007B4862" w:rsidRPr="00C475AA" w:rsidRDefault="007B4862" w:rsidP="006E7E77">
                      <w:pPr>
                        <w:jc w:val="right"/>
                        <w:rPr>
                          <w:rFonts w:ascii="Century Gothic" w:hAnsi="Century Gothic"/>
                          <w:color w:val="CD006E"/>
                          <w:sz w:val="52"/>
                        </w:rPr>
                      </w:pPr>
                      <w:r w:rsidRPr="00C475AA">
                        <w:rPr>
                          <w:rFonts w:ascii="Century Gothic" w:hAnsi="Century Gothic"/>
                          <w:color w:val="CD006E"/>
                          <w:sz w:val="52"/>
                        </w:rPr>
                        <w:t xml:space="preserve">Falkirk Council </w:t>
                      </w:r>
                    </w:p>
                    <w:p w14:paraId="309C49F4" w14:textId="77777777" w:rsidR="007B4862" w:rsidRPr="00C475AA" w:rsidRDefault="007B4862" w:rsidP="006E7E77">
                      <w:pPr>
                        <w:jc w:val="right"/>
                        <w:rPr>
                          <w:rFonts w:ascii="Century Gothic" w:hAnsi="Century Gothic"/>
                          <w:sz w:val="52"/>
                        </w:rPr>
                      </w:pPr>
                    </w:p>
                    <w:p w14:paraId="309C49F5" w14:textId="557E79C9" w:rsidR="007B4862" w:rsidRPr="00C475AA" w:rsidRDefault="007B4862" w:rsidP="006E7E77">
                      <w:pPr>
                        <w:jc w:val="right"/>
                        <w:rPr>
                          <w:rFonts w:ascii="Century Gothic" w:hAnsi="Century Gothic"/>
                          <w:color w:val="7F7F7F"/>
                          <w:sz w:val="44"/>
                        </w:rPr>
                      </w:pPr>
                      <w:r w:rsidRPr="00C475AA">
                        <w:rPr>
                          <w:rFonts w:ascii="Century Gothic" w:hAnsi="Century Gothic"/>
                          <w:color w:val="7F7F7F"/>
                          <w:sz w:val="44"/>
                        </w:rPr>
                        <w:t>Tenant Satisfaction Survey</w:t>
                      </w:r>
                      <w:r>
                        <w:rPr>
                          <w:rFonts w:ascii="Century Gothic" w:hAnsi="Century Gothic"/>
                          <w:color w:val="7F7F7F"/>
                          <w:sz w:val="44"/>
                        </w:rPr>
                        <w:t xml:space="preserve"> </w:t>
                      </w:r>
                      <w:r w:rsidR="00B331FB">
                        <w:rPr>
                          <w:rFonts w:ascii="Century Gothic" w:hAnsi="Century Gothic"/>
                          <w:color w:val="7F7F7F"/>
                          <w:sz w:val="44"/>
                        </w:rPr>
                        <w:t>2024</w:t>
                      </w:r>
                      <w:r w:rsidRPr="00C475AA">
                        <w:rPr>
                          <w:rFonts w:ascii="Century Gothic" w:hAnsi="Century Gothic"/>
                          <w:color w:val="7F7F7F"/>
                          <w:sz w:val="44"/>
                        </w:rPr>
                        <w:t xml:space="preserve"> </w:t>
                      </w:r>
                    </w:p>
                    <w:p w14:paraId="309C49F6" w14:textId="77777777" w:rsidR="007B4862" w:rsidRPr="00C475AA" w:rsidRDefault="007B4862" w:rsidP="006E7E77">
                      <w:pPr>
                        <w:jc w:val="right"/>
                        <w:rPr>
                          <w:rFonts w:ascii="Century Gothic" w:hAnsi="Century Gothic"/>
                          <w:color w:val="7F7F7F"/>
                          <w:sz w:val="44"/>
                        </w:rPr>
                      </w:pPr>
                    </w:p>
                    <w:p w14:paraId="309C49F7" w14:textId="77777777" w:rsidR="007B4862" w:rsidRPr="00C475AA" w:rsidRDefault="007B4862" w:rsidP="006E7E77">
                      <w:pPr>
                        <w:jc w:val="right"/>
                        <w:rPr>
                          <w:rFonts w:ascii="Century Gothic" w:hAnsi="Century Gothic"/>
                          <w:color w:val="7F7F7F"/>
                          <w:sz w:val="44"/>
                        </w:rPr>
                      </w:pPr>
                      <w:r>
                        <w:rPr>
                          <w:rFonts w:ascii="Century Gothic" w:hAnsi="Century Gothic"/>
                          <w:color w:val="7F7F7F"/>
                          <w:sz w:val="44"/>
                        </w:rPr>
                        <w:t>Research Report</w:t>
                      </w:r>
                    </w:p>
                  </w:txbxContent>
                </v:textbox>
              </v:shape>
            </w:pict>
          </mc:Fallback>
        </mc:AlternateContent>
      </w:r>
    </w:p>
    <w:p w14:paraId="309C40D3" w14:textId="77777777" w:rsidR="006E7E77" w:rsidRPr="00A70003" w:rsidRDefault="006E7E77" w:rsidP="006E7E77"/>
    <w:p w14:paraId="309C40D4" w14:textId="77777777" w:rsidR="006E7E77" w:rsidRPr="00A70003" w:rsidRDefault="006E7E77" w:rsidP="006E7E77"/>
    <w:p w14:paraId="309C40D5" w14:textId="77777777" w:rsidR="006E7E77" w:rsidRPr="00A70003" w:rsidRDefault="006E7E77" w:rsidP="006E7E77"/>
    <w:tbl>
      <w:tblPr>
        <w:tblpPr w:leftFromText="180" w:rightFromText="180" w:vertAnchor="page" w:horzAnchor="page" w:tblpX="2575" w:tblpY="9881"/>
        <w:tblW w:w="8896" w:type="dxa"/>
        <w:tblLayout w:type="fixed"/>
        <w:tblLook w:val="0000" w:firstRow="0" w:lastRow="0" w:firstColumn="0" w:lastColumn="0" w:noHBand="0" w:noVBand="0"/>
      </w:tblPr>
      <w:tblGrid>
        <w:gridCol w:w="4219"/>
        <w:gridCol w:w="4677"/>
      </w:tblGrid>
      <w:tr w:rsidR="006E7E77" w:rsidRPr="00A70003" w14:paraId="309C40D8" w14:textId="77777777" w:rsidTr="003072F5">
        <w:trPr>
          <w:trHeight w:val="700"/>
        </w:trPr>
        <w:tc>
          <w:tcPr>
            <w:tcW w:w="4219" w:type="dxa"/>
            <w:shd w:val="clear" w:color="auto" w:fill="auto"/>
          </w:tcPr>
          <w:p w14:paraId="309C40D6" w14:textId="77777777" w:rsidR="006E7E77" w:rsidRPr="00A70003" w:rsidRDefault="006E7E77" w:rsidP="003072F5">
            <w:pPr>
              <w:rPr>
                <w:rFonts w:ascii="Century Gothic" w:hAnsi="Century Gothic"/>
                <w:b/>
                <w:color w:val="CD006E"/>
                <w:lang w:eastAsia="en-GB"/>
              </w:rPr>
            </w:pPr>
            <w:r w:rsidRPr="00A70003">
              <w:rPr>
                <w:rFonts w:ascii="Century Gothic" w:hAnsi="Century Gothic"/>
                <w:b/>
                <w:color w:val="CD006E"/>
                <w:lang w:eastAsia="en-GB"/>
              </w:rPr>
              <w:t>Prepared by:</w:t>
            </w:r>
          </w:p>
        </w:tc>
        <w:tc>
          <w:tcPr>
            <w:tcW w:w="4677" w:type="dxa"/>
            <w:shd w:val="clear" w:color="auto" w:fill="auto"/>
          </w:tcPr>
          <w:p w14:paraId="309C40D7" w14:textId="77777777" w:rsidR="008C61D5" w:rsidRPr="00A70003" w:rsidRDefault="006E7E77" w:rsidP="003072F5">
            <w:pPr>
              <w:rPr>
                <w:rFonts w:ascii="Century Gothic" w:hAnsi="Century Gothic"/>
                <w:b/>
                <w:color w:val="CD006E"/>
                <w:lang w:eastAsia="en-GB"/>
              </w:rPr>
            </w:pPr>
            <w:r w:rsidRPr="00A70003">
              <w:rPr>
                <w:rFonts w:ascii="Century Gothic" w:hAnsi="Century Gothic"/>
                <w:b/>
                <w:color w:val="CD006E"/>
                <w:lang w:eastAsia="en-GB"/>
              </w:rPr>
              <w:t xml:space="preserve">Prepared for: </w:t>
            </w:r>
          </w:p>
        </w:tc>
      </w:tr>
      <w:tr w:rsidR="006E7E77" w:rsidRPr="00A70003" w14:paraId="309C40E3" w14:textId="77777777" w:rsidTr="003072F5">
        <w:trPr>
          <w:trHeight w:hRule="exact" w:val="2130"/>
        </w:trPr>
        <w:tc>
          <w:tcPr>
            <w:tcW w:w="4219" w:type="dxa"/>
            <w:shd w:val="clear" w:color="auto" w:fill="auto"/>
          </w:tcPr>
          <w:p w14:paraId="309C40D9" w14:textId="77777777" w:rsidR="006E7E77" w:rsidRPr="00A70003" w:rsidRDefault="008C61D5" w:rsidP="003072F5">
            <w:pPr>
              <w:pStyle w:val="Header"/>
              <w:rPr>
                <w:rFonts w:ascii="Century Gothic" w:hAnsi="Century Gothic" w:cs="Arial"/>
                <w:b/>
                <w:szCs w:val="24"/>
                <w:lang w:eastAsia="en-GB"/>
              </w:rPr>
            </w:pPr>
            <w:r w:rsidRPr="00A70003">
              <w:rPr>
                <w:rFonts w:ascii="Century Gothic" w:hAnsi="Century Gothic" w:cs="Arial"/>
                <w:b/>
                <w:szCs w:val="24"/>
                <w:lang w:eastAsia="en-GB"/>
              </w:rPr>
              <w:t>R</w:t>
            </w:r>
            <w:r w:rsidR="006E7E77" w:rsidRPr="00A70003">
              <w:rPr>
                <w:rFonts w:ascii="Century Gothic" w:hAnsi="Century Gothic" w:cs="Arial"/>
                <w:b/>
                <w:szCs w:val="24"/>
                <w:lang w:eastAsia="en-GB"/>
              </w:rPr>
              <w:t>esearch Resource</w:t>
            </w:r>
          </w:p>
          <w:p w14:paraId="27045F6C" w14:textId="77777777" w:rsidR="006E7E77" w:rsidRPr="00A70003" w:rsidRDefault="000C3FDC" w:rsidP="003072F5">
            <w:pPr>
              <w:pStyle w:val="Header"/>
              <w:rPr>
                <w:rFonts w:ascii="Century Gothic" w:hAnsi="Century Gothic" w:cs="Arial"/>
                <w:szCs w:val="24"/>
                <w:lang w:eastAsia="en-GB"/>
              </w:rPr>
            </w:pPr>
            <w:r w:rsidRPr="00A70003">
              <w:rPr>
                <w:rFonts w:ascii="Century Gothic" w:hAnsi="Century Gothic" w:cs="Arial"/>
                <w:szCs w:val="24"/>
                <w:lang w:eastAsia="en-GB"/>
              </w:rPr>
              <w:t>10 Lake Avenue</w:t>
            </w:r>
          </w:p>
          <w:p w14:paraId="117AA57C" w14:textId="77777777" w:rsidR="000C3FDC" w:rsidRPr="00A70003" w:rsidRDefault="000C3FDC" w:rsidP="003072F5">
            <w:pPr>
              <w:pStyle w:val="Header"/>
              <w:rPr>
                <w:rFonts w:ascii="Century Gothic" w:hAnsi="Century Gothic" w:cs="Arial"/>
                <w:szCs w:val="24"/>
                <w:lang w:eastAsia="en-GB"/>
              </w:rPr>
            </w:pPr>
            <w:r w:rsidRPr="00A70003">
              <w:rPr>
                <w:rFonts w:ascii="Century Gothic" w:hAnsi="Century Gothic" w:cs="Arial"/>
                <w:szCs w:val="24"/>
                <w:lang w:eastAsia="en-GB"/>
              </w:rPr>
              <w:t>Lanark</w:t>
            </w:r>
          </w:p>
          <w:p w14:paraId="309C40DC" w14:textId="5C3CF005" w:rsidR="000C3FDC" w:rsidRPr="00A70003" w:rsidRDefault="000C3FDC" w:rsidP="003072F5">
            <w:pPr>
              <w:pStyle w:val="Header"/>
              <w:rPr>
                <w:rFonts w:ascii="Century Gothic" w:hAnsi="Century Gothic" w:cs="Arial"/>
                <w:szCs w:val="24"/>
                <w:lang w:eastAsia="en-GB"/>
              </w:rPr>
            </w:pPr>
            <w:r w:rsidRPr="00A70003">
              <w:rPr>
                <w:rFonts w:ascii="Century Gothic" w:hAnsi="Century Gothic" w:cs="Arial"/>
                <w:szCs w:val="24"/>
                <w:lang w:eastAsia="en-GB"/>
              </w:rPr>
              <w:t>ML11 9BQ</w:t>
            </w:r>
          </w:p>
        </w:tc>
        <w:tc>
          <w:tcPr>
            <w:tcW w:w="4677" w:type="dxa"/>
            <w:shd w:val="clear" w:color="auto" w:fill="auto"/>
          </w:tcPr>
          <w:p w14:paraId="309C40DD" w14:textId="77777777" w:rsidR="00D9268E" w:rsidRPr="00A70003" w:rsidRDefault="00D212AF" w:rsidP="00D9268E">
            <w:pPr>
              <w:rPr>
                <w:rFonts w:ascii="Century Gothic" w:hAnsi="Century Gothic"/>
                <w:b/>
              </w:rPr>
            </w:pPr>
            <w:r w:rsidRPr="00A70003">
              <w:rPr>
                <w:rFonts w:ascii="Century Gothic" w:hAnsi="Century Gothic"/>
                <w:b/>
              </w:rPr>
              <w:t xml:space="preserve">Falkirk Council </w:t>
            </w:r>
          </w:p>
          <w:p w14:paraId="309C40DE" w14:textId="77777777" w:rsidR="00D212AF" w:rsidRPr="00A70003" w:rsidRDefault="00D212AF" w:rsidP="00D212AF">
            <w:pPr>
              <w:pStyle w:val="Header"/>
              <w:rPr>
                <w:rFonts w:ascii="Century Gothic" w:hAnsi="Century Gothic" w:cs="Arial"/>
                <w:szCs w:val="24"/>
                <w:lang w:eastAsia="en-GB"/>
              </w:rPr>
            </w:pPr>
            <w:r w:rsidRPr="00A70003">
              <w:rPr>
                <w:rFonts w:ascii="Century Gothic" w:hAnsi="Century Gothic" w:cs="Arial"/>
                <w:szCs w:val="24"/>
                <w:lang w:eastAsia="en-GB"/>
              </w:rPr>
              <w:t>Municipal Buildings</w:t>
            </w:r>
          </w:p>
          <w:p w14:paraId="309C40DF" w14:textId="77777777" w:rsidR="00D212AF" w:rsidRPr="00A70003" w:rsidRDefault="00D212AF" w:rsidP="00D212AF">
            <w:pPr>
              <w:pStyle w:val="Header"/>
              <w:rPr>
                <w:rFonts w:ascii="Century Gothic" w:hAnsi="Century Gothic" w:cs="Arial"/>
                <w:szCs w:val="24"/>
                <w:lang w:eastAsia="en-GB"/>
              </w:rPr>
            </w:pPr>
            <w:r w:rsidRPr="00A70003">
              <w:rPr>
                <w:rFonts w:ascii="Century Gothic" w:hAnsi="Century Gothic" w:cs="Arial"/>
                <w:szCs w:val="24"/>
                <w:lang w:eastAsia="en-GB"/>
              </w:rPr>
              <w:t>West Bridge Street</w:t>
            </w:r>
          </w:p>
          <w:p w14:paraId="309C40E0" w14:textId="77777777" w:rsidR="00D212AF" w:rsidRPr="00A70003" w:rsidRDefault="00D212AF" w:rsidP="00D212AF">
            <w:pPr>
              <w:pStyle w:val="Header"/>
              <w:rPr>
                <w:rFonts w:ascii="Century Gothic" w:hAnsi="Century Gothic" w:cs="Arial"/>
                <w:szCs w:val="24"/>
                <w:lang w:eastAsia="en-GB"/>
              </w:rPr>
            </w:pPr>
            <w:r w:rsidRPr="00A70003">
              <w:rPr>
                <w:rFonts w:ascii="Century Gothic" w:hAnsi="Century Gothic" w:cs="Arial"/>
                <w:szCs w:val="24"/>
                <w:lang w:eastAsia="en-GB"/>
              </w:rPr>
              <w:t>Falkirk</w:t>
            </w:r>
          </w:p>
          <w:p w14:paraId="309C40E1" w14:textId="77777777" w:rsidR="00D212AF" w:rsidRPr="00A70003" w:rsidRDefault="00D212AF" w:rsidP="00D212AF">
            <w:pPr>
              <w:pStyle w:val="Header"/>
              <w:rPr>
                <w:rFonts w:ascii="Century Gothic" w:hAnsi="Century Gothic" w:cs="Arial"/>
                <w:szCs w:val="24"/>
                <w:lang w:eastAsia="en-GB"/>
              </w:rPr>
            </w:pPr>
            <w:r w:rsidRPr="00A70003">
              <w:rPr>
                <w:rFonts w:ascii="Century Gothic" w:hAnsi="Century Gothic" w:cs="Arial"/>
                <w:szCs w:val="24"/>
                <w:lang w:eastAsia="en-GB"/>
              </w:rPr>
              <w:t>FK1 5RS</w:t>
            </w:r>
          </w:p>
          <w:p w14:paraId="309C40E2" w14:textId="77777777" w:rsidR="006C2987" w:rsidRPr="00A70003" w:rsidRDefault="006C2987" w:rsidP="006C2987">
            <w:pPr>
              <w:rPr>
                <w:rFonts w:ascii="Century Gothic" w:hAnsi="Century Gothic"/>
              </w:rPr>
            </w:pPr>
          </w:p>
        </w:tc>
      </w:tr>
      <w:tr w:rsidR="006E7E77" w:rsidRPr="00A70003" w14:paraId="309C40E6" w14:textId="77777777" w:rsidTr="003072F5">
        <w:trPr>
          <w:trHeight w:val="308"/>
        </w:trPr>
        <w:tc>
          <w:tcPr>
            <w:tcW w:w="4219" w:type="dxa"/>
            <w:shd w:val="clear" w:color="auto" w:fill="auto"/>
          </w:tcPr>
          <w:p w14:paraId="309C40E4" w14:textId="77777777" w:rsidR="006E7E77" w:rsidRPr="00A70003" w:rsidRDefault="006E7E77" w:rsidP="003072F5">
            <w:pPr>
              <w:rPr>
                <w:rFonts w:ascii="Century Gothic" w:hAnsi="Century Gothic"/>
                <w:lang w:eastAsia="en-GB"/>
              </w:rPr>
            </w:pPr>
            <w:r w:rsidRPr="00A70003">
              <w:rPr>
                <w:rFonts w:ascii="Century Gothic" w:hAnsi="Century Gothic"/>
                <w:b/>
                <w:lang w:eastAsia="en-GB"/>
              </w:rPr>
              <w:t>Contact</w:t>
            </w:r>
            <w:r w:rsidRPr="00A70003">
              <w:rPr>
                <w:rFonts w:ascii="Century Gothic" w:hAnsi="Century Gothic"/>
                <w:lang w:eastAsia="en-GB"/>
              </w:rPr>
              <w:t>:</w:t>
            </w:r>
            <w:r w:rsidRPr="00A70003">
              <w:rPr>
                <w:rFonts w:ascii="Century Gothic" w:hAnsi="Century Gothic"/>
                <w:lang w:eastAsia="en-GB"/>
              </w:rPr>
              <w:tab/>
              <w:t>Lorna Shaw</w:t>
            </w:r>
          </w:p>
        </w:tc>
        <w:tc>
          <w:tcPr>
            <w:tcW w:w="4677" w:type="dxa"/>
            <w:shd w:val="clear" w:color="auto" w:fill="auto"/>
          </w:tcPr>
          <w:p w14:paraId="309C40E5" w14:textId="77777777" w:rsidR="006E7E77" w:rsidRPr="00A70003" w:rsidRDefault="006E7E77" w:rsidP="00D212AF">
            <w:pPr>
              <w:rPr>
                <w:rFonts w:ascii="Century Gothic" w:hAnsi="Century Gothic"/>
                <w:lang w:eastAsia="en-GB"/>
              </w:rPr>
            </w:pPr>
            <w:r w:rsidRPr="00A70003">
              <w:rPr>
                <w:rFonts w:ascii="Century Gothic" w:hAnsi="Century Gothic"/>
                <w:b/>
                <w:lang w:eastAsia="en-GB"/>
              </w:rPr>
              <w:t>Contact</w:t>
            </w:r>
            <w:r w:rsidRPr="00A70003">
              <w:rPr>
                <w:rFonts w:ascii="Century Gothic" w:hAnsi="Century Gothic"/>
                <w:lang w:eastAsia="en-GB"/>
              </w:rPr>
              <w:t xml:space="preserve">: </w:t>
            </w:r>
            <w:r w:rsidRPr="00A70003">
              <w:rPr>
                <w:rFonts w:ascii="Century Gothic" w:hAnsi="Century Gothic"/>
              </w:rPr>
              <w:t xml:space="preserve"> </w:t>
            </w:r>
            <w:r w:rsidR="00D212AF" w:rsidRPr="00A70003">
              <w:rPr>
                <w:rFonts w:ascii="Century Gothic" w:hAnsi="Century Gothic"/>
              </w:rPr>
              <w:t xml:space="preserve">Alan Christie </w:t>
            </w:r>
            <w:r w:rsidR="006C2987" w:rsidRPr="00A70003">
              <w:rPr>
                <w:rFonts w:ascii="Century Gothic" w:hAnsi="Century Gothic"/>
              </w:rPr>
              <w:t xml:space="preserve"> </w:t>
            </w:r>
          </w:p>
        </w:tc>
      </w:tr>
      <w:tr w:rsidR="006E7E77" w:rsidRPr="00A70003" w14:paraId="309C40E9" w14:textId="77777777" w:rsidTr="003072F5">
        <w:trPr>
          <w:trHeight w:val="1134"/>
        </w:trPr>
        <w:tc>
          <w:tcPr>
            <w:tcW w:w="4219" w:type="dxa"/>
            <w:shd w:val="clear" w:color="auto" w:fill="auto"/>
          </w:tcPr>
          <w:p w14:paraId="309C40E7" w14:textId="77777777" w:rsidR="006E7E77" w:rsidRPr="00A70003" w:rsidRDefault="006E7E77" w:rsidP="003072F5">
            <w:pPr>
              <w:rPr>
                <w:rFonts w:ascii="Century Gothic" w:hAnsi="Century Gothic"/>
                <w:lang w:eastAsia="en-GB"/>
              </w:rPr>
            </w:pPr>
            <w:r w:rsidRPr="00A70003">
              <w:rPr>
                <w:rFonts w:ascii="Century Gothic" w:hAnsi="Century Gothic"/>
                <w:b/>
                <w:lang w:eastAsia="en-GB"/>
              </w:rPr>
              <w:t>Email</w:t>
            </w:r>
            <w:r w:rsidRPr="00A70003">
              <w:rPr>
                <w:rFonts w:ascii="Century Gothic" w:hAnsi="Century Gothic"/>
                <w:lang w:eastAsia="en-GB"/>
              </w:rPr>
              <w:t>: lorna.shaw@researchresource.co.uk</w:t>
            </w:r>
          </w:p>
        </w:tc>
        <w:tc>
          <w:tcPr>
            <w:tcW w:w="4677" w:type="dxa"/>
            <w:shd w:val="clear" w:color="auto" w:fill="auto"/>
          </w:tcPr>
          <w:p w14:paraId="309C40E8" w14:textId="77777777" w:rsidR="006E7E77" w:rsidRPr="00A70003" w:rsidRDefault="006E7E77" w:rsidP="006C2987">
            <w:pPr>
              <w:tabs>
                <w:tab w:val="left" w:pos="798"/>
                <w:tab w:val="center" w:pos="4428"/>
                <w:tab w:val="right" w:pos="9248"/>
              </w:tabs>
              <w:rPr>
                <w:rFonts w:ascii="Century Gothic" w:hAnsi="Century Gothic"/>
                <w:lang w:eastAsia="en-GB"/>
              </w:rPr>
            </w:pPr>
            <w:r w:rsidRPr="00A70003">
              <w:rPr>
                <w:rFonts w:ascii="Century Gothic" w:hAnsi="Century Gothic" w:cs="Tahoma"/>
                <w:b/>
              </w:rPr>
              <w:t>E-mail</w:t>
            </w:r>
            <w:r w:rsidRPr="00A70003">
              <w:rPr>
                <w:rFonts w:ascii="Century Gothic" w:hAnsi="Century Gothic" w:cs="Tahoma"/>
              </w:rPr>
              <w:t xml:space="preserve">: </w:t>
            </w:r>
            <w:r w:rsidRPr="00A70003">
              <w:rPr>
                <w:rFonts w:ascii="Century Gothic" w:hAnsi="Century Gothic"/>
              </w:rPr>
              <w:t xml:space="preserve"> </w:t>
            </w:r>
            <w:hyperlink r:id="rId12" w:history="1">
              <w:r w:rsidR="00D212AF" w:rsidRPr="00A70003">
                <w:rPr>
                  <w:rStyle w:val="Hyperlink"/>
                  <w:rFonts w:ascii="Century Gothic" w:hAnsi="Century Gothic"/>
                  <w:bCs/>
                </w:rPr>
                <w:t>alan.christie@falkirk.gov.uk</w:t>
              </w:r>
            </w:hyperlink>
          </w:p>
        </w:tc>
      </w:tr>
    </w:tbl>
    <w:p w14:paraId="309C40EA" w14:textId="77777777" w:rsidR="006E7E77" w:rsidRPr="00A70003" w:rsidRDefault="006E7E77" w:rsidP="006E7E77">
      <w:pPr>
        <w:spacing w:line="240" w:lineRule="auto"/>
        <w:rPr>
          <w:b/>
          <w:color w:val="002079"/>
          <w:sz w:val="48"/>
          <w:szCs w:val="48"/>
        </w:rPr>
      </w:pPr>
      <w:r w:rsidRPr="00A70003">
        <w:rPr>
          <w:color w:val="002079"/>
          <w:sz w:val="48"/>
          <w:szCs w:val="48"/>
        </w:rPr>
        <w:br w:type="page"/>
      </w:r>
    </w:p>
    <w:p w14:paraId="309C4110" w14:textId="77777777" w:rsidR="006E7E77" w:rsidRPr="00A70003" w:rsidRDefault="00D212AF" w:rsidP="006E7E77">
      <w:pPr>
        <w:pStyle w:val="Title"/>
        <w:pBdr>
          <w:bottom w:val="single" w:sz="4" w:space="1" w:color="002079"/>
        </w:pBdr>
        <w:spacing w:after="120"/>
        <w:rPr>
          <w:rFonts w:ascii="Century Gothic" w:hAnsi="Century Gothic" w:cs="Arial"/>
          <w:color w:val="002079"/>
          <w:sz w:val="48"/>
          <w:szCs w:val="48"/>
        </w:rPr>
      </w:pPr>
      <w:r w:rsidRPr="00A70003">
        <w:rPr>
          <w:rFonts w:ascii="Century Gothic" w:hAnsi="Century Gothic" w:cs="Arial"/>
          <w:color w:val="002079"/>
          <w:sz w:val="48"/>
          <w:szCs w:val="48"/>
        </w:rPr>
        <w:lastRenderedPageBreak/>
        <w:t xml:space="preserve">Falkirk Council </w:t>
      </w:r>
    </w:p>
    <w:p w14:paraId="309C4111" w14:textId="1C7DC201" w:rsidR="006E7E77" w:rsidRPr="00A70003" w:rsidRDefault="00D9268E" w:rsidP="006E7E77">
      <w:pPr>
        <w:pStyle w:val="Subtitle"/>
        <w:spacing w:after="120"/>
        <w:rPr>
          <w:rFonts w:ascii="Century Gothic" w:hAnsi="Century Gothic" w:cs="Arial"/>
          <w:color w:val="CD006E"/>
          <w:sz w:val="32"/>
          <w:szCs w:val="32"/>
        </w:rPr>
      </w:pPr>
      <w:r w:rsidRPr="00A70003">
        <w:rPr>
          <w:rFonts w:ascii="Century Gothic" w:hAnsi="Century Gothic" w:cs="Arial"/>
          <w:color w:val="CD006E"/>
          <w:sz w:val="32"/>
          <w:szCs w:val="32"/>
        </w:rPr>
        <w:t>Tenant</w:t>
      </w:r>
      <w:r w:rsidR="00435A05" w:rsidRPr="00A70003">
        <w:rPr>
          <w:rFonts w:ascii="Century Gothic" w:hAnsi="Century Gothic" w:cs="Arial"/>
          <w:color w:val="CD006E"/>
          <w:sz w:val="32"/>
          <w:szCs w:val="32"/>
        </w:rPr>
        <w:t xml:space="preserve"> Satisfaction Survey </w:t>
      </w:r>
      <w:r w:rsidR="00B331FB" w:rsidRPr="00A70003">
        <w:rPr>
          <w:rFonts w:ascii="Century Gothic" w:hAnsi="Century Gothic" w:cs="Arial"/>
          <w:color w:val="CD006E"/>
          <w:sz w:val="32"/>
          <w:szCs w:val="32"/>
        </w:rPr>
        <w:t>2024</w:t>
      </w:r>
    </w:p>
    <w:p w14:paraId="309C4112" w14:textId="77777777" w:rsidR="006E7E77" w:rsidRPr="00A70003" w:rsidRDefault="006E7E77" w:rsidP="006E7E77">
      <w:pPr>
        <w:pStyle w:val="RRNormal"/>
        <w:rPr>
          <w:rFonts w:ascii="Arial" w:hAnsi="Arial" w:cs="Arial"/>
          <w:color w:val="002079"/>
          <w:sz w:val="28"/>
        </w:rPr>
      </w:pPr>
      <w:r w:rsidRPr="00A70003">
        <w:rPr>
          <w:rFonts w:ascii="Arial" w:hAnsi="Arial" w:cs="Arial"/>
          <w:color w:val="002079"/>
          <w:sz w:val="28"/>
        </w:rPr>
        <w:t>Contents</w:t>
      </w:r>
    </w:p>
    <w:bookmarkStart w:id="0" w:name="_Hlk330818578"/>
    <w:p w14:paraId="3AB3B314" w14:textId="62A949DE" w:rsidR="005472F4" w:rsidRPr="005472F4" w:rsidRDefault="006E7E77">
      <w:pPr>
        <w:pStyle w:val="TOC1"/>
        <w:rPr>
          <w:rFonts w:ascii="Century Gothic" w:eastAsiaTheme="minorEastAsia" w:hAnsi="Century Gothic" w:cstheme="minorBidi"/>
          <w:caps w:val="0"/>
          <w:color w:val="auto"/>
          <w:kern w:val="2"/>
          <w:lang w:eastAsia="en-GB"/>
          <w14:ligatures w14:val="standardContextual"/>
        </w:rPr>
      </w:pPr>
      <w:r w:rsidRPr="005472F4">
        <w:rPr>
          <w:rFonts w:ascii="Century Gothic" w:hAnsi="Century Gothic"/>
          <w:noProof w:val="0"/>
        </w:rPr>
        <w:fldChar w:fldCharType="begin"/>
      </w:r>
      <w:r w:rsidRPr="005472F4">
        <w:rPr>
          <w:rFonts w:ascii="Century Gothic" w:hAnsi="Century Gothic"/>
          <w:noProof w:val="0"/>
        </w:rPr>
        <w:instrText xml:space="preserve"> TOC \o "1-3" \h \z </w:instrText>
      </w:r>
      <w:r w:rsidRPr="005472F4">
        <w:rPr>
          <w:rFonts w:ascii="Century Gothic" w:hAnsi="Century Gothic"/>
          <w:noProof w:val="0"/>
        </w:rPr>
        <w:fldChar w:fldCharType="separate"/>
      </w:r>
      <w:hyperlink w:anchor="_Toc175220359" w:history="1">
        <w:r w:rsidR="005472F4" w:rsidRPr="005472F4">
          <w:rPr>
            <w:rStyle w:val="Hyperlink"/>
            <w:rFonts w:ascii="Century Gothic" w:eastAsia="Calibri" w:hAnsi="Century Gothic"/>
          </w:rPr>
          <w:t>1.</w:t>
        </w:r>
        <w:r w:rsidR="005472F4" w:rsidRPr="005472F4">
          <w:rPr>
            <w:rFonts w:ascii="Century Gothic" w:eastAsiaTheme="minorEastAsia" w:hAnsi="Century Gothic" w:cstheme="minorBidi"/>
            <w:caps w:val="0"/>
            <w:color w:val="auto"/>
            <w:kern w:val="2"/>
            <w:lang w:eastAsia="en-GB"/>
            <w14:ligatures w14:val="standardContextual"/>
          </w:rPr>
          <w:tab/>
        </w:r>
        <w:r w:rsidR="005472F4" w:rsidRPr="005472F4">
          <w:rPr>
            <w:rStyle w:val="Hyperlink"/>
            <w:rFonts w:ascii="Century Gothic" w:eastAsia="Calibri" w:hAnsi="Century Gothic"/>
          </w:rPr>
          <w:t>EXECUTIVE SUMMARY</w:t>
        </w:r>
        <w:r w:rsidR="005472F4" w:rsidRPr="005472F4">
          <w:rPr>
            <w:rFonts w:ascii="Century Gothic" w:hAnsi="Century Gothic"/>
            <w:webHidden/>
          </w:rPr>
          <w:tab/>
        </w:r>
        <w:r w:rsidR="005472F4" w:rsidRPr="005472F4">
          <w:rPr>
            <w:rFonts w:ascii="Century Gothic" w:hAnsi="Century Gothic"/>
            <w:webHidden/>
          </w:rPr>
          <w:fldChar w:fldCharType="begin"/>
        </w:r>
        <w:r w:rsidR="005472F4" w:rsidRPr="005472F4">
          <w:rPr>
            <w:rFonts w:ascii="Century Gothic" w:hAnsi="Century Gothic"/>
            <w:webHidden/>
          </w:rPr>
          <w:instrText xml:space="preserve"> PAGEREF _Toc175220359 \h </w:instrText>
        </w:r>
        <w:r w:rsidR="005472F4" w:rsidRPr="005472F4">
          <w:rPr>
            <w:rFonts w:ascii="Century Gothic" w:hAnsi="Century Gothic"/>
            <w:webHidden/>
          </w:rPr>
        </w:r>
        <w:r w:rsidR="005472F4" w:rsidRPr="005472F4">
          <w:rPr>
            <w:rFonts w:ascii="Century Gothic" w:hAnsi="Century Gothic"/>
            <w:webHidden/>
          </w:rPr>
          <w:fldChar w:fldCharType="separate"/>
        </w:r>
        <w:r w:rsidR="005472F4" w:rsidRPr="005472F4">
          <w:rPr>
            <w:rFonts w:ascii="Century Gothic" w:hAnsi="Century Gothic"/>
            <w:webHidden/>
          </w:rPr>
          <w:t>4</w:t>
        </w:r>
        <w:r w:rsidR="005472F4" w:rsidRPr="005472F4">
          <w:rPr>
            <w:rFonts w:ascii="Century Gothic" w:hAnsi="Century Gothic"/>
            <w:webHidden/>
          </w:rPr>
          <w:fldChar w:fldCharType="end"/>
        </w:r>
      </w:hyperlink>
    </w:p>
    <w:p w14:paraId="1AE9E1C1" w14:textId="44AFBFC3" w:rsidR="005472F4" w:rsidRPr="005472F4" w:rsidRDefault="005472F4">
      <w:pPr>
        <w:pStyle w:val="TOC1"/>
        <w:rPr>
          <w:rFonts w:ascii="Century Gothic" w:eastAsiaTheme="minorEastAsia" w:hAnsi="Century Gothic" w:cstheme="minorBidi"/>
          <w:caps w:val="0"/>
          <w:color w:val="auto"/>
          <w:kern w:val="2"/>
          <w:lang w:eastAsia="en-GB"/>
          <w14:ligatures w14:val="standardContextual"/>
        </w:rPr>
      </w:pPr>
      <w:hyperlink w:anchor="_Toc175220360" w:history="1">
        <w:r w:rsidRPr="005472F4">
          <w:rPr>
            <w:rStyle w:val="Hyperlink"/>
            <w:rFonts w:ascii="Century Gothic" w:eastAsia="Calibri" w:hAnsi="Century Gothic"/>
          </w:rPr>
          <w:t>2.</w:t>
        </w:r>
        <w:r w:rsidRPr="005472F4">
          <w:rPr>
            <w:rFonts w:ascii="Century Gothic" w:eastAsiaTheme="minorEastAsia" w:hAnsi="Century Gothic" w:cstheme="minorBidi"/>
            <w:caps w:val="0"/>
            <w:color w:val="auto"/>
            <w:kern w:val="2"/>
            <w:lang w:eastAsia="en-GB"/>
            <w14:ligatures w14:val="standardContextual"/>
          </w:rPr>
          <w:tab/>
        </w:r>
        <w:r w:rsidRPr="005472F4">
          <w:rPr>
            <w:rStyle w:val="Hyperlink"/>
            <w:rFonts w:ascii="Century Gothic" w:eastAsia="Calibri" w:hAnsi="Century Gothic"/>
          </w:rPr>
          <w:t>INTRODUCTION, OBJECTIVES AND METHODOLOGY</w:t>
        </w:r>
        <w:r w:rsidRPr="005472F4">
          <w:rPr>
            <w:rFonts w:ascii="Century Gothic" w:hAnsi="Century Gothic"/>
            <w:webHidden/>
          </w:rPr>
          <w:tab/>
        </w:r>
        <w:r w:rsidRPr="005472F4">
          <w:rPr>
            <w:rFonts w:ascii="Century Gothic" w:hAnsi="Century Gothic"/>
            <w:webHidden/>
          </w:rPr>
          <w:fldChar w:fldCharType="begin"/>
        </w:r>
        <w:r w:rsidRPr="005472F4">
          <w:rPr>
            <w:rFonts w:ascii="Century Gothic" w:hAnsi="Century Gothic"/>
            <w:webHidden/>
          </w:rPr>
          <w:instrText xml:space="preserve"> PAGEREF _Toc175220360 \h </w:instrText>
        </w:r>
        <w:r w:rsidRPr="005472F4">
          <w:rPr>
            <w:rFonts w:ascii="Century Gothic" w:hAnsi="Century Gothic"/>
            <w:webHidden/>
          </w:rPr>
        </w:r>
        <w:r w:rsidRPr="005472F4">
          <w:rPr>
            <w:rFonts w:ascii="Century Gothic" w:hAnsi="Century Gothic"/>
            <w:webHidden/>
          </w:rPr>
          <w:fldChar w:fldCharType="separate"/>
        </w:r>
        <w:r w:rsidRPr="005472F4">
          <w:rPr>
            <w:rFonts w:ascii="Century Gothic" w:hAnsi="Century Gothic"/>
            <w:webHidden/>
          </w:rPr>
          <w:t>8</w:t>
        </w:r>
        <w:r w:rsidRPr="005472F4">
          <w:rPr>
            <w:rFonts w:ascii="Century Gothic" w:hAnsi="Century Gothic"/>
            <w:webHidden/>
          </w:rPr>
          <w:fldChar w:fldCharType="end"/>
        </w:r>
      </w:hyperlink>
    </w:p>
    <w:p w14:paraId="19867AA3" w14:textId="4A867B1D" w:rsidR="005472F4" w:rsidRPr="005472F4" w:rsidRDefault="005472F4">
      <w:pPr>
        <w:pStyle w:val="TOC2"/>
        <w:rPr>
          <w:rFonts w:ascii="Century Gothic" w:eastAsiaTheme="minorEastAsia" w:hAnsi="Century Gothic" w:cstheme="minorBidi"/>
          <w:kern w:val="2"/>
          <w:lang w:eastAsia="en-GB"/>
          <w14:ligatures w14:val="standardContextual"/>
        </w:rPr>
      </w:pPr>
      <w:hyperlink w:anchor="_Toc175220361" w:history="1">
        <w:r w:rsidRPr="005472F4">
          <w:rPr>
            <w:rStyle w:val="Hyperlink"/>
            <w:rFonts w:ascii="Century Gothic" w:eastAsia="Calibri" w:hAnsi="Century Gothic"/>
          </w:rPr>
          <w:t>2.1</w:t>
        </w:r>
        <w:r w:rsidRPr="005472F4">
          <w:rPr>
            <w:rFonts w:ascii="Century Gothic" w:eastAsiaTheme="minorEastAsia" w:hAnsi="Century Gothic" w:cstheme="minorBidi"/>
            <w:kern w:val="2"/>
            <w:lang w:eastAsia="en-GB"/>
            <w14:ligatures w14:val="standardContextual"/>
          </w:rPr>
          <w:tab/>
        </w:r>
        <w:r w:rsidRPr="005472F4">
          <w:rPr>
            <w:rStyle w:val="Hyperlink"/>
            <w:rFonts w:ascii="Century Gothic" w:eastAsia="Calibri" w:hAnsi="Century Gothic"/>
          </w:rPr>
          <w:t>Introduction, background and objectives</w:t>
        </w:r>
        <w:r w:rsidRPr="005472F4">
          <w:rPr>
            <w:rFonts w:ascii="Century Gothic" w:hAnsi="Century Gothic"/>
            <w:webHidden/>
          </w:rPr>
          <w:tab/>
        </w:r>
        <w:r w:rsidRPr="005472F4">
          <w:rPr>
            <w:rFonts w:ascii="Century Gothic" w:hAnsi="Century Gothic"/>
            <w:webHidden/>
          </w:rPr>
          <w:fldChar w:fldCharType="begin"/>
        </w:r>
        <w:r w:rsidRPr="005472F4">
          <w:rPr>
            <w:rFonts w:ascii="Century Gothic" w:hAnsi="Century Gothic"/>
            <w:webHidden/>
          </w:rPr>
          <w:instrText xml:space="preserve"> PAGEREF _Toc175220361 \h </w:instrText>
        </w:r>
        <w:r w:rsidRPr="005472F4">
          <w:rPr>
            <w:rFonts w:ascii="Century Gothic" w:hAnsi="Century Gothic"/>
            <w:webHidden/>
          </w:rPr>
        </w:r>
        <w:r w:rsidRPr="005472F4">
          <w:rPr>
            <w:rFonts w:ascii="Century Gothic" w:hAnsi="Century Gothic"/>
            <w:webHidden/>
          </w:rPr>
          <w:fldChar w:fldCharType="separate"/>
        </w:r>
        <w:r w:rsidRPr="005472F4">
          <w:rPr>
            <w:rFonts w:ascii="Century Gothic" w:hAnsi="Century Gothic"/>
            <w:webHidden/>
          </w:rPr>
          <w:t>8</w:t>
        </w:r>
        <w:r w:rsidRPr="005472F4">
          <w:rPr>
            <w:rFonts w:ascii="Century Gothic" w:hAnsi="Century Gothic"/>
            <w:webHidden/>
          </w:rPr>
          <w:fldChar w:fldCharType="end"/>
        </w:r>
      </w:hyperlink>
    </w:p>
    <w:p w14:paraId="571B8AAB" w14:textId="3B0E6956" w:rsidR="005472F4" w:rsidRPr="005472F4" w:rsidRDefault="005472F4">
      <w:pPr>
        <w:pStyle w:val="TOC2"/>
        <w:rPr>
          <w:rFonts w:ascii="Century Gothic" w:eastAsiaTheme="minorEastAsia" w:hAnsi="Century Gothic" w:cstheme="minorBidi"/>
          <w:kern w:val="2"/>
          <w:lang w:eastAsia="en-GB"/>
          <w14:ligatures w14:val="standardContextual"/>
        </w:rPr>
      </w:pPr>
      <w:hyperlink w:anchor="_Toc175220362" w:history="1">
        <w:r w:rsidRPr="005472F4">
          <w:rPr>
            <w:rStyle w:val="Hyperlink"/>
            <w:rFonts w:ascii="Century Gothic" w:eastAsia="Calibri" w:hAnsi="Century Gothic"/>
          </w:rPr>
          <w:t>2.2</w:t>
        </w:r>
        <w:r w:rsidRPr="005472F4">
          <w:rPr>
            <w:rFonts w:ascii="Century Gothic" w:eastAsiaTheme="minorEastAsia" w:hAnsi="Century Gothic" w:cstheme="minorBidi"/>
            <w:kern w:val="2"/>
            <w:lang w:eastAsia="en-GB"/>
            <w14:ligatures w14:val="standardContextual"/>
          </w:rPr>
          <w:tab/>
        </w:r>
        <w:r w:rsidRPr="005472F4">
          <w:rPr>
            <w:rStyle w:val="Hyperlink"/>
            <w:rFonts w:ascii="Century Gothic" w:eastAsia="Calibri" w:hAnsi="Century Gothic"/>
          </w:rPr>
          <w:t>Research method</w:t>
        </w:r>
        <w:r w:rsidRPr="005472F4">
          <w:rPr>
            <w:rFonts w:ascii="Century Gothic" w:hAnsi="Century Gothic"/>
            <w:webHidden/>
          </w:rPr>
          <w:tab/>
        </w:r>
        <w:r w:rsidRPr="005472F4">
          <w:rPr>
            <w:rFonts w:ascii="Century Gothic" w:hAnsi="Century Gothic"/>
            <w:webHidden/>
          </w:rPr>
          <w:fldChar w:fldCharType="begin"/>
        </w:r>
        <w:r w:rsidRPr="005472F4">
          <w:rPr>
            <w:rFonts w:ascii="Century Gothic" w:hAnsi="Century Gothic"/>
            <w:webHidden/>
          </w:rPr>
          <w:instrText xml:space="preserve"> PAGEREF _Toc175220362 \h </w:instrText>
        </w:r>
        <w:r w:rsidRPr="005472F4">
          <w:rPr>
            <w:rFonts w:ascii="Century Gothic" w:hAnsi="Century Gothic"/>
            <w:webHidden/>
          </w:rPr>
        </w:r>
        <w:r w:rsidRPr="005472F4">
          <w:rPr>
            <w:rFonts w:ascii="Century Gothic" w:hAnsi="Century Gothic"/>
            <w:webHidden/>
          </w:rPr>
          <w:fldChar w:fldCharType="separate"/>
        </w:r>
        <w:r w:rsidRPr="005472F4">
          <w:rPr>
            <w:rFonts w:ascii="Century Gothic" w:hAnsi="Century Gothic"/>
            <w:webHidden/>
          </w:rPr>
          <w:t>8</w:t>
        </w:r>
        <w:r w:rsidRPr="005472F4">
          <w:rPr>
            <w:rFonts w:ascii="Century Gothic" w:hAnsi="Century Gothic"/>
            <w:webHidden/>
          </w:rPr>
          <w:fldChar w:fldCharType="end"/>
        </w:r>
      </w:hyperlink>
    </w:p>
    <w:p w14:paraId="56A39896" w14:textId="23440BB5" w:rsidR="005472F4" w:rsidRPr="005472F4" w:rsidRDefault="005472F4">
      <w:pPr>
        <w:pStyle w:val="TOC2"/>
        <w:rPr>
          <w:rFonts w:ascii="Century Gothic" w:eastAsiaTheme="minorEastAsia" w:hAnsi="Century Gothic" w:cstheme="minorBidi"/>
          <w:kern w:val="2"/>
          <w:lang w:eastAsia="en-GB"/>
          <w14:ligatures w14:val="standardContextual"/>
        </w:rPr>
      </w:pPr>
      <w:hyperlink w:anchor="_Toc175220363" w:history="1">
        <w:r w:rsidRPr="005472F4">
          <w:rPr>
            <w:rStyle w:val="Hyperlink"/>
            <w:rFonts w:ascii="Century Gothic" w:eastAsia="Calibri" w:hAnsi="Century Gothic"/>
          </w:rPr>
          <w:t>2.3</w:t>
        </w:r>
        <w:r w:rsidRPr="005472F4">
          <w:rPr>
            <w:rFonts w:ascii="Century Gothic" w:eastAsiaTheme="minorEastAsia" w:hAnsi="Century Gothic" w:cstheme="minorBidi"/>
            <w:kern w:val="2"/>
            <w:lang w:eastAsia="en-GB"/>
            <w14:ligatures w14:val="standardContextual"/>
          </w:rPr>
          <w:tab/>
        </w:r>
        <w:r w:rsidRPr="005472F4">
          <w:rPr>
            <w:rStyle w:val="Hyperlink"/>
            <w:rFonts w:ascii="Century Gothic" w:eastAsia="Calibri" w:hAnsi="Century Gothic"/>
          </w:rPr>
          <w:t>Survey Analysis and Reporting</w:t>
        </w:r>
        <w:r w:rsidRPr="005472F4">
          <w:rPr>
            <w:rFonts w:ascii="Century Gothic" w:hAnsi="Century Gothic"/>
            <w:webHidden/>
          </w:rPr>
          <w:tab/>
        </w:r>
        <w:r w:rsidRPr="005472F4">
          <w:rPr>
            <w:rFonts w:ascii="Century Gothic" w:hAnsi="Century Gothic"/>
            <w:webHidden/>
          </w:rPr>
          <w:fldChar w:fldCharType="begin"/>
        </w:r>
        <w:r w:rsidRPr="005472F4">
          <w:rPr>
            <w:rFonts w:ascii="Century Gothic" w:hAnsi="Century Gothic"/>
            <w:webHidden/>
          </w:rPr>
          <w:instrText xml:space="preserve"> PAGEREF _Toc175220363 \h </w:instrText>
        </w:r>
        <w:r w:rsidRPr="005472F4">
          <w:rPr>
            <w:rFonts w:ascii="Century Gothic" w:hAnsi="Century Gothic"/>
            <w:webHidden/>
          </w:rPr>
        </w:r>
        <w:r w:rsidRPr="005472F4">
          <w:rPr>
            <w:rFonts w:ascii="Century Gothic" w:hAnsi="Century Gothic"/>
            <w:webHidden/>
          </w:rPr>
          <w:fldChar w:fldCharType="separate"/>
        </w:r>
        <w:r w:rsidRPr="005472F4">
          <w:rPr>
            <w:rFonts w:ascii="Century Gothic" w:hAnsi="Century Gothic"/>
            <w:webHidden/>
          </w:rPr>
          <w:t>10</w:t>
        </w:r>
        <w:r w:rsidRPr="005472F4">
          <w:rPr>
            <w:rFonts w:ascii="Century Gothic" w:hAnsi="Century Gothic"/>
            <w:webHidden/>
          </w:rPr>
          <w:fldChar w:fldCharType="end"/>
        </w:r>
      </w:hyperlink>
    </w:p>
    <w:p w14:paraId="5D21A3DB" w14:textId="6D6F3FE2" w:rsidR="005472F4" w:rsidRPr="005472F4" w:rsidRDefault="005472F4">
      <w:pPr>
        <w:pStyle w:val="TOC1"/>
        <w:rPr>
          <w:rFonts w:ascii="Century Gothic" w:eastAsiaTheme="minorEastAsia" w:hAnsi="Century Gothic" w:cstheme="minorBidi"/>
          <w:caps w:val="0"/>
          <w:color w:val="auto"/>
          <w:kern w:val="2"/>
          <w:lang w:eastAsia="en-GB"/>
          <w14:ligatures w14:val="standardContextual"/>
        </w:rPr>
      </w:pPr>
      <w:hyperlink w:anchor="_Toc175220364" w:history="1">
        <w:r w:rsidRPr="005472F4">
          <w:rPr>
            <w:rStyle w:val="Hyperlink"/>
            <w:rFonts w:ascii="Century Gothic" w:eastAsia="Calibri" w:hAnsi="Century Gothic"/>
          </w:rPr>
          <w:t>3.</w:t>
        </w:r>
        <w:r w:rsidRPr="005472F4">
          <w:rPr>
            <w:rFonts w:ascii="Century Gothic" w:eastAsiaTheme="minorEastAsia" w:hAnsi="Century Gothic" w:cstheme="minorBidi"/>
            <w:caps w:val="0"/>
            <w:color w:val="auto"/>
            <w:kern w:val="2"/>
            <w:lang w:eastAsia="en-GB"/>
            <w14:ligatures w14:val="standardContextual"/>
          </w:rPr>
          <w:tab/>
        </w:r>
        <w:r w:rsidRPr="005472F4">
          <w:rPr>
            <w:rStyle w:val="Hyperlink"/>
            <w:rFonts w:ascii="Century Gothic" w:eastAsia="Calibri" w:hAnsi="Century Gothic"/>
          </w:rPr>
          <w:t>OVERALL SATISFACTION</w:t>
        </w:r>
        <w:r w:rsidRPr="005472F4">
          <w:rPr>
            <w:rFonts w:ascii="Century Gothic" w:hAnsi="Century Gothic"/>
            <w:webHidden/>
          </w:rPr>
          <w:tab/>
        </w:r>
        <w:r w:rsidRPr="005472F4">
          <w:rPr>
            <w:rFonts w:ascii="Century Gothic" w:hAnsi="Century Gothic"/>
            <w:webHidden/>
          </w:rPr>
          <w:fldChar w:fldCharType="begin"/>
        </w:r>
        <w:r w:rsidRPr="005472F4">
          <w:rPr>
            <w:rFonts w:ascii="Century Gothic" w:hAnsi="Century Gothic"/>
            <w:webHidden/>
          </w:rPr>
          <w:instrText xml:space="preserve"> PAGEREF _Toc175220364 \h </w:instrText>
        </w:r>
        <w:r w:rsidRPr="005472F4">
          <w:rPr>
            <w:rFonts w:ascii="Century Gothic" w:hAnsi="Century Gothic"/>
            <w:webHidden/>
          </w:rPr>
        </w:r>
        <w:r w:rsidRPr="005472F4">
          <w:rPr>
            <w:rFonts w:ascii="Century Gothic" w:hAnsi="Century Gothic"/>
            <w:webHidden/>
          </w:rPr>
          <w:fldChar w:fldCharType="separate"/>
        </w:r>
        <w:r w:rsidRPr="005472F4">
          <w:rPr>
            <w:rFonts w:ascii="Century Gothic" w:hAnsi="Century Gothic"/>
            <w:webHidden/>
          </w:rPr>
          <w:t>11</w:t>
        </w:r>
        <w:r w:rsidRPr="005472F4">
          <w:rPr>
            <w:rFonts w:ascii="Century Gothic" w:hAnsi="Century Gothic"/>
            <w:webHidden/>
          </w:rPr>
          <w:fldChar w:fldCharType="end"/>
        </w:r>
      </w:hyperlink>
    </w:p>
    <w:p w14:paraId="6E9801F1" w14:textId="31A2EE4A" w:rsidR="005472F4" w:rsidRPr="005472F4" w:rsidRDefault="005472F4">
      <w:pPr>
        <w:pStyle w:val="TOC2"/>
        <w:rPr>
          <w:rFonts w:ascii="Century Gothic" w:eastAsiaTheme="minorEastAsia" w:hAnsi="Century Gothic" w:cstheme="minorBidi"/>
          <w:kern w:val="2"/>
          <w:lang w:eastAsia="en-GB"/>
          <w14:ligatures w14:val="standardContextual"/>
        </w:rPr>
      </w:pPr>
      <w:hyperlink w:anchor="_Toc175220365" w:history="1">
        <w:r w:rsidRPr="005472F4">
          <w:rPr>
            <w:rStyle w:val="Hyperlink"/>
            <w:rFonts w:ascii="Century Gothic" w:eastAsia="Calibri" w:hAnsi="Century Gothic"/>
          </w:rPr>
          <w:t>3.1</w:t>
        </w:r>
        <w:r w:rsidRPr="005472F4">
          <w:rPr>
            <w:rFonts w:ascii="Century Gothic" w:eastAsiaTheme="minorEastAsia" w:hAnsi="Century Gothic" w:cstheme="minorBidi"/>
            <w:kern w:val="2"/>
            <w:lang w:eastAsia="en-GB"/>
            <w14:ligatures w14:val="standardContextual"/>
          </w:rPr>
          <w:tab/>
        </w:r>
        <w:r w:rsidRPr="005472F4">
          <w:rPr>
            <w:rStyle w:val="Hyperlink"/>
            <w:rFonts w:ascii="Century Gothic" w:eastAsia="Calibri" w:hAnsi="Century Gothic"/>
          </w:rPr>
          <w:t>Satisfaction with the overall service provided by the Council (Q1-Q2)</w:t>
        </w:r>
        <w:r w:rsidRPr="005472F4">
          <w:rPr>
            <w:rFonts w:ascii="Century Gothic" w:hAnsi="Century Gothic"/>
            <w:webHidden/>
          </w:rPr>
          <w:tab/>
        </w:r>
        <w:r w:rsidRPr="005472F4">
          <w:rPr>
            <w:rFonts w:ascii="Century Gothic" w:hAnsi="Century Gothic"/>
            <w:webHidden/>
          </w:rPr>
          <w:fldChar w:fldCharType="begin"/>
        </w:r>
        <w:r w:rsidRPr="005472F4">
          <w:rPr>
            <w:rFonts w:ascii="Century Gothic" w:hAnsi="Century Gothic"/>
            <w:webHidden/>
          </w:rPr>
          <w:instrText xml:space="preserve"> PAGEREF _Toc175220365 \h </w:instrText>
        </w:r>
        <w:r w:rsidRPr="005472F4">
          <w:rPr>
            <w:rFonts w:ascii="Century Gothic" w:hAnsi="Century Gothic"/>
            <w:webHidden/>
          </w:rPr>
        </w:r>
        <w:r w:rsidRPr="005472F4">
          <w:rPr>
            <w:rFonts w:ascii="Century Gothic" w:hAnsi="Century Gothic"/>
            <w:webHidden/>
          </w:rPr>
          <w:fldChar w:fldCharType="separate"/>
        </w:r>
        <w:r w:rsidRPr="005472F4">
          <w:rPr>
            <w:rFonts w:ascii="Century Gothic" w:hAnsi="Century Gothic"/>
            <w:webHidden/>
          </w:rPr>
          <w:t>11</w:t>
        </w:r>
        <w:r w:rsidRPr="005472F4">
          <w:rPr>
            <w:rFonts w:ascii="Century Gothic" w:hAnsi="Century Gothic"/>
            <w:webHidden/>
          </w:rPr>
          <w:fldChar w:fldCharType="end"/>
        </w:r>
      </w:hyperlink>
    </w:p>
    <w:p w14:paraId="588F5E47" w14:textId="4031D271" w:rsidR="005472F4" w:rsidRPr="005472F4" w:rsidRDefault="005472F4">
      <w:pPr>
        <w:pStyle w:val="TOC1"/>
        <w:rPr>
          <w:rFonts w:ascii="Century Gothic" w:eastAsiaTheme="minorEastAsia" w:hAnsi="Century Gothic" w:cstheme="minorBidi"/>
          <w:caps w:val="0"/>
          <w:color w:val="auto"/>
          <w:kern w:val="2"/>
          <w:lang w:eastAsia="en-GB"/>
          <w14:ligatures w14:val="standardContextual"/>
        </w:rPr>
      </w:pPr>
      <w:hyperlink w:anchor="_Toc175220366" w:history="1">
        <w:r w:rsidRPr="005472F4">
          <w:rPr>
            <w:rStyle w:val="Hyperlink"/>
            <w:rFonts w:ascii="Century Gothic" w:eastAsia="Calibri" w:hAnsi="Century Gothic"/>
          </w:rPr>
          <w:t>4.</w:t>
        </w:r>
        <w:r w:rsidRPr="005472F4">
          <w:rPr>
            <w:rFonts w:ascii="Century Gothic" w:eastAsiaTheme="minorEastAsia" w:hAnsi="Century Gothic" w:cstheme="minorBidi"/>
            <w:caps w:val="0"/>
            <w:color w:val="auto"/>
            <w:kern w:val="2"/>
            <w:lang w:eastAsia="en-GB"/>
            <w14:ligatures w14:val="standardContextual"/>
          </w:rPr>
          <w:tab/>
        </w:r>
        <w:r w:rsidRPr="005472F4">
          <w:rPr>
            <w:rStyle w:val="Hyperlink"/>
            <w:rFonts w:ascii="Century Gothic" w:eastAsia="Calibri" w:hAnsi="Century Gothic"/>
          </w:rPr>
          <w:t>INFORMATION AND COMMUNICATION</w:t>
        </w:r>
        <w:r w:rsidRPr="005472F4">
          <w:rPr>
            <w:rFonts w:ascii="Century Gothic" w:hAnsi="Century Gothic"/>
            <w:webHidden/>
          </w:rPr>
          <w:tab/>
        </w:r>
        <w:r w:rsidRPr="005472F4">
          <w:rPr>
            <w:rFonts w:ascii="Century Gothic" w:hAnsi="Century Gothic"/>
            <w:webHidden/>
          </w:rPr>
          <w:fldChar w:fldCharType="begin"/>
        </w:r>
        <w:r w:rsidRPr="005472F4">
          <w:rPr>
            <w:rFonts w:ascii="Century Gothic" w:hAnsi="Century Gothic"/>
            <w:webHidden/>
          </w:rPr>
          <w:instrText xml:space="preserve"> PAGEREF _Toc175220366 \h </w:instrText>
        </w:r>
        <w:r w:rsidRPr="005472F4">
          <w:rPr>
            <w:rFonts w:ascii="Century Gothic" w:hAnsi="Century Gothic"/>
            <w:webHidden/>
          </w:rPr>
        </w:r>
        <w:r w:rsidRPr="005472F4">
          <w:rPr>
            <w:rFonts w:ascii="Century Gothic" w:hAnsi="Century Gothic"/>
            <w:webHidden/>
          </w:rPr>
          <w:fldChar w:fldCharType="separate"/>
        </w:r>
        <w:r w:rsidRPr="005472F4">
          <w:rPr>
            <w:rFonts w:ascii="Century Gothic" w:hAnsi="Century Gothic"/>
            <w:webHidden/>
          </w:rPr>
          <w:t>13</w:t>
        </w:r>
        <w:r w:rsidRPr="005472F4">
          <w:rPr>
            <w:rFonts w:ascii="Century Gothic" w:hAnsi="Century Gothic"/>
            <w:webHidden/>
          </w:rPr>
          <w:fldChar w:fldCharType="end"/>
        </w:r>
      </w:hyperlink>
    </w:p>
    <w:p w14:paraId="0F20C102" w14:textId="1989C766" w:rsidR="005472F4" w:rsidRPr="005472F4" w:rsidRDefault="005472F4">
      <w:pPr>
        <w:pStyle w:val="TOC2"/>
        <w:rPr>
          <w:rFonts w:ascii="Century Gothic" w:eastAsiaTheme="minorEastAsia" w:hAnsi="Century Gothic" w:cstheme="minorBidi"/>
          <w:kern w:val="2"/>
          <w:lang w:eastAsia="en-GB"/>
          <w14:ligatures w14:val="standardContextual"/>
        </w:rPr>
      </w:pPr>
      <w:hyperlink w:anchor="_Toc175220367" w:history="1">
        <w:r w:rsidRPr="005472F4">
          <w:rPr>
            <w:rStyle w:val="Hyperlink"/>
            <w:rFonts w:ascii="Century Gothic" w:eastAsia="Calibri" w:hAnsi="Century Gothic"/>
          </w:rPr>
          <w:t>4.1</w:t>
        </w:r>
        <w:r w:rsidRPr="005472F4">
          <w:rPr>
            <w:rFonts w:ascii="Century Gothic" w:eastAsiaTheme="minorEastAsia" w:hAnsi="Century Gothic" w:cstheme="minorBidi"/>
            <w:kern w:val="2"/>
            <w:lang w:eastAsia="en-GB"/>
            <w14:ligatures w14:val="standardContextual"/>
          </w:rPr>
          <w:tab/>
        </w:r>
        <w:r w:rsidRPr="005472F4">
          <w:rPr>
            <w:rStyle w:val="Hyperlink"/>
            <w:rFonts w:ascii="Century Gothic" w:eastAsia="Calibri" w:hAnsi="Century Gothic"/>
          </w:rPr>
          <w:t>Keeping tenants informed (Q3)</w:t>
        </w:r>
        <w:r w:rsidRPr="005472F4">
          <w:rPr>
            <w:rFonts w:ascii="Century Gothic" w:hAnsi="Century Gothic"/>
            <w:webHidden/>
          </w:rPr>
          <w:tab/>
        </w:r>
        <w:r w:rsidRPr="005472F4">
          <w:rPr>
            <w:rFonts w:ascii="Century Gothic" w:hAnsi="Century Gothic"/>
            <w:webHidden/>
          </w:rPr>
          <w:fldChar w:fldCharType="begin"/>
        </w:r>
        <w:r w:rsidRPr="005472F4">
          <w:rPr>
            <w:rFonts w:ascii="Century Gothic" w:hAnsi="Century Gothic"/>
            <w:webHidden/>
          </w:rPr>
          <w:instrText xml:space="preserve"> PAGEREF _Toc175220367 \h </w:instrText>
        </w:r>
        <w:r w:rsidRPr="005472F4">
          <w:rPr>
            <w:rFonts w:ascii="Century Gothic" w:hAnsi="Century Gothic"/>
            <w:webHidden/>
          </w:rPr>
        </w:r>
        <w:r w:rsidRPr="005472F4">
          <w:rPr>
            <w:rFonts w:ascii="Century Gothic" w:hAnsi="Century Gothic"/>
            <w:webHidden/>
          </w:rPr>
          <w:fldChar w:fldCharType="separate"/>
        </w:r>
        <w:r w:rsidRPr="005472F4">
          <w:rPr>
            <w:rFonts w:ascii="Century Gothic" w:hAnsi="Century Gothic"/>
            <w:webHidden/>
          </w:rPr>
          <w:t>13</w:t>
        </w:r>
        <w:r w:rsidRPr="005472F4">
          <w:rPr>
            <w:rFonts w:ascii="Century Gothic" w:hAnsi="Century Gothic"/>
            <w:webHidden/>
          </w:rPr>
          <w:fldChar w:fldCharType="end"/>
        </w:r>
      </w:hyperlink>
    </w:p>
    <w:p w14:paraId="76991CD3" w14:textId="5209B132" w:rsidR="005472F4" w:rsidRPr="005472F4" w:rsidRDefault="005472F4">
      <w:pPr>
        <w:pStyle w:val="TOC2"/>
        <w:rPr>
          <w:rFonts w:ascii="Century Gothic" w:eastAsiaTheme="minorEastAsia" w:hAnsi="Century Gothic" w:cstheme="minorBidi"/>
          <w:kern w:val="2"/>
          <w:lang w:eastAsia="en-GB"/>
          <w14:ligatures w14:val="standardContextual"/>
        </w:rPr>
      </w:pPr>
      <w:hyperlink w:anchor="_Toc175220368" w:history="1">
        <w:r w:rsidRPr="005472F4">
          <w:rPr>
            <w:rStyle w:val="Hyperlink"/>
            <w:rFonts w:ascii="Century Gothic" w:eastAsia="Calibri" w:hAnsi="Century Gothic"/>
          </w:rPr>
          <w:t>4.2</w:t>
        </w:r>
        <w:r w:rsidRPr="005472F4">
          <w:rPr>
            <w:rFonts w:ascii="Century Gothic" w:eastAsiaTheme="minorEastAsia" w:hAnsi="Century Gothic" w:cstheme="minorBidi"/>
            <w:kern w:val="2"/>
            <w:lang w:eastAsia="en-GB"/>
            <w14:ligatures w14:val="standardContextual"/>
          </w:rPr>
          <w:tab/>
        </w:r>
        <w:r w:rsidRPr="005472F4">
          <w:rPr>
            <w:rStyle w:val="Hyperlink"/>
            <w:rFonts w:ascii="Century Gothic" w:eastAsia="Calibri" w:hAnsi="Century Gothic"/>
          </w:rPr>
          <w:t>Accessibility of information (Q4-Q5)</w:t>
        </w:r>
        <w:r w:rsidRPr="005472F4">
          <w:rPr>
            <w:rFonts w:ascii="Century Gothic" w:hAnsi="Century Gothic"/>
            <w:webHidden/>
          </w:rPr>
          <w:tab/>
        </w:r>
        <w:r w:rsidRPr="005472F4">
          <w:rPr>
            <w:rFonts w:ascii="Century Gothic" w:hAnsi="Century Gothic"/>
            <w:webHidden/>
          </w:rPr>
          <w:fldChar w:fldCharType="begin"/>
        </w:r>
        <w:r w:rsidRPr="005472F4">
          <w:rPr>
            <w:rFonts w:ascii="Century Gothic" w:hAnsi="Century Gothic"/>
            <w:webHidden/>
          </w:rPr>
          <w:instrText xml:space="preserve"> PAGEREF _Toc175220368 \h </w:instrText>
        </w:r>
        <w:r w:rsidRPr="005472F4">
          <w:rPr>
            <w:rFonts w:ascii="Century Gothic" w:hAnsi="Century Gothic"/>
            <w:webHidden/>
          </w:rPr>
        </w:r>
        <w:r w:rsidRPr="005472F4">
          <w:rPr>
            <w:rFonts w:ascii="Century Gothic" w:hAnsi="Century Gothic"/>
            <w:webHidden/>
          </w:rPr>
          <w:fldChar w:fldCharType="separate"/>
        </w:r>
        <w:r w:rsidRPr="005472F4">
          <w:rPr>
            <w:rFonts w:ascii="Century Gothic" w:hAnsi="Century Gothic"/>
            <w:webHidden/>
          </w:rPr>
          <w:t>13</w:t>
        </w:r>
        <w:r w:rsidRPr="005472F4">
          <w:rPr>
            <w:rFonts w:ascii="Century Gothic" w:hAnsi="Century Gothic"/>
            <w:webHidden/>
          </w:rPr>
          <w:fldChar w:fldCharType="end"/>
        </w:r>
      </w:hyperlink>
    </w:p>
    <w:p w14:paraId="6AF3C635" w14:textId="0D890749" w:rsidR="005472F4" w:rsidRPr="005472F4" w:rsidRDefault="005472F4">
      <w:pPr>
        <w:pStyle w:val="TOC1"/>
        <w:rPr>
          <w:rFonts w:ascii="Century Gothic" w:eastAsiaTheme="minorEastAsia" w:hAnsi="Century Gothic" w:cstheme="minorBidi"/>
          <w:caps w:val="0"/>
          <w:color w:val="auto"/>
          <w:kern w:val="2"/>
          <w:lang w:eastAsia="en-GB"/>
          <w14:ligatures w14:val="standardContextual"/>
        </w:rPr>
      </w:pPr>
      <w:hyperlink w:anchor="_Toc175220369" w:history="1">
        <w:r w:rsidRPr="005472F4">
          <w:rPr>
            <w:rStyle w:val="Hyperlink"/>
            <w:rFonts w:ascii="Century Gothic" w:eastAsia="Calibri" w:hAnsi="Century Gothic"/>
          </w:rPr>
          <w:t>5.</w:t>
        </w:r>
        <w:r w:rsidRPr="005472F4">
          <w:rPr>
            <w:rFonts w:ascii="Century Gothic" w:eastAsiaTheme="minorEastAsia" w:hAnsi="Century Gothic" w:cstheme="minorBidi"/>
            <w:caps w:val="0"/>
            <w:color w:val="auto"/>
            <w:kern w:val="2"/>
            <w:lang w:eastAsia="en-GB"/>
            <w14:ligatures w14:val="standardContextual"/>
          </w:rPr>
          <w:tab/>
        </w:r>
        <w:r w:rsidRPr="005472F4">
          <w:rPr>
            <w:rStyle w:val="Hyperlink"/>
            <w:rFonts w:ascii="Century Gothic" w:eastAsia="Calibri" w:hAnsi="Century Gothic"/>
          </w:rPr>
          <w:t>TENANT PARTICIPATION</w:t>
        </w:r>
        <w:r w:rsidRPr="005472F4">
          <w:rPr>
            <w:rFonts w:ascii="Century Gothic" w:hAnsi="Century Gothic"/>
            <w:webHidden/>
          </w:rPr>
          <w:tab/>
        </w:r>
        <w:r w:rsidRPr="005472F4">
          <w:rPr>
            <w:rFonts w:ascii="Century Gothic" w:hAnsi="Century Gothic"/>
            <w:webHidden/>
          </w:rPr>
          <w:fldChar w:fldCharType="begin"/>
        </w:r>
        <w:r w:rsidRPr="005472F4">
          <w:rPr>
            <w:rFonts w:ascii="Century Gothic" w:hAnsi="Century Gothic"/>
            <w:webHidden/>
          </w:rPr>
          <w:instrText xml:space="preserve"> PAGEREF _Toc175220369 \h </w:instrText>
        </w:r>
        <w:r w:rsidRPr="005472F4">
          <w:rPr>
            <w:rFonts w:ascii="Century Gothic" w:hAnsi="Century Gothic"/>
            <w:webHidden/>
          </w:rPr>
        </w:r>
        <w:r w:rsidRPr="005472F4">
          <w:rPr>
            <w:rFonts w:ascii="Century Gothic" w:hAnsi="Century Gothic"/>
            <w:webHidden/>
          </w:rPr>
          <w:fldChar w:fldCharType="separate"/>
        </w:r>
        <w:r w:rsidRPr="005472F4">
          <w:rPr>
            <w:rFonts w:ascii="Century Gothic" w:hAnsi="Century Gothic"/>
            <w:webHidden/>
          </w:rPr>
          <w:t>15</w:t>
        </w:r>
        <w:r w:rsidRPr="005472F4">
          <w:rPr>
            <w:rFonts w:ascii="Century Gothic" w:hAnsi="Century Gothic"/>
            <w:webHidden/>
          </w:rPr>
          <w:fldChar w:fldCharType="end"/>
        </w:r>
      </w:hyperlink>
    </w:p>
    <w:p w14:paraId="2507CD53" w14:textId="0D782F18" w:rsidR="005472F4" w:rsidRPr="005472F4" w:rsidRDefault="005472F4">
      <w:pPr>
        <w:pStyle w:val="TOC2"/>
        <w:rPr>
          <w:rFonts w:ascii="Century Gothic" w:eastAsiaTheme="minorEastAsia" w:hAnsi="Century Gothic" w:cstheme="minorBidi"/>
          <w:kern w:val="2"/>
          <w:lang w:eastAsia="en-GB"/>
          <w14:ligatures w14:val="standardContextual"/>
        </w:rPr>
      </w:pPr>
      <w:hyperlink w:anchor="_Toc175220370" w:history="1">
        <w:r w:rsidRPr="005472F4">
          <w:rPr>
            <w:rStyle w:val="Hyperlink"/>
            <w:rFonts w:ascii="Century Gothic" w:eastAsia="Calibri" w:hAnsi="Century Gothic"/>
          </w:rPr>
          <w:t>5.1</w:t>
        </w:r>
        <w:r w:rsidRPr="005472F4">
          <w:rPr>
            <w:rFonts w:ascii="Century Gothic" w:eastAsiaTheme="minorEastAsia" w:hAnsi="Century Gothic" w:cstheme="minorBidi"/>
            <w:kern w:val="2"/>
            <w:lang w:eastAsia="en-GB"/>
            <w14:ligatures w14:val="standardContextual"/>
          </w:rPr>
          <w:tab/>
        </w:r>
        <w:r w:rsidRPr="005472F4">
          <w:rPr>
            <w:rStyle w:val="Hyperlink"/>
            <w:rFonts w:ascii="Century Gothic" w:eastAsia="Calibri" w:hAnsi="Century Gothic"/>
          </w:rPr>
          <w:t>Interest of participation activities (Q6)</w:t>
        </w:r>
        <w:r w:rsidRPr="005472F4">
          <w:rPr>
            <w:rFonts w:ascii="Century Gothic" w:hAnsi="Century Gothic"/>
            <w:webHidden/>
          </w:rPr>
          <w:tab/>
        </w:r>
        <w:r w:rsidRPr="005472F4">
          <w:rPr>
            <w:rFonts w:ascii="Century Gothic" w:hAnsi="Century Gothic"/>
            <w:webHidden/>
          </w:rPr>
          <w:fldChar w:fldCharType="begin"/>
        </w:r>
        <w:r w:rsidRPr="005472F4">
          <w:rPr>
            <w:rFonts w:ascii="Century Gothic" w:hAnsi="Century Gothic"/>
            <w:webHidden/>
          </w:rPr>
          <w:instrText xml:space="preserve"> PAGEREF _Toc175220370 \h </w:instrText>
        </w:r>
        <w:r w:rsidRPr="005472F4">
          <w:rPr>
            <w:rFonts w:ascii="Century Gothic" w:hAnsi="Century Gothic"/>
            <w:webHidden/>
          </w:rPr>
        </w:r>
        <w:r w:rsidRPr="005472F4">
          <w:rPr>
            <w:rFonts w:ascii="Century Gothic" w:hAnsi="Century Gothic"/>
            <w:webHidden/>
          </w:rPr>
          <w:fldChar w:fldCharType="separate"/>
        </w:r>
        <w:r w:rsidRPr="005472F4">
          <w:rPr>
            <w:rFonts w:ascii="Century Gothic" w:hAnsi="Century Gothic"/>
            <w:webHidden/>
          </w:rPr>
          <w:t>15</w:t>
        </w:r>
        <w:r w:rsidRPr="005472F4">
          <w:rPr>
            <w:rFonts w:ascii="Century Gothic" w:hAnsi="Century Gothic"/>
            <w:webHidden/>
          </w:rPr>
          <w:fldChar w:fldCharType="end"/>
        </w:r>
      </w:hyperlink>
    </w:p>
    <w:p w14:paraId="375CBC8C" w14:textId="57E8DEFB" w:rsidR="005472F4" w:rsidRPr="005472F4" w:rsidRDefault="005472F4">
      <w:pPr>
        <w:pStyle w:val="TOC2"/>
        <w:rPr>
          <w:rFonts w:ascii="Century Gothic" w:eastAsiaTheme="minorEastAsia" w:hAnsi="Century Gothic" w:cstheme="minorBidi"/>
          <w:kern w:val="2"/>
          <w:lang w:eastAsia="en-GB"/>
          <w14:ligatures w14:val="standardContextual"/>
        </w:rPr>
      </w:pPr>
      <w:hyperlink w:anchor="_Toc175220371" w:history="1">
        <w:r w:rsidRPr="005472F4">
          <w:rPr>
            <w:rStyle w:val="Hyperlink"/>
            <w:rFonts w:ascii="Century Gothic" w:eastAsia="Calibri" w:hAnsi="Century Gothic"/>
          </w:rPr>
          <w:t>5.2</w:t>
        </w:r>
        <w:r w:rsidRPr="005472F4">
          <w:rPr>
            <w:rFonts w:ascii="Century Gothic" w:eastAsiaTheme="minorEastAsia" w:hAnsi="Century Gothic" w:cstheme="minorBidi"/>
            <w:kern w:val="2"/>
            <w:lang w:eastAsia="en-GB"/>
            <w14:ligatures w14:val="standardContextual"/>
          </w:rPr>
          <w:tab/>
        </w:r>
        <w:r w:rsidRPr="005472F4">
          <w:rPr>
            <w:rStyle w:val="Hyperlink"/>
            <w:rFonts w:ascii="Century Gothic" w:eastAsia="Calibri" w:hAnsi="Century Gothic"/>
          </w:rPr>
          <w:t>Satisfaction with the opportunities to participate (Q7)</w:t>
        </w:r>
        <w:r w:rsidRPr="005472F4">
          <w:rPr>
            <w:rFonts w:ascii="Century Gothic" w:hAnsi="Century Gothic"/>
            <w:webHidden/>
          </w:rPr>
          <w:tab/>
        </w:r>
        <w:r w:rsidRPr="005472F4">
          <w:rPr>
            <w:rFonts w:ascii="Century Gothic" w:hAnsi="Century Gothic"/>
            <w:webHidden/>
          </w:rPr>
          <w:fldChar w:fldCharType="begin"/>
        </w:r>
        <w:r w:rsidRPr="005472F4">
          <w:rPr>
            <w:rFonts w:ascii="Century Gothic" w:hAnsi="Century Gothic"/>
            <w:webHidden/>
          </w:rPr>
          <w:instrText xml:space="preserve"> PAGEREF _Toc175220371 \h </w:instrText>
        </w:r>
        <w:r w:rsidRPr="005472F4">
          <w:rPr>
            <w:rFonts w:ascii="Century Gothic" w:hAnsi="Century Gothic"/>
            <w:webHidden/>
          </w:rPr>
        </w:r>
        <w:r w:rsidRPr="005472F4">
          <w:rPr>
            <w:rFonts w:ascii="Century Gothic" w:hAnsi="Century Gothic"/>
            <w:webHidden/>
          </w:rPr>
          <w:fldChar w:fldCharType="separate"/>
        </w:r>
        <w:r w:rsidRPr="005472F4">
          <w:rPr>
            <w:rFonts w:ascii="Century Gothic" w:hAnsi="Century Gothic"/>
            <w:webHidden/>
          </w:rPr>
          <w:t>16</w:t>
        </w:r>
        <w:r w:rsidRPr="005472F4">
          <w:rPr>
            <w:rFonts w:ascii="Century Gothic" w:hAnsi="Century Gothic"/>
            <w:webHidden/>
          </w:rPr>
          <w:fldChar w:fldCharType="end"/>
        </w:r>
      </w:hyperlink>
    </w:p>
    <w:p w14:paraId="7BBA2710" w14:textId="339F30C4" w:rsidR="005472F4" w:rsidRPr="005472F4" w:rsidRDefault="005472F4">
      <w:pPr>
        <w:pStyle w:val="TOC1"/>
        <w:rPr>
          <w:rFonts w:ascii="Century Gothic" w:eastAsiaTheme="minorEastAsia" w:hAnsi="Century Gothic" w:cstheme="minorBidi"/>
          <w:caps w:val="0"/>
          <w:color w:val="auto"/>
          <w:kern w:val="2"/>
          <w:lang w:eastAsia="en-GB"/>
          <w14:ligatures w14:val="standardContextual"/>
        </w:rPr>
      </w:pPr>
      <w:hyperlink w:anchor="_Toc175220372" w:history="1">
        <w:r w:rsidRPr="005472F4">
          <w:rPr>
            <w:rStyle w:val="Hyperlink"/>
            <w:rFonts w:ascii="Century Gothic" w:eastAsia="Calibri" w:hAnsi="Century Gothic"/>
          </w:rPr>
          <w:t>6.</w:t>
        </w:r>
        <w:r w:rsidRPr="005472F4">
          <w:rPr>
            <w:rFonts w:ascii="Century Gothic" w:eastAsiaTheme="minorEastAsia" w:hAnsi="Century Gothic" w:cstheme="minorBidi"/>
            <w:caps w:val="0"/>
            <w:color w:val="auto"/>
            <w:kern w:val="2"/>
            <w:lang w:eastAsia="en-GB"/>
            <w14:ligatures w14:val="standardContextual"/>
          </w:rPr>
          <w:tab/>
        </w:r>
        <w:r w:rsidRPr="005472F4">
          <w:rPr>
            <w:rStyle w:val="Hyperlink"/>
            <w:rFonts w:ascii="Century Gothic" w:eastAsia="Calibri" w:hAnsi="Century Gothic"/>
          </w:rPr>
          <w:t>REPAIRS AND MAINTENANCE</w:t>
        </w:r>
        <w:r w:rsidRPr="005472F4">
          <w:rPr>
            <w:rFonts w:ascii="Century Gothic" w:hAnsi="Century Gothic"/>
            <w:webHidden/>
          </w:rPr>
          <w:tab/>
        </w:r>
        <w:r w:rsidRPr="005472F4">
          <w:rPr>
            <w:rFonts w:ascii="Century Gothic" w:hAnsi="Century Gothic"/>
            <w:webHidden/>
          </w:rPr>
          <w:fldChar w:fldCharType="begin"/>
        </w:r>
        <w:r w:rsidRPr="005472F4">
          <w:rPr>
            <w:rFonts w:ascii="Century Gothic" w:hAnsi="Century Gothic"/>
            <w:webHidden/>
          </w:rPr>
          <w:instrText xml:space="preserve"> PAGEREF _Toc175220372 \h </w:instrText>
        </w:r>
        <w:r w:rsidRPr="005472F4">
          <w:rPr>
            <w:rFonts w:ascii="Century Gothic" w:hAnsi="Century Gothic"/>
            <w:webHidden/>
          </w:rPr>
        </w:r>
        <w:r w:rsidRPr="005472F4">
          <w:rPr>
            <w:rFonts w:ascii="Century Gothic" w:hAnsi="Century Gothic"/>
            <w:webHidden/>
          </w:rPr>
          <w:fldChar w:fldCharType="separate"/>
        </w:r>
        <w:r w:rsidRPr="005472F4">
          <w:rPr>
            <w:rFonts w:ascii="Century Gothic" w:hAnsi="Century Gothic"/>
            <w:webHidden/>
          </w:rPr>
          <w:t>17</w:t>
        </w:r>
        <w:r w:rsidRPr="005472F4">
          <w:rPr>
            <w:rFonts w:ascii="Century Gothic" w:hAnsi="Century Gothic"/>
            <w:webHidden/>
          </w:rPr>
          <w:fldChar w:fldCharType="end"/>
        </w:r>
      </w:hyperlink>
    </w:p>
    <w:p w14:paraId="2F7999B5" w14:textId="3FCAD576" w:rsidR="005472F4" w:rsidRPr="005472F4" w:rsidRDefault="005472F4">
      <w:pPr>
        <w:pStyle w:val="TOC2"/>
        <w:rPr>
          <w:rFonts w:ascii="Century Gothic" w:eastAsiaTheme="minorEastAsia" w:hAnsi="Century Gothic" w:cstheme="minorBidi"/>
          <w:kern w:val="2"/>
          <w:lang w:eastAsia="en-GB"/>
          <w14:ligatures w14:val="standardContextual"/>
        </w:rPr>
      </w:pPr>
      <w:hyperlink w:anchor="_Toc175220373" w:history="1">
        <w:r w:rsidRPr="005472F4">
          <w:rPr>
            <w:rStyle w:val="Hyperlink"/>
            <w:rFonts w:ascii="Century Gothic" w:eastAsia="Calibri" w:hAnsi="Century Gothic"/>
          </w:rPr>
          <w:t>6.1</w:t>
        </w:r>
        <w:r w:rsidRPr="005472F4">
          <w:rPr>
            <w:rFonts w:ascii="Century Gothic" w:eastAsiaTheme="minorEastAsia" w:hAnsi="Century Gothic" w:cstheme="minorBidi"/>
            <w:kern w:val="2"/>
            <w:lang w:eastAsia="en-GB"/>
            <w14:ligatures w14:val="standardContextual"/>
          </w:rPr>
          <w:tab/>
        </w:r>
        <w:r w:rsidRPr="005472F4">
          <w:rPr>
            <w:rStyle w:val="Hyperlink"/>
            <w:rFonts w:ascii="Century Gothic" w:eastAsia="Calibri" w:hAnsi="Century Gothic"/>
          </w:rPr>
          <w:t>General satisfaction with repairs and maintenance (Q8-Q9)</w:t>
        </w:r>
        <w:r w:rsidRPr="005472F4">
          <w:rPr>
            <w:rFonts w:ascii="Century Gothic" w:hAnsi="Century Gothic"/>
            <w:webHidden/>
          </w:rPr>
          <w:tab/>
        </w:r>
        <w:r w:rsidRPr="005472F4">
          <w:rPr>
            <w:rFonts w:ascii="Century Gothic" w:hAnsi="Century Gothic"/>
            <w:webHidden/>
          </w:rPr>
          <w:fldChar w:fldCharType="begin"/>
        </w:r>
        <w:r w:rsidRPr="005472F4">
          <w:rPr>
            <w:rFonts w:ascii="Century Gothic" w:hAnsi="Century Gothic"/>
            <w:webHidden/>
          </w:rPr>
          <w:instrText xml:space="preserve"> PAGEREF _Toc175220373 \h </w:instrText>
        </w:r>
        <w:r w:rsidRPr="005472F4">
          <w:rPr>
            <w:rFonts w:ascii="Century Gothic" w:hAnsi="Century Gothic"/>
            <w:webHidden/>
          </w:rPr>
        </w:r>
        <w:r w:rsidRPr="005472F4">
          <w:rPr>
            <w:rFonts w:ascii="Century Gothic" w:hAnsi="Century Gothic"/>
            <w:webHidden/>
          </w:rPr>
          <w:fldChar w:fldCharType="separate"/>
        </w:r>
        <w:r w:rsidRPr="005472F4">
          <w:rPr>
            <w:rFonts w:ascii="Century Gothic" w:hAnsi="Century Gothic"/>
            <w:webHidden/>
          </w:rPr>
          <w:t>17</w:t>
        </w:r>
        <w:r w:rsidRPr="005472F4">
          <w:rPr>
            <w:rFonts w:ascii="Century Gothic" w:hAnsi="Century Gothic"/>
            <w:webHidden/>
          </w:rPr>
          <w:fldChar w:fldCharType="end"/>
        </w:r>
      </w:hyperlink>
    </w:p>
    <w:p w14:paraId="670A8932" w14:textId="7C8E06A5" w:rsidR="005472F4" w:rsidRPr="005472F4" w:rsidRDefault="005472F4">
      <w:pPr>
        <w:pStyle w:val="TOC2"/>
        <w:rPr>
          <w:rFonts w:ascii="Century Gothic" w:eastAsiaTheme="minorEastAsia" w:hAnsi="Century Gothic" w:cstheme="minorBidi"/>
          <w:kern w:val="2"/>
          <w:lang w:eastAsia="en-GB"/>
          <w14:ligatures w14:val="standardContextual"/>
        </w:rPr>
      </w:pPr>
      <w:hyperlink w:anchor="_Toc175220374" w:history="1">
        <w:r w:rsidRPr="005472F4">
          <w:rPr>
            <w:rStyle w:val="Hyperlink"/>
            <w:rFonts w:ascii="Century Gothic" w:eastAsia="Calibri" w:hAnsi="Century Gothic"/>
          </w:rPr>
          <w:t>6.2</w:t>
        </w:r>
        <w:r w:rsidRPr="005472F4">
          <w:rPr>
            <w:rFonts w:ascii="Century Gothic" w:eastAsiaTheme="minorEastAsia" w:hAnsi="Century Gothic" w:cstheme="minorBidi"/>
            <w:kern w:val="2"/>
            <w:lang w:eastAsia="en-GB"/>
            <w14:ligatures w14:val="standardContextual"/>
          </w:rPr>
          <w:tab/>
        </w:r>
        <w:r w:rsidRPr="005472F4">
          <w:rPr>
            <w:rStyle w:val="Hyperlink"/>
            <w:rFonts w:ascii="Century Gothic" w:eastAsia="Calibri" w:hAnsi="Century Gothic"/>
          </w:rPr>
          <w:t>Satisfaction with the quality of the home (Q10-Q11)</w:t>
        </w:r>
        <w:r w:rsidRPr="005472F4">
          <w:rPr>
            <w:rFonts w:ascii="Century Gothic" w:hAnsi="Century Gothic"/>
            <w:webHidden/>
          </w:rPr>
          <w:tab/>
        </w:r>
        <w:r w:rsidRPr="005472F4">
          <w:rPr>
            <w:rFonts w:ascii="Century Gothic" w:hAnsi="Century Gothic"/>
            <w:webHidden/>
          </w:rPr>
          <w:fldChar w:fldCharType="begin"/>
        </w:r>
        <w:r w:rsidRPr="005472F4">
          <w:rPr>
            <w:rFonts w:ascii="Century Gothic" w:hAnsi="Century Gothic"/>
            <w:webHidden/>
          </w:rPr>
          <w:instrText xml:space="preserve"> PAGEREF _Toc175220374 \h </w:instrText>
        </w:r>
        <w:r w:rsidRPr="005472F4">
          <w:rPr>
            <w:rFonts w:ascii="Century Gothic" w:hAnsi="Century Gothic"/>
            <w:webHidden/>
          </w:rPr>
        </w:r>
        <w:r w:rsidRPr="005472F4">
          <w:rPr>
            <w:rFonts w:ascii="Century Gothic" w:hAnsi="Century Gothic"/>
            <w:webHidden/>
          </w:rPr>
          <w:fldChar w:fldCharType="separate"/>
        </w:r>
        <w:r w:rsidRPr="005472F4">
          <w:rPr>
            <w:rFonts w:ascii="Century Gothic" w:hAnsi="Century Gothic"/>
            <w:webHidden/>
          </w:rPr>
          <w:t>18</w:t>
        </w:r>
        <w:r w:rsidRPr="005472F4">
          <w:rPr>
            <w:rFonts w:ascii="Century Gothic" w:hAnsi="Century Gothic"/>
            <w:webHidden/>
          </w:rPr>
          <w:fldChar w:fldCharType="end"/>
        </w:r>
      </w:hyperlink>
    </w:p>
    <w:p w14:paraId="1A3E3834" w14:textId="68DCFE2F" w:rsidR="005472F4" w:rsidRPr="005472F4" w:rsidRDefault="005472F4">
      <w:pPr>
        <w:pStyle w:val="TOC2"/>
        <w:rPr>
          <w:rFonts w:ascii="Century Gothic" w:eastAsiaTheme="minorEastAsia" w:hAnsi="Century Gothic" w:cstheme="minorBidi"/>
          <w:kern w:val="2"/>
          <w:lang w:eastAsia="en-GB"/>
          <w14:ligatures w14:val="standardContextual"/>
        </w:rPr>
      </w:pPr>
      <w:hyperlink w:anchor="_Toc175220375" w:history="1">
        <w:r w:rsidRPr="005472F4">
          <w:rPr>
            <w:rStyle w:val="Hyperlink"/>
            <w:rFonts w:ascii="Century Gothic" w:eastAsia="Calibri" w:hAnsi="Century Gothic"/>
          </w:rPr>
          <w:t>6.3</w:t>
        </w:r>
        <w:r w:rsidRPr="005472F4">
          <w:rPr>
            <w:rFonts w:ascii="Century Gothic" w:eastAsiaTheme="minorEastAsia" w:hAnsi="Century Gothic" w:cstheme="minorBidi"/>
            <w:kern w:val="2"/>
            <w:lang w:eastAsia="en-GB"/>
            <w14:ligatures w14:val="standardContextual"/>
          </w:rPr>
          <w:tab/>
        </w:r>
        <w:r w:rsidRPr="005472F4">
          <w:rPr>
            <w:rStyle w:val="Hyperlink"/>
            <w:rFonts w:ascii="Century Gothic" w:eastAsia="Calibri" w:hAnsi="Century Gothic"/>
          </w:rPr>
          <w:t>Satisfaction with aspects of the home (Q12)</w:t>
        </w:r>
        <w:r w:rsidRPr="005472F4">
          <w:rPr>
            <w:rFonts w:ascii="Century Gothic" w:hAnsi="Century Gothic"/>
            <w:webHidden/>
          </w:rPr>
          <w:tab/>
        </w:r>
        <w:r w:rsidRPr="005472F4">
          <w:rPr>
            <w:rFonts w:ascii="Century Gothic" w:hAnsi="Century Gothic"/>
            <w:webHidden/>
          </w:rPr>
          <w:fldChar w:fldCharType="begin"/>
        </w:r>
        <w:r w:rsidRPr="005472F4">
          <w:rPr>
            <w:rFonts w:ascii="Century Gothic" w:hAnsi="Century Gothic"/>
            <w:webHidden/>
          </w:rPr>
          <w:instrText xml:space="preserve"> PAGEREF _Toc175220375 \h </w:instrText>
        </w:r>
        <w:r w:rsidRPr="005472F4">
          <w:rPr>
            <w:rFonts w:ascii="Century Gothic" w:hAnsi="Century Gothic"/>
            <w:webHidden/>
          </w:rPr>
        </w:r>
        <w:r w:rsidRPr="005472F4">
          <w:rPr>
            <w:rFonts w:ascii="Century Gothic" w:hAnsi="Century Gothic"/>
            <w:webHidden/>
          </w:rPr>
          <w:fldChar w:fldCharType="separate"/>
        </w:r>
        <w:r w:rsidRPr="005472F4">
          <w:rPr>
            <w:rFonts w:ascii="Century Gothic" w:hAnsi="Century Gothic"/>
            <w:webHidden/>
          </w:rPr>
          <w:t>19</w:t>
        </w:r>
        <w:r w:rsidRPr="005472F4">
          <w:rPr>
            <w:rFonts w:ascii="Century Gothic" w:hAnsi="Century Gothic"/>
            <w:webHidden/>
          </w:rPr>
          <w:fldChar w:fldCharType="end"/>
        </w:r>
      </w:hyperlink>
    </w:p>
    <w:p w14:paraId="5FFEF217" w14:textId="232483FB" w:rsidR="005472F4" w:rsidRPr="005472F4" w:rsidRDefault="005472F4">
      <w:pPr>
        <w:pStyle w:val="TOC2"/>
        <w:rPr>
          <w:rFonts w:ascii="Century Gothic" w:eastAsiaTheme="minorEastAsia" w:hAnsi="Century Gothic" w:cstheme="minorBidi"/>
          <w:kern w:val="2"/>
          <w:lang w:eastAsia="en-GB"/>
          <w14:ligatures w14:val="standardContextual"/>
        </w:rPr>
      </w:pPr>
      <w:hyperlink w:anchor="_Toc175220376" w:history="1">
        <w:r w:rsidRPr="005472F4">
          <w:rPr>
            <w:rStyle w:val="Hyperlink"/>
            <w:rFonts w:ascii="Century Gothic" w:eastAsia="Calibri" w:hAnsi="Century Gothic"/>
          </w:rPr>
          <w:t>6.4</w:t>
        </w:r>
        <w:r w:rsidRPr="005472F4">
          <w:rPr>
            <w:rFonts w:ascii="Century Gothic" w:eastAsiaTheme="minorEastAsia" w:hAnsi="Century Gothic" w:cstheme="minorBidi"/>
            <w:kern w:val="2"/>
            <w:lang w:eastAsia="en-GB"/>
            <w14:ligatures w14:val="standardContextual"/>
          </w:rPr>
          <w:tab/>
        </w:r>
        <w:r w:rsidRPr="005472F4">
          <w:rPr>
            <w:rStyle w:val="Hyperlink"/>
            <w:rFonts w:ascii="Century Gothic" w:eastAsia="Calibri" w:hAnsi="Century Gothic"/>
          </w:rPr>
          <w:t>Moving intentions (Q20-Q21)</w:t>
        </w:r>
        <w:r w:rsidRPr="005472F4">
          <w:rPr>
            <w:rFonts w:ascii="Century Gothic" w:hAnsi="Century Gothic"/>
            <w:webHidden/>
          </w:rPr>
          <w:tab/>
        </w:r>
        <w:r w:rsidRPr="005472F4">
          <w:rPr>
            <w:rFonts w:ascii="Century Gothic" w:hAnsi="Century Gothic"/>
            <w:webHidden/>
          </w:rPr>
          <w:fldChar w:fldCharType="begin"/>
        </w:r>
        <w:r w:rsidRPr="005472F4">
          <w:rPr>
            <w:rFonts w:ascii="Century Gothic" w:hAnsi="Century Gothic"/>
            <w:webHidden/>
          </w:rPr>
          <w:instrText xml:space="preserve"> PAGEREF _Toc175220376 \h </w:instrText>
        </w:r>
        <w:r w:rsidRPr="005472F4">
          <w:rPr>
            <w:rFonts w:ascii="Century Gothic" w:hAnsi="Century Gothic"/>
            <w:webHidden/>
          </w:rPr>
        </w:r>
        <w:r w:rsidRPr="005472F4">
          <w:rPr>
            <w:rFonts w:ascii="Century Gothic" w:hAnsi="Century Gothic"/>
            <w:webHidden/>
          </w:rPr>
          <w:fldChar w:fldCharType="separate"/>
        </w:r>
        <w:r w:rsidRPr="005472F4">
          <w:rPr>
            <w:rFonts w:ascii="Century Gothic" w:hAnsi="Century Gothic"/>
            <w:webHidden/>
          </w:rPr>
          <w:t>20</w:t>
        </w:r>
        <w:r w:rsidRPr="005472F4">
          <w:rPr>
            <w:rFonts w:ascii="Century Gothic" w:hAnsi="Century Gothic"/>
            <w:webHidden/>
          </w:rPr>
          <w:fldChar w:fldCharType="end"/>
        </w:r>
      </w:hyperlink>
    </w:p>
    <w:p w14:paraId="529A35F8" w14:textId="26EBD298" w:rsidR="005472F4" w:rsidRPr="005472F4" w:rsidRDefault="005472F4">
      <w:pPr>
        <w:pStyle w:val="TOC1"/>
        <w:rPr>
          <w:rFonts w:ascii="Century Gothic" w:eastAsiaTheme="minorEastAsia" w:hAnsi="Century Gothic" w:cstheme="minorBidi"/>
          <w:caps w:val="0"/>
          <w:color w:val="auto"/>
          <w:kern w:val="2"/>
          <w:lang w:eastAsia="en-GB"/>
          <w14:ligatures w14:val="standardContextual"/>
        </w:rPr>
      </w:pPr>
      <w:hyperlink w:anchor="_Toc175220377" w:history="1">
        <w:r w:rsidRPr="005472F4">
          <w:rPr>
            <w:rStyle w:val="Hyperlink"/>
            <w:rFonts w:ascii="Century Gothic" w:eastAsia="Calibri" w:hAnsi="Century Gothic"/>
          </w:rPr>
          <w:t>7.</w:t>
        </w:r>
        <w:r w:rsidRPr="005472F4">
          <w:rPr>
            <w:rFonts w:ascii="Century Gothic" w:eastAsiaTheme="minorEastAsia" w:hAnsi="Century Gothic" w:cstheme="minorBidi"/>
            <w:caps w:val="0"/>
            <w:color w:val="auto"/>
            <w:kern w:val="2"/>
            <w:lang w:eastAsia="en-GB"/>
            <w14:ligatures w14:val="standardContextual"/>
          </w:rPr>
          <w:tab/>
        </w:r>
        <w:r w:rsidRPr="005472F4">
          <w:rPr>
            <w:rStyle w:val="Hyperlink"/>
            <w:rFonts w:ascii="Century Gothic" w:eastAsia="Calibri" w:hAnsi="Century Gothic"/>
          </w:rPr>
          <w:t>THE NEIGHBOURHOOD</w:t>
        </w:r>
        <w:r w:rsidRPr="005472F4">
          <w:rPr>
            <w:rFonts w:ascii="Century Gothic" w:hAnsi="Century Gothic"/>
            <w:webHidden/>
          </w:rPr>
          <w:tab/>
        </w:r>
        <w:r w:rsidRPr="005472F4">
          <w:rPr>
            <w:rFonts w:ascii="Century Gothic" w:hAnsi="Century Gothic"/>
            <w:webHidden/>
          </w:rPr>
          <w:fldChar w:fldCharType="begin"/>
        </w:r>
        <w:r w:rsidRPr="005472F4">
          <w:rPr>
            <w:rFonts w:ascii="Century Gothic" w:hAnsi="Century Gothic"/>
            <w:webHidden/>
          </w:rPr>
          <w:instrText xml:space="preserve"> PAGEREF _Toc175220377 \h </w:instrText>
        </w:r>
        <w:r w:rsidRPr="005472F4">
          <w:rPr>
            <w:rFonts w:ascii="Century Gothic" w:hAnsi="Century Gothic"/>
            <w:webHidden/>
          </w:rPr>
        </w:r>
        <w:r w:rsidRPr="005472F4">
          <w:rPr>
            <w:rFonts w:ascii="Century Gothic" w:hAnsi="Century Gothic"/>
            <w:webHidden/>
          </w:rPr>
          <w:fldChar w:fldCharType="separate"/>
        </w:r>
        <w:r w:rsidRPr="005472F4">
          <w:rPr>
            <w:rFonts w:ascii="Century Gothic" w:hAnsi="Century Gothic"/>
            <w:webHidden/>
          </w:rPr>
          <w:t>21</w:t>
        </w:r>
        <w:r w:rsidRPr="005472F4">
          <w:rPr>
            <w:rFonts w:ascii="Century Gothic" w:hAnsi="Century Gothic"/>
            <w:webHidden/>
          </w:rPr>
          <w:fldChar w:fldCharType="end"/>
        </w:r>
      </w:hyperlink>
    </w:p>
    <w:p w14:paraId="01154E3A" w14:textId="53E6CAAB" w:rsidR="005472F4" w:rsidRPr="005472F4" w:rsidRDefault="005472F4">
      <w:pPr>
        <w:pStyle w:val="TOC2"/>
        <w:rPr>
          <w:rFonts w:ascii="Century Gothic" w:eastAsiaTheme="minorEastAsia" w:hAnsi="Century Gothic" w:cstheme="minorBidi"/>
          <w:kern w:val="2"/>
          <w:lang w:eastAsia="en-GB"/>
          <w14:ligatures w14:val="standardContextual"/>
        </w:rPr>
      </w:pPr>
      <w:hyperlink w:anchor="_Toc175220378" w:history="1">
        <w:r w:rsidRPr="005472F4">
          <w:rPr>
            <w:rStyle w:val="Hyperlink"/>
            <w:rFonts w:ascii="Century Gothic" w:eastAsia="Calibri" w:hAnsi="Century Gothic"/>
          </w:rPr>
          <w:t>7.1</w:t>
        </w:r>
        <w:r w:rsidRPr="005472F4">
          <w:rPr>
            <w:rFonts w:ascii="Century Gothic" w:eastAsiaTheme="minorEastAsia" w:hAnsi="Century Gothic" w:cstheme="minorBidi"/>
            <w:kern w:val="2"/>
            <w:lang w:eastAsia="en-GB"/>
            <w14:ligatures w14:val="standardContextual"/>
          </w:rPr>
          <w:tab/>
        </w:r>
        <w:r w:rsidRPr="005472F4">
          <w:rPr>
            <w:rStyle w:val="Hyperlink"/>
            <w:rFonts w:ascii="Century Gothic" w:eastAsia="Calibri" w:hAnsi="Century Gothic"/>
          </w:rPr>
          <w:t>Neighbourhood as a place to live (Q13)</w:t>
        </w:r>
        <w:r w:rsidRPr="005472F4">
          <w:rPr>
            <w:rFonts w:ascii="Century Gothic" w:hAnsi="Century Gothic"/>
            <w:webHidden/>
          </w:rPr>
          <w:tab/>
        </w:r>
        <w:r w:rsidRPr="005472F4">
          <w:rPr>
            <w:rFonts w:ascii="Century Gothic" w:hAnsi="Century Gothic"/>
            <w:webHidden/>
          </w:rPr>
          <w:fldChar w:fldCharType="begin"/>
        </w:r>
        <w:r w:rsidRPr="005472F4">
          <w:rPr>
            <w:rFonts w:ascii="Century Gothic" w:hAnsi="Century Gothic"/>
            <w:webHidden/>
          </w:rPr>
          <w:instrText xml:space="preserve"> PAGEREF _Toc175220378 \h </w:instrText>
        </w:r>
        <w:r w:rsidRPr="005472F4">
          <w:rPr>
            <w:rFonts w:ascii="Century Gothic" w:hAnsi="Century Gothic"/>
            <w:webHidden/>
          </w:rPr>
        </w:r>
        <w:r w:rsidRPr="005472F4">
          <w:rPr>
            <w:rFonts w:ascii="Century Gothic" w:hAnsi="Century Gothic"/>
            <w:webHidden/>
          </w:rPr>
          <w:fldChar w:fldCharType="separate"/>
        </w:r>
        <w:r w:rsidRPr="005472F4">
          <w:rPr>
            <w:rFonts w:ascii="Century Gothic" w:hAnsi="Century Gothic"/>
            <w:webHidden/>
          </w:rPr>
          <w:t>21</w:t>
        </w:r>
        <w:r w:rsidRPr="005472F4">
          <w:rPr>
            <w:rFonts w:ascii="Century Gothic" w:hAnsi="Century Gothic"/>
            <w:webHidden/>
          </w:rPr>
          <w:fldChar w:fldCharType="end"/>
        </w:r>
      </w:hyperlink>
    </w:p>
    <w:p w14:paraId="2966C676" w14:textId="6E44EE22" w:rsidR="005472F4" w:rsidRPr="005472F4" w:rsidRDefault="005472F4">
      <w:pPr>
        <w:pStyle w:val="TOC2"/>
        <w:rPr>
          <w:rFonts w:ascii="Century Gothic" w:eastAsiaTheme="minorEastAsia" w:hAnsi="Century Gothic" w:cstheme="minorBidi"/>
          <w:kern w:val="2"/>
          <w:lang w:eastAsia="en-GB"/>
          <w14:ligatures w14:val="standardContextual"/>
        </w:rPr>
      </w:pPr>
      <w:hyperlink w:anchor="_Toc175220379" w:history="1">
        <w:r w:rsidRPr="005472F4">
          <w:rPr>
            <w:rStyle w:val="Hyperlink"/>
            <w:rFonts w:ascii="Century Gothic" w:eastAsia="Calibri" w:hAnsi="Century Gothic"/>
          </w:rPr>
          <w:t>7.2</w:t>
        </w:r>
        <w:r w:rsidRPr="005472F4">
          <w:rPr>
            <w:rFonts w:ascii="Century Gothic" w:eastAsiaTheme="minorEastAsia" w:hAnsi="Century Gothic" w:cstheme="minorBidi"/>
            <w:kern w:val="2"/>
            <w:lang w:eastAsia="en-GB"/>
            <w14:ligatures w14:val="standardContextual"/>
          </w:rPr>
          <w:tab/>
        </w:r>
        <w:r w:rsidRPr="005472F4">
          <w:rPr>
            <w:rStyle w:val="Hyperlink"/>
            <w:rFonts w:ascii="Century Gothic" w:eastAsia="Calibri" w:hAnsi="Century Gothic"/>
          </w:rPr>
          <w:t>Management of the neighbourhood (Q14-Q15)</w:t>
        </w:r>
        <w:r w:rsidRPr="005472F4">
          <w:rPr>
            <w:rFonts w:ascii="Century Gothic" w:hAnsi="Century Gothic"/>
            <w:webHidden/>
          </w:rPr>
          <w:tab/>
        </w:r>
        <w:r w:rsidRPr="005472F4">
          <w:rPr>
            <w:rFonts w:ascii="Century Gothic" w:hAnsi="Century Gothic"/>
            <w:webHidden/>
          </w:rPr>
          <w:fldChar w:fldCharType="begin"/>
        </w:r>
        <w:r w:rsidRPr="005472F4">
          <w:rPr>
            <w:rFonts w:ascii="Century Gothic" w:hAnsi="Century Gothic"/>
            <w:webHidden/>
          </w:rPr>
          <w:instrText xml:space="preserve"> PAGEREF _Toc175220379 \h </w:instrText>
        </w:r>
        <w:r w:rsidRPr="005472F4">
          <w:rPr>
            <w:rFonts w:ascii="Century Gothic" w:hAnsi="Century Gothic"/>
            <w:webHidden/>
          </w:rPr>
        </w:r>
        <w:r w:rsidRPr="005472F4">
          <w:rPr>
            <w:rFonts w:ascii="Century Gothic" w:hAnsi="Century Gothic"/>
            <w:webHidden/>
          </w:rPr>
          <w:fldChar w:fldCharType="separate"/>
        </w:r>
        <w:r w:rsidRPr="005472F4">
          <w:rPr>
            <w:rFonts w:ascii="Century Gothic" w:hAnsi="Century Gothic"/>
            <w:webHidden/>
          </w:rPr>
          <w:t>22</w:t>
        </w:r>
        <w:r w:rsidRPr="005472F4">
          <w:rPr>
            <w:rFonts w:ascii="Century Gothic" w:hAnsi="Century Gothic"/>
            <w:webHidden/>
          </w:rPr>
          <w:fldChar w:fldCharType="end"/>
        </w:r>
      </w:hyperlink>
    </w:p>
    <w:p w14:paraId="66D869F8" w14:textId="159696BA" w:rsidR="005472F4" w:rsidRPr="005472F4" w:rsidRDefault="005472F4">
      <w:pPr>
        <w:pStyle w:val="TOC1"/>
        <w:rPr>
          <w:rFonts w:ascii="Century Gothic" w:eastAsiaTheme="minorEastAsia" w:hAnsi="Century Gothic" w:cstheme="minorBidi"/>
          <w:caps w:val="0"/>
          <w:color w:val="auto"/>
          <w:kern w:val="2"/>
          <w:lang w:eastAsia="en-GB"/>
          <w14:ligatures w14:val="standardContextual"/>
        </w:rPr>
      </w:pPr>
      <w:hyperlink w:anchor="_Toc175220380" w:history="1">
        <w:r w:rsidRPr="005472F4">
          <w:rPr>
            <w:rStyle w:val="Hyperlink"/>
            <w:rFonts w:ascii="Century Gothic" w:eastAsia="Calibri" w:hAnsi="Century Gothic"/>
          </w:rPr>
          <w:t>8.</w:t>
        </w:r>
        <w:r w:rsidRPr="005472F4">
          <w:rPr>
            <w:rFonts w:ascii="Century Gothic" w:eastAsiaTheme="minorEastAsia" w:hAnsi="Century Gothic" w:cstheme="minorBidi"/>
            <w:caps w:val="0"/>
            <w:color w:val="auto"/>
            <w:kern w:val="2"/>
            <w:lang w:eastAsia="en-GB"/>
            <w14:ligatures w14:val="standardContextual"/>
          </w:rPr>
          <w:tab/>
        </w:r>
        <w:r w:rsidRPr="005472F4">
          <w:rPr>
            <w:rStyle w:val="Hyperlink"/>
            <w:rFonts w:ascii="Century Gothic" w:eastAsia="Calibri" w:hAnsi="Century Gothic"/>
          </w:rPr>
          <w:t>RENT AND VALUE FOR MONEY</w:t>
        </w:r>
        <w:r w:rsidRPr="005472F4">
          <w:rPr>
            <w:rFonts w:ascii="Century Gothic" w:hAnsi="Century Gothic"/>
            <w:webHidden/>
          </w:rPr>
          <w:tab/>
        </w:r>
        <w:r w:rsidRPr="005472F4">
          <w:rPr>
            <w:rFonts w:ascii="Century Gothic" w:hAnsi="Century Gothic"/>
            <w:webHidden/>
          </w:rPr>
          <w:fldChar w:fldCharType="begin"/>
        </w:r>
        <w:r w:rsidRPr="005472F4">
          <w:rPr>
            <w:rFonts w:ascii="Century Gothic" w:hAnsi="Century Gothic"/>
            <w:webHidden/>
          </w:rPr>
          <w:instrText xml:space="preserve"> PAGEREF _Toc175220380 \h </w:instrText>
        </w:r>
        <w:r w:rsidRPr="005472F4">
          <w:rPr>
            <w:rFonts w:ascii="Century Gothic" w:hAnsi="Century Gothic"/>
            <w:webHidden/>
          </w:rPr>
        </w:r>
        <w:r w:rsidRPr="005472F4">
          <w:rPr>
            <w:rFonts w:ascii="Century Gothic" w:hAnsi="Century Gothic"/>
            <w:webHidden/>
          </w:rPr>
          <w:fldChar w:fldCharType="separate"/>
        </w:r>
        <w:r w:rsidRPr="005472F4">
          <w:rPr>
            <w:rFonts w:ascii="Century Gothic" w:hAnsi="Century Gothic"/>
            <w:webHidden/>
          </w:rPr>
          <w:t>23</w:t>
        </w:r>
        <w:r w:rsidRPr="005472F4">
          <w:rPr>
            <w:rFonts w:ascii="Century Gothic" w:hAnsi="Century Gothic"/>
            <w:webHidden/>
          </w:rPr>
          <w:fldChar w:fldCharType="end"/>
        </w:r>
      </w:hyperlink>
    </w:p>
    <w:p w14:paraId="176630EA" w14:textId="5BC90EC4" w:rsidR="005472F4" w:rsidRPr="005472F4" w:rsidRDefault="005472F4">
      <w:pPr>
        <w:pStyle w:val="TOC2"/>
        <w:rPr>
          <w:rFonts w:ascii="Century Gothic" w:eastAsiaTheme="minorEastAsia" w:hAnsi="Century Gothic" w:cstheme="minorBidi"/>
          <w:kern w:val="2"/>
          <w:lang w:eastAsia="en-GB"/>
          <w14:ligatures w14:val="standardContextual"/>
        </w:rPr>
      </w:pPr>
      <w:hyperlink w:anchor="_Toc175220381" w:history="1">
        <w:r w:rsidRPr="005472F4">
          <w:rPr>
            <w:rStyle w:val="Hyperlink"/>
            <w:rFonts w:ascii="Century Gothic" w:eastAsia="Calibri" w:hAnsi="Century Gothic"/>
          </w:rPr>
          <w:t>8.1</w:t>
        </w:r>
        <w:r w:rsidRPr="005472F4">
          <w:rPr>
            <w:rFonts w:ascii="Century Gothic" w:eastAsiaTheme="minorEastAsia" w:hAnsi="Century Gothic" w:cstheme="minorBidi"/>
            <w:kern w:val="2"/>
            <w:lang w:eastAsia="en-GB"/>
            <w14:ligatures w14:val="standardContextual"/>
          </w:rPr>
          <w:tab/>
        </w:r>
        <w:r w:rsidRPr="005472F4">
          <w:rPr>
            <w:rStyle w:val="Hyperlink"/>
            <w:rFonts w:ascii="Century Gothic" w:eastAsia="Calibri" w:hAnsi="Century Gothic"/>
          </w:rPr>
          <w:t>Priorities for spending rents (Q16-Q17)</w:t>
        </w:r>
        <w:r w:rsidRPr="005472F4">
          <w:rPr>
            <w:rFonts w:ascii="Century Gothic" w:hAnsi="Century Gothic"/>
            <w:webHidden/>
          </w:rPr>
          <w:tab/>
        </w:r>
        <w:r w:rsidRPr="005472F4">
          <w:rPr>
            <w:rFonts w:ascii="Century Gothic" w:hAnsi="Century Gothic"/>
            <w:webHidden/>
          </w:rPr>
          <w:fldChar w:fldCharType="begin"/>
        </w:r>
        <w:r w:rsidRPr="005472F4">
          <w:rPr>
            <w:rFonts w:ascii="Century Gothic" w:hAnsi="Century Gothic"/>
            <w:webHidden/>
          </w:rPr>
          <w:instrText xml:space="preserve"> PAGEREF _Toc175220381 \h </w:instrText>
        </w:r>
        <w:r w:rsidRPr="005472F4">
          <w:rPr>
            <w:rFonts w:ascii="Century Gothic" w:hAnsi="Century Gothic"/>
            <w:webHidden/>
          </w:rPr>
        </w:r>
        <w:r w:rsidRPr="005472F4">
          <w:rPr>
            <w:rFonts w:ascii="Century Gothic" w:hAnsi="Century Gothic"/>
            <w:webHidden/>
          </w:rPr>
          <w:fldChar w:fldCharType="separate"/>
        </w:r>
        <w:r w:rsidRPr="005472F4">
          <w:rPr>
            <w:rFonts w:ascii="Century Gothic" w:hAnsi="Century Gothic"/>
            <w:webHidden/>
          </w:rPr>
          <w:t>23</w:t>
        </w:r>
        <w:r w:rsidRPr="005472F4">
          <w:rPr>
            <w:rFonts w:ascii="Century Gothic" w:hAnsi="Century Gothic"/>
            <w:webHidden/>
          </w:rPr>
          <w:fldChar w:fldCharType="end"/>
        </w:r>
      </w:hyperlink>
    </w:p>
    <w:p w14:paraId="466F4CAF" w14:textId="3ECDEFD1" w:rsidR="005472F4" w:rsidRPr="005472F4" w:rsidRDefault="005472F4">
      <w:pPr>
        <w:pStyle w:val="TOC2"/>
        <w:rPr>
          <w:rFonts w:ascii="Century Gothic" w:eastAsiaTheme="minorEastAsia" w:hAnsi="Century Gothic" w:cstheme="minorBidi"/>
          <w:kern w:val="2"/>
          <w:lang w:eastAsia="en-GB"/>
          <w14:ligatures w14:val="standardContextual"/>
        </w:rPr>
      </w:pPr>
      <w:hyperlink w:anchor="_Toc175220382" w:history="1">
        <w:r w:rsidRPr="005472F4">
          <w:rPr>
            <w:rStyle w:val="Hyperlink"/>
            <w:rFonts w:ascii="Century Gothic" w:eastAsia="Calibri" w:hAnsi="Century Gothic"/>
          </w:rPr>
          <w:t>8.2</w:t>
        </w:r>
        <w:r w:rsidRPr="005472F4">
          <w:rPr>
            <w:rFonts w:ascii="Century Gothic" w:eastAsiaTheme="minorEastAsia" w:hAnsi="Century Gothic" w:cstheme="minorBidi"/>
            <w:kern w:val="2"/>
            <w:lang w:eastAsia="en-GB"/>
            <w14:ligatures w14:val="standardContextual"/>
          </w:rPr>
          <w:tab/>
        </w:r>
        <w:r w:rsidRPr="005472F4">
          <w:rPr>
            <w:rStyle w:val="Hyperlink"/>
            <w:rFonts w:ascii="Century Gothic" w:eastAsia="Calibri" w:hAnsi="Century Gothic"/>
          </w:rPr>
          <w:t>Value for money (Q18-Q19)</w:t>
        </w:r>
        <w:r w:rsidRPr="005472F4">
          <w:rPr>
            <w:rFonts w:ascii="Century Gothic" w:hAnsi="Century Gothic"/>
            <w:webHidden/>
          </w:rPr>
          <w:tab/>
        </w:r>
        <w:r w:rsidRPr="005472F4">
          <w:rPr>
            <w:rFonts w:ascii="Century Gothic" w:hAnsi="Century Gothic"/>
            <w:webHidden/>
          </w:rPr>
          <w:fldChar w:fldCharType="begin"/>
        </w:r>
        <w:r w:rsidRPr="005472F4">
          <w:rPr>
            <w:rFonts w:ascii="Century Gothic" w:hAnsi="Century Gothic"/>
            <w:webHidden/>
          </w:rPr>
          <w:instrText xml:space="preserve"> PAGEREF _Toc175220382 \h </w:instrText>
        </w:r>
        <w:r w:rsidRPr="005472F4">
          <w:rPr>
            <w:rFonts w:ascii="Century Gothic" w:hAnsi="Century Gothic"/>
            <w:webHidden/>
          </w:rPr>
        </w:r>
        <w:r w:rsidRPr="005472F4">
          <w:rPr>
            <w:rFonts w:ascii="Century Gothic" w:hAnsi="Century Gothic"/>
            <w:webHidden/>
          </w:rPr>
          <w:fldChar w:fldCharType="separate"/>
        </w:r>
        <w:r w:rsidRPr="005472F4">
          <w:rPr>
            <w:rFonts w:ascii="Century Gothic" w:hAnsi="Century Gothic"/>
            <w:webHidden/>
          </w:rPr>
          <w:t>26</w:t>
        </w:r>
        <w:r w:rsidRPr="005472F4">
          <w:rPr>
            <w:rFonts w:ascii="Century Gothic" w:hAnsi="Century Gothic"/>
            <w:webHidden/>
          </w:rPr>
          <w:fldChar w:fldCharType="end"/>
        </w:r>
      </w:hyperlink>
    </w:p>
    <w:p w14:paraId="36DDC0F3" w14:textId="23B2A15B" w:rsidR="005472F4" w:rsidRPr="005472F4" w:rsidRDefault="005472F4">
      <w:pPr>
        <w:pStyle w:val="TOC1"/>
        <w:rPr>
          <w:rFonts w:ascii="Century Gothic" w:eastAsiaTheme="minorEastAsia" w:hAnsi="Century Gothic" w:cstheme="minorBidi"/>
          <w:caps w:val="0"/>
          <w:color w:val="auto"/>
          <w:kern w:val="2"/>
          <w:lang w:eastAsia="en-GB"/>
          <w14:ligatures w14:val="standardContextual"/>
        </w:rPr>
      </w:pPr>
      <w:hyperlink w:anchor="_Toc175220383" w:history="1">
        <w:r w:rsidRPr="005472F4">
          <w:rPr>
            <w:rStyle w:val="Hyperlink"/>
            <w:rFonts w:ascii="Century Gothic" w:eastAsia="Calibri" w:hAnsi="Century Gothic"/>
          </w:rPr>
          <w:t>9.</w:t>
        </w:r>
        <w:r w:rsidRPr="005472F4">
          <w:rPr>
            <w:rFonts w:ascii="Century Gothic" w:eastAsiaTheme="minorEastAsia" w:hAnsi="Century Gothic" w:cstheme="minorBidi"/>
            <w:caps w:val="0"/>
            <w:color w:val="auto"/>
            <w:kern w:val="2"/>
            <w:lang w:eastAsia="en-GB"/>
            <w14:ligatures w14:val="standardContextual"/>
          </w:rPr>
          <w:tab/>
        </w:r>
        <w:r w:rsidRPr="005472F4">
          <w:rPr>
            <w:rStyle w:val="Hyperlink"/>
            <w:rFonts w:ascii="Century Gothic" w:eastAsia="Calibri" w:hAnsi="Century Gothic"/>
          </w:rPr>
          <w:t>OVERVIEW OF LANDLORD SERVICES</w:t>
        </w:r>
        <w:r w:rsidRPr="005472F4">
          <w:rPr>
            <w:rFonts w:ascii="Century Gothic" w:hAnsi="Century Gothic"/>
            <w:webHidden/>
          </w:rPr>
          <w:tab/>
        </w:r>
        <w:r w:rsidRPr="005472F4">
          <w:rPr>
            <w:rFonts w:ascii="Century Gothic" w:hAnsi="Century Gothic"/>
            <w:webHidden/>
          </w:rPr>
          <w:fldChar w:fldCharType="begin"/>
        </w:r>
        <w:r w:rsidRPr="005472F4">
          <w:rPr>
            <w:rFonts w:ascii="Century Gothic" w:hAnsi="Century Gothic"/>
            <w:webHidden/>
          </w:rPr>
          <w:instrText xml:space="preserve"> PAGEREF _Toc175220383 \h </w:instrText>
        </w:r>
        <w:r w:rsidRPr="005472F4">
          <w:rPr>
            <w:rFonts w:ascii="Century Gothic" w:hAnsi="Century Gothic"/>
            <w:webHidden/>
          </w:rPr>
        </w:r>
        <w:r w:rsidRPr="005472F4">
          <w:rPr>
            <w:rFonts w:ascii="Century Gothic" w:hAnsi="Century Gothic"/>
            <w:webHidden/>
          </w:rPr>
          <w:fldChar w:fldCharType="separate"/>
        </w:r>
        <w:r w:rsidRPr="005472F4">
          <w:rPr>
            <w:rFonts w:ascii="Century Gothic" w:hAnsi="Century Gothic"/>
            <w:webHidden/>
          </w:rPr>
          <w:t>28</w:t>
        </w:r>
        <w:r w:rsidRPr="005472F4">
          <w:rPr>
            <w:rFonts w:ascii="Century Gothic" w:hAnsi="Century Gothic"/>
            <w:webHidden/>
          </w:rPr>
          <w:fldChar w:fldCharType="end"/>
        </w:r>
      </w:hyperlink>
    </w:p>
    <w:p w14:paraId="743FE8EA" w14:textId="7CE8553C" w:rsidR="005472F4" w:rsidRPr="005472F4" w:rsidRDefault="005472F4">
      <w:pPr>
        <w:pStyle w:val="TOC2"/>
        <w:rPr>
          <w:rFonts w:ascii="Century Gothic" w:eastAsiaTheme="minorEastAsia" w:hAnsi="Century Gothic" w:cstheme="minorBidi"/>
          <w:kern w:val="2"/>
          <w:lang w:eastAsia="en-GB"/>
          <w14:ligatures w14:val="standardContextual"/>
        </w:rPr>
      </w:pPr>
      <w:hyperlink w:anchor="_Toc175220384" w:history="1">
        <w:r w:rsidRPr="005472F4">
          <w:rPr>
            <w:rStyle w:val="Hyperlink"/>
            <w:rFonts w:ascii="Century Gothic" w:eastAsia="Calibri" w:hAnsi="Century Gothic"/>
          </w:rPr>
          <w:t>9.1</w:t>
        </w:r>
        <w:r w:rsidRPr="005472F4">
          <w:rPr>
            <w:rFonts w:ascii="Century Gothic" w:eastAsiaTheme="minorEastAsia" w:hAnsi="Century Gothic" w:cstheme="minorBidi"/>
            <w:kern w:val="2"/>
            <w:lang w:eastAsia="en-GB"/>
            <w14:ligatures w14:val="standardContextual"/>
          </w:rPr>
          <w:tab/>
        </w:r>
        <w:r w:rsidRPr="005472F4">
          <w:rPr>
            <w:rStyle w:val="Hyperlink"/>
            <w:rFonts w:ascii="Century Gothic" w:eastAsia="Calibri" w:hAnsi="Century Gothic"/>
          </w:rPr>
          <w:t>Best thing (Q22)</w:t>
        </w:r>
        <w:r w:rsidRPr="005472F4">
          <w:rPr>
            <w:rFonts w:ascii="Century Gothic" w:hAnsi="Century Gothic"/>
            <w:webHidden/>
          </w:rPr>
          <w:tab/>
        </w:r>
        <w:r w:rsidRPr="005472F4">
          <w:rPr>
            <w:rFonts w:ascii="Century Gothic" w:hAnsi="Century Gothic"/>
            <w:webHidden/>
          </w:rPr>
          <w:fldChar w:fldCharType="begin"/>
        </w:r>
        <w:r w:rsidRPr="005472F4">
          <w:rPr>
            <w:rFonts w:ascii="Century Gothic" w:hAnsi="Century Gothic"/>
            <w:webHidden/>
          </w:rPr>
          <w:instrText xml:space="preserve"> PAGEREF _Toc175220384 \h </w:instrText>
        </w:r>
        <w:r w:rsidRPr="005472F4">
          <w:rPr>
            <w:rFonts w:ascii="Century Gothic" w:hAnsi="Century Gothic"/>
            <w:webHidden/>
          </w:rPr>
        </w:r>
        <w:r w:rsidRPr="005472F4">
          <w:rPr>
            <w:rFonts w:ascii="Century Gothic" w:hAnsi="Century Gothic"/>
            <w:webHidden/>
          </w:rPr>
          <w:fldChar w:fldCharType="separate"/>
        </w:r>
        <w:r w:rsidRPr="005472F4">
          <w:rPr>
            <w:rFonts w:ascii="Century Gothic" w:hAnsi="Century Gothic"/>
            <w:webHidden/>
          </w:rPr>
          <w:t>28</w:t>
        </w:r>
        <w:r w:rsidRPr="005472F4">
          <w:rPr>
            <w:rFonts w:ascii="Century Gothic" w:hAnsi="Century Gothic"/>
            <w:webHidden/>
          </w:rPr>
          <w:fldChar w:fldCharType="end"/>
        </w:r>
      </w:hyperlink>
    </w:p>
    <w:p w14:paraId="52D75384" w14:textId="471226C1" w:rsidR="005472F4" w:rsidRPr="005472F4" w:rsidRDefault="005472F4">
      <w:pPr>
        <w:pStyle w:val="TOC2"/>
        <w:rPr>
          <w:rFonts w:ascii="Century Gothic" w:eastAsiaTheme="minorEastAsia" w:hAnsi="Century Gothic" w:cstheme="minorBidi"/>
          <w:kern w:val="2"/>
          <w:lang w:eastAsia="en-GB"/>
          <w14:ligatures w14:val="standardContextual"/>
        </w:rPr>
      </w:pPr>
      <w:hyperlink w:anchor="_Toc175220385" w:history="1">
        <w:r w:rsidRPr="005472F4">
          <w:rPr>
            <w:rStyle w:val="Hyperlink"/>
            <w:rFonts w:ascii="Century Gothic" w:eastAsia="Calibri" w:hAnsi="Century Gothic"/>
          </w:rPr>
          <w:t>9.2</w:t>
        </w:r>
        <w:r w:rsidRPr="005472F4">
          <w:rPr>
            <w:rFonts w:ascii="Century Gothic" w:eastAsiaTheme="minorEastAsia" w:hAnsi="Century Gothic" w:cstheme="minorBidi"/>
            <w:kern w:val="2"/>
            <w:lang w:eastAsia="en-GB"/>
            <w14:ligatures w14:val="standardContextual"/>
          </w:rPr>
          <w:tab/>
        </w:r>
        <w:r w:rsidRPr="005472F4">
          <w:rPr>
            <w:rStyle w:val="Hyperlink"/>
            <w:rFonts w:ascii="Century Gothic" w:eastAsia="Calibri" w:hAnsi="Century Gothic"/>
          </w:rPr>
          <w:t>Priority for improvement (Q23)</w:t>
        </w:r>
        <w:r w:rsidRPr="005472F4">
          <w:rPr>
            <w:rFonts w:ascii="Century Gothic" w:hAnsi="Century Gothic"/>
            <w:webHidden/>
          </w:rPr>
          <w:tab/>
        </w:r>
        <w:r w:rsidRPr="005472F4">
          <w:rPr>
            <w:rFonts w:ascii="Century Gothic" w:hAnsi="Century Gothic"/>
            <w:webHidden/>
          </w:rPr>
          <w:fldChar w:fldCharType="begin"/>
        </w:r>
        <w:r w:rsidRPr="005472F4">
          <w:rPr>
            <w:rFonts w:ascii="Century Gothic" w:hAnsi="Century Gothic"/>
            <w:webHidden/>
          </w:rPr>
          <w:instrText xml:space="preserve"> PAGEREF _Toc175220385 \h </w:instrText>
        </w:r>
        <w:r w:rsidRPr="005472F4">
          <w:rPr>
            <w:rFonts w:ascii="Century Gothic" w:hAnsi="Century Gothic"/>
            <w:webHidden/>
          </w:rPr>
        </w:r>
        <w:r w:rsidRPr="005472F4">
          <w:rPr>
            <w:rFonts w:ascii="Century Gothic" w:hAnsi="Century Gothic"/>
            <w:webHidden/>
          </w:rPr>
          <w:fldChar w:fldCharType="separate"/>
        </w:r>
        <w:r w:rsidRPr="005472F4">
          <w:rPr>
            <w:rFonts w:ascii="Century Gothic" w:hAnsi="Century Gothic"/>
            <w:webHidden/>
          </w:rPr>
          <w:t>29</w:t>
        </w:r>
        <w:r w:rsidRPr="005472F4">
          <w:rPr>
            <w:rFonts w:ascii="Century Gothic" w:hAnsi="Century Gothic"/>
            <w:webHidden/>
          </w:rPr>
          <w:fldChar w:fldCharType="end"/>
        </w:r>
      </w:hyperlink>
    </w:p>
    <w:p w14:paraId="29ABC832" w14:textId="1DFB6CEF" w:rsidR="005472F4" w:rsidRPr="005472F4" w:rsidRDefault="005472F4">
      <w:pPr>
        <w:pStyle w:val="TOC1"/>
        <w:rPr>
          <w:rFonts w:ascii="Century Gothic" w:eastAsiaTheme="minorEastAsia" w:hAnsi="Century Gothic" w:cstheme="minorBidi"/>
          <w:caps w:val="0"/>
          <w:color w:val="auto"/>
          <w:kern w:val="2"/>
          <w:lang w:eastAsia="en-GB"/>
          <w14:ligatures w14:val="standardContextual"/>
        </w:rPr>
      </w:pPr>
      <w:hyperlink w:anchor="_Toc175220386" w:history="1">
        <w:r w:rsidRPr="005472F4">
          <w:rPr>
            <w:rStyle w:val="Hyperlink"/>
            <w:rFonts w:ascii="Century Gothic" w:eastAsia="Calibri" w:hAnsi="Century Gothic"/>
          </w:rPr>
          <w:t>10.</w:t>
        </w:r>
        <w:r w:rsidRPr="005472F4">
          <w:rPr>
            <w:rFonts w:ascii="Century Gothic" w:eastAsiaTheme="minorEastAsia" w:hAnsi="Century Gothic" w:cstheme="minorBidi"/>
            <w:caps w:val="0"/>
            <w:color w:val="auto"/>
            <w:kern w:val="2"/>
            <w:lang w:eastAsia="en-GB"/>
            <w14:ligatures w14:val="standardContextual"/>
          </w:rPr>
          <w:tab/>
        </w:r>
        <w:r w:rsidRPr="005472F4">
          <w:rPr>
            <w:rStyle w:val="Hyperlink"/>
            <w:rFonts w:ascii="Century Gothic" w:eastAsia="Calibri" w:hAnsi="Century Gothic"/>
          </w:rPr>
          <w:t>UNDERSTANDING THE RESULTS</w:t>
        </w:r>
        <w:r w:rsidRPr="005472F4">
          <w:rPr>
            <w:rFonts w:ascii="Century Gothic" w:hAnsi="Century Gothic"/>
            <w:webHidden/>
          </w:rPr>
          <w:tab/>
        </w:r>
        <w:r w:rsidRPr="005472F4">
          <w:rPr>
            <w:rFonts w:ascii="Century Gothic" w:hAnsi="Century Gothic"/>
            <w:webHidden/>
          </w:rPr>
          <w:fldChar w:fldCharType="begin"/>
        </w:r>
        <w:r w:rsidRPr="005472F4">
          <w:rPr>
            <w:rFonts w:ascii="Century Gothic" w:hAnsi="Century Gothic"/>
            <w:webHidden/>
          </w:rPr>
          <w:instrText xml:space="preserve"> PAGEREF _Toc175220386 \h </w:instrText>
        </w:r>
        <w:r w:rsidRPr="005472F4">
          <w:rPr>
            <w:rFonts w:ascii="Century Gothic" w:hAnsi="Century Gothic"/>
            <w:webHidden/>
          </w:rPr>
        </w:r>
        <w:r w:rsidRPr="005472F4">
          <w:rPr>
            <w:rFonts w:ascii="Century Gothic" w:hAnsi="Century Gothic"/>
            <w:webHidden/>
          </w:rPr>
          <w:fldChar w:fldCharType="separate"/>
        </w:r>
        <w:r w:rsidRPr="005472F4">
          <w:rPr>
            <w:rFonts w:ascii="Century Gothic" w:hAnsi="Century Gothic"/>
            <w:webHidden/>
          </w:rPr>
          <w:t>30</w:t>
        </w:r>
        <w:r w:rsidRPr="005472F4">
          <w:rPr>
            <w:rFonts w:ascii="Century Gothic" w:hAnsi="Century Gothic"/>
            <w:webHidden/>
          </w:rPr>
          <w:fldChar w:fldCharType="end"/>
        </w:r>
      </w:hyperlink>
    </w:p>
    <w:p w14:paraId="3E2BE674" w14:textId="6BF3ACB7" w:rsidR="005472F4" w:rsidRPr="005472F4" w:rsidRDefault="005472F4">
      <w:pPr>
        <w:pStyle w:val="TOC2"/>
        <w:rPr>
          <w:rFonts w:ascii="Century Gothic" w:eastAsiaTheme="minorEastAsia" w:hAnsi="Century Gothic" w:cstheme="minorBidi"/>
          <w:kern w:val="2"/>
          <w:lang w:eastAsia="en-GB"/>
          <w14:ligatures w14:val="standardContextual"/>
        </w:rPr>
      </w:pPr>
      <w:hyperlink w:anchor="_Toc175220387" w:history="1">
        <w:r w:rsidRPr="005472F4">
          <w:rPr>
            <w:rStyle w:val="Hyperlink"/>
            <w:rFonts w:ascii="Century Gothic" w:eastAsia="Calibri" w:hAnsi="Century Gothic"/>
          </w:rPr>
          <w:t>10.1</w:t>
        </w:r>
        <w:r w:rsidRPr="005472F4">
          <w:rPr>
            <w:rFonts w:ascii="Century Gothic" w:eastAsiaTheme="minorEastAsia" w:hAnsi="Century Gothic" w:cstheme="minorBidi"/>
            <w:kern w:val="2"/>
            <w:lang w:eastAsia="en-GB"/>
            <w14:ligatures w14:val="standardContextual"/>
          </w:rPr>
          <w:tab/>
        </w:r>
        <w:r w:rsidRPr="005472F4">
          <w:rPr>
            <w:rStyle w:val="Hyperlink"/>
            <w:rFonts w:ascii="Century Gothic" w:eastAsia="Calibri" w:hAnsi="Century Gothic"/>
          </w:rPr>
          <w:t>Introduction</w:t>
        </w:r>
        <w:r w:rsidRPr="005472F4">
          <w:rPr>
            <w:rFonts w:ascii="Century Gothic" w:hAnsi="Century Gothic"/>
            <w:webHidden/>
          </w:rPr>
          <w:tab/>
        </w:r>
        <w:r w:rsidRPr="005472F4">
          <w:rPr>
            <w:rFonts w:ascii="Century Gothic" w:hAnsi="Century Gothic"/>
            <w:webHidden/>
          </w:rPr>
          <w:fldChar w:fldCharType="begin"/>
        </w:r>
        <w:r w:rsidRPr="005472F4">
          <w:rPr>
            <w:rFonts w:ascii="Century Gothic" w:hAnsi="Century Gothic"/>
            <w:webHidden/>
          </w:rPr>
          <w:instrText xml:space="preserve"> PAGEREF _Toc175220387 \h </w:instrText>
        </w:r>
        <w:r w:rsidRPr="005472F4">
          <w:rPr>
            <w:rFonts w:ascii="Century Gothic" w:hAnsi="Century Gothic"/>
            <w:webHidden/>
          </w:rPr>
        </w:r>
        <w:r w:rsidRPr="005472F4">
          <w:rPr>
            <w:rFonts w:ascii="Century Gothic" w:hAnsi="Century Gothic"/>
            <w:webHidden/>
          </w:rPr>
          <w:fldChar w:fldCharType="separate"/>
        </w:r>
        <w:r w:rsidRPr="005472F4">
          <w:rPr>
            <w:rFonts w:ascii="Century Gothic" w:hAnsi="Century Gothic"/>
            <w:webHidden/>
          </w:rPr>
          <w:t>30</w:t>
        </w:r>
        <w:r w:rsidRPr="005472F4">
          <w:rPr>
            <w:rFonts w:ascii="Century Gothic" w:hAnsi="Century Gothic"/>
            <w:webHidden/>
          </w:rPr>
          <w:fldChar w:fldCharType="end"/>
        </w:r>
      </w:hyperlink>
    </w:p>
    <w:p w14:paraId="3534C423" w14:textId="2CC5B9F1" w:rsidR="005472F4" w:rsidRPr="005472F4" w:rsidRDefault="005472F4">
      <w:pPr>
        <w:pStyle w:val="TOC2"/>
        <w:rPr>
          <w:rFonts w:ascii="Century Gothic" w:eastAsiaTheme="minorEastAsia" w:hAnsi="Century Gothic" w:cstheme="minorBidi"/>
          <w:kern w:val="2"/>
          <w:lang w:eastAsia="en-GB"/>
          <w14:ligatures w14:val="standardContextual"/>
        </w:rPr>
      </w:pPr>
      <w:hyperlink w:anchor="_Toc175220388" w:history="1">
        <w:r w:rsidRPr="005472F4">
          <w:rPr>
            <w:rStyle w:val="Hyperlink"/>
            <w:rFonts w:ascii="Century Gothic" w:eastAsia="Calibri" w:hAnsi="Century Gothic"/>
          </w:rPr>
          <w:t>10.2</w:t>
        </w:r>
        <w:r w:rsidRPr="005472F4">
          <w:rPr>
            <w:rFonts w:ascii="Century Gothic" w:eastAsiaTheme="minorEastAsia" w:hAnsi="Century Gothic" w:cstheme="minorBidi"/>
            <w:kern w:val="2"/>
            <w:lang w:eastAsia="en-GB"/>
            <w14:ligatures w14:val="standardContextual"/>
          </w:rPr>
          <w:tab/>
        </w:r>
        <w:r w:rsidRPr="005472F4">
          <w:rPr>
            <w:rStyle w:val="Hyperlink"/>
            <w:rFonts w:ascii="Century Gothic" w:eastAsia="Calibri" w:hAnsi="Century Gothic"/>
          </w:rPr>
          <w:t>Age</w:t>
        </w:r>
        <w:r w:rsidRPr="005472F4">
          <w:rPr>
            <w:rFonts w:ascii="Century Gothic" w:hAnsi="Century Gothic"/>
            <w:webHidden/>
          </w:rPr>
          <w:tab/>
        </w:r>
        <w:r w:rsidRPr="005472F4">
          <w:rPr>
            <w:rFonts w:ascii="Century Gothic" w:hAnsi="Century Gothic"/>
            <w:webHidden/>
          </w:rPr>
          <w:fldChar w:fldCharType="begin"/>
        </w:r>
        <w:r w:rsidRPr="005472F4">
          <w:rPr>
            <w:rFonts w:ascii="Century Gothic" w:hAnsi="Century Gothic"/>
            <w:webHidden/>
          </w:rPr>
          <w:instrText xml:space="preserve"> PAGEREF _Toc175220388 \h </w:instrText>
        </w:r>
        <w:r w:rsidRPr="005472F4">
          <w:rPr>
            <w:rFonts w:ascii="Century Gothic" w:hAnsi="Century Gothic"/>
            <w:webHidden/>
          </w:rPr>
        </w:r>
        <w:r w:rsidRPr="005472F4">
          <w:rPr>
            <w:rFonts w:ascii="Century Gothic" w:hAnsi="Century Gothic"/>
            <w:webHidden/>
          </w:rPr>
          <w:fldChar w:fldCharType="separate"/>
        </w:r>
        <w:r w:rsidRPr="005472F4">
          <w:rPr>
            <w:rFonts w:ascii="Century Gothic" w:hAnsi="Century Gothic"/>
            <w:webHidden/>
          </w:rPr>
          <w:t>30</w:t>
        </w:r>
        <w:r w:rsidRPr="005472F4">
          <w:rPr>
            <w:rFonts w:ascii="Century Gothic" w:hAnsi="Century Gothic"/>
            <w:webHidden/>
          </w:rPr>
          <w:fldChar w:fldCharType="end"/>
        </w:r>
      </w:hyperlink>
    </w:p>
    <w:p w14:paraId="44553DF1" w14:textId="56464BAC" w:rsidR="005472F4" w:rsidRPr="005472F4" w:rsidRDefault="005472F4">
      <w:pPr>
        <w:pStyle w:val="TOC2"/>
        <w:rPr>
          <w:rFonts w:ascii="Century Gothic" w:eastAsiaTheme="minorEastAsia" w:hAnsi="Century Gothic" w:cstheme="minorBidi"/>
          <w:kern w:val="2"/>
          <w:lang w:eastAsia="en-GB"/>
          <w14:ligatures w14:val="standardContextual"/>
        </w:rPr>
      </w:pPr>
      <w:hyperlink w:anchor="_Toc175220389" w:history="1">
        <w:r w:rsidRPr="005472F4">
          <w:rPr>
            <w:rStyle w:val="Hyperlink"/>
            <w:rFonts w:ascii="Century Gothic" w:eastAsia="Calibri" w:hAnsi="Century Gothic"/>
          </w:rPr>
          <w:t>10.3</w:t>
        </w:r>
        <w:r w:rsidRPr="005472F4">
          <w:rPr>
            <w:rFonts w:ascii="Century Gothic" w:eastAsiaTheme="minorEastAsia" w:hAnsi="Century Gothic" w:cstheme="minorBidi"/>
            <w:kern w:val="2"/>
            <w:lang w:eastAsia="en-GB"/>
            <w14:ligatures w14:val="standardContextual"/>
          </w:rPr>
          <w:tab/>
        </w:r>
        <w:r w:rsidRPr="005472F4">
          <w:rPr>
            <w:rStyle w:val="Hyperlink"/>
            <w:rFonts w:ascii="Century Gothic" w:eastAsia="Calibri" w:hAnsi="Century Gothic"/>
          </w:rPr>
          <w:t>Gender</w:t>
        </w:r>
        <w:r w:rsidRPr="005472F4">
          <w:rPr>
            <w:rFonts w:ascii="Century Gothic" w:hAnsi="Century Gothic"/>
            <w:webHidden/>
          </w:rPr>
          <w:tab/>
        </w:r>
        <w:r w:rsidRPr="005472F4">
          <w:rPr>
            <w:rFonts w:ascii="Century Gothic" w:hAnsi="Century Gothic"/>
            <w:webHidden/>
          </w:rPr>
          <w:fldChar w:fldCharType="begin"/>
        </w:r>
        <w:r w:rsidRPr="005472F4">
          <w:rPr>
            <w:rFonts w:ascii="Century Gothic" w:hAnsi="Century Gothic"/>
            <w:webHidden/>
          </w:rPr>
          <w:instrText xml:space="preserve"> PAGEREF _Toc175220389 \h </w:instrText>
        </w:r>
        <w:r w:rsidRPr="005472F4">
          <w:rPr>
            <w:rFonts w:ascii="Century Gothic" w:hAnsi="Century Gothic"/>
            <w:webHidden/>
          </w:rPr>
        </w:r>
        <w:r w:rsidRPr="005472F4">
          <w:rPr>
            <w:rFonts w:ascii="Century Gothic" w:hAnsi="Century Gothic"/>
            <w:webHidden/>
          </w:rPr>
          <w:fldChar w:fldCharType="separate"/>
        </w:r>
        <w:r w:rsidRPr="005472F4">
          <w:rPr>
            <w:rFonts w:ascii="Century Gothic" w:hAnsi="Century Gothic"/>
            <w:webHidden/>
          </w:rPr>
          <w:t>31</w:t>
        </w:r>
        <w:r w:rsidRPr="005472F4">
          <w:rPr>
            <w:rFonts w:ascii="Century Gothic" w:hAnsi="Century Gothic"/>
            <w:webHidden/>
          </w:rPr>
          <w:fldChar w:fldCharType="end"/>
        </w:r>
      </w:hyperlink>
    </w:p>
    <w:p w14:paraId="15362E7B" w14:textId="498A6067" w:rsidR="005472F4" w:rsidRPr="005472F4" w:rsidRDefault="005472F4">
      <w:pPr>
        <w:pStyle w:val="TOC2"/>
        <w:rPr>
          <w:rFonts w:ascii="Century Gothic" w:eastAsiaTheme="minorEastAsia" w:hAnsi="Century Gothic" w:cstheme="minorBidi"/>
          <w:kern w:val="2"/>
          <w:lang w:eastAsia="en-GB"/>
          <w14:ligatures w14:val="standardContextual"/>
        </w:rPr>
      </w:pPr>
      <w:hyperlink w:anchor="_Toc175220390" w:history="1">
        <w:r w:rsidRPr="005472F4">
          <w:rPr>
            <w:rStyle w:val="Hyperlink"/>
            <w:rFonts w:ascii="Century Gothic" w:eastAsia="Calibri" w:hAnsi="Century Gothic"/>
          </w:rPr>
          <w:t>10.4</w:t>
        </w:r>
        <w:r w:rsidRPr="005472F4">
          <w:rPr>
            <w:rFonts w:ascii="Century Gothic" w:eastAsiaTheme="minorEastAsia" w:hAnsi="Century Gothic" w:cstheme="minorBidi"/>
            <w:kern w:val="2"/>
            <w:lang w:eastAsia="en-GB"/>
            <w14:ligatures w14:val="standardContextual"/>
          </w:rPr>
          <w:tab/>
        </w:r>
        <w:r w:rsidRPr="005472F4">
          <w:rPr>
            <w:rStyle w:val="Hyperlink"/>
            <w:rFonts w:ascii="Century Gothic" w:eastAsia="Calibri" w:hAnsi="Century Gothic"/>
          </w:rPr>
          <w:t>Disability</w:t>
        </w:r>
        <w:r w:rsidRPr="005472F4">
          <w:rPr>
            <w:rFonts w:ascii="Century Gothic" w:hAnsi="Century Gothic"/>
            <w:webHidden/>
          </w:rPr>
          <w:tab/>
        </w:r>
        <w:r w:rsidRPr="005472F4">
          <w:rPr>
            <w:rFonts w:ascii="Century Gothic" w:hAnsi="Century Gothic"/>
            <w:webHidden/>
          </w:rPr>
          <w:fldChar w:fldCharType="begin"/>
        </w:r>
        <w:r w:rsidRPr="005472F4">
          <w:rPr>
            <w:rFonts w:ascii="Century Gothic" w:hAnsi="Century Gothic"/>
            <w:webHidden/>
          </w:rPr>
          <w:instrText xml:space="preserve"> PAGEREF _Toc175220390 \h </w:instrText>
        </w:r>
        <w:r w:rsidRPr="005472F4">
          <w:rPr>
            <w:rFonts w:ascii="Century Gothic" w:hAnsi="Century Gothic"/>
            <w:webHidden/>
          </w:rPr>
        </w:r>
        <w:r w:rsidRPr="005472F4">
          <w:rPr>
            <w:rFonts w:ascii="Century Gothic" w:hAnsi="Century Gothic"/>
            <w:webHidden/>
          </w:rPr>
          <w:fldChar w:fldCharType="separate"/>
        </w:r>
        <w:r w:rsidRPr="005472F4">
          <w:rPr>
            <w:rFonts w:ascii="Century Gothic" w:hAnsi="Century Gothic"/>
            <w:webHidden/>
          </w:rPr>
          <w:t>32</w:t>
        </w:r>
        <w:r w:rsidRPr="005472F4">
          <w:rPr>
            <w:rFonts w:ascii="Century Gothic" w:hAnsi="Century Gothic"/>
            <w:webHidden/>
          </w:rPr>
          <w:fldChar w:fldCharType="end"/>
        </w:r>
      </w:hyperlink>
    </w:p>
    <w:p w14:paraId="5AA1D5AF" w14:textId="28109471" w:rsidR="005472F4" w:rsidRPr="005472F4" w:rsidRDefault="005472F4">
      <w:pPr>
        <w:pStyle w:val="TOC1"/>
        <w:rPr>
          <w:rFonts w:ascii="Century Gothic" w:eastAsiaTheme="minorEastAsia" w:hAnsi="Century Gothic" w:cstheme="minorBidi"/>
          <w:caps w:val="0"/>
          <w:color w:val="auto"/>
          <w:kern w:val="2"/>
          <w:lang w:eastAsia="en-GB"/>
          <w14:ligatures w14:val="standardContextual"/>
        </w:rPr>
      </w:pPr>
      <w:hyperlink w:anchor="_Toc175220391" w:history="1">
        <w:r w:rsidRPr="005472F4">
          <w:rPr>
            <w:rStyle w:val="Hyperlink"/>
            <w:rFonts w:ascii="Century Gothic" w:eastAsia="Calibri" w:hAnsi="Century Gothic"/>
          </w:rPr>
          <w:t>11.</w:t>
        </w:r>
        <w:r w:rsidRPr="005472F4">
          <w:rPr>
            <w:rFonts w:ascii="Century Gothic" w:eastAsiaTheme="minorEastAsia" w:hAnsi="Century Gothic" w:cstheme="minorBidi"/>
            <w:caps w:val="0"/>
            <w:color w:val="auto"/>
            <w:kern w:val="2"/>
            <w:lang w:eastAsia="en-GB"/>
            <w14:ligatures w14:val="standardContextual"/>
          </w:rPr>
          <w:tab/>
        </w:r>
        <w:r w:rsidRPr="005472F4">
          <w:rPr>
            <w:rStyle w:val="Hyperlink"/>
            <w:rFonts w:ascii="Century Gothic" w:eastAsia="Calibri" w:hAnsi="Century Gothic"/>
          </w:rPr>
          <w:t>ABOUT YOU AND YOUR HOUSEHOLD</w:t>
        </w:r>
        <w:r w:rsidRPr="005472F4">
          <w:rPr>
            <w:rFonts w:ascii="Century Gothic" w:hAnsi="Century Gothic"/>
            <w:webHidden/>
          </w:rPr>
          <w:tab/>
        </w:r>
        <w:r w:rsidRPr="005472F4">
          <w:rPr>
            <w:rFonts w:ascii="Century Gothic" w:hAnsi="Century Gothic"/>
            <w:webHidden/>
          </w:rPr>
          <w:fldChar w:fldCharType="begin"/>
        </w:r>
        <w:r w:rsidRPr="005472F4">
          <w:rPr>
            <w:rFonts w:ascii="Century Gothic" w:hAnsi="Century Gothic"/>
            <w:webHidden/>
          </w:rPr>
          <w:instrText xml:space="preserve"> PAGEREF _Toc175220391 \h </w:instrText>
        </w:r>
        <w:r w:rsidRPr="005472F4">
          <w:rPr>
            <w:rFonts w:ascii="Century Gothic" w:hAnsi="Century Gothic"/>
            <w:webHidden/>
          </w:rPr>
        </w:r>
        <w:r w:rsidRPr="005472F4">
          <w:rPr>
            <w:rFonts w:ascii="Century Gothic" w:hAnsi="Century Gothic"/>
            <w:webHidden/>
          </w:rPr>
          <w:fldChar w:fldCharType="separate"/>
        </w:r>
        <w:r w:rsidRPr="005472F4">
          <w:rPr>
            <w:rFonts w:ascii="Century Gothic" w:hAnsi="Century Gothic"/>
            <w:webHidden/>
          </w:rPr>
          <w:t>33</w:t>
        </w:r>
        <w:r w:rsidRPr="005472F4">
          <w:rPr>
            <w:rFonts w:ascii="Century Gothic" w:hAnsi="Century Gothic"/>
            <w:webHidden/>
          </w:rPr>
          <w:fldChar w:fldCharType="end"/>
        </w:r>
      </w:hyperlink>
    </w:p>
    <w:p w14:paraId="0D8F92D6" w14:textId="25C2B698" w:rsidR="005472F4" w:rsidRPr="005472F4" w:rsidRDefault="005472F4">
      <w:pPr>
        <w:pStyle w:val="TOC2"/>
        <w:rPr>
          <w:rFonts w:ascii="Century Gothic" w:eastAsiaTheme="minorEastAsia" w:hAnsi="Century Gothic" w:cstheme="minorBidi"/>
          <w:kern w:val="2"/>
          <w:lang w:eastAsia="en-GB"/>
          <w14:ligatures w14:val="standardContextual"/>
        </w:rPr>
      </w:pPr>
      <w:hyperlink w:anchor="_Toc175220392" w:history="1">
        <w:r w:rsidRPr="005472F4">
          <w:rPr>
            <w:rStyle w:val="Hyperlink"/>
            <w:rFonts w:ascii="Century Gothic" w:eastAsia="Calibri" w:hAnsi="Century Gothic"/>
          </w:rPr>
          <w:t>11.1</w:t>
        </w:r>
        <w:r w:rsidRPr="005472F4">
          <w:rPr>
            <w:rFonts w:ascii="Century Gothic" w:eastAsiaTheme="minorEastAsia" w:hAnsi="Century Gothic" w:cstheme="minorBidi"/>
            <w:kern w:val="2"/>
            <w:lang w:eastAsia="en-GB"/>
            <w14:ligatures w14:val="standardContextual"/>
          </w:rPr>
          <w:tab/>
        </w:r>
        <w:r w:rsidRPr="005472F4">
          <w:rPr>
            <w:rStyle w:val="Hyperlink"/>
            <w:rFonts w:ascii="Century Gothic" w:eastAsia="Calibri" w:hAnsi="Century Gothic"/>
          </w:rPr>
          <w:t>Age and gender (Q24 – Q29/Q31)</w:t>
        </w:r>
        <w:r w:rsidRPr="005472F4">
          <w:rPr>
            <w:rFonts w:ascii="Century Gothic" w:hAnsi="Century Gothic"/>
            <w:webHidden/>
          </w:rPr>
          <w:tab/>
        </w:r>
        <w:r w:rsidRPr="005472F4">
          <w:rPr>
            <w:rFonts w:ascii="Century Gothic" w:hAnsi="Century Gothic"/>
            <w:webHidden/>
          </w:rPr>
          <w:fldChar w:fldCharType="begin"/>
        </w:r>
        <w:r w:rsidRPr="005472F4">
          <w:rPr>
            <w:rFonts w:ascii="Century Gothic" w:hAnsi="Century Gothic"/>
            <w:webHidden/>
          </w:rPr>
          <w:instrText xml:space="preserve"> PAGEREF _Toc175220392 \h </w:instrText>
        </w:r>
        <w:r w:rsidRPr="005472F4">
          <w:rPr>
            <w:rFonts w:ascii="Century Gothic" w:hAnsi="Century Gothic"/>
            <w:webHidden/>
          </w:rPr>
        </w:r>
        <w:r w:rsidRPr="005472F4">
          <w:rPr>
            <w:rFonts w:ascii="Century Gothic" w:hAnsi="Century Gothic"/>
            <w:webHidden/>
          </w:rPr>
          <w:fldChar w:fldCharType="separate"/>
        </w:r>
        <w:r w:rsidRPr="005472F4">
          <w:rPr>
            <w:rFonts w:ascii="Century Gothic" w:hAnsi="Century Gothic"/>
            <w:webHidden/>
          </w:rPr>
          <w:t>33</w:t>
        </w:r>
        <w:r w:rsidRPr="005472F4">
          <w:rPr>
            <w:rFonts w:ascii="Century Gothic" w:hAnsi="Century Gothic"/>
            <w:webHidden/>
          </w:rPr>
          <w:fldChar w:fldCharType="end"/>
        </w:r>
      </w:hyperlink>
    </w:p>
    <w:p w14:paraId="5800E3AC" w14:textId="3FAC6AE3" w:rsidR="005472F4" w:rsidRPr="005472F4" w:rsidRDefault="005472F4">
      <w:pPr>
        <w:pStyle w:val="TOC2"/>
        <w:rPr>
          <w:rFonts w:ascii="Century Gothic" w:eastAsiaTheme="minorEastAsia" w:hAnsi="Century Gothic" w:cstheme="minorBidi"/>
          <w:kern w:val="2"/>
          <w:lang w:eastAsia="en-GB"/>
          <w14:ligatures w14:val="standardContextual"/>
        </w:rPr>
      </w:pPr>
      <w:hyperlink w:anchor="_Toc175220393" w:history="1">
        <w:r w:rsidRPr="005472F4">
          <w:rPr>
            <w:rStyle w:val="Hyperlink"/>
            <w:rFonts w:ascii="Century Gothic" w:eastAsia="Calibri" w:hAnsi="Century Gothic"/>
          </w:rPr>
          <w:t>11.2</w:t>
        </w:r>
        <w:r w:rsidRPr="005472F4">
          <w:rPr>
            <w:rFonts w:ascii="Century Gothic" w:eastAsiaTheme="minorEastAsia" w:hAnsi="Century Gothic" w:cstheme="minorBidi"/>
            <w:kern w:val="2"/>
            <w:lang w:eastAsia="en-GB"/>
            <w14:ligatures w14:val="standardContextual"/>
          </w:rPr>
          <w:tab/>
        </w:r>
        <w:r w:rsidRPr="005472F4">
          <w:rPr>
            <w:rStyle w:val="Hyperlink"/>
            <w:rFonts w:ascii="Century Gothic" w:eastAsia="Calibri" w:hAnsi="Century Gothic"/>
          </w:rPr>
          <w:t>Care experienced (Q25)</w:t>
        </w:r>
        <w:r w:rsidRPr="005472F4">
          <w:rPr>
            <w:rFonts w:ascii="Century Gothic" w:hAnsi="Century Gothic"/>
            <w:webHidden/>
          </w:rPr>
          <w:tab/>
        </w:r>
        <w:r w:rsidRPr="005472F4">
          <w:rPr>
            <w:rFonts w:ascii="Century Gothic" w:hAnsi="Century Gothic"/>
            <w:webHidden/>
          </w:rPr>
          <w:fldChar w:fldCharType="begin"/>
        </w:r>
        <w:r w:rsidRPr="005472F4">
          <w:rPr>
            <w:rFonts w:ascii="Century Gothic" w:hAnsi="Century Gothic"/>
            <w:webHidden/>
          </w:rPr>
          <w:instrText xml:space="preserve"> PAGEREF _Toc175220393 \h </w:instrText>
        </w:r>
        <w:r w:rsidRPr="005472F4">
          <w:rPr>
            <w:rFonts w:ascii="Century Gothic" w:hAnsi="Century Gothic"/>
            <w:webHidden/>
          </w:rPr>
        </w:r>
        <w:r w:rsidRPr="005472F4">
          <w:rPr>
            <w:rFonts w:ascii="Century Gothic" w:hAnsi="Century Gothic"/>
            <w:webHidden/>
          </w:rPr>
          <w:fldChar w:fldCharType="separate"/>
        </w:r>
        <w:r w:rsidRPr="005472F4">
          <w:rPr>
            <w:rFonts w:ascii="Century Gothic" w:hAnsi="Century Gothic"/>
            <w:webHidden/>
          </w:rPr>
          <w:t>34</w:t>
        </w:r>
        <w:r w:rsidRPr="005472F4">
          <w:rPr>
            <w:rFonts w:ascii="Century Gothic" w:hAnsi="Century Gothic"/>
            <w:webHidden/>
          </w:rPr>
          <w:fldChar w:fldCharType="end"/>
        </w:r>
      </w:hyperlink>
    </w:p>
    <w:p w14:paraId="352B25B6" w14:textId="3BFB1636" w:rsidR="005472F4" w:rsidRPr="005472F4" w:rsidRDefault="005472F4">
      <w:pPr>
        <w:pStyle w:val="TOC2"/>
        <w:rPr>
          <w:rFonts w:ascii="Century Gothic" w:eastAsiaTheme="minorEastAsia" w:hAnsi="Century Gothic" w:cstheme="minorBidi"/>
          <w:kern w:val="2"/>
          <w:lang w:eastAsia="en-GB"/>
          <w14:ligatures w14:val="standardContextual"/>
        </w:rPr>
      </w:pPr>
      <w:hyperlink w:anchor="_Toc175220394" w:history="1">
        <w:r w:rsidRPr="005472F4">
          <w:rPr>
            <w:rStyle w:val="Hyperlink"/>
            <w:rFonts w:ascii="Century Gothic" w:eastAsia="Calibri" w:hAnsi="Century Gothic"/>
          </w:rPr>
          <w:t>11.3</w:t>
        </w:r>
        <w:r w:rsidRPr="005472F4">
          <w:rPr>
            <w:rFonts w:ascii="Century Gothic" w:eastAsiaTheme="minorEastAsia" w:hAnsi="Century Gothic" w:cstheme="minorBidi"/>
            <w:kern w:val="2"/>
            <w:lang w:eastAsia="en-GB"/>
            <w14:ligatures w14:val="standardContextual"/>
          </w:rPr>
          <w:tab/>
        </w:r>
        <w:r w:rsidRPr="005472F4">
          <w:rPr>
            <w:rStyle w:val="Hyperlink"/>
            <w:rFonts w:ascii="Century Gothic" w:eastAsia="Calibri" w:hAnsi="Century Gothic"/>
          </w:rPr>
          <w:t>Disability (Q26)</w:t>
        </w:r>
        <w:r w:rsidRPr="005472F4">
          <w:rPr>
            <w:rFonts w:ascii="Century Gothic" w:hAnsi="Century Gothic"/>
            <w:webHidden/>
          </w:rPr>
          <w:tab/>
        </w:r>
        <w:r w:rsidRPr="005472F4">
          <w:rPr>
            <w:rFonts w:ascii="Century Gothic" w:hAnsi="Century Gothic"/>
            <w:webHidden/>
          </w:rPr>
          <w:fldChar w:fldCharType="begin"/>
        </w:r>
        <w:r w:rsidRPr="005472F4">
          <w:rPr>
            <w:rFonts w:ascii="Century Gothic" w:hAnsi="Century Gothic"/>
            <w:webHidden/>
          </w:rPr>
          <w:instrText xml:space="preserve"> PAGEREF _Toc175220394 \h </w:instrText>
        </w:r>
        <w:r w:rsidRPr="005472F4">
          <w:rPr>
            <w:rFonts w:ascii="Century Gothic" w:hAnsi="Century Gothic"/>
            <w:webHidden/>
          </w:rPr>
        </w:r>
        <w:r w:rsidRPr="005472F4">
          <w:rPr>
            <w:rFonts w:ascii="Century Gothic" w:hAnsi="Century Gothic"/>
            <w:webHidden/>
          </w:rPr>
          <w:fldChar w:fldCharType="separate"/>
        </w:r>
        <w:r w:rsidRPr="005472F4">
          <w:rPr>
            <w:rFonts w:ascii="Century Gothic" w:hAnsi="Century Gothic"/>
            <w:webHidden/>
          </w:rPr>
          <w:t>34</w:t>
        </w:r>
        <w:r w:rsidRPr="005472F4">
          <w:rPr>
            <w:rFonts w:ascii="Century Gothic" w:hAnsi="Century Gothic"/>
            <w:webHidden/>
          </w:rPr>
          <w:fldChar w:fldCharType="end"/>
        </w:r>
      </w:hyperlink>
    </w:p>
    <w:p w14:paraId="535283FE" w14:textId="7F8D8229" w:rsidR="005472F4" w:rsidRPr="005472F4" w:rsidRDefault="005472F4">
      <w:pPr>
        <w:pStyle w:val="TOC2"/>
        <w:rPr>
          <w:rFonts w:ascii="Century Gothic" w:eastAsiaTheme="minorEastAsia" w:hAnsi="Century Gothic" w:cstheme="minorBidi"/>
          <w:kern w:val="2"/>
          <w:lang w:eastAsia="en-GB"/>
          <w14:ligatures w14:val="standardContextual"/>
        </w:rPr>
      </w:pPr>
      <w:hyperlink w:anchor="_Toc175220395" w:history="1">
        <w:r w:rsidRPr="005472F4">
          <w:rPr>
            <w:rStyle w:val="Hyperlink"/>
            <w:rFonts w:ascii="Century Gothic" w:eastAsia="Calibri" w:hAnsi="Century Gothic"/>
          </w:rPr>
          <w:t>11.4</w:t>
        </w:r>
        <w:r w:rsidRPr="005472F4">
          <w:rPr>
            <w:rFonts w:ascii="Century Gothic" w:eastAsiaTheme="minorEastAsia" w:hAnsi="Century Gothic" w:cstheme="minorBidi"/>
            <w:kern w:val="2"/>
            <w:lang w:eastAsia="en-GB"/>
            <w14:ligatures w14:val="standardContextual"/>
          </w:rPr>
          <w:tab/>
        </w:r>
        <w:r w:rsidRPr="005472F4">
          <w:rPr>
            <w:rStyle w:val="Hyperlink"/>
            <w:rFonts w:ascii="Century Gothic" w:eastAsia="Calibri" w:hAnsi="Century Gothic"/>
          </w:rPr>
          <w:t>Ethnicity (Q27)</w:t>
        </w:r>
        <w:r w:rsidRPr="005472F4">
          <w:rPr>
            <w:rFonts w:ascii="Century Gothic" w:hAnsi="Century Gothic"/>
            <w:webHidden/>
          </w:rPr>
          <w:tab/>
        </w:r>
        <w:r w:rsidRPr="005472F4">
          <w:rPr>
            <w:rFonts w:ascii="Century Gothic" w:hAnsi="Century Gothic"/>
            <w:webHidden/>
          </w:rPr>
          <w:fldChar w:fldCharType="begin"/>
        </w:r>
        <w:r w:rsidRPr="005472F4">
          <w:rPr>
            <w:rFonts w:ascii="Century Gothic" w:hAnsi="Century Gothic"/>
            <w:webHidden/>
          </w:rPr>
          <w:instrText xml:space="preserve"> PAGEREF _Toc175220395 \h </w:instrText>
        </w:r>
        <w:r w:rsidRPr="005472F4">
          <w:rPr>
            <w:rFonts w:ascii="Century Gothic" w:hAnsi="Century Gothic"/>
            <w:webHidden/>
          </w:rPr>
        </w:r>
        <w:r w:rsidRPr="005472F4">
          <w:rPr>
            <w:rFonts w:ascii="Century Gothic" w:hAnsi="Century Gothic"/>
            <w:webHidden/>
          </w:rPr>
          <w:fldChar w:fldCharType="separate"/>
        </w:r>
        <w:r w:rsidRPr="005472F4">
          <w:rPr>
            <w:rFonts w:ascii="Century Gothic" w:hAnsi="Century Gothic"/>
            <w:webHidden/>
          </w:rPr>
          <w:t>35</w:t>
        </w:r>
        <w:r w:rsidRPr="005472F4">
          <w:rPr>
            <w:rFonts w:ascii="Century Gothic" w:hAnsi="Century Gothic"/>
            <w:webHidden/>
          </w:rPr>
          <w:fldChar w:fldCharType="end"/>
        </w:r>
      </w:hyperlink>
    </w:p>
    <w:p w14:paraId="1F9E8F0D" w14:textId="74EF7E81" w:rsidR="005472F4" w:rsidRPr="005472F4" w:rsidRDefault="005472F4">
      <w:pPr>
        <w:pStyle w:val="TOC2"/>
        <w:rPr>
          <w:rFonts w:ascii="Century Gothic" w:eastAsiaTheme="minorEastAsia" w:hAnsi="Century Gothic" w:cstheme="minorBidi"/>
          <w:kern w:val="2"/>
          <w:lang w:eastAsia="en-GB"/>
          <w14:ligatures w14:val="standardContextual"/>
        </w:rPr>
      </w:pPr>
      <w:hyperlink w:anchor="_Toc175220396" w:history="1">
        <w:r w:rsidRPr="005472F4">
          <w:rPr>
            <w:rStyle w:val="Hyperlink"/>
            <w:rFonts w:ascii="Century Gothic" w:eastAsia="Calibri" w:hAnsi="Century Gothic"/>
          </w:rPr>
          <w:t>11.5</w:t>
        </w:r>
        <w:r w:rsidRPr="005472F4">
          <w:rPr>
            <w:rFonts w:ascii="Century Gothic" w:eastAsiaTheme="minorEastAsia" w:hAnsi="Century Gothic" w:cstheme="minorBidi"/>
            <w:kern w:val="2"/>
            <w:lang w:eastAsia="en-GB"/>
            <w14:ligatures w14:val="standardContextual"/>
          </w:rPr>
          <w:tab/>
        </w:r>
        <w:r w:rsidRPr="005472F4">
          <w:rPr>
            <w:rStyle w:val="Hyperlink"/>
            <w:rFonts w:ascii="Century Gothic" w:eastAsia="Calibri" w:hAnsi="Century Gothic"/>
          </w:rPr>
          <w:t>Religion (Q28)</w:t>
        </w:r>
        <w:r w:rsidRPr="005472F4">
          <w:rPr>
            <w:rFonts w:ascii="Century Gothic" w:hAnsi="Century Gothic"/>
            <w:webHidden/>
          </w:rPr>
          <w:tab/>
        </w:r>
        <w:r w:rsidRPr="005472F4">
          <w:rPr>
            <w:rFonts w:ascii="Century Gothic" w:hAnsi="Century Gothic"/>
            <w:webHidden/>
          </w:rPr>
          <w:fldChar w:fldCharType="begin"/>
        </w:r>
        <w:r w:rsidRPr="005472F4">
          <w:rPr>
            <w:rFonts w:ascii="Century Gothic" w:hAnsi="Century Gothic"/>
            <w:webHidden/>
          </w:rPr>
          <w:instrText xml:space="preserve"> PAGEREF _Toc175220396 \h </w:instrText>
        </w:r>
        <w:r w:rsidRPr="005472F4">
          <w:rPr>
            <w:rFonts w:ascii="Century Gothic" w:hAnsi="Century Gothic"/>
            <w:webHidden/>
          </w:rPr>
        </w:r>
        <w:r w:rsidRPr="005472F4">
          <w:rPr>
            <w:rFonts w:ascii="Century Gothic" w:hAnsi="Century Gothic"/>
            <w:webHidden/>
          </w:rPr>
          <w:fldChar w:fldCharType="separate"/>
        </w:r>
        <w:r w:rsidRPr="005472F4">
          <w:rPr>
            <w:rFonts w:ascii="Century Gothic" w:hAnsi="Century Gothic"/>
            <w:webHidden/>
          </w:rPr>
          <w:t>35</w:t>
        </w:r>
        <w:r w:rsidRPr="005472F4">
          <w:rPr>
            <w:rFonts w:ascii="Century Gothic" w:hAnsi="Century Gothic"/>
            <w:webHidden/>
          </w:rPr>
          <w:fldChar w:fldCharType="end"/>
        </w:r>
      </w:hyperlink>
    </w:p>
    <w:p w14:paraId="20E2AF28" w14:textId="0AF63713" w:rsidR="005472F4" w:rsidRPr="005472F4" w:rsidRDefault="005472F4">
      <w:pPr>
        <w:pStyle w:val="TOC2"/>
        <w:rPr>
          <w:rFonts w:ascii="Century Gothic" w:eastAsiaTheme="minorEastAsia" w:hAnsi="Century Gothic" w:cstheme="minorBidi"/>
          <w:kern w:val="2"/>
          <w:lang w:eastAsia="en-GB"/>
          <w14:ligatures w14:val="standardContextual"/>
        </w:rPr>
      </w:pPr>
      <w:hyperlink w:anchor="_Toc175220397" w:history="1">
        <w:r w:rsidRPr="005472F4">
          <w:rPr>
            <w:rStyle w:val="Hyperlink"/>
            <w:rFonts w:ascii="Century Gothic" w:eastAsia="Calibri" w:hAnsi="Century Gothic"/>
          </w:rPr>
          <w:t>11.6</w:t>
        </w:r>
        <w:r w:rsidRPr="005472F4">
          <w:rPr>
            <w:rFonts w:ascii="Century Gothic" w:eastAsiaTheme="minorEastAsia" w:hAnsi="Century Gothic" w:cstheme="minorBidi"/>
            <w:kern w:val="2"/>
            <w:lang w:eastAsia="en-GB"/>
            <w14:ligatures w14:val="standardContextual"/>
          </w:rPr>
          <w:tab/>
        </w:r>
        <w:r w:rsidRPr="005472F4">
          <w:rPr>
            <w:rStyle w:val="Hyperlink"/>
            <w:rFonts w:ascii="Century Gothic" w:eastAsia="Calibri" w:hAnsi="Century Gothic"/>
          </w:rPr>
          <w:t>Sexual orientation (Q30)</w:t>
        </w:r>
        <w:r w:rsidRPr="005472F4">
          <w:rPr>
            <w:rFonts w:ascii="Century Gothic" w:hAnsi="Century Gothic"/>
            <w:webHidden/>
          </w:rPr>
          <w:tab/>
        </w:r>
        <w:r w:rsidRPr="005472F4">
          <w:rPr>
            <w:rFonts w:ascii="Century Gothic" w:hAnsi="Century Gothic"/>
            <w:webHidden/>
          </w:rPr>
          <w:fldChar w:fldCharType="begin"/>
        </w:r>
        <w:r w:rsidRPr="005472F4">
          <w:rPr>
            <w:rFonts w:ascii="Century Gothic" w:hAnsi="Century Gothic"/>
            <w:webHidden/>
          </w:rPr>
          <w:instrText xml:space="preserve"> PAGEREF _Toc175220397 \h </w:instrText>
        </w:r>
        <w:r w:rsidRPr="005472F4">
          <w:rPr>
            <w:rFonts w:ascii="Century Gothic" w:hAnsi="Century Gothic"/>
            <w:webHidden/>
          </w:rPr>
        </w:r>
        <w:r w:rsidRPr="005472F4">
          <w:rPr>
            <w:rFonts w:ascii="Century Gothic" w:hAnsi="Century Gothic"/>
            <w:webHidden/>
          </w:rPr>
          <w:fldChar w:fldCharType="separate"/>
        </w:r>
        <w:r w:rsidRPr="005472F4">
          <w:rPr>
            <w:rFonts w:ascii="Century Gothic" w:hAnsi="Century Gothic"/>
            <w:webHidden/>
          </w:rPr>
          <w:t>35</w:t>
        </w:r>
        <w:r w:rsidRPr="005472F4">
          <w:rPr>
            <w:rFonts w:ascii="Century Gothic" w:hAnsi="Century Gothic"/>
            <w:webHidden/>
          </w:rPr>
          <w:fldChar w:fldCharType="end"/>
        </w:r>
      </w:hyperlink>
    </w:p>
    <w:p w14:paraId="309C4139" w14:textId="3366454F" w:rsidR="006E7E77" w:rsidRPr="005472F4" w:rsidRDefault="006E7E77" w:rsidP="006E7E77">
      <w:pPr>
        <w:rPr>
          <w:rFonts w:ascii="Century Gothic" w:hAnsi="Century Gothic"/>
        </w:rPr>
      </w:pPr>
      <w:r w:rsidRPr="005472F4">
        <w:rPr>
          <w:rFonts w:ascii="Century Gothic" w:hAnsi="Century Gothic"/>
        </w:rPr>
        <w:fldChar w:fldCharType="end"/>
      </w:r>
      <w:bookmarkEnd w:id="0"/>
    </w:p>
    <w:p w14:paraId="309C413A" w14:textId="77777777" w:rsidR="006E7E77" w:rsidRPr="00A70003" w:rsidRDefault="006E7E77" w:rsidP="006E7E77">
      <w:pPr>
        <w:rPr>
          <w:rFonts w:ascii="Century Gothic" w:hAnsi="Century Gothic"/>
        </w:rPr>
      </w:pPr>
      <w:r w:rsidRPr="00A70003">
        <w:rPr>
          <w:rFonts w:ascii="Century Gothic" w:hAnsi="Century Gothic"/>
        </w:rPr>
        <w:t>APPENDIX 1: QUESTIONNAIRE</w:t>
      </w:r>
    </w:p>
    <w:p w14:paraId="309C413B" w14:textId="77777777" w:rsidR="006E7E77" w:rsidRPr="00A70003" w:rsidRDefault="006E7E77" w:rsidP="006E7E77">
      <w:pPr>
        <w:rPr>
          <w:rFonts w:ascii="Century Gothic" w:hAnsi="Century Gothic"/>
        </w:rPr>
      </w:pPr>
      <w:r w:rsidRPr="00A70003">
        <w:rPr>
          <w:rFonts w:ascii="Century Gothic" w:hAnsi="Century Gothic"/>
        </w:rPr>
        <w:t>APPENDIX 2: TECHNICAL REPORT SUMMARY</w:t>
      </w:r>
    </w:p>
    <w:p w14:paraId="3140563B" w14:textId="77777777" w:rsidR="001426CB" w:rsidRPr="00A70003" w:rsidRDefault="001426CB" w:rsidP="006E7E77">
      <w:pPr>
        <w:rPr>
          <w:rFonts w:ascii="Century Gothic" w:hAnsi="Century Gothic"/>
        </w:rPr>
      </w:pPr>
    </w:p>
    <w:p w14:paraId="7AAE36BC" w14:textId="77777777" w:rsidR="001426CB" w:rsidRPr="00A70003" w:rsidRDefault="001426CB" w:rsidP="006E7E77">
      <w:pPr>
        <w:rPr>
          <w:rFonts w:ascii="Century Gothic" w:hAnsi="Century Gothic"/>
        </w:rPr>
      </w:pPr>
    </w:p>
    <w:p w14:paraId="15242969" w14:textId="77777777" w:rsidR="001426CB" w:rsidRPr="00A70003" w:rsidRDefault="001426CB" w:rsidP="001426CB">
      <w:pPr>
        <w:pBdr>
          <w:top w:val="single" w:sz="4" w:space="1" w:color="auto"/>
          <w:left w:val="single" w:sz="4" w:space="4" w:color="auto"/>
          <w:bottom w:val="single" w:sz="4" w:space="1" w:color="auto"/>
          <w:right w:val="single" w:sz="4" w:space="4" w:color="auto"/>
        </w:pBdr>
      </w:pPr>
      <w:r w:rsidRPr="00A70003">
        <w:rPr>
          <w:noProof/>
          <w:lang w:eastAsia="en-GB"/>
        </w:rPr>
        <w:drawing>
          <wp:inline distT="0" distB="0" distL="0" distR="0" wp14:anchorId="0999379F" wp14:editId="55F7951F">
            <wp:extent cx="2849880" cy="843280"/>
            <wp:effectExtent l="19050" t="0" r="7620" b="0"/>
            <wp:docPr id="2" name="Picture 1" descr="Final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logo RGB"/>
                    <pic:cNvPicPr>
                      <a:picLocks noChangeAspect="1" noChangeArrowheads="1"/>
                    </pic:cNvPicPr>
                  </pic:nvPicPr>
                  <pic:blipFill>
                    <a:blip r:embed="rId13" cstate="print"/>
                    <a:srcRect/>
                    <a:stretch>
                      <a:fillRect/>
                    </a:stretch>
                  </pic:blipFill>
                  <pic:spPr bwMode="auto">
                    <a:xfrm>
                      <a:off x="0" y="0"/>
                      <a:ext cx="2849880" cy="843280"/>
                    </a:xfrm>
                    <a:prstGeom prst="rect">
                      <a:avLst/>
                    </a:prstGeom>
                    <a:noFill/>
                    <a:ln w="9525">
                      <a:noFill/>
                      <a:miter lim="800000"/>
                      <a:headEnd/>
                      <a:tailEnd/>
                    </a:ln>
                  </pic:spPr>
                </pic:pic>
              </a:graphicData>
            </a:graphic>
          </wp:inline>
        </w:drawing>
      </w:r>
    </w:p>
    <w:p w14:paraId="275555AC" w14:textId="77777777" w:rsidR="001426CB" w:rsidRPr="00A70003" w:rsidRDefault="001426CB" w:rsidP="001426CB">
      <w:pPr>
        <w:pBdr>
          <w:top w:val="single" w:sz="4" w:space="1" w:color="auto"/>
          <w:left w:val="single" w:sz="4" w:space="4" w:color="auto"/>
          <w:bottom w:val="single" w:sz="4" w:space="1" w:color="auto"/>
          <w:right w:val="single" w:sz="4" w:space="4" w:color="auto"/>
        </w:pBdr>
      </w:pPr>
    </w:p>
    <w:p w14:paraId="0FC467A0" w14:textId="25FAF5D3" w:rsidR="001426CB" w:rsidRPr="00A70003" w:rsidRDefault="001426CB" w:rsidP="001426CB">
      <w:pPr>
        <w:pBdr>
          <w:top w:val="single" w:sz="4" w:space="1" w:color="auto"/>
          <w:left w:val="single" w:sz="4" w:space="4" w:color="auto"/>
          <w:bottom w:val="single" w:sz="4" w:space="1" w:color="auto"/>
          <w:right w:val="single" w:sz="4" w:space="4" w:color="auto"/>
        </w:pBdr>
        <w:rPr>
          <w:rFonts w:ascii="Century Gothic" w:hAnsi="Century Gothic"/>
        </w:rPr>
      </w:pPr>
      <w:r w:rsidRPr="00A70003">
        <w:rPr>
          <w:rFonts w:ascii="Century Gothic" w:hAnsi="Century Gothic"/>
        </w:rPr>
        <w:t xml:space="preserve">Report written by: </w:t>
      </w:r>
      <w:r w:rsidR="00B331FB" w:rsidRPr="00A70003">
        <w:rPr>
          <w:rFonts w:ascii="Century Gothic" w:hAnsi="Century Gothic"/>
        </w:rPr>
        <w:t>Rosemary Stafford</w:t>
      </w:r>
    </w:p>
    <w:p w14:paraId="7CC82B2E" w14:textId="77777777" w:rsidR="001426CB" w:rsidRPr="00A70003" w:rsidRDefault="001426CB" w:rsidP="001426CB">
      <w:pPr>
        <w:pBdr>
          <w:top w:val="single" w:sz="4" w:space="1" w:color="auto"/>
          <w:left w:val="single" w:sz="4" w:space="4" w:color="auto"/>
          <w:bottom w:val="single" w:sz="4" w:space="1" w:color="auto"/>
          <w:right w:val="single" w:sz="4" w:space="4" w:color="auto"/>
        </w:pBdr>
        <w:rPr>
          <w:rFonts w:ascii="Century Gothic" w:hAnsi="Century Gothic"/>
        </w:rPr>
      </w:pPr>
    </w:p>
    <w:p w14:paraId="262D7D8C" w14:textId="4D6CD3BD" w:rsidR="001426CB" w:rsidRPr="00A70003" w:rsidRDefault="009A2B11" w:rsidP="001426CB">
      <w:pPr>
        <w:pBdr>
          <w:top w:val="single" w:sz="4" w:space="1" w:color="auto"/>
          <w:left w:val="single" w:sz="4" w:space="4" w:color="auto"/>
          <w:bottom w:val="single" w:sz="4" w:space="1" w:color="auto"/>
          <w:right w:val="single" w:sz="4" w:space="4" w:color="auto"/>
        </w:pBdr>
        <w:rPr>
          <w:rFonts w:ascii="Century Gothic" w:hAnsi="Century Gothic"/>
        </w:rPr>
      </w:pPr>
      <w:r w:rsidRPr="00A70003">
        <w:rPr>
          <w:rFonts w:ascii="Century Gothic" w:hAnsi="Century Gothic"/>
          <w:noProof/>
        </w:rPr>
        <w:drawing>
          <wp:inline distT="0" distB="0" distL="0" distR="0" wp14:anchorId="6303E27C" wp14:editId="00FDB79C">
            <wp:extent cx="1189608" cy="549184"/>
            <wp:effectExtent l="0" t="0" r="0" b="3810"/>
            <wp:docPr id="53470257" name="Picture 5" descr="A close-up of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0257" name="Picture 5" descr="A close-up of a logo"/>
                    <pic:cNvPicPr/>
                  </pic:nvPicPr>
                  <pic:blipFill>
                    <a:blip r:embed="rId14">
                      <a:extLst>
                        <a:ext uri="{28A0092B-C50C-407E-A947-70E740481C1C}">
                          <a14:useLocalDpi xmlns:a14="http://schemas.microsoft.com/office/drawing/2010/main" val="0"/>
                        </a:ext>
                      </a:extLst>
                    </a:blip>
                    <a:stretch>
                      <a:fillRect/>
                    </a:stretch>
                  </pic:blipFill>
                  <pic:spPr>
                    <a:xfrm>
                      <a:off x="0" y="0"/>
                      <a:ext cx="1194114" cy="551264"/>
                    </a:xfrm>
                    <a:prstGeom prst="rect">
                      <a:avLst/>
                    </a:prstGeom>
                  </pic:spPr>
                </pic:pic>
              </a:graphicData>
            </a:graphic>
          </wp:inline>
        </w:drawing>
      </w:r>
    </w:p>
    <w:p w14:paraId="3A3624D3" w14:textId="07054A7F" w:rsidR="001426CB" w:rsidRPr="00A70003" w:rsidRDefault="001426CB" w:rsidP="001426CB">
      <w:pPr>
        <w:pBdr>
          <w:top w:val="single" w:sz="4" w:space="1" w:color="auto"/>
          <w:left w:val="single" w:sz="4" w:space="4" w:color="auto"/>
          <w:bottom w:val="single" w:sz="4" w:space="1" w:color="auto"/>
          <w:right w:val="single" w:sz="4" w:space="4" w:color="auto"/>
        </w:pBdr>
        <w:rPr>
          <w:rFonts w:ascii="Century Gothic" w:hAnsi="Century Gothic"/>
        </w:rPr>
      </w:pPr>
      <w:r w:rsidRPr="00A70003">
        <w:rPr>
          <w:rFonts w:ascii="Century Gothic" w:hAnsi="Century Gothic"/>
        </w:rPr>
        <w:t xml:space="preserve">Date: </w:t>
      </w:r>
      <w:r w:rsidR="009A2B11" w:rsidRPr="00A70003">
        <w:rPr>
          <w:rFonts w:ascii="Century Gothic" w:hAnsi="Century Gothic"/>
        </w:rPr>
        <w:t>20/08/2024</w:t>
      </w:r>
    </w:p>
    <w:p w14:paraId="4A2F78A3" w14:textId="77777777" w:rsidR="001426CB" w:rsidRPr="00A70003" w:rsidRDefault="001426CB" w:rsidP="001426CB">
      <w:pPr>
        <w:pBdr>
          <w:top w:val="single" w:sz="4" w:space="1" w:color="auto"/>
          <w:left w:val="single" w:sz="4" w:space="4" w:color="auto"/>
          <w:bottom w:val="single" w:sz="4" w:space="1" w:color="auto"/>
          <w:right w:val="single" w:sz="4" w:space="4" w:color="auto"/>
        </w:pBdr>
        <w:rPr>
          <w:rFonts w:ascii="Century Gothic" w:hAnsi="Century Gothic"/>
        </w:rPr>
      </w:pPr>
    </w:p>
    <w:p w14:paraId="1A33D1B8" w14:textId="7419EE6D" w:rsidR="001426CB" w:rsidRPr="00A70003" w:rsidRDefault="001426CB" w:rsidP="001426CB">
      <w:pPr>
        <w:pBdr>
          <w:top w:val="single" w:sz="4" w:space="1" w:color="auto"/>
          <w:left w:val="single" w:sz="4" w:space="4" w:color="auto"/>
          <w:bottom w:val="single" w:sz="4" w:space="1" w:color="auto"/>
          <w:right w:val="single" w:sz="4" w:space="4" w:color="auto"/>
        </w:pBdr>
        <w:rPr>
          <w:rFonts w:ascii="Century Gothic" w:hAnsi="Century Gothic"/>
        </w:rPr>
      </w:pPr>
      <w:r w:rsidRPr="00A70003">
        <w:rPr>
          <w:rFonts w:ascii="Century Gothic" w:hAnsi="Century Gothic"/>
        </w:rPr>
        <w:t xml:space="preserve">Reviewed by: Elaine MacKinnon </w:t>
      </w:r>
      <w:r w:rsidR="00B331FB" w:rsidRPr="00A70003">
        <w:rPr>
          <w:rFonts w:ascii="Century Gothic" w:hAnsi="Century Gothic"/>
        </w:rPr>
        <w:t>/ Lorna Shaw</w:t>
      </w:r>
    </w:p>
    <w:p w14:paraId="510144C7" w14:textId="7739D18C" w:rsidR="001426CB" w:rsidRPr="00A70003" w:rsidRDefault="001426CB" w:rsidP="001426CB">
      <w:pPr>
        <w:pBdr>
          <w:top w:val="single" w:sz="4" w:space="1" w:color="auto"/>
          <w:left w:val="single" w:sz="4" w:space="4" w:color="auto"/>
          <w:bottom w:val="single" w:sz="4" w:space="1" w:color="auto"/>
          <w:right w:val="single" w:sz="4" w:space="4" w:color="auto"/>
        </w:pBdr>
        <w:rPr>
          <w:rFonts w:ascii="Century Gothic" w:hAnsi="Century Gothic"/>
          <w:b/>
        </w:rPr>
      </w:pPr>
      <w:r w:rsidRPr="00A70003">
        <w:rPr>
          <w:rFonts w:ascii="Century Gothic" w:hAnsi="Century Gothic"/>
          <w:b/>
          <w:noProof/>
          <w:lang w:eastAsia="en-GB"/>
        </w:rPr>
        <w:drawing>
          <wp:inline distT="0" distB="0" distL="0" distR="0" wp14:anchorId="7C2DEBB4" wp14:editId="08B863B0">
            <wp:extent cx="2331047" cy="723900"/>
            <wp:effectExtent l="0" t="0" r="0" b="0"/>
            <wp:docPr id="1" name="Picture 3" descr="Elaine'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aine's Signature"/>
                    <pic:cNvPicPr>
                      <a:picLocks noChangeAspect="1" noChangeArrowheads="1"/>
                    </pic:cNvPicPr>
                  </pic:nvPicPr>
                  <pic:blipFill>
                    <a:blip r:embed="rId15" cstate="print"/>
                    <a:srcRect/>
                    <a:stretch>
                      <a:fillRect/>
                    </a:stretch>
                  </pic:blipFill>
                  <pic:spPr bwMode="auto">
                    <a:xfrm>
                      <a:off x="0" y="0"/>
                      <a:ext cx="2357533" cy="732125"/>
                    </a:xfrm>
                    <a:prstGeom prst="rect">
                      <a:avLst/>
                    </a:prstGeom>
                    <a:noFill/>
                    <a:ln w="9525">
                      <a:noFill/>
                      <a:miter lim="800000"/>
                      <a:headEnd/>
                      <a:tailEnd/>
                    </a:ln>
                  </pic:spPr>
                </pic:pic>
              </a:graphicData>
            </a:graphic>
          </wp:inline>
        </w:drawing>
      </w:r>
      <w:r w:rsidRPr="00A70003">
        <w:rPr>
          <w:rFonts w:ascii="Century Gothic" w:hAnsi="Century Gothic" w:cs="Times New Roman"/>
          <w:snapToGrid w:val="0"/>
          <w:color w:val="000000"/>
          <w:w w:val="0"/>
          <w:sz w:val="0"/>
          <w:szCs w:val="0"/>
          <w:u w:color="000000"/>
          <w:bdr w:val="none" w:sz="0" w:space="0" w:color="000000"/>
          <w:shd w:val="clear" w:color="000000" w:fill="000000"/>
          <w:lang w:eastAsia="x-none" w:bidi="x-none"/>
        </w:rPr>
        <w:t xml:space="preserve"> </w:t>
      </w:r>
      <w:r w:rsidR="00B331FB" w:rsidRPr="00A70003">
        <w:rPr>
          <w:rFonts w:ascii="Century Gothic" w:hAnsi="Century Gothic"/>
          <w:b/>
          <w:noProof/>
          <w:lang w:eastAsia="en-GB"/>
        </w:rPr>
        <w:drawing>
          <wp:inline distT="0" distB="0" distL="0" distR="0" wp14:anchorId="0028EE49" wp14:editId="032ED405">
            <wp:extent cx="1581150" cy="585095"/>
            <wp:effectExtent l="0" t="0" r="0" b="5715"/>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0497" cy="592254"/>
                    </a:xfrm>
                    <a:prstGeom prst="rect">
                      <a:avLst/>
                    </a:prstGeom>
                    <a:noFill/>
                    <a:ln>
                      <a:noFill/>
                    </a:ln>
                  </pic:spPr>
                </pic:pic>
              </a:graphicData>
            </a:graphic>
          </wp:inline>
        </w:drawing>
      </w:r>
    </w:p>
    <w:p w14:paraId="38B86454" w14:textId="4288CBD7" w:rsidR="001426CB" w:rsidRPr="00A70003" w:rsidRDefault="001426CB" w:rsidP="001426CB">
      <w:pPr>
        <w:pBdr>
          <w:top w:val="single" w:sz="4" w:space="1" w:color="auto"/>
          <w:left w:val="single" w:sz="4" w:space="4" w:color="auto"/>
          <w:bottom w:val="single" w:sz="4" w:space="1" w:color="auto"/>
          <w:right w:val="single" w:sz="4" w:space="4" w:color="auto"/>
        </w:pBdr>
        <w:rPr>
          <w:rFonts w:ascii="Century Gothic" w:hAnsi="Century Gothic"/>
        </w:rPr>
      </w:pPr>
      <w:r w:rsidRPr="00A70003">
        <w:rPr>
          <w:rFonts w:ascii="Century Gothic" w:hAnsi="Century Gothic"/>
        </w:rPr>
        <w:t xml:space="preserve">Date: </w:t>
      </w:r>
      <w:r w:rsidR="009A2B11" w:rsidRPr="00A70003">
        <w:rPr>
          <w:rFonts w:ascii="Century Gothic" w:hAnsi="Century Gothic"/>
        </w:rPr>
        <w:t>20</w:t>
      </w:r>
      <w:r w:rsidRPr="00A70003">
        <w:rPr>
          <w:rFonts w:ascii="Century Gothic" w:hAnsi="Century Gothic"/>
        </w:rPr>
        <w:t>/0</w:t>
      </w:r>
      <w:r w:rsidR="009A2B11" w:rsidRPr="00A70003">
        <w:rPr>
          <w:rFonts w:ascii="Century Gothic" w:hAnsi="Century Gothic"/>
        </w:rPr>
        <w:t>8</w:t>
      </w:r>
      <w:r w:rsidRPr="00A70003">
        <w:rPr>
          <w:rFonts w:ascii="Century Gothic" w:hAnsi="Century Gothic"/>
        </w:rPr>
        <w:t>/202</w:t>
      </w:r>
      <w:r w:rsidR="009A2B11" w:rsidRPr="00A70003">
        <w:rPr>
          <w:rFonts w:ascii="Century Gothic" w:hAnsi="Century Gothic"/>
        </w:rPr>
        <w:t>4</w:t>
      </w:r>
    </w:p>
    <w:p w14:paraId="14EDC2C9" w14:textId="77777777" w:rsidR="001426CB" w:rsidRPr="00A70003" w:rsidRDefault="001426CB" w:rsidP="001426CB">
      <w:pPr>
        <w:pBdr>
          <w:top w:val="single" w:sz="4" w:space="1" w:color="auto"/>
          <w:left w:val="single" w:sz="4" w:space="4" w:color="auto"/>
          <w:bottom w:val="single" w:sz="4" w:space="1" w:color="auto"/>
          <w:right w:val="single" w:sz="4" w:space="4" w:color="auto"/>
        </w:pBdr>
      </w:pPr>
    </w:p>
    <w:p w14:paraId="00564B73" w14:textId="77777777" w:rsidR="001426CB" w:rsidRPr="00A70003" w:rsidRDefault="001426CB" w:rsidP="001426CB">
      <w:r w:rsidRPr="00A70003">
        <w:t xml:space="preserve"> </w:t>
      </w:r>
    </w:p>
    <w:p w14:paraId="4E971597" w14:textId="77777777" w:rsidR="001426CB" w:rsidRPr="00A70003" w:rsidRDefault="001426CB" w:rsidP="006E7E77">
      <w:pPr>
        <w:rPr>
          <w:rFonts w:ascii="Century Gothic" w:hAnsi="Century Gothic"/>
        </w:rPr>
      </w:pPr>
    </w:p>
    <w:p w14:paraId="309C413C" w14:textId="77777777" w:rsidR="006E7E77" w:rsidRPr="00A70003" w:rsidRDefault="006E7E77" w:rsidP="006E7E77">
      <w:pPr>
        <w:pStyle w:val="Subtitle"/>
        <w:spacing w:after="120"/>
        <w:rPr>
          <w:rFonts w:ascii="Arial" w:hAnsi="Arial" w:cs="Arial"/>
          <w:color w:val="CD006E"/>
          <w:sz w:val="32"/>
          <w:szCs w:val="32"/>
        </w:rPr>
      </w:pPr>
    </w:p>
    <w:p w14:paraId="309C413D" w14:textId="77777777" w:rsidR="006E7E77" w:rsidRPr="00A70003" w:rsidRDefault="006E7E77" w:rsidP="006E7E77">
      <w:pPr>
        <w:pStyle w:val="Subtitle"/>
        <w:spacing w:after="120"/>
        <w:rPr>
          <w:rFonts w:ascii="Arial" w:hAnsi="Arial" w:cs="Arial"/>
          <w:color w:val="CD006E"/>
          <w:sz w:val="32"/>
          <w:szCs w:val="32"/>
        </w:rPr>
      </w:pPr>
    </w:p>
    <w:p w14:paraId="309C413E" w14:textId="77777777" w:rsidR="006E7E77" w:rsidRPr="00A70003" w:rsidRDefault="006E7E77" w:rsidP="006E7E77">
      <w:pPr>
        <w:pStyle w:val="Subtitle"/>
        <w:spacing w:after="120"/>
        <w:rPr>
          <w:rFonts w:ascii="Arial" w:hAnsi="Arial" w:cs="Arial"/>
          <w:color w:val="CD006E"/>
          <w:sz w:val="32"/>
          <w:szCs w:val="32"/>
        </w:rPr>
      </w:pPr>
    </w:p>
    <w:p w14:paraId="309C413F" w14:textId="77777777" w:rsidR="00BA19BA" w:rsidRPr="00A70003" w:rsidRDefault="00BA19BA">
      <w:pPr>
        <w:spacing w:after="160" w:line="259" w:lineRule="auto"/>
        <w:rPr>
          <w:b/>
          <w:color w:val="002079"/>
          <w:sz w:val="32"/>
          <w:szCs w:val="32"/>
        </w:rPr>
      </w:pPr>
      <w:bookmarkStart w:id="1" w:name="_Toc292882275"/>
      <w:bookmarkStart w:id="2" w:name="_Toc305154013"/>
      <w:bookmarkStart w:id="3" w:name="_Toc378160445"/>
      <w:r w:rsidRPr="00A70003">
        <w:br w:type="page"/>
      </w:r>
    </w:p>
    <w:p w14:paraId="309C4140" w14:textId="77777777" w:rsidR="006E7E77" w:rsidRPr="00A70003" w:rsidRDefault="006E7E77" w:rsidP="006E7E77">
      <w:pPr>
        <w:pStyle w:val="Heading1"/>
        <w:rPr>
          <w:rFonts w:ascii="Century Gothic" w:hAnsi="Century Gothic" w:cs="Arial"/>
        </w:rPr>
      </w:pPr>
      <w:bookmarkStart w:id="4" w:name="_Toc175220359"/>
      <w:r w:rsidRPr="00A70003">
        <w:rPr>
          <w:rFonts w:ascii="Century Gothic" w:hAnsi="Century Gothic" w:cs="Arial"/>
        </w:rPr>
        <w:t>EXECUTIVE SUMMARY</w:t>
      </w:r>
      <w:bookmarkEnd w:id="1"/>
      <w:bookmarkEnd w:id="2"/>
      <w:bookmarkEnd w:id="3"/>
      <w:bookmarkEnd w:id="4"/>
    </w:p>
    <w:p w14:paraId="309C4141" w14:textId="77777777" w:rsidR="00FF17B1" w:rsidRPr="00A70003" w:rsidRDefault="006E7E77" w:rsidP="00D212AF">
      <w:pPr>
        <w:pStyle w:val="Subtitle"/>
        <w:spacing w:after="120"/>
        <w:jc w:val="left"/>
        <w:rPr>
          <w:rFonts w:ascii="Century Gothic" w:hAnsi="Century Gothic" w:cs="Arial"/>
          <w:color w:val="CD006E"/>
          <w:sz w:val="24"/>
          <w:u w:val="single"/>
        </w:rPr>
      </w:pPr>
      <w:r w:rsidRPr="00A70003">
        <w:rPr>
          <w:rFonts w:ascii="Century Gothic" w:hAnsi="Century Gothic" w:cs="Arial"/>
          <w:color w:val="CD006E"/>
          <w:sz w:val="24"/>
          <w:u w:val="single"/>
        </w:rPr>
        <w:t>INTRODUCTION</w:t>
      </w:r>
    </w:p>
    <w:p w14:paraId="309C4142" w14:textId="77777777" w:rsidR="00D212AF" w:rsidRPr="00A70003" w:rsidRDefault="005A58D1" w:rsidP="00CD48BF">
      <w:pPr>
        <w:pStyle w:val="Subtitle"/>
        <w:numPr>
          <w:ilvl w:val="0"/>
          <w:numId w:val="6"/>
        </w:numPr>
        <w:spacing w:after="60"/>
        <w:ind w:left="426" w:right="-188"/>
        <w:jc w:val="left"/>
        <w:rPr>
          <w:rFonts w:ascii="Century Gothic" w:hAnsi="Century Gothic" w:cs="Arial"/>
          <w:color w:val="CD006E"/>
          <w:sz w:val="24"/>
          <w:u w:val="single"/>
        </w:rPr>
      </w:pPr>
      <w:r w:rsidRPr="00A70003">
        <w:rPr>
          <w:rFonts w:ascii="Century Gothic" w:hAnsi="Century Gothic" w:cs="Arial"/>
          <w:sz w:val="24"/>
        </w:rPr>
        <w:t xml:space="preserve">Falkirk Council commissioned Research Resource to carry out their Tenant Satisfaction Survey on their behalf. </w:t>
      </w:r>
    </w:p>
    <w:p w14:paraId="309C4143" w14:textId="3D65B64A" w:rsidR="005A58D1" w:rsidRPr="00A70003" w:rsidRDefault="005A58D1" w:rsidP="00CD48BF">
      <w:pPr>
        <w:pStyle w:val="Subtitle"/>
        <w:numPr>
          <w:ilvl w:val="0"/>
          <w:numId w:val="6"/>
        </w:numPr>
        <w:spacing w:after="60"/>
        <w:ind w:left="426" w:right="-188"/>
        <w:jc w:val="left"/>
        <w:rPr>
          <w:rFonts w:ascii="Century Gothic" w:hAnsi="Century Gothic" w:cs="Arial"/>
          <w:color w:val="CD006E"/>
          <w:sz w:val="24"/>
          <w:u w:val="single"/>
        </w:rPr>
      </w:pPr>
      <w:r w:rsidRPr="00A70003">
        <w:rPr>
          <w:rFonts w:ascii="Century Gothic" w:hAnsi="Century Gothic" w:cs="Arial"/>
          <w:sz w:val="24"/>
        </w:rPr>
        <w:t>A total of 1,00</w:t>
      </w:r>
      <w:r w:rsidR="00C33097" w:rsidRPr="00A70003">
        <w:rPr>
          <w:rFonts w:ascii="Century Gothic" w:hAnsi="Century Gothic" w:cs="Arial"/>
          <w:sz w:val="24"/>
        </w:rPr>
        <w:t>2</w:t>
      </w:r>
      <w:r w:rsidRPr="00A70003">
        <w:rPr>
          <w:rFonts w:ascii="Century Gothic" w:hAnsi="Century Gothic" w:cs="Arial"/>
          <w:sz w:val="24"/>
        </w:rPr>
        <w:t xml:space="preserve"> interviews were carried out with Falkirk Council tenants in order to assess satisfaction with the Council and the services they provide. Interviews took place between </w:t>
      </w:r>
      <w:r w:rsidR="00C60CF5" w:rsidRPr="00A70003">
        <w:rPr>
          <w:rFonts w:ascii="Century Gothic" w:hAnsi="Century Gothic" w:cs="Arial"/>
          <w:sz w:val="24"/>
        </w:rPr>
        <w:t>26</w:t>
      </w:r>
      <w:r w:rsidR="00C60CF5" w:rsidRPr="00A70003">
        <w:rPr>
          <w:rFonts w:ascii="Century Gothic" w:hAnsi="Century Gothic" w:cs="Arial"/>
          <w:sz w:val="24"/>
          <w:vertAlign w:val="superscript"/>
        </w:rPr>
        <w:t>th</w:t>
      </w:r>
      <w:r w:rsidR="00C60CF5" w:rsidRPr="00A70003">
        <w:rPr>
          <w:rFonts w:ascii="Century Gothic" w:hAnsi="Century Gothic" w:cs="Arial"/>
          <w:sz w:val="24"/>
        </w:rPr>
        <w:t xml:space="preserve"> of June and the 29</w:t>
      </w:r>
      <w:r w:rsidR="00C60CF5" w:rsidRPr="00A70003">
        <w:rPr>
          <w:rFonts w:ascii="Century Gothic" w:hAnsi="Century Gothic" w:cs="Arial"/>
          <w:sz w:val="24"/>
          <w:vertAlign w:val="superscript"/>
        </w:rPr>
        <w:t>th</w:t>
      </w:r>
      <w:r w:rsidR="00C60CF5" w:rsidRPr="00A70003">
        <w:rPr>
          <w:rFonts w:ascii="Century Gothic" w:hAnsi="Century Gothic" w:cs="Arial"/>
          <w:sz w:val="24"/>
        </w:rPr>
        <w:t xml:space="preserve"> of July</w:t>
      </w:r>
      <w:r w:rsidR="009F5C06" w:rsidRPr="00A70003">
        <w:rPr>
          <w:rFonts w:ascii="Century Gothic" w:hAnsi="Century Gothic" w:cs="Arial"/>
          <w:sz w:val="24"/>
        </w:rPr>
        <w:t xml:space="preserve"> 2024</w:t>
      </w:r>
      <w:r w:rsidR="0068539D" w:rsidRPr="00A70003">
        <w:rPr>
          <w:rFonts w:ascii="Century Gothic" w:hAnsi="Century Gothic" w:cs="Arial"/>
          <w:sz w:val="24"/>
        </w:rPr>
        <w:t>.</w:t>
      </w:r>
    </w:p>
    <w:p w14:paraId="309C4144" w14:textId="41675FB7" w:rsidR="005A58D1" w:rsidRPr="00A70003" w:rsidRDefault="005A58D1" w:rsidP="00CD48BF">
      <w:pPr>
        <w:pStyle w:val="Subtitle"/>
        <w:numPr>
          <w:ilvl w:val="0"/>
          <w:numId w:val="6"/>
        </w:numPr>
        <w:spacing w:after="60"/>
        <w:ind w:left="426" w:right="-188"/>
        <w:jc w:val="left"/>
        <w:rPr>
          <w:rFonts w:ascii="Century Gothic" w:hAnsi="Century Gothic" w:cs="Arial"/>
          <w:color w:val="CD006E"/>
          <w:sz w:val="24"/>
          <w:u w:val="single"/>
        </w:rPr>
      </w:pPr>
      <w:r w:rsidRPr="00A70003">
        <w:rPr>
          <w:rFonts w:ascii="Century Gothic" w:hAnsi="Century Gothic" w:cs="Arial"/>
          <w:sz w:val="24"/>
        </w:rPr>
        <w:t>1,00</w:t>
      </w:r>
      <w:r w:rsidR="00791241" w:rsidRPr="00A70003">
        <w:rPr>
          <w:rFonts w:ascii="Century Gothic" w:hAnsi="Century Gothic" w:cs="Arial"/>
          <w:sz w:val="24"/>
        </w:rPr>
        <w:t>2</w:t>
      </w:r>
      <w:r w:rsidRPr="00A70003">
        <w:rPr>
          <w:rFonts w:ascii="Century Gothic" w:hAnsi="Century Gothic" w:cs="Arial"/>
          <w:sz w:val="24"/>
        </w:rPr>
        <w:t xml:space="preserve"> interviews </w:t>
      </w:r>
      <w:r w:rsidR="00A51B98" w:rsidRPr="00A70003">
        <w:rPr>
          <w:rFonts w:ascii="Century Gothic" w:hAnsi="Century Gothic" w:cs="Arial"/>
          <w:sz w:val="24"/>
        </w:rPr>
        <w:t>represent</w:t>
      </w:r>
      <w:r w:rsidRPr="00A70003">
        <w:rPr>
          <w:rFonts w:ascii="Century Gothic" w:hAnsi="Century Gothic" w:cs="Arial"/>
          <w:sz w:val="24"/>
        </w:rPr>
        <w:t xml:space="preserve"> a 40% response rate from </w:t>
      </w:r>
      <w:r w:rsidR="00011B9B" w:rsidRPr="00A70003">
        <w:rPr>
          <w:rFonts w:ascii="Century Gothic" w:hAnsi="Century Gothic" w:cs="Arial"/>
          <w:sz w:val="24"/>
        </w:rPr>
        <w:t>the representative sample of 2,500 tenants that was drawn for the research and provides data accurate to +/-2.4% (based upon a 50% estimate at the 95% level of confidence).</w:t>
      </w:r>
    </w:p>
    <w:p w14:paraId="309C4145" w14:textId="77777777" w:rsidR="005A58D1" w:rsidRPr="00A70003" w:rsidRDefault="005A58D1" w:rsidP="00CD48BF">
      <w:pPr>
        <w:numPr>
          <w:ilvl w:val="0"/>
          <w:numId w:val="6"/>
        </w:numPr>
        <w:spacing w:after="60"/>
        <w:ind w:left="426" w:right="-188"/>
        <w:rPr>
          <w:rFonts w:ascii="Century Gothic" w:hAnsi="Century Gothic" w:cs="Times New Roman"/>
        </w:rPr>
      </w:pPr>
      <w:r w:rsidRPr="00A70003">
        <w:rPr>
          <w:rFonts w:ascii="Century Gothic" w:eastAsiaTheme="minorHAnsi" w:hAnsi="Century Gothic"/>
          <w:color w:val="000000"/>
        </w:rPr>
        <w:t>This executive summary highlights the key findings from this programme of research.</w:t>
      </w:r>
    </w:p>
    <w:p w14:paraId="309C4146" w14:textId="77777777" w:rsidR="002B090A" w:rsidRPr="00A70003" w:rsidRDefault="002B090A" w:rsidP="00267511">
      <w:pPr>
        <w:rPr>
          <w:rFonts w:ascii="Century Gothic" w:hAnsi="Century Gothic"/>
          <w:color w:val="CD0069"/>
          <w:sz w:val="10"/>
          <w:szCs w:val="10"/>
          <w:u w:val="single"/>
        </w:rPr>
      </w:pPr>
    </w:p>
    <w:p w14:paraId="309C4147" w14:textId="77777777" w:rsidR="00500C35" w:rsidRPr="00A70003" w:rsidRDefault="00500C35" w:rsidP="00500C35">
      <w:pPr>
        <w:spacing w:after="120"/>
        <w:rPr>
          <w:rFonts w:ascii="Century Gothic" w:hAnsi="Century Gothic"/>
          <w:color w:val="CD006E"/>
          <w:u w:val="single"/>
        </w:rPr>
      </w:pPr>
      <w:r w:rsidRPr="00A70003">
        <w:rPr>
          <w:rFonts w:ascii="Century Gothic" w:hAnsi="Century Gothic"/>
          <w:color w:val="CD006E"/>
          <w:u w:val="single"/>
        </w:rPr>
        <w:t>SCOTTISH SOCIAL HOUSING CHARTER SATISFACTION INDICATORS</w:t>
      </w:r>
    </w:p>
    <w:p w14:paraId="03F1E14D" w14:textId="30F0A42C" w:rsidR="00D3446E" w:rsidRPr="00A70003" w:rsidRDefault="00F50305" w:rsidP="00490569">
      <w:pPr>
        <w:spacing w:after="120"/>
        <w:ind w:right="-188"/>
        <w:rPr>
          <w:rFonts w:ascii="Century Gothic" w:hAnsi="Century Gothic" w:cs="Times New Roman"/>
        </w:rPr>
      </w:pPr>
      <w:r w:rsidRPr="00A70003">
        <w:rPr>
          <w:rFonts w:ascii="Century Gothic" w:hAnsi="Century Gothic" w:cs="Times New Roman"/>
        </w:rPr>
        <w:t xml:space="preserve">The </w:t>
      </w:r>
      <w:r w:rsidR="00D3446E" w:rsidRPr="00A70003">
        <w:rPr>
          <w:rFonts w:ascii="Century Gothic" w:hAnsi="Century Gothic" w:cs="Times New Roman"/>
        </w:rPr>
        <w:t>chart</w:t>
      </w:r>
      <w:r w:rsidRPr="00A70003">
        <w:rPr>
          <w:rFonts w:ascii="Century Gothic" w:hAnsi="Century Gothic" w:cs="Times New Roman"/>
        </w:rPr>
        <w:t xml:space="preserve"> below shows the overall satisfaction values for the charter indicator questions that were asked within the Tenant Satisfaction Survey</w:t>
      </w:r>
      <w:r w:rsidR="00506065" w:rsidRPr="00A70003">
        <w:rPr>
          <w:rFonts w:ascii="Century Gothic" w:hAnsi="Century Gothic" w:cs="Times New Roman"/>
        </w:rPr>
        <w:t xml:space="preserve"> (TSS)</w:t>
      </w:r>
      <w:r w:rsidRPr="00A70003">
        <w:rPr>
          <w:rFonts w:ascii="Century Gothic" w:hAnsi="Century Gothic" w:cs="Times New Roman"/>
        </w:rPr>
        <w:t xml:space="preserve">. </w:t>
      </w:r>
      <w:r w:rsidR="00D16B89" w:rsidRPr="00A70003">
        <w:rPr>
          <w:rFonts w:ascii="Century Gothic" w:hAnsi="Century Gothic" w:cs="Times New Roman"/>
        </w:rPr>
        <w:t xml:space="preserve">As can be seen below Falkirk Council’s Housing Service is performing to a very high standard with combined satisfaction ranging from 93% in terms of the overall service to 99% for participation opportunities. </w:t>
      </w:r>
    </w:p>
    <w:p w14:paraId="157CD0E9" w14:textId="306E9E6D" w:rsidR="00D3446E" w:rsidRPr="00A70003" w:rsidRDefault="00D16B89" w:rsidP="00490569">
      <w:pPr>
        <w:spacing w:after="120"/>
        <w:ind w:right="-188"/>
        <w:rPr>
          <w:rFonts w:ascii="Century Gothic" w:hAnsi="Century Gothic" w:cs="Times New Roman"/>
          <w:highlight w:val="yellow"/>
        </w:rPr>
      </w:pPr>
      <w:r w:rsidRPr="00A70003">
        <w:rPr>
          <w:noProof/>
        </w:rPr>
        <w:drawing>
          <wp:inline distT="0" distB="0" distL="0" distR="0" wp14:anchorId="1EC09823" wp14:editId="2F7F1494">
            <wp:extent cx="5731510" cy="3423920"/>
            <wp:effectExtent l="0" t="0" r="2540" b="5080"/>
            <wp:docPr id="1740275117" name="Picture 1" descr="A screenshot of a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275117" name="Picture 1" descr="A screenshot of a chart"/>
                    <pic:cNvPicPr/>
                  </pic:nvPicPr>
                  <pic:blipFill>
                    <a:blip r:embed="rId17"/>
                    <a:stretch>
                      <a:fillRect/>
                    </a:stretch>
                  </pic:blipFill>
                  <pic:spPr>
                    <a:xfrm>
                      <a:off x="0" y="0"/>
                      <a:ext cx="5731510" cy="3423920"/>
                    </a:xfrm>
                    <a:prstGeom prst="rect">
                      <a:avLst/>
                    </a:prstGeom>
                  </pic:spPr>
                </pic:pic>
              </a:graphicData>
            </a:graphic>
          </wp:inline>
        </w:drawing>
      </w:r>
    </w:p>
    <w:p w14:paraId="44358C58" w14:textId="77777777" w:rsidR="00D3446E" w:rsidRPr="00A70003" w:rsidRDefault="00D3446E" w:rsidP="00490569">
      <w:pPr>
        <w:spacing w:after="120"/>
        <w:ind w:right="-188"/>
        <w:rPr>
          <w:rFonts w:ascii="Century Gothic" w:hAnsi="Century Gothic" w:cs="Times New Roman"/>
          <w:highlight w:val="yellow"/>
        </w:rPr>
      </w:pPr>
    </w:p>
    <w:p w14:paraId="5AEB0D0B" w14:textId="77777777" w:rsidR="00D3446E" w:rsidRPr="00A70003" w:rsidRDefault="00D3446E" w:rsidP="00490569">
      <w:pPr>
        <w:spacing w:after="120"/>
        <w:ind w:right="-188"/>
        <w:rPr>
          <w:rFonts w:ascii="Century Gothic" w:hAnsi="Century Gothic" w:cs="Times New Roman"/>
          <w:highlight w:val="yellow"/>
        </w:rPr>
      </w:pPr>
    </w:p>
    <w:p w14:paraId="309C4148" w14:textId="18450FC8" w:rsidR="00F50305" w:rsidRPr="00A70003" w:rsidRDefault="00506065" w:rsidP="00490569">
      <w:pPr>
        <w:spacing w:after="120"/>
        <w:ind w:right="-188"/>
        <w:rPr>
          <w:rFonts w:ascii="Century Gothic" w:hAnsi="Century Gothic" w:cs="Times New Roman"/>
        </w:rPr>
      </w:pPr>
      <w:r w:rsidRPr="00A70003">
        <w:rPr>
          <w:rFonts w:ascii="Century Gothic" w:hAnsi="Century Gothic" w:cs="Times New Roman"/>
        </w:rPr>
        <w:t xml:space="preserve">The </w:t>
      </w:r>
      <w:r w:rsidR="00462B85" w:rsidRPr="00A70003">
        <w:rPr>
          <w:rFonts w:ascii="Century Gothic" w:hAnsi="Century Gothic" w:cs="Times New Roman"/>
        </w:rPr>
        <w:t>table below shows that Falkirk Council</w:t>
      </w:r>
      <w:r w:rsidR="00604B27" w:rsidRPr="00A70003">
        <w:rPr>
          <w:rFonts w:ascii="Century Gothic" w:hAnsi="Century Gothic" w:cs="Times New Roman"/>
        </w:rPr>
        <w:t xml:space="preserve"> has seen significant improvements in satisfaction when compared to the 2021 tenant satisfaction survey. This is </w:t>
      </w:r>
      <w:r w:rsidR="00A51B98" w:rsidRPr="00A70003">
        <w:rPr>
          <w:rFonts w:ascii="Century Gothic" w:hAnsi="Century Gothic" w:cs="Times New Roman"/>
        </w:rPr>
        <w:t>most</w:t>
      </w:r>
      <w:r w:rsidR="00604B27" w:rsidRPr="00A70003">
        <w:rPr>
          <w:rFonts w:ascii="Century Gothic" w:hAnsi="Century Gothic" w:cs="Times New Roman"/>
        </w:rPr>
        <w:t xml:space="preserve"> notable with regards to </w:t>
      </w:r>
      <w:r w:rsidR="00773EC8" w:rsidRPr="00A70003">
        <w:rPr>
          <w:rFonts w:ascii="Century Gothic" w:hAnsi="Century Gothic" w:cs="Times New Roman"/>
        </w:rPr>
        <w:t xml:space="preserve">value for money (increased by 20 percentage points), the quality of the home (increased by 19 </w:t>
      </w:r>
      <w:r w:rsidR="005707B0" w:rsidRPr="00A70003">
        <w:rPr>
          <w:rFonts w:ascii="Century Gothic" w:hAnsi="Century Gothic" w:cs="Times New Roman"/>
        </w:rPr>
        <w:t>percentage</w:t>
      </w:r>
      <w:r w:rsidR="00773EC8" w:rsidRPr="00A70003">
        <w:rPr>
          <w:rFonts w:ascii="Century Gothic" w:hAnsi="Century Gothic" w:cs="Times New Roman"/>
        </w:rPr>
        <w:t xml:space="preserve"> points) and the overall service (increased by 18 percentage points). Furthermore, the 2024 results are </w:t>
      </w:r>
      <w:r w:rsidR="005707B0" w:rsidRPr="00A70003">
        <w:rPr>
          <w:rFonts w:ascii="Century Gothic" w:hAnsi="Century Gothic" w:cs="Times New Roman"/>
        </w:rPr>
        <w:t>higher than</w:t>
      </w:r>
      <w:r w:rsidR="00773EC8" w:rsidRPr="00A70003">
        <w:rPr>
          <w:rFonts w:ascii="Century Gothic" w:hAnsi="Century Gothic" w:cs="Times New Roman"/>
        </w:rPr>
        <w:t xml:space="preserve"> the Scottish average reported for all social landlord</w:t>
      </w:r>
      <w:r w:rsidR="005707B0" w:rsidRPr="00A70003">
        <w:rPr>
          <w:rFonts w:ascii="Century Gothic" w:hAnsi="Century Gothic" w:cs="Times New Roman"/>
        </w:rPr>
        <w:t xml:space="preserve">s. This is most evident in terms of </w:t>
      </w:r>
      <w:r w:rsidR="00274473" w:rsidRPr="00A70003">
        <w:rPr>
          <w:rFonts w:ascii="Century Gothic" w:hAnsi="Century Gothic" w:cs="Times New Roman"/>
        </w:rPr>
        <w:t xml:space="preserve">value for money with 97% of Falkirk Council tenants stating their rent is good value for money compared to 82% for Scottish social landlords on average. </w:t>
      </w:r>
    </w:p>
    <w:tbl>
      <w:tblPr>
        <w:tblW w:w="9640" w:type="dxa"/>
        <w:tblInd w:w="-294" w:type="dxa"/>
        <w:tblLook w:val="04A0" w:firstRow="1" w:lastRow="0" w:firstColumn="1" w:lastColumn="0" w:noHBand="0" w:noVBand="1"/>
      </w:tblPr>
      <w:tblGrid>
        <w:gridCol w:w="3261"/>
        <w:gridCol w:w="1275"/>
        <w:gridCol w:w="1276"/>
        <w:gridCol w:w="1276"/>
        <w:gridCol w:w="1276"/>
        <w:gridCol w:w="1276"/>
      </w:tblGrid>
      <w:tr w:rsidR="00274473" w:rsidRPr="00A70003" w14:paraId="309C414A" w14:textId="5CB46EA5">
        <w:trPr>
          <w:trHeight w:val="315"/>
        </w:trPr>
        <w:tc>
          <w:tcPr>
            <w:tcW w:w="9640" w:type="dxa"/>
            <w:gridSpan w:val="6"/>
            <w:tcBorders>
              <w:top w:val="single" w:sz="8" w:space="0" w:color="auto"/>
              <w:left w:val="single" w:sz="8" w:space="0" w:color="auto"/>
              <w:bottom w:val="single" w:sz="8" w:space="0" w:color="auto"/>
              <w:right w:val="nil"/>
            </w:tcBorders>
            <w:shd w:val="clear" w:color="000000" w:fill="CD0069"/>
          </w:tcPr>
          <w:p w14:paraId="11059FF6" w14:textId="0BD13CE8" w:rsidR="00274473" w:rsidRPr="00A70003" w:rsidRDefault="00274473" w:rsidP="00F50305">
            <w:pPr>
              <w:spacing w:line="240" w:lineRule="auto"/>
              <w:rPr>
                <w:rFonts w:ascii="Century Gothic" w:hAnsi="Century Gothic"/>
                <w:b/>
                <w:bCs/>
                <w:color w:val="FFFFFF"/>
                <w:sz w:val="20"/>
                <w:szCs w:val="20"/>
                <w:lang w:eastAsia="en-GB"/>
              </w:rPr>
            </w:pPr>
            <w:r w:rsidRPr="00A70003">
              <w:rPr>
                <w:rFonts w:ascii="Century Gothic" w:hAnsi="Century Gothic"/>
                <w:b/>
                <w:bCs/>
                <w:color w:val="FFFFFF"/>
                <w:sz w:val="20"/>
                <w:szCs w:val="20"/>
                <w:lang w:eastAsia="en-GB"/>
              </w:rPr>
              <w:t xml:space="preserve">Scottish Housing Regulator Indicators  </w:t>
            </w:r>
          </w:p>
        </w:tc>
      </w:tr>
      <w:tr w:rsidR="00B61595" w:rsidRPr="00A70003" w14:paraId="309C414F" w14:textId="3F01E887" w:rsidTr="00B61595">
        <w:trPr>
          <w:trHeight w:val="315"/>
        </w:trPr>
        <w:tc>
          <w:tcPr>
            <w:tcW w:w="3261" w:type="dxa"/>
            <w:tcBorders>
              <w:top w:val="nil"/>
              <w:left w:val="single" w:sz="8" w:space="0" w:color="auto"/>
              <w:bottom w:val="single" w:sz="8" w:space="0" w:color="auto"/>
              <w:right w:val="single" w:sz="4" w:space="0" w:color="auto"/>
            </w:tcBorders>
            <w:shd w:val="clear" w:color="000000" w:fill="2F75B5"/>
            <w:noWrap/>
            <w:vAlign w:val="center"/>
            <w:hideMark/>
          </w:tcPr>
          <w:p w14:paraId="309C414B" w14:textId="77777777" w:rsidR="00B61595" w:rsidRPr="00A70003" w:rsidRDefault="00B61595" w:rsidP="00011B9B">
            <w:pPr>
              <w:spacing w:line="240" w:lineRule="auto"/>
              <w:rPr>
                <w:rFonts w:ascii="Century Gothic" w:hAnsi="Century Gothic"/>
                <w:b/>
                <w:bCs/>
                <w:color w:val="FFFFFF"/>
                <w:sz w:val="20"/>
                <w:szCs w:val="20"/>
                <w:lang w:eastAsia="en-GB"/>
              </w:rPr>
            </w:pPr>
            <w:r w:rsidRPr="00A70003">
              <w:rPr>
                <w:rFonts w:ascii="Century Gothic" w:hAnsi="Century Gothic"/>
                <w:b/>
                <w:bCs/>
                <w:color w:val="FFFFFF"/>
                <w:sz w:val="20"/>
                <w:szCs w:val="20"/>
                <w:lang w:eastAsia="en-GB"/>
              </w:rPr>
              <w:t> </w:t>
            </w:r>
          </w:p>
        </w:tc>
        <w:tc>
          <w:tcPr>
            <w:tcW w:w="1275" w:type="dxa"/>
            <w:tcBorders>
              <w:top w:val="single" w:sz="4" w:space="0" w:color="auto"/>
              <w:left w:val="single" w:sz="4" w:space="0" w:color="auto"/>
              <w:bottom w:val="single" w:sz="4" w:space="0" w:color="auto"/>
              <w:right w:val="single" w:sz="4" w:space="0" w:color="auto"/>
            </w:tcBorders>
            <w:shd w:val="clear" w:color="000000" w:fill="2F75B5"/>
            <w:vAlign w:val="center"/>
          </w:tcPr>
          <w:p w14:paraId="309C414D" w14:textId="77777777" w:rsidR="00B61595" w:rsidRPr="00A70003" w:rsidRDefault="00B61595" w:rsidP="00D16B89">
            <w:pPr>
              <w:spacing w:line="240" w:lineRule="auto"/>
              <w:jc w:val="center"/>
              <w:rPr>
                <w:rFonts w:ascii="Century Gothic" w:hAnsi="Century Gothic"/>
                <w:b/>
                <w:bCs/>
                <w:color w:val="FFFFFF"/>
                <w:sz w:val="20"/>
                <w:szCs w:val="20"/>
                <w:lang w:eastAsia="en-GB"/>
              </w:rPr>
            </w:pPr>
            <w:r w:rsidRPr="00A70003">
              <w:rPr>
                <w:rFonts w:ascii="Century Gothic" w:hAnsi="Century Gothic"/>
                <w:b/>
                <w:bCs/>
                <w:color w:val="FFFFFF"/>
                <w:sz w:val="20"/>
                <w:szCs w:val="20"/>
                <w:lang w:eastAsia="en-GB"/>
              </w:rPr>
              <w:t>Dec 2016</w:t>
            </w:r>
          </w:p>
        </w:tc>
        <w:tc>
          <w:tcPr>
            <w:tcW w:w="1276" w:type="dxa"/>
            <w:tcBorders>
              <w:top w:val="single" w:sz="4" w:space="0" w:color="auto"/>
              <w:left w:val="single" w:sz="4" w:space="0" w:color="auto"/>
              <w:bottom w:val="single" w:sz="4" w:space="0" w:color="auto"/>
              <w:right w:val="single" w:sz="4" w:space="0" w:color="auto"/>
            </w:tcBorders>
            <w:shd w:val="clear" w:color="000000" w:fill="2F75B5"/>
            <w:noWrap/>
            <w:vAlign w:val="center"/>
          </w:tcPr>
          <w:p w14:paraId="309C414E" w14:textId="77777777" w:rsidR="00B61595" w:rsidRPr="00A70003" w:rsidRDefault="00B61595" w:rsidP="00D16B89">
            <w:pPr>
              <w:spacing w:line="240" w:lineRule="auto"/>
              <w:jc w:val="center"/>
              <w:rPr>
                <w:rFonts w:ascii="Century Gothic" w:hAnsi="Century Gothic"/>
                <w:b/>
                <w:bCs/>
                <w:color w:val="FFFFFF"/>
                <w:sz w:val="20"/>
                <w:szCs w:val="20"/>
                <w:lang w:eastAsia="en-GB"/>
              </w:rPr>
            </w:pPr>
            <w:r w:rsidRPr="00A70003">
              <w:rPr>
                <w:rFonts w:ascii="Century Gothic" w:hAnsi="Century Gothic"/>
                <w:b/>
                <w:bCs/>
                <w:color w:val="FFFFFF"/>
                <w:sz w:val="20"/>
                <w:szCs w:val="20"/>
                <w:lang w:eastAsia="en-GB"/>
              </w:rPr>
              <w:t>Dec 2018</w:t>
            </w:r>
          </w:p>
        </w:tc>
        <w:tc>
          <w:tcPr>
            <w:tcW w:w="1276" w:type="dxa"/>
            <w:tcBorders>
              <w:top w:val="single" w:sz="4" w:space="0" w:color="auto"/>
              <w:left w:val="single" w:sz="4" w:space="0" w:color="auto"/>
              <w:bottom w:val="single" w:sz="4" w:space="0" w:color="auto"/>
              <w:right w:val="single" w:sz="4" w:space="0" w:color="auto"/>
            </w:tcBorders>
            <w:shd w:val="clear" w:color="000000" w:fill="2F75B5"/>
            <w:vAlign w:val="center"/>
          </w:tcPr>
          <w:p w14:paraId="5902900D" w14:textId="69777E3C" w:rsidR="00B61595" w:rsidRPr="00A70003" w:rsidRDefault="00B61595" w:rsidP="00D16B89">
            <w:pPr>
              <w:spacing w:line="240" w:lineRule="auto"/>
              <w:jc w:val="center"/>
              <w:rPr>
                <w:rFonts w:ascii="Century Gothic" w:hAnsi="Century Gothic"/>
                <w:b/>
                <w:bCs/>
                <w:color w:val="FFFFFF"/>
                <w:sz w:val="20"/>
                <w:szCs w:val="20"/>
                <w:lang w:eastAsia="en-GB"/>
              </w:rPr>
            </w:pPr>
            <w:r w:rsidRPr="00A70003">
              <w:rPr>
                <w:rFonts w:ascii="Century Gothic" w:hAnsi="Century Gothic"/>
                <w:b/>
                <w:bCs/>
                <w:color w:val="FFFFFF"/>
                <w:sz w:val="20"/>
                <w:szCs w:val="20"/>
                <w:lang w:eastAsia="en-GB"/>
              </w:rPr>
              <w:t>Dec 2021</w:t>
            </w:r>
          </w:p>
        </w:tc>
        <w:tc>
          <w:tcPr>
            <w:tcW w:w="1276" w:type="dxa"/>
            <w:tcBorders>
              <w:top w:val="single" w:sz="4" w:space="0" w:color="auto"/>
              <w:left w:val="single" w:sz="4" w:space="0" w:color="auto"/>
              <w:bottom w:val="single" w:sz="4" w:space="0" w:color="auto"/>
              <w:right w:val="single" w:sz="4" w:space="0" w:color="auto"/>
            </w:tcBorders>
            <w:shd w:val="clear" w:color="000000" w:fill="2F75B5"/>
            <w:vAlign w:val="center"/>
          </w:tcPr>
          <w:p w14:paraId="3D4A8FEC" w14:textId="5242181C" w:rsidR="00B61595" w:rsidRPr="00A70003" w:rsidRDefault="00B61595" w:rsidP="00D16B89">
            <w:pPr>
              <w:spacing w:line="240" w:lineRule="auto"/>
              <w:jc w:val="center"/>
              <w:rPr>
                <w:rFonts w:ascii="Century Gothic" w:hAnsi="Century Gothic"/>
                <w:b/>
                <w:bCs/>
                <w:color w:val="FFFFFF"/>
                <w:sz w:val="20"/>
                <w:szCs w:val="20"/>
                <w:lang w:eastAsia="en-GB"/>
              </w:rPr>
            </w:pPr>
            <w:r w:rsidRPr="00A70003">
              <w:rPr>
                <w:rFonts w:ascii="Century Gothic" w:hAnsi="Century Gothic"/>
                <w:b/>
                <w:bCs/>
                <w:color w:val="FFFFFF"/>
                <w:sz w:val="20"/>
                <w:szCs w:val="20"/>
                <w:lang w:eastAsia="en-GB"/>
              </w:rPr>
              <w:t>Aug 2024</w:t>
            </w:r>
          </w:p>
        </w:tc>
        <w:tc>
          <w:tcPr>
            <w:tcW w:w="1276" w:type="dxa"/>
            <w:tcBorders>
              <w:top w:val="single" w:sz="4" w:space="0" w:color="auto"/>
              <w:left w:val="single" w:sz="4" w:space="0" w:color="auto"/>
              <w:bottom w:val="single" w:sz="4" w:space="0" w:color="auto"/>
              <w:right w:val="single" w:sz="4" w:space="0" w:color="auto"/>
            </w:tcBorders>
            <w:shd w:val="clear" w:color="000000" w:fill="2F75B5"/>
          </w:tcPr>
          <w:p w14:paraId="47424834" w14:textId="33407DAB" w:rsidR="00B61595" w:rsidRPr="00A70003" w:rsidRDefault="00B61595" w:rsidP="00D16B89">
            <w:pPr>
              <w:spacing w:line="240" w:lineRule="auto"/>
              <w:jc w:val="center"/>
              <w:rPr>
                <w:rFonts w:ascii="Century Gothic" w:hAnsi="Century Gothic"/>
                <w:b/>
                <w:bCs/>
                <w:color w:val="FFFFFF"/>
                <w:sz w:val="20"/>
                <w:szCs w:val="20"/>
                <w:lang w:eastAsia="en-GB"/>
              </w:rPr>
            </w:pPr>
            <w:r w:rsidRPr="00A70003">
              <w:rPr>
                <w:rFonts w:ascii="Century Gothic" w:hAnsi="Century Gothic"/>
                <w:b/>
                <w:bCs/>
                <w:color w:val="FFFFFF"/>
                <w:sz w:val="20"/>
                <w:szCs w:val="20"/>
                <w:lang w:eastAsia="en-GB"/>
              </w:rPr>
              <w:t>Scottish average 22/23</w:t>
            </w:r>
          </w:p>
        </w:tc>
      </w:tr>
      <w:tr w:rsidR="00B61595" w:rsidRPr="00A70003" w14:paraId="309C4154" w14:textId="2B09240D" w:rsidTr="00274473">
        <w:trPr>
          <w:trHeight w:val="315"/>
        </w:trPr>
        <w:tc>
          <w:tcPr>
            <w:tcW w:w="3261" w:type="dxa"/>
            <w:tcBorders>
              <w:top w:val="nil"/>
              <w:left w:val="single" w:sz="8" w:space="0" w:color="auto"/>
              <w:bottom w:val="single" w:sz="8" w:space="0" w:color="auto"/>
              <w:right w:val="single" w:sz="4" w:space="0" w:color="auto"/>
            </w:tcBorders>
            <w:shd w:val="clear" w:color="auto" w:fill="auto"/>
            <w:noWrap/>
            <w:vAlign w:val="center"/>
            <w:hideMark/>
          </w:tcPr>
          <w:p w14:paraId="309C4150" w14:textId="1987AC76" w:rsidR="00B61595" w:rsidRPr="00A70003" w:rsidRDefault="00B61595" w:rsidP="00011B9B">
            <w:pPr>
              <w:spacing w:line="240" w:lineRule="auto"/>
              <w:rPr>
                <w:rFonts w:ascii="Century Gothic" w:hAnsi="Century Gothic"/>
                <w:color w:val="000000"/>
                <w:sz w:val="20"/>
                <w:szCs w:val="20"/>
                <w:lang w:eastAsia="en-GB"/>
              </w:rPr>
            </w:pPr>
            <w:r w:rsidRPr="00A70003">
              <w:rPr>
                <w:rFonts w:ascii="Century Gothic" w:hAnsi="Century Gothic"/>
                <w:color w:val="000000"/>
                <w:sz w:val="20"/>
                <w:szCs w:val="20"/>
                <w:lang w:eastAsia="en-GB"/>
              </w:rPr>
              <w:t>Taking everything into account, how satisfied or dissatisfied are you with the overall service provided by Falkirk Council as your landlord? (</w:t>
            </w:r>
            <w:r w:rsidRPr="00A70003">
              <w:rPr>
                <w:rFonts w:ascii="Century Gothic" w:hAnsi="Century Gothic"/>
                <w:i/>
                <w:iCs/>
                <w:color w:val="000000"/>
                <w:sz w:val="20"/>
                <w:szCs w:val="20"/>
                <w:lang w:eastAsia="en-GB"/>
              </w:rPr>
              <w:t xml:space="preserve">% very/fairly satisfied) </w:t>
            </w:r>
          </w:p>
        </w:tc>
        <w:tc>
          <w:tcPr>
            <w:tcW w:w="1275" w:type="dxa"/>
            <w:tcBorders>
              <w:top w:val="single" w:sz="4" w:space="0" w:color="auto"/>
              <w:left w:val="single" w:sz="4" w:space="0" w:color="auto"/>
              <w:bottom w:val="single" w:sz="4" w:space="0" w:color="auto"/>
              <w:right w:val="single" w:sz="4" w:space="0" w:color="auto"/>
            </w:tcBorders>
            <w:vAlign w:val="center"/>
          </w:tcPr>
          <w:p w14:paraId="309C4152" w14:textId="77777777" w:rsidR="00B61595" w:rsidRPr="00A70003" w:rsidRDefault="00B61595" w:rsidP="00462B85">
            <w:pPr>
              <w:spacing w:line="240" w:lineRule="auto"/>
              <w:jc w:val="center"/>
              <w:rPr>
                <w:rFonts w:ascii="Century Gothic" w:hAnsi="Century Gothic"/>
                <w:color w:val="000000"/>
                <w:sz w:val="20"/>
                <w:szCs w:val="20"/>
                <w:lang w:eastAsia="en-GB"/>
              </w:rPr>
            </w:pPr>
            <w:r w:rsidRPr="00A70003">
              <w:rPr>
                <w:rFonts w:ascii="Century Gothic" w:hAnsi="Century Gothic"/>
                <w:color w:val="000000"/>
                <w:sz w:val="20"/>
                <w:szCs w:val="20"/>
                <w:lang w:eastAsia="en-GB"/>
              </w:rPr>
              <w:t>85%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9C4153" w14:textId="77777777" w:rsidR="00B61595" w:rsidRPr="00A70003" w:rsidRDefault="00B61595" w:rsidP="00462B85">
            <w:pPr>
              <w:spacing w:line="240" w:lineRule="auto"/>
              <w:jc w:val="center"/>
              <w:rPr>
                <w:rFonts w:ascii="Century Gothic" w:hAnsi="Century Gothic"/>
                <w:color w:val="000000"/>
                <w:sz w:val="20"/>
                <w:szCs w:val="20"/>
                <w:lang w:eastAsia="en-GB"/>
              </w:rPr>
            </w:pPr>
            <w:r w:rsidRPr="00A70003">
              <w:rPr>
                <w:rFonts w:ascii="Century Gothic" w:hAnsi="Century Gothic"/>
                <w:color w:val="000000"/>
                <w:sz w:val="20"/>
                <w:szCs w:val="20"/>
                <w:lang w:eastAsia="en-GB"/>
              </w:rPr>
              <w:t>92%</w:t>
            </w:r>
          </w:p>
        </w:tc>
        <w:tc>
          <w:tcPr>
            <w:tcW w:w="1276" w:type="dxa"/>
            <w:tcBorders>
              <w:top w:val="single" w:sz="4" w:space="0" w:color="auto"/>
              <w:left w:val="single" w:sz="4" w:space="0" w:color="auto"/>
              <w:bottom w:val="single" w:sz="4" w:space="0" w:color="auto"/>
              <w:right w:val="single" w:sz="4" w:space="0" w:color="auto"/>
            </w:tcBorders>
            <w:vAlign w:val="center"/>
          </w:tcPr>
          <w:p w14:paraId="46AF466A" w14:textId="38F0D5E4" w:rsidR="00B61595" w:rsidRPr="00A70003" w:rsidRDefault="00B61595" w:rsidP="00462B85">
            <w:pPr>
              <w:spacing w:line="240" w:lineRule="auto"/>
              <w:jc w:val="center"/>
              <w:rPr>
                <w:rFonts w:ascii="Century Gothic" w:hAnsi="Century Gothic"/>
                <w:color w:val="000000"/>
                <w:sz w:val="20"/>
                <w:szCs w:val="20"/>
                <w:lang w:eastAsia="en-GB"/>
              </w:rPr>
            </w:pPr>
            <w:r w:rsidRPr="00A70003">
              <w:rPr>
                <w:rFonts w:ascii="Century Gothic" w:hAnsi="Century Gothic"/>
                <w:color w:val="000000"/>
                <w:sz w:val="20"/>
                <w:szCs w:val="20"/>
                <w:lang w:eastAsia="en-GB"/>
              </w:rPr>
              <w:t>75%</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4A2585" w14:textId="40FB36EE" w:rsidR="00B61595" w:rsidRPr="00A70003" w:rsidRDefault="00B61595" w:rsidP="00462B85">
            <w:pPr>
              <w:spacing w:line="240" w:lineRule="auto"/>
              <w:jc w:val="center"/>
              <w:rPr>
                <w:rFonts w:ascii="Century Gothic" w:hAnsi="Century Gothic"/>
                <w:b/>
                <w:bCs/>
                <w:color w:val="000000"/>
                <w:sz w:val="20"/>
                <w:szCs w:val="20"/>
                <w:lang w:eastAsia="en-GB"/>
              </w:rPr>
            </w:pPr>
            <w:r w:rsidRPr="00A70003">
              <w:rPr>
                <w:rFonts w:ascii="Century Gothic" w:hAnsi="Century Gothic"/>
                <w:b/>
                <w:bCs/>
                <w:color w:val="000000"/>
                <w:sz w:val="20"/>
                <w:szCs w:val="20"/>
                <w:lang w:eastAsia="en-GB"/>
              </w:rPr>
              <w:t>93%</w:t>
            </w:r>
          </w:p>
        </w:tc>
        <w:tc>
          <w:tcPr>
            <w:tcW w:w="1276" w:type="dxa"/>
            <w:tcBorders>
              <w:top w:val="single" w:sz="4" w:space="0" w:color="auto"/>
              <w:left w:val="single" w:sz="4" w:space="0" w:color="auto"/>
              <w:bottom w:val="single" w:sz="4" w:space="0" w:color="auto"/>
              <w:right w:val="single" w:sz="4" w:space="0" w:color="auto"/>
            </w:tcBorders>
            <w:vAlign w:val="center"/>
          </w:tcPr>
          <w:p w14:paraId="18B8DF5E" w14:textId="443F2C13" w:rsidR="00B61595" w:rsidRPr="00A70003" w:rsidRDefault="004733BD" w:rsidP="00462B85">
            <w:pPr>
              <w:spacing w:line="240" w:lineRule="auto"/>
              <w:jc w:val="center"/>
              <w:rPr>
                <w:rFonts w:ascii="Century Gothic" w:hAnsi="Century Gothic"/>
                <w:color w:val="000000"/>
                <w:sz w:val="20"/>
                <w:szCs w:val="20"/>
                <w:lang w:eastAsia="en-GB"/>
              </w:rPr>
            </w:pPr>
            <w:r w:rsidRPr="00A70003">
              <w:rPr>
                <w:rFonts w:ascii="Century Gothic" w:hAnsi="Century Gothic"/>
                <w:color w:val="000000"/>
                <w:sz w:val="20"/>
                <w:szCs w:val="20"/>
                <w:lang w:eastAsia="en-GB"/>
              </w:rPr>
              <w:t>87%</w:t>
            </w:r>
          </w:p>
        </w:tc>
      </w:tr>
      <w:tr w:rsidR="00B61595" w:rsidRPr="00A70003" w14:paraId="309C4159" w14:textId="63251B2B" w:rsidTr="00274473">
        <w:trPr>
          <w:trHeight w:val="315"/>
        </w:trPr>
        <w:tc>
          <w:tcPr>
            <w:tcW w:w="3261" w:type="dxa"/>
            <w:tcBorders>
              <w:top w:val="nil"/>
              <w:left w:val="single" w:sz="8" w:space="0" w:color="auto"/>
              <w:bottom w:val="single" w:sz="8" w:space="0" w:color="auto"/>
              <w:right w:val="single" w:sz="4" w:space="0" w:color="auto"/>
            </w:tcBorders>
            <w:shd w:val="clear" w:color="auto" w:fill="auto"/>
            <w:noWrap/>
            <w:vAlign w:val="center"/>
            <w:hideMark/>
          </w:tcPr>
          <w:p w14:paraId="309C4155" w14:textId="5091ECD0" w:rsidR="00B61595" w:rsidRPr="00A70003" w:rsidRDefault="00B61595" w:rsidP="00011B9B">
            <w:pPr>
              <w:spacing w:line="240" w:lineRule="auto"/>
              <w:rPr>
                <w:rFonts w:ascii="Century Gothic" w:hAnsi="Century Gothic"/>
                <w:color w:val="000000"/>
                <w:sz w:val="20"/>
                <w:szCs w:val="20"/>
                <w:lang w:eastAsia="en-GB"/>
              </w:rPr>
            </w:pPr>
            <w:r w:rsidRPr="00A70003">
              <w:rPr>
                <w:rFonts w:ascii="Century Gothic" w:hAnsi="Century Gothic"/>
                <w:color w:val="000000"/>
                <w:sz w:val="20"/>
                <w:szCs w:val="20"/>
                <w:lang w:eastAsia="en-GB"/>
              </w:rPr>
              <w:t>How good or poor do you feel your landlord is at keeping you informed about their services and decisions? (</w:t>
            </w:r>
            <w:r w:rsidRPr="00A70003">
              <w:rPr>
                <w:rFonts w:ascii="Century Gothic" w:hAnsi="Century Gothic"/>
                <w:i/>
                <w:iCs/>
                <w:color w:val="000000"/>
                <w:sz w:val="20"/>
                <w:szCs w:val="20"/>
                <w:lang w:eastAsia="en-GB"/>
              </w:rPr>
              <w:t xml:space="preserve">% very/ fairly good) </w:t>
            </w:r>
          </w:p>
        </w:tc>
        <w:tc>
          <w:tcPr>
            <w:tcW w:w="1275" w:type="dxa"/>
            <w:tcBorders>
              <w:top w:val="single" w:sz="4" w:space="0" w:color="auto"/>
              <w:left w:val="single" w:sz="4" w:space="0" w:color="auto"/>
              <w:bottom w:val="single" w:sz="4" w:space="0" w:color="auto"/>
              <w:right w:val="single" w:sz="4" w:space="0" w:color="auto"/>
            </w:tcBorders>
            <w:vAlign w:val="center"/>
          </w:tcPr>
          <w:p w14:paraId="309C4157" w14:textId="77777777" w:rsidR="00B61595" w:rsidRPr="00A70003" w:rsidRDefault="00B61595" w:rsidP="00462B85">
            <w:pPr>
              <w:spacing w:line="240" w:lineRule="auto"/>
              <w:jc w:val="center"/>
              <w:rPr>
                <w:rFonts w:ascii="Century Gothic" w:hAnsi="Century Gothic"/>
                <w:color w:val="000000"/>
                <w:sz w:val="20"/>
                <w:szCs w:val="20"/>
                <w:lang w:eastAsia="en-GB"/>
              </w:rPr>
            </w:pPr>
            <w:r w:rsidRPr="00A70003">
              <w:rPr>
                <w:rFonts w:ascii="Century Gothic" w:hAnsi="Century Gothic"/>
                <w:color w:val="000000"/>
                <w:sz w:val="20"/>
                <w:szCs w:val="20"/>
                <w:lang w:eastAsia="en-GB"/>
              </w:rPr>
              <w:t>91%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9C4158" w14:textId="77777777" w:rsidR="00B61595" w:rsidRPr="00A70003" w:rsidRDefault="00B61595" w:rsidP="00462B85">
            <w:pPr>
              <w:spacing w:line="240" w:lineRule="auto"/>
              <w:jc w:val="center"/>
              <w:rPr>
                <w:rFonts w:ascii="Century Gothic" w:hAnsi="Century Gothic"/>
                <w:color w:val="000000"/>
                <w:sz w:val="20"/>
                <w:szCs w:val="20"/>
                <w:lang w:eastAsia="en-GB"/>
              </w:rPr>
            </w:pPr>
            <w:r w:rsidRPr="00A70003">
              <w:rPr>
                <w:rFonts w:ascii="Century Gothic" w:hAnsi="Century Gothic"/>
                <w:color w:val="000000"/>
                <w:sz w:val="20"/>
                <w:szCs w:val="20"/>
                <w:lang w:eastAsia="en-GB"/>
              </w:rPr>
              <w:t>95%</w:t>
            </w:r>
          </w:p>
        </w:tc>
        <w:tc>
          <w:tcPr>
            <w:tcW w:w="1276" w:type="dxa"/>
            <w:tcBorders>
              <w:top w:val="single" w:sz="4" w:space="0" w:color="auto"/>
              <w:left w:val="single" w:sz="4" w:space="0" w:color="auto"/>
              <w:bottom w:val="single" w:sz="4" w:space="0" w:color="auto"/>
              <w:right w:val="single" w:sz="4" w:space="0" w:color="auto"/>
            </w:tcBorders>
            <w:vAlign w:val="center"/>
          </w:tcPr>
          <w:p w14:paraId="4FAD8988" w14:textId="363596FF" w:rsidR="00B61595" w:rsidRPr="00A70003" w:rsidRDefault="00B61595" w:rsidP="00462B85">
            <w:pPr>
              <w:spacing w:line="240" w:lineRule="auto"/>
              <w:jc w:val="center"/>
              <w:rPr>
                <w:rFonts w:ascii="Century Gothic" w:hAnsi="Century Gothic"/>
                <w:color w:val="000000"/>
                <w:sz w:val="20"/>
                <w:szCs w:val="20"/>
                <w:lang w:eastAsia="en-GB"/>
              </w:rPr>
            </w:pPr>
            <w:r w:rsidRPr="00A70003">
              <w:rPr>
                <w:rFonts w:ascii="Century Gothic" w:hAnsi="Century Gothic"/>
                <w:color w:val="000000"/>
                <w:sz w:val="20"/>
                <w:szCs w:val="20"/>
                <w:lang w:eastAsia="en-GB"/>
              </w:rPr>
              <w:t>85%</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BF970B" w14:textId="0710882E" w:rsidR="00B61595" w:rsidRPr="00A70003" w:rsidRDefault="00B61595" w:rsidP="00462B85">
            <w:pPr>
              <w:spacing w:line="240" w:lineRule="auto"/>
              <w:jc w:val="center"/>
              <w:rPr>
                <w:rFonts w:ascii="Century Gothic" w:hAnsi="Century Gothic"/>
                <w:b/>
                <w:bCs/>
                <w:color w:val="000000"/>
                <w:sz w:val="20"/>
                <w:szCs w:val="20"/>
                <w:lang w:eastAsia="en-GB"/>
              </w:rPr>
            </w:pPr>
            <w:r w:rsidRPr="00A70003">
              <w:rPr>
                <w:rFonts w:ascii="Century Gothic" w:hAnsi="Century Gothic"/>
                <w:b/>
                <w:bCs/>
                <w:color w:val="000000"/>
                <w:sz w:val="20"/>
                <w:szCs w:val="20"/>
                <w:lang w:eastAsia="en-GB"/>
              </w:rPr>
              <w:t>98%</w:t>
            </w:r>
          </w:p>
        </w:tc>
        <w:tc>
          <w:tcPr>
            <w:tcW w:w="1276" w:type="dxa"/>
            <w:tcBorders>
              <w:top w:val="single" w:sz="4" w:space="0" w:color="auto"/>
              <w:left w:val="single" w:sz="4" w:space="0" w:color="auto"/>
              <w:bottom w:val="single" w:sz="4" w:space="0" w:color="auto"/>
              <w:right w:val="single" w:sz="4" w:space="0" w:color="auto"/>
            </w:tcBorders>
            <w:vAlign w:val="center"/>
          </w:tcPr>
          <w:p w14:paraId="21901E5C" w14:textId="42D6C341" w:rsidR="00B61595" w:rsidRPr="00A70003" w:rsidRDefault="00462B85" w:rsidP="00462B85">
            <w:pPr>
              <w:spacing w:line="240" w:lineRule="auto"/>
              <w:jc w:val="center"/>
              <w:rPr>
                <w:rFonts w:ascii="Century Gothic" w:hAnsi="Century Gothic"/>
                <w:color w:val="000000"/>
                <w:sz w:val="20"/>
                <w:szCs w:val="20"/>
                <w:lang w:eastAsia="en-GB"/>
              </w:rPr>
            </w:pPr>
            <w:r w:rsidRPr="00A70003">
              <w:rPr>
                <w:rFonts w:ascii="Century Gothic" w:hAnsi="Century Gothic"/>
                <w:color w:val="000000"/>
                <w:sz w:val="20"/>
                <w:szCs w:val="20"/>
                <w:lang w:eastAsia="en-GB"/>
              </w:rPr>
              <w:t>90%</w:t>
            </w:r>
          </w:p>
        </w:tc>
      </w:tr>
      <w:tr w:rsidR="00B61595" w:rsidRPr="00A70003" w14:paraId="309C415E" w14:textId="156C3A74" w:rsidTr="00274473">
        <w:trPr>
          <w:trHeight w:val="315"/>
        </w:trPr>
        <w:tc>
          <w:tcPr>
            <w:tcW w:w="3261" w:type="dxa"/>
            <w:tcBorders>
              <w:top w:val="nil"/>
              <w:left w:val="single" w:sz="8" w:space="0" w:color="auto"/>
              <w:bottom w:val="single" w:sz="8" w:space="0" w:color="auto"/>
              <w:right w:val="single" w:sz="4" w:space="0" w:color="auto"/>
            </w:tcBorders>
            <w:shd w:val="clear" w:color="auto" w:fill="auto"/>
            <w:noWrap/>
            <w:vAlign w:val="center"/>
            <w:hideMark/>
          </w:tcPr>
          <w:p w14:paraId="309C415A" w14:textId="40193EA1" w:rsidR="00B61595" w:rsidRPr="00A70003" w:rsidRDefault="00B61595" w:rsidP="00011B9B">
            <w:pPr>
              <w:spacing w:line="240" w:lineRule="auto"/>
              <w:rPr>
                <w:rFonts w:ascii="Century Gothic" w:hAnsi="Century Gothic"/>
                <w:color w:val="000000"/>
                <w:sz w:val="20"/>
                <w:szCs w:val="20"/>
                <w:lang w:eastAsia="en-GB"/>
              </w:rPr>
            </w:pPr>
            <w:r w:rsidRPr="00A70003">
              <w:rPr>
                <w:rFonts w:ascii="Century Gothic" w:hAnsi="Century Gothic"/>
                <w:color w:val="000000"/>
                <w:sz w:val="20"/>
                <w:szCs w:val="20"/>
                <w:lang w:eastAsia="en-GB"/>
              </w:rPr>
              <w:t>How satisfied or dissatisfied are you with the opportunities given to you to participate in your landlord's decision making processes? (</w:t>
            </w:r>
            <w:r w:rsidRPr="00A70003">
              <w:rPr>
                <w:rFonts w:ascii="Century Gothic" w:hAnsi="Century Gothic"/>
                <w:i/>
                <w:iCs/>
                <w:color w:val="000000"/>
                <w:sz w:val="20"/>
                <w:szCs w:val="20"/>
                <w:lang w:eastAsia="en-GB"/>
              </w:rPr>
              <w:t xml:space="preserve">% very/ fairly satisfied) </w:t>
            </w:r>
          </w:p>
        </w:tc>
        <w:tc>
          <w:tcPr>
            <w:tcW w:w="1275" w:type="dxa"/>
            <w:tcBorders>
              <w:top w:val="single" w:sz="4" w:space="0" w:color="auto"/>
              <w:left w:val="single" w:sz="4" w:space="0" w:color="auto"/>
              <w:bottom w:val="single" w:sz="4" w:space="0" w:color="auto"/>
              <w:right w:val="single" w:sz="4" w:space="0" w:color="auto"/>
            </w:tcBorders>
            <w:vAlign w:val="center"/>
          </w:tcPr>
          <w:p w14:paraId="309C415C" w14:textId="77777777" w:rsidR="00B61595" w:rsidRPr="00A70003" w:rsidRDefault="00B61595" w:rsidP="00462B85">
            <w:pPr>
              <w:spacing w:line="240" w:lineRule="auto"/>
              <w:jc w:val="center"/>
              <w:rPr>
                <w:rFonts w:ascii="Century Gothic" w:hAnsi="Century Gothic"/>
                <w:color w:val="000000"/>
                <w:sz w:val="20"/>
                <w:szCs w:val="20"/>
                <w:lang w:eastAsia="en-GB"/>
              </w:rPr>
            </w:pPr>
            <w:r w:rsidRPr="00A70003">
              <w:rPr>
                <w:rFonts w:ascii="Century Gothic" w:hAnsi="Century Gothic"/>
                <w:color w:val="000000"/>
                <w:sz w:val="20"/>
                <w:szCs w:val="20"/>
                <w:lang w:eastAsia="en-GB"/>
              </w:rPr>
              <w:t>87%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9C415D" w14:textId="77777777" w:rsidR="00B61595" w:rsidRPr="00A70003" w:rsidRDefault="00B61595" w:rsidP="00462B85">
            <w:pPr>
              <w:spacing w:line="240" w:lineRule="auto"/>
              <w:jc w:val="center"/>
              <w:rPr>
                <w:rFonts w:ascii="Century Gothic" w:hAnsi="Century Gothic"/>
                <w:color w:val="000000"/>
                <w:sz w:val="20"/>
                <w:szCs w:val="20"/>
                <w:lang w:eastAsia="en-GB"/>
              </w:rPr>
            </w:pPr>
            <w:r w:rsidRPr="00A70003">
              <w:rPr>
                <w:rFonts w:ascii="Century Gothic" w:hAnsi="Century Gothic"/>
                <w:color w:val="000000"/>
                <w:sz w:val="20"/>
                <w:szCs w:val="20"/>
                <w:lang w:eastAsia="en-GB"/>
              </w:rPr>
              <w:t>93%</w:t>
            </w:r>
          </w:p>
        </w:tc>
        <w:tc>
          <w:tcPr>
            <w:tcW w:w="1276" w:type="dxa"/>
            <w:tcBorders>
              <w:top w:val="single" w:sz="4" w:space="0" w:color="auto"/>
              <w:left w:val="single" w:sz="4" w:space="0" w:color="auto"/>
              <w:bottom w:val="single" w:sz="4" w:space="0" w:color="auto"/>
              <w:right w:val="single" w:sz="4" w:space="0" w:color="auto"/>
            </w:tcBorders>
            <w:vAlign w:val="center"/>
          </w:tcPr>
          <w:p w14:paraId="7235D202" w14:textId="3D5536E7" w:rsidR="00B61595" w:rsidRPr="00A70003" w:rsidRDefault="00B61595" w:rsidP="00462B85">
            <w:pPr>
              <w:spacing w:line="240" w:lineRule="auto"/>
              <w:jc w:val="center"/>
              <w:rPr>
                <w:rFonts w:ascii="Century Gothic" w:hAnsi="Century Gothic"/>
                <w:color w:val="000000"/>
                <w:sz w:val="20"/>
                <w:szCs w:val="20"/>
                <w:lang w:eastAsia="en-GB"/>
              </w:rPr>
            </w:pPr>
            <w:r w:rsidRPr="00A70003">
              <w:rPr>
                <w:rFonts w:ascii="Century Gothic" w:hAnsi="Century Gothic"/>
                <w:color w:val="000000"/>
                <w:sz w:val="20"/>
                <w:szCs w:val="20"/>
                <w:lang w:eastAsia="en-GB"/>
              </w:rPr>
              <w:t>98%</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B1EB3D" w14:textId="7D902730" w:rsidR="00B61595" w:rsidRPr="00A70003" w:rsidRDefault="00B61595" w:rsidP="00462B85">
            <w:pPr>
              <w:spacing w:line="240" w:lineRule="auto"/>
              <w:jc w:val="center"/>
              <w:rPr>
                <w:rFonts w:ascii="Century Gothic" w:hAnsi="Century Gothic"/>
                <w:b/>
                <w:bCs/>
                <w:color w:val="000000"/>
                <w:sz w:val="20"/>
                <w:szCs w:val="20"/>
                <w:lang w:eastAsia="en-GB"/>
              </w:rPr>
            </w:pPr>
            <w:r w:rsidRPr="00A70003">
              <w:rPr>
                <w:rFonts w:ascii="Century Gothic" w:hAnsi="Century Gothic"/>
                <w:b/>
                <w:bCs/>
                <w:color w:val="000000"/>
                <w:sz w:val="20"/>
                <w:szCs w:val="20"/>
                <w:lang w:eastAsia="en-GB"/>
              </w:rPr>
              <w:t>99%</w:t>
            </w:r>
          </w:p>
        </w:tc>
        <w:tc>
          <w:tcPr>
            <w:tcW w:w="1276" w:type="dxa"/>
            <w:tcBorders>
              <w:top w:val="single" w:sz="4" w:space="0" w:color="auto"/>
              <w:left w:val="single" w:sz="4" w:space="0" w:color="auto"/>
              <w:bottom w:val="single" w:sz="4" w:space="0" w:color="auto"/>
              <w:right w:val="single" w:sz="4" w:space="0" w:color="auto"/>
            </w:tcBorders>
            <w:vAlign w:val="center"/>
          </w:tcPr>
          <w:p w14:paraId="740B2238" w14:textId="752A67A2" w:rsidR="00B61595" w:rsidRPr="00A70003" w:rsidRDefault="00462B85" w:rsidP="00462B85">
            <w:pPr>
              <w:spacing w:line="240" w:lineRule="auto"/>
              <w:jc w:val="center"/>
              <w:rPr>
                <w:rFonts w:ascii="Century Gothic" w:hAnsi="Century Gothic"/>
                <w:color w:val="000000"/>
                <w:sz w:val="20"/>
                <w:szCs w:val="20"/>
                <w:lang w:eastAsia="en-GB"/>
              </w:rPr>
            </w:pPr>
            <w:r w:rsidRPr="00A70003">
              <w:rPr>
                <w:rFonts w:ascii="Century Gothic" w:hAnsi="Century Gothic"/>
                <w:color w:val="000000"/>
                <w:sz w:val="20"/>
                <w:szCs w:val="20"/>
                <w:lang w:eastAsia="en-GB"/>
              </w:rPr>
              <w:t>86%</w:t>
            </w:r>
          </w:p>
        </w:tc>
      </w:tr>
      <w:tr w:rsidR="00B61595" w:rsidRPr="00A70003" w14:paraId="309C4163" w14:textId="7321A2D3" w:rsidTr="00274473">
        <w:trPr>
          <w:trHeight w:val="315"/>
        </w:trPr>
        <w:tc>
          <w:tcPr>
            <w:tcW w:w="3261" w:type="dxa"/>
            <w:tcBorders>
              <w:top w:val="nil"/>
              <w:left w:val="single" w:sz="8" w:space="0" w:color="auto"/>
              <w:bottom w:val="single" w:sz="8" w:space="0" w:color="auto"/>
              <w:right w:val="single" w:sz="4" w:space="0" w:color="auto"/>
            </w:tcBorders>
            <w:shd w:val="clear" w:color="auto" w:fill="auto"/>
            <w:noWrap/>
            <w:vAlign w:val="center"/>
            <w:hideMark/>
          </w:tcPr>
          <w:p w14:paraId="309C415F" w14:textId="3D299C78" w:rsidR="00B61595" w:rsidRPr="00A70003" w:rsidRDefault="00B61595" w:rsidP="00011B9B">
            <w:pPr>
              <w:spacing w:line="240" w:lineRule="auto"/>
              <w:rPr>
                <w:rFonts w:ascii="Century Gothic" w:hAnsi="Century Gothic"/>
                <w:color w:val="000000"/>
                <w:sz w:val="20"/>
                <w:szCs w:val="20"/>
                <w:lang w:eastAsia="en-GB"/>
              </w:rPr>
            </w:pPr>
            <w:r w:rsidRPr="00A70003">
              <w:rPr>
                <w:rFonts w:ascii="Century Gothic" w:hAnsi="Century Gothic"/>
                <w:color w:val="000000"/>
                <w:sz w:val="20"/>
                <w:szCs w:val="20"/>
                <w:lang w:eastAsia="en-GB"/>
              </w:rPr>
              <w:t>Overall, how satisfied or dissatisfied are you with the quality of your home? (</w:t>
            </w:r>
            <w:r w:rsidRPr="00A70003">
              <w:rPr>
                <w:rFonts w:ascii="Century Gothic" w:hAnsi="Century Gothic"/>
                <w:i/>
                <w:iCs/>
                <w:color w:val="000000"/>
                <w:sz w:val="20"/>
                <w:szCs w:val="20"/>
                <w:lang w:eastAsia="en-GB"/>
              </w:rPr>
              <w:t xml:space="preserve">% very/ fairly satisfied) </w:t>
            </w:r>
          </w:p>
        </w:tc>
        <w:tc>
          <w:tcPr>
            <w:tcW w:w="1275" w:type="dxa"/>
            <w:tcBorders>
              <w:top w:val="single" w:sz="4" w:space="0" w:color="auto"/>
              <w:left w:val="single" w:sz="4" w:space="0" w:color="auto"/>
              <w:bottom w:val="single" w:sz="4" w:space="0" w:color="auto"/>
              <w:right w:val="single" w:sz="4" w:space="0" w:color="auto"/>
            </w:tcBorders>
            <w:vAlign w:val="center"/>
          </w:tcPr>
          <w:p w14:paraId="309C4161" w14:textId="77777777" w:rsidR="00B61595" w:rsidRPr="00A70003" w:rsidRDefault="00B61595" w:rsidP="00462B85">
            <w:pPr>
              <w:spacing w:line="240" w:lineRule="auto"/>
              <w:jc w:val="center"/>
              <w:rPr>
                <w:rFonts w:ascii="Century Gothic" w:hAnsi="Century Gothic"/>
                <w:color w:val="000000"/>
                <w:sz w:val="20"/>
                <w:szCs w:val="20"/>
                <w:lang w:eastAsia="en-GB"/>
              </w:rPr>
            </w:pPr>
            <w:r w:rsidRPr="00A70003">
              <w:rPr>
                <w:rFonts w:ascii="Century Gothic" w:hAnsi="Century Gothic"/>
                <w:color w:val="000000"/>
                <w:sz w:val="20"/>
                <w:szCs w:val="20"/>
                <w:lang w:eastAsia="en-GB"/>
              </w:rPr>
              <w:t>81%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9C4162" w14:textId="77777777" w:rsidR="00B61595" w:rsidRPr="00A70003" w:rsidRDefault="00B61595" w:rsidP="00462B85">
            <w:pPr>
              <w:spacing w:line="240" w:lineRule="auto"/>
              <w:jc w:val="center"/>
              <w:rPr>
                <w:rFonts w:ascii="Century Gothic" w:hAnsi="Century Gothic"/>
                <w:color w:val="000000"/>
                <w:sz w:val="20"/>
                <w:szCs w:val="20"/>
                <w:lang w:eastAsia="en-GB"/>
              </w:rPr>
            </w:pPr>
            <w:r w:rsidRPr="00A70003">
              <w:rPr>
                <w:rFonts w:ascii="Century Gothic" w:hAnsi="Century Gothic"/>
                <w:color w:val="000000"/>
                <w:sz w:val="20"/>
                <w:szCs w:val="20"/>
                <w:lang w:eastAsia="en-GB"/>
              </w:rPr>
              <w:t>94%</w:t>
            </w:r>
          </w:p>
        </w:tc>
        <w:tc>
          <w:tcPr>
            <w:tcW w:w="1276" w:type="dxa"/>
            <w:tcBorders>
              <w:top w:val="single" w:sz="4" w:space="0" w:color="auto"/>
              <w:left w:val="single" w:sz="4" w:space="0" w:color="auto"/>
              <w:bottom w:val="single" w:sz="4" w:space="0" w:color="auto"/>
              <w:right w:val="single" w:sz="4" w:space="0" w:color="auto"/>
            </w:tcBorders>
            <w:vAlign w:val="center"/>
          </w:tcPr>
          <w:p w14:paraId="43288BBA" w14:textId="1BE4BA68" w:rsidR="00B61595" w:rsidRPr="00A70003" w:rsidRDefault="00B61595" w:rsidP="00462B85">
            <w:pPr>
              <w:spacing w:line="240" w:lineRule="auto"/>
              <w:jc w:val="center"/>
              <w:rPr>
                <w:rFonts w:ascii="Century Gothic" w:hAnsi="Century Gothic"/>
                <w:color w:val="000000"/>
                <w:sz w:val="20"/>
                <w:szCs w:val="20"/>
                <w:lang w:eastAsia="en-GB"/>
              </w:rPr>
            </w:pPr>
            <w:r w:rsidRPr="00A70003">
              <w:rPr>
                <w:rFonts w:ascii="Century Gothic" w:hAnsi="Century Gothic"/>
                <w:color w:val="000000"/>
                <w:sz w:val="20"/>
                <w:szCs w:val="20"/>
                <w:lang w:eastAsia="en-GB"/>
              </w:rPr>
              <w:t>77%</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4D46DA" w14:textId="73D77348" w:rsidR="00B61595" w:rsidRPr="00A70003" w:rsidRDefault="00B61595" w:rsidP="00462B85">
            <w:pPr>
              <w:spacing w:line="240" w:lineRule="auto"/>
              <w:jc w:val="center"/>
              <w:rPr>
                <w:rFonts w:ascii="Century Gothic" w:hAnsi="Century Gothic"/>
                <w:b/>
                <w:bCs/>
                <w:color w:val="000000"/>
                <w:sz w:val="20"/>
                <w:szCs w:val="20"/>
                <w:lang w:eastAsia="en-GB"/>
              </w:rPr>
            </w:pPr>
            <w:r w:rsidRPr="00A70003">
              <w:rPr>
                <w:rFonts w:ascii="Century Gothic" w:hAnsi="Century Gothic"/>
                <w:b/>
                <w:bCs/>
                <w:color w:val="000000"/>
                <w:sz w:val="20"/>
                <w:szCs w:val="20"/>
                <w:lang w:eastAsia="en-GB"/>
              </w:rPr>
              <w:t>96%</w:t>
            </w:r>
          </w:p>
        </w:tc>
        <w:tc>
          <w:tcPr>
            <w:tcW w:w="1276" w:type="dxa"/>
            <w:tcBorders>
              <w:top w:val="single" w:sz="4" w:space="0" w:color="auto"/>
              <w:left w:val="single" w:sz="4" w:space="0" w:color="auto"/>
              <w:bottom w:val="single" w:sz="4" w:space="0" w:color="auto"/>
              <w:right w:val="single" w:sz="4" w:space="0" w:color="auto"/>
            </w:tcBorders>
            <w:vAlign w:val="center"/>
          </w:tcPr>
          <w:p w14:paraId="6C7079E7" w14:textId="0CFACF57" w:rsidR="00B61595" w:rsidRPr="00A70003" w:rsidRDefault="00462B85" w:rsidP="00462B85">
            <w:pPr>
              <w:spacing w:line="240" w:lineRule="auto"/>
              <w:jc w:val="center"/>
              <w:rPr>
                <w:rFonts w:ascii="Century Gothic" w:hAnsi="Century Gothic"/>
                <w:color w:val="000000"/>
                <w:sz w:val="20"/>
                <w:szCs w:val="20"/>
                <w:lang w:eastAsia="en-GB"/>
              </w:rPr>
            </w:pPr>
            <w:r w:rsidRPr="00A70003">
              <w:rPr>
                <w:rFonts w:ascii="Century Gothic" w:hAnsi="Century Gothic"/>
                <w:color w:val="000000"/>
                <w:sz w:val="20"/>
                <w:szCs w:val="20"/>
                <w:lang w:eastAsia="en-GB"/>
              </w:rPr>
              <w:t>84%</w:t>
            </w:r>
          </w:p>
        </w:tc>
      </w:tr>
      <w:tr w:rsidR="00B61595" w:rsidRPr="00A70003" w14:paraId="309C416D" w14:textId="4FC15C7A" w:rsidTr="00274473">
        <w:trPr>
          <w:trHeight w:val="315"/>
        </w:trPr>
        <w:tc>
          <w:tcPr>
            <w:tcW w:w="3261" w:type="dxa"/>
            <w:tcBorders>
              <w:top w:val="nil"/>
              <w:left w:val="single" w:sz="8" w:space="0" w:color="auto"/>
              <w:bottom w:val="single" w:sz="4" w:space="0" w:color="auto"/>
              <w:right w:val="single" w:sz="4" w:space="0" w:color="auto"/>
            </w:tcBorders>
            <w:shd w:val="clear" w:color="auto" w:fill="auto"/>
            <w:noWrap/>
            <w:vAlign w:val="center"/>
            <w:hideMark/>
          </w:tcPr>
          <w:p w14:paraId="309C4169" w14:textId="4E96F05E" w:rsidR="00B61595" w:rsidRPr="00A70003" w:rsidRDefault="00B61595" w:rsidP="00011B9B">
            <w:pPr>
              <w:spacing w:line="240" w:lineRule="auto"/>
              <w:rPr>
                <w:rFonts w:ascii="Century Gothic" w:hAnsi="Century Gothic"/>
                <w:color w:val="000000"/>
                <w:sz w:val="20"/>
                <w:szCs w:val="20"/>
                <w:lang w:eastAsia="en-GB"/>
              </w:rPr>
            </w:pPr>
            <w:r w:rsidRPr="00A70003">
              <w:rPr>
                <w:rFonts w:ascii="Century Gothic" w:hAnsi="Century Gothic"/>
                <w:color w:val="000000"/>
                <w:sz w:val="20"/>
                <w:szCs w:val="20"/>
                <w:lang w:eastAsia="en-GB"/>
              </w:rPr>
              <w:t>Overall, how satisfied or dissatisfied are you with your landlord's contribution to the management of the neighbourhood you live in? (</w:t>
            </w:r>
            <w:r w:rsidRPr="00A70003">
              <w:rPr>
                <w:rFonts w:ascii="Century Gothic" w:hAnsi="Century Gothic"/>
                <w:i/>
                <w:iCs/>
                <w:color w:val="000000"/>
                <w:sz w:val="20"/>
                <w:szCs w:val="20"/>
                <w:lang w:eastAsia="en-GB"/>
              </w:rPr>
              <w:t xml:space="preserve">% very/ fairly satisfied) </w:t>
            </w:r>
          </w:p>
        </w:tc>
        <w:tc>
          <w:tcPr>
            <w:tcW w:w="1275" w:type="dxa"/>
            <w:tcBorders>
              <w:top w:val="single" w:sz="4" w:space="0" w:color="auto"/>
              <w:left w:val="single" w:sz="4" w:space="0" w:color="auto"/>
              <w:bottom w:val="single" w:sz="4" w:space="0" w:color="auto"/>
              <w:right w:val="single" w:sz="4" w:space="0" w:color="auto"/>
            </w:tcBorders>
            <w:vAlign w:val="center"/>
          </w:tcPr>
          <w:p w14:paraId="309C416B" w14:textId="77777777" w:rsidR="00B61595" w:rsidRPr="00A70003" w:rsidRDefault="00B61595" w:rsidP="00462B85">
            <w:pPr>
              <w:spacing w:line="240" w:lineRule="auto"/>
              <w:jc w:val="center"/>
              <w:rPr>
                <w:rFonts w:ascii="Century Gothic" w:hAnsi="Century Gothic"/>
                <w:color w:val="000000"/>
                <w:sz w:val="20"/>
                <w:szCs w:val="20"/>
                <w:lang w:eastAsia="en-GB"/>
              </w:rPr>
            </w:pPr>
            <w:r w:rsidRPr="00A70003">
              <w:rPr>
                <w:rFonts w:ascii="Century Gothic" w:hAnsi="Century Gothic"/>
                <w:color w:val="000000"/>
                <w:sz w:val="20"/>
                <w:szCs w:val="20"/>
                <w:lang w:eastAsia="en-GB"/>
              </w:rPr>
              <w:t>92%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9C416C" w14:textId="77777777" w:rsidR="00B61595" w:rsidRPr="00A70003" w:rsidRDefault="00B61595" w:rsidP="00462B85">
            <w:pPr>
              <w:spacing w:line="240" w:lineRule="auto"/>
              <w:jc w:val="center"/>
              <w:rPr>
                <w:rFonts w:ascii="Century Gothic" w:hAnsi="Century Gothic"/>
                <w:color w:val="000000"/>
                <w:sz w:val="20"/>
                <w:szCs w:val="20"/>
                <w:lang w:eastAsia="en-GB"/>
              </w:rPr>
            </w:pPr>
            <w:r w:rsidRPr="00A70003">
              <w:rPr>
                <w:rFonts w:ascii="Century Gothic" w:hAnsi="Century Gothic"/>
                <w:color w:val="000000"/>
                <w:sz w:val="20"/>
                <w:szCs w:val="20"/>
                <w:lang w:eastAsia="en-GB"/>
              </w:rPr>
              <w:t>94%</w:t>
            </w:r>
          </w:p>
        </w:tc>
        <w:tc>
          <w:tcPr>
            <w:tcW w:w="1276" w:type="dxa"/>
            <w:tcBorders>
              <w:top w:val="single" w:sz="4" w:space="0" w:color="auto"/>
              <w:left w:val="single" w:sz="4" w:space="0" w:color="auto"/>
              <w:bottom w:val="single" w:sz="4" w:space="0" w:color="auto"/>
              <w:right w:val="single" w:sz="4" w:space="0" w:color="auto"/>
            </w:tcBorders>
            <w:vAlign w:val="center"/>
          </w:tcPr>
          <w:p w14:paraId="67292817" w14:textId="039BDFAD" w:rsidR="00B61595" w:rsidRPr="00A70003" w:rsidRDefault="00B61595" w:rsidP="00462B85">
            <w:pPr>
              <w:spacing w:line="240" w:lineRule="auto"/>
              <w:jc w:val="center"/>
              <w:rPr>
                <w:rFonts w:ascii="Century Gothic" w:hAnsi="Century Gothic"/>
                <w:color w:val="000000"/>
                <w:sz w:val="20"/>
                <w:szCs w:val="20"/>
                <w:lang w:eastAsia="en-GB"/>
              </w:rPr>
            </w:pPr>
            <w:r w:rsidRPr="00A70003">
              <w:rPr>
                <w:rFonts w:ascii="Century Gothic" w:hAnsi="Century Gothic"/>
                <w:color w:val="000000"/>
                <w:sz w:val="20"/>
                <w:szCs w:val="20"/>
                <w:lang w:eastAsia="en-GB"/>
              </w:rPr>
              <w:t>84%</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3C70EE" w14:textId="3805BD96" w:rsidR="00B61595" w:rsidRPr="00A70003" w:rsidRDefault="00B61595" w:rsidP="00462B85">
            <w:pPr>
              <w:spacing w:line="240" w:lineRule="auto"/>
              <w:jc w:val="center"/>
              <w:rPr>
                <w:rFonts w:ascii="Century Gothic" w:hAnsi="Century Gothic"/>
                <w:b/>
                <w:bCs/>
                <w:color w:val="000000"/>
                <w:sz w:val="20"/>
                <w:szCs w:val="20"/>
                <w:lang w:eastAsia="en-GB"/>
              </w:rPr>
            </w:pPr>
            <w:r w:rsidRPr="00A70003">
              <w:rPr>
                <w:rFonts w:ascii="Century Gothic" w:hAnsi="Century Gothic"/>
                <w:b/>
                <w:bCs/>
                <w:color w:val="000000"/>
                <w:sz w:val="20"/>
                <w:szCs w:val="20"/>
                <w:lang w:eastAsia="en-GB"/>
              </w:rPr>
              <w:t>95%</w:t>
            </w:r>
          </w:p>
        </w:tc>
        <w:tc>
          <w:tcPr>
            <w:tcW w:w="1276" w:type="dxa"/>
            <w:tcBorders>
              <w:top w:val="single" w:sz="4" w:space="0" w:color="auto"/>
              <w:left w:val="single" w:sz="4" w:space="0" w:color="auto"/>
              <w:bottom w:val="single" w:sz="4" w:space="0" w:color="auto"/>
              <w:right w:val="single" w:sz="4" w:space="0" w:color="auto"/>
            </w:tcBorders>
            <w:vAlign w:val="center"/>
          </w:tcPr>
          <w:p w14:paraId="480597C0" w14:textId="1270BE19" w:rsidR="00B61595" w:rsidRPr="00A70003" w:rsidRDefault="00462B85" w:rsidP="00462B85">
            <w:pPr>
              <w:spacing w:line="240" w:lineRule="auto"/>
              <w:jc w:val="center"/>
              <w:rPr>
                <w:rFonts w:ascii="Century Gothic" w:hAnsi="Century Gothic"/>
                <w:color w:val="000000"/>
                <w:sz w:val="20"/>
                <w:szCs w:val="20"/>
                <w:lang w:eastAsia="en-GB"/>
              </w:rPr>
            </w:pPr>
            <w:r w:rsidRPr="00A70003">
              <w:rPr>
                <w:rFonts w:ascii="Century Gothic" w:hAnsi="Century Gothic"/>
                <w:color w:val="000000"/>
                <w:sz w:val="20"/>
                <w:szCs w:val="20"/>
                <w:lang w:eastAsia="en-GB"/>
              </w:rPr>
              <w:t>84%</w:t>
            </w:r>
          </w:p>
        </w:tc>
      </w:tr>
      <w:tr w:rsidR="00B61595" w:rsidRPr="00A70003" w14:paraId="7642EAD9" w14:textId="534C245B" w:rsidTr="00274473">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82BEC" w14:textId="77777777" w:rsidR="00B61595" w:rsidRPr="00A70003" w:rsidRDefault="00B61595" w:rsidP="00A07201">
            <w:pPr>
              <w:spacing w:line="240" w:lineRule="auto"/>
              <w:rPr>
                <w:rFonts w:ascii="Century Gothic" w:hAnsi="Century Gothic"/>
                <w:color w:val="000000"/>
                <w:sz w:val="20"/>
                <w:szCs w:val="20"/>
                <w:lang w:eastAsia="en-GB"/>
              </w:rPr>
            </w:pPr>
            <w:r w:rsidRPr="00A70003">
              <w:rPr>
                <w:rFonts w:ascii="Century Gothic" w:hAnsi="Century Gothic"/>
                <w:color w:val="000000"/>
                <w:sz w:val="20"/>
                <w:szCs w:val="20"/>
                <w:lang w:eastAsia="en-GB"/>
              </w:rPr>
              <w:t>Taking into account the accommodation and services your landlord provides, to what extent do you think your rent represents value for money? Is it… (</w:t>
            </w:r>
            <w:r w:rsidRPr="00A70003">
              <w:rPr>
                <w:rFonts w:ascii="Century Gothic" w:hAnsi="Century Gothic"/>
                <w:i/>
                <w:iCs/>
                <w:color w:val="000000"/>
                <w:sz w:val="20"/>
                <w:szCs w:val="20"/>
                <w:lang w:eastAsia="en-GB"/>
              </w:rPr>
              <w:t xml:space="preserve">% stating very/ fairly good) </w:t>
            </w:r>
          </w:p>
        </w:tc>
        <w:tc>
          <w:tcPr>
            <w:tcW w:w="1275" w:type="dxa"/>
            <w:tcBorders>
              <w:top w:val="single" w:sz="4" w:space="0" w:color="auto"/>
              <w:left w:val="single" w:sz="4" w:space="0" w:color="auto"/>
              <w:bottom w:val="single" w:sz="4" w:space="0" w:color="auto"/>
              <w:right w:val="single" w:sz="4" w:space="0" w:color="auto"/>
            </w:tcBorders>
            <w:vAlign w:val="center"/>
          </w:tcPr>
          <w:p w14:paraId="777C2613" w14:textId="77777777" w:rsidR="00B61595" w:rsidRPr="00A70003" w:rsidRDefault="00B61595" w:rsidP="00462B85">
            <w:pPr>
              <w:spacing w:line="240" w:lineRule="auto"/>
              <w:jc w:val="center"/>
              <w:rPr>
                <w:rFonts w:ascii="Century Gothic" w:hAnsi="Century Gothic"/>
                <w:color w:val="000000"/>
                <w:sz w:val="20"/>
                <w:szCs w:val="20"/>
                <w:lang w:eastAsia="en-GB"/>
              </w:rPr>
            </w:pPr>
            <w:r w:rsidRPr="00A70003">
              <w:rPr>
                <w:rFonts w:ascii="Century Gothic" w:hAnsi="Century Gothic"/>
                <w:color w:val="000000"/>
                <w:sz w:val="20"/>
                <w:szCs w:val="20"/>
                <w:lang w:eastAsia="en-GB"/>
              </w:rPr>
              <w:t>80%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CD91F9" w14:textId="77777777" w:rsidR="00B61595" w:rsidRPr="00A70003" w:rsidRDefault="00B61595" w:rsidP="00462B85">
            <w:pPr>
              <w:spacing w:line="240" w:lineRule="auto"/>
              <w:jc w:val="center"/>
              <w:rPr>
                <w:rFonts w:ascii="Century Gothic" w:hAnsi="Century Gothic"/>
                <w:color w:val="000000"/>
                <w:sz w:val="20"/>
                <w:szCs w:val="20"/>
                <w:lang w:eastAsia="en-GB"/>
              </w:rPr>
            </w:pPr>
            <w:r w:rsidRPr="00A70003">
              <w:rPr>
                <w:rFonts w:ascii="Century Gothic" w:hAnsi="Century Gothic"/>
                <w:color w:val="000000"/>
                <w:sz w:val="20"/>
                <w:szCs w:val="20"/>
                <w:lang w:eastAsia="en-GB"/>
              </w:rPr>
              <w:t>85%</w:t>
            </w:r>
          </w:p>
        </w:tc>
        <w:tc>
          <w:tcPr>
            <w:tcW w:w="1276" w:type="dxa"/>
            <w:tcBorders>
              <w:top w:val="single" w:sz="4" w:space="0" w:color="auto"/>
              <w:left w:val="single" w:sz="4" w:space="0" w:color="auto"/>
              <w:bottom w:val="single" w:sz="4" w:space="0" w:color="auto"/>
              <w:right w:val="single" w:sz="4" w:space="0" w:color="auto"/>
            </w:tcBorders>
            <w:vAlign w:val="center"/>
          </w:tcPr>
          <w:p w14:paraId="1965ED07" w14:textId="4ABC9CD7" w:rsidR="00B61595" w:rsidRPr="00A70003" w:rsidRDefault="00B61595" w:rsidP="00462B85">
            <w:pPr>
              <w:spacing w:line="240" w:lineRule="auto"/>
              <w:jc w:val="center"/>
              <w:rPr>
                <w:rFonts w:ascii="Century Gothic" w:hAnsi="Century Gothic"/>
                <w:color w:val="000000"/>
                <w:sz w:val="20"/>
                <w:szCs w:val="20"/>
                <w:lang w:eastAsia="en-GB"/>
              </w:rPr>
            </w:pPr>
            <w:r w:rsidRPr="00A70003">
              <w:rPr>
                <w:rFonts w:ascii="Century Gothic" w:hAnsi="Century Gothic"/>
                <w:color w:val="000000"/>
                <w:sz w:val="20"/>
                <w:szCs w:val="20"/>
                <w:lang w:eastAsia="en-GB"/>
              </w:rPr>
              <w:t>77%</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C6D694" w14:textId="238B8FB7" w:rsidR="00B61595" w:rsidRPr="00A70003" w:rsidRDefault="00B61595" w:rsidP="00462B85">
            <w:pPr>
              <w:spacing w:line="240" w:lineRule="auto"/>
              <w:jc w:val="center"/>
              <w:rPr>
                <w:rFonts w:ascii="Century Gothic" w:hAnsi="Century Gothic"/>
                <w:b/>
                <w:bCs/>
                <w:color w:val="000000"/>
                <w:sz w:val="20"/>
                <w:szCs w:val="20"/>
                <w:lang w:eastAsia="en-GB"/>
              </w:rPr>
            </w:pPr>
            <w:r w:rsidRPr="00A70003">
              <w:rPr>
                <w:rFonts w:ascii="Century Gothic" w:hAnsi="Century Gothic"/>
                <w:b/>
                <w:bCs/>
                <w:color w:val="000000"/>
                <w:sz w:val="20"/>
                <w:szCs w:val="20"/>
                <w:lang w:eastAsia="en-GB"/>
              </w:rPr>
              <w:t>97%</w:t>
            </w:r>
          </w:p>
        </w:tc>
        <w:tc>
          <w:tcPr>
            <w:tcW w:w="1276" w:type="dxa"/>
            <w:tcBorders>
              <w:top w:val="single" w:sz="4" w:space="0" w:color="auto"/>
              <w:left w:val="single" w:sz="4" w:space="0" w:color="auto"/>
              <w:bottom w:val="single" w:sz="4" w:space="0" w:color="auto"/>
              <w:right w:val="single" w:sz="4" w:space="0" w:color="auto"/>
            </w:tcBorders>
            <w:vAlign w:val="center"/>
          </w:tcPr>
          <w:p w14:paraId="2B1B8C67" w14:textId="207261C6" w:rsidR="00B61595" w:rsidRPr="00A70003" w:rsidRDefault="00462B85" w:rsidP="00462B85">
            <w:pPr>
              <w:spacing w:line="240" w:lineRule="auto"/>
              <w:jc w:val="center"/>
              <w:rPr>
                <w:rFonts w:ascii="Century Gothic" w:hAnsi="Century Gothic"/>
                <w:color w:val="000000"/>
                <w:sz w:val="20"/>
                <w:szCs w:val="20"/>
                <w:lang w:eastAsia="en-GB"/>
              </w:rPr>
            </w:pPr>
            <w:r w:rsidRPr="00A70003">
              <w:rPr>
                <w:rFonts w:ascii="Century Gothic" w:hAnsi="Century Gothic"/>
                <w:color w:val="000000"/>
                <w:sz w:val="20"/>
                <w:szCs w:val="20"/>
                <w:lang w:eastAsia="en-GB"/>
              </w:rPr>
              <w:t>82%</w:t>
            </w:r>
          </w:p>
        </w:tc>
      </w:tr>
    </w:tbl>
    <w:p w14:paraId="309C416E" w14:textId="77777777" w:rsidR="00011B9B" w:rsidRPr="00A70003" w:rsidRDefault="00011B9B" w:rsidP="0028133A">
      <w:pPr>
        <w:spacing w:after="120"/>
        <w:rPr>
          <w:rFonts w:ascii="Century Gothic" w:hAnsi="Century Gothic"/>
          <w:color w:val="CD006E"/>
          <w:highlight w:val="yellow"/>
          <w:u w:val="single"/>
        </w:rPr>
      </w:pPr>
    </w:p>
    <w:p w14:paraId="4068224F" w14:textId="77777777" w:rsidR="005E6634" w:rsidRPr="00A70003" w:rsidRDefault="005E6634">
      <w:pPr>
        <w:spacing w:after="160" w:line="259" w:lineRule="auto"/>
        <w:rPr>
          <w:rFonts w:ascii="Century Gothic" w:hAnsi="Century Gothic"/>
          <w:color w:val="CD006E"/>
          <w:highlight w:val="yellow"/>
          <w:u w:val="single"/>
        </w:rPr>
      </w:pPr>
      <w:r w:rsidRPr="00A70003">
        <w:rPr>
          <w:rFonts w:ascii="Century Gothic" w:hAnsi="Century Gothic"/>
          <w:color w:val="CD006E"/>
          <w:highlight w:val="yellow"/>
          <w:u w:val="single"/>
        </w:rPr>
        <w:br w:type="page"/>
      </w:r>
    </w:p>
    <w:p w14:paraId="6C5B2782" w14:textId="77777777" w:rsidR="0058192E" w:rsidRPr="00A70003" w:rsidRDefault="0058192E" w:rsidP="0058192E">
      <w:pPr>
        <w:spacing w:after="120"/>
        <w:rPr>
          <w:rFonts w:ascii="Century Gothic" w:hAnsi="Century Gothic"/>
          <w:color w:val="CD006E"/>
          <w:u w:val="single"/>
        </w:rPr>
      </w:pPr>
      <w:r w:rsidRPr="00A70003">
        <w:rPr>
          <w:rFonts w:ascii="Century Gothic" w:hAnsi="Century Gothic"/>
          <w:color w:val="CD006E"/>
          <w:u w:val="single"/>
        </w:rPr>
        <w:t xml:space="preserve">OVERALL SATISFACTION </w:t>
      </w:r>
    </w:p>
    <w:p w14:paraId="0007A05D" w14:textId="77777777" w:rsidR="0058192E" w:rsidRPr="00A70003" w:rsidRDefault="0058192E" w:rsidP="0058192E">
      <w:pPr>
        <w:pStyle w:val="ListParagraph"/>
        <w:numPr>
          <w:ilvl w:val="0"/>
          <w:numId w:val="10"/>
        </w:numPr>
        <w:spacing w:after="0"/>
        <w:contextualSpacing/>
        <w:rPr>
          <w:rFonts w:ascii="Century Gothic" w:hAnsi="Century Gothic"/>
        </w:rPr>
      </w:pPr>
      <w:r w:rsidRPr="00A70003">
        <w:rPr>
          <w:rFonts w:ascii="Century Gothic" w:hAnsi="Century Gothic"/>
        </w:rPr>
        <w:t>The survey began by asking respondents how satisfied or dissatisfied they were with the overall service provided by Falkirk Council as their landlord. 93% of respondents were very or fairly satisfied in this respect, an increase from 75% in 2021.</w:t>
      </w:r>
    </w:p>
    <w:p w14:paraId="3F9FC642" w14:textId="77777777" w:rsidR="0058192E" w:rsidRPr="00A70003" w:rsidRDefault="0058192E" w:rsidP="0058192E">
      <w:pPr>
        <w:pStyle w:val="ListParagraph"/>
        <w:numPr>
          <w:ilvl w:val="0"/>
          <w:numId w:val="10"/>
        </w:numPr>
        <w:spacing w:after="0"/>
        <w:contextualSpacing/>
        <w:rPr>
          <w:rFonts w:ascii="Century Gothic" w:hAnsi="Century Gothic"/>
        </w:rPr>
      </w:pPr>
      <w:r w:rsidRPr="00A70003">
        <w:rPr>
          <w:rFonts w:ascii="Century Gothic" w:hAnsi="Century Gothic"/>
        </w:rPr>
        <w:t xml:space="preserve">The key reasons for dissatisfaction were repairs and maintenance related or where respondents felt their home required upgrades. </w:t>
      </w:r>
    </w:p>
    <w:p w14:paraId="6F85ADD6" w14:textId="77777777" w:rsidR="0058192E" w:rsidRPr="00A70003" w:rsidRDefault="0058192E" w:rsidP="0058192E">
      <w:pPr>
        <w:contextualSpacing/>
        <w:rPr>
          <w:rFonts w:ascii="Century Gothic" w:hAnsi="Century Gothic"/>
        </w:rPr>
      </w:pPr>
    </w:p>
    <w:p w14:paraId="766AECBD" w14:textId="77777777" w:rsidR="0058192E" w:rsidRPr="00A70003" w:rsidRDefault="0058192E" w:rsidP="0058192E">
      <w:pPr>
        <w:contextualSpacing/>
        <w:rPr>
          <w:rFonts w:ascii="Century Gothic" w:hAnsi="Century Gothic"/>
        </w:rPr>
      </w:pPr>
      <w:r w:rsidRPr="00A70003">
        <w:rPr>
          <w:rFonts w:ascii="Century Gothic" w:hAnsi="Century Gothic"/>
        </w:rPr>
        <w:t xml:space="preserve"> </w:t>
      </w:r>
      <w:r w:rsidRPr="00A70003">
        <w:rPr>
          <w:rFonts w:ascii="Century Gothic" w:hAnsi="Century Gothic"/>
          <w:color w:val="CD006E"/>
          <w:u w:val="single"/>
        </w:rPr>
        <w:t xml:space="preserve">INFORMATION AND COMMUNICATION </w:t>
      </w:r>
    </w:p>
    <w:p w14:paraId="7F09148E" w14:textId="77777777" w:rsidR="0058192E" w:rsidRPr="00A70003" w:rsidRDefault="0058192E" w:rsidP="0058192E">
      <w:pPr>
        <w:pStyle w:val="ListParagraph"/>
        <w:numPr>
          <w:ilvl w:val="0"/>
          <w:numId w:val="10"/>
        </w:numPr>
        <w:spacing w:after="0"/>
        <w:contextualSpacing/>
        <w:rPr>
          <w:rFonts w:ascii="Century Gothic" w:hAnsi="Century Gothic"/>
        </w:rPr>
      </w:pPr>
      <w:r w:rsidRPr="00A70003">
        <w:rPr>
          <w:rFonts w:ascii="Century Gothic" w:hAnsi="Century Gothic"/>
        </w:rPr>
        <w:t>98% of tenants said they believed that Falkirk Council as their landlord was good at keeping them informed about services and decisions.  This has increased from 85% in 2021.</w:t>
      </w:r>
    </w:p>
    <w:p w14:paraId="1A667C35" w14:textId="77777777" w:rsidR="0058192E" w:rsidRPr="00A70003" w:rsidRDefault="0058192E" w:rsidP="0058192E">
      <w:pPr>
        <w:pStyle w:val="ListParagraph"/>
        <w:numPr>
          <w:ilvl w:val="0"/>
          <w:numId w:val="10"/>
        </w:numPr>
        <w:spacing w:after="0"/>
        <w:contextualSpacing/>
        <w:rPr>
          <w:rFonts w:ascii="Century Gothic" w:hAnsi="Century Gothic"/>
        </w:rPr>
      </w:pPr>
      <w:r w:rsidRPr="00A70003">
        <w:rPr>
          <w:rFonts w:ascii="Century Gothic" w:hAnsi="Century Gothic"/>
        </w:rPr>
        <w:t xml:space="preserve">All but 5 tenants (99.5%) were of the opinion the information they receive from Falkirk Council as their landlord is very or fairly accessible. Respondents who did not find information very accessible were asked what improvements could be made to make the information easier to read or understand. Where respondents were able to comment, this was generally where they felt the website could be easier to navigate. </w:t>
      </w:r>
    </w:p>
    <w:p w14:paraId="68B7B107" w14:textId="77777777" w:rsidR="0058192E" w:rsidRPr="00A70003" w:rsidRDefault="0058192E" w:rsidP="0058192E">
      <w:pPr>
        <w:spacing w:after="120"/>
        <w:rPr>
          <w:rFonts w:ascii="Century Gothic" w:hAnsi="Century Gothic"/>
          <w:color w:val="CD006E"/>
          <w:u w:val="single"/>
        </w:rPr>
      </w:pPr>
    </w:p>
    <w:p w14:paraId="6A0F4716" w14:textId="77777777" w:rsidR="0058192E" w:rsidRPr="00A70003" w:rsidRDefault="0058192E" w:rsidP="0058192E">
      <w:pPr>
        <w:spacing w:after="120"/>
        <w:rPr>
          <w:rFonts w:ascii="Century Gothic" w:hAnsi="Century Gothic"/>
          <w:color w:val="CD006E"/>
          <w:u w:val="single"/>
        </w:rPr>
      </w:pPr>
      <w:r w:rsidRPr="00A70003">
        <w:rPr>
          <w:rFonts w:ascii="Century Gothic" w:hAnsi="Century Gothic"/>
          <w:color w:val="CD006E"/>
          <w:u w:val="single"/>
        </w:rPr>
        <w:t xml:space="preserve">TENANT PARTICIPATION </w:t>
      </w:r>
    </w:p>
    <w:p w14:paraId="67270642" w14:textId="77777777" w:rsidR="0058192E" w:rsidRPr="00A70003" w:rsidRDefault="0058192E" w:rsidP="0058192E">
      <w:pPr>
        <w:pStyle w:val="RRProposalNormal"/>
        <w:numPr>
          <w:ilvl w:val="0"/>
          <w:numId w:val="11"/>
        </w:numPr>
        <w:rPr>
          <w:rFonts w:ascii="Century Gothic" w:hAnsi="Century Gothic"/>
          <w:sz w:val="24"/>
          <w:lang w:val="en-GB"/>
        </w:rPr>
      </w:pPr>
      <w:r w:rsidRPr="00A70003">
        <w:rPr>
          <w:rFonts w:ascii="Century Gothic" w:hAnsi="Century Gothic"/>
          <w:sz w:val="24"/>
          <w:lang w:val="en-GB"/>
        </w:rPr>
        <w:t>Respondents expressed a low interest in becoming involved, with 82% stating they were not interested in getting involved.  Where tenants were interested in getting involved in helping the Council improve their housing services, they were most interested in answering customer feedback questionnaires (16%) or online questionnaires or discussion forums (2%).</w:t>
      </w:r>
    </w:p>
    <w:p w14:paraId="5F280810" w14:textId="77777777" w:rsidR="0058192E" w:rsidRPr="00A70003" w:rsidRDefault="0058192E" w:rsidP="0058192E">
      <w:pPr>
        <w:pStyle w:val="RRProposalNormal"/>
        <w:numPr>
          <w:ilvl w:val="0"/>
          <w:numId w:val="11"/>
        </w:numPr>
        <w:rPr>
          <w:rFonts w:ascii="Century Gothic" w:hAnsi="Century Gothic"/>
          <w:sz w:val="24"/>
          <w:lang w:val="en-GB"/>
        </w:rPr>
      </w:pPr>
      <w:r w:rsidRPr="00A70003">
        <w:rPr>
          <w:rFonts w:ascii="Century Gothic" w:hAnsi="Century Gothic"/>
          <w:sz w:val="24"/>
          <w:lang w:val="en-GB"/>
        </w:rPr>
        <w:t xml:space="preserve">Over 9 in 10 respondents (99%) were very or fairly satisfied with the opportunities given to them to participate in their landlord’s decision making processes, which is consistent with the 2021 survey where 98% were satisfied in this respect. </w:t>
      </w:r>
    </w:p>
    <w:p w14:paraId="1DCA31D8" w14:textId="77777777" w:rsidR="0058192E" w:rsidRPr="00A70003" w:rsidRDefault="0058192E" w:rsidP="0058192E">
      <w:pPr>
        <w:pStyle w:val="RRProposalNormal"/>
        <w:rPr>
          <w:rFonts w:ascii="Century Gothic" w:hAnsi="Century Gothic"/>
          <w:sz w:val="24"/>
          <w:highlight w:val="yellow"/>
          <w:lang w:val="en-GB"/>
        </w:rPr>
      </w:pPr>
    </w:p>
    <w:p w14:paraId="70E6F1C0" w14:textId="77777777" w:rsidR="0058192E" w:rsidRPr="00A70003" w:rsidRDefault="0058192E" w:rsidP="0058192E">
      <w:pPr>
        <w:pStyle w:val="RRProposalNormal"/>
        <w:rPr>
          <w:rFonts w:ascii="Century Gothic" w:hAnsi="Century Gothic"/>
          <w:sz w:val="24"/>
          <w:lang w:val="en-GB"/>
        </w:rPr>
      </w:pPr>
    </w:p>
    <w:p w14:paraId="66D53B20" w14:textId="77777777" w:rsidR="0058192E" w:rsidRPr="00A70003" w:rsidRDefault="0058192E" w:rsidP="0058192E">
      <w:pPr>
        <w:spacing w:after="120"/>
        <w:rPr>
          <w:rFonts w:ascii="Century Gothic" w:hAnsi="Century Gothic"/>
          <w:color w:val="CD006E"/>
          <w:u w:val="single"/>
        </w:rPr>
      </w:pPr>
      <w:r w:rsidRPr="00A70003">
        <w:rPr>
          <w:rFonts w:ascii="Century Gothic" w:hAnsi="Century Gothic"/>
          <w:color w:val="CD006E"/>
          <w:u w:val="single"/>
        </w:rPr>
        <w:t>REPAIRS AND MAINTENANCE OF THE HOME</w:t>
      </w:r>
    </w:p>
    <w:p w14:paraId="1D4A1584" w14:textId="77777777" w:rsidR="0058192E" w:rsidRPr="00A70003" w:rsidRDefault="0058192E" w:rsidP="0058192E">
      <w:pPr>
        <w:pStyle w:val="ListParagraph"/>
        <w:numPr>
          <w:ilvl w:val="0"/>
          <w:numId w:val="12"/>
        </w:numPr>
        <w:spacing w:after="0"/>
        <w:contextualSpacing/>
        <w:rPr>
          <w:rFonts w:ascii="Century Gothic" w:hAnsi="Century Gothic"/>
        </w:rPr>
      </w:pPr>
      <w:r w:rsidRPr="00A70003">
        <w:rPr>
          <w:rFonts w:ascii="Century Gothic" w:hAnsi="Century Gothic"/>
        </w:rPr>
        <w:t>94% of tenants were satisfied with the way the Council deals with repairs and maintenance.  This is a significant increase from 2018 when 63% were satisfied in this respect.  The main reasons given for not being satisfied in this respect were due to the length of time it takes to get repairs done or that repairs are poor quality.</w:t>
      </w:r>
    </w:p>
    <w:p w14:paraId="3E282918" w14:textId="77777777" w:rsidR="0058192E" w:rsidRPr="00A70003" w:rsidRDefault="0058192E" w:rsidP="0058192E">
      <w:pPr>
        <w:pStyle w:val="ListParagraph"/>
        <w:numPr>
          <w:ilvl w:val="0"/>
          <w:numId w:val="12"/>
        </w:numPr>
        <w:contextualSpacing/>
        <w:rPr>
          <w:rFonts w:ascii="Century Gothic" w:hAnsi="Century Gothic"/>
        </w:rPr>
      </w:pPr>
      <w:r w:rsidRPr="00A70003">
        <w:rPr>
          <w:rFonts w:ascii="Century Gothic" w:hAnsi="Century Gothic"/>
        </w:rPr>
        <w:t xml:space="preserve">With regards to the quality of the home 96% were very or fairly satisfied, increasing from 77% in 2021.  </w:t>
      </w:r>
    </w:p>
    <w:p w14:paraId="494C43A3" w14:textId="77777777" w:rsidR="00E12B4B" w:rsidRPr="00A70003" w:rsidRDefault="00E12B4B" w:rsidP="00E12B4B">
      <w:pPr>
        <w:pStyle w:val="ListParagraph"/>
        <w:numPr>
          <w:ilvl w:val="0"/>
          <w:numId w:val="12"/>
        </w:numPr>
        <w:spacing w:after="0"/>
        <w:contextualSpacing/>
        <w:rPr>
          <w:rFonts w:ascii="Century Gothic" w:hAnsi="Century Gothic"/>
        </w:rPr>
      </w:pPr>
      <w:r w:rsidRPr="00A70003">
        <w:rPr>
          <w:rFonts w:ascii="Century Gothic" w:hAnsi="Century Gothic"/>
        </w:rPr>
        <w:t>Tenants were then asked how satisfied or dissatisfied they were with various aspects of their home. Satisfaction had increased across the board with respect to the home:</w:t>
      </w:r>
    </w:p>
    <w:p w14:paraId="0DCB943E" w14:textId="77777777" w:rsidR="00E12B4B" w:rsidRPr="00A70003" w:rsidRDefault="00E12B4B" w:rsidP="00E12B4B">
      <w:pPr>
        <w:pStyle w:val="ListParagraph"/>
        <w:numPr>
          <w:ilvl w:val="1"/>
          <w:numId w:val="12"/>
        </w:numPr>
        <w:spacing w:after="0"/>
        <w:contextualSpacing/>
        <w:rPr>
          <w:rFonts w:ascii="Century Gothic" w:hAnsi="Century Gothic"/>
        </w:rPr>
      </w:pPr>
      <w:r w:rsidRPr="00A70003">
        <w:rPr>
          <w:rFonts w:ascii="Century Gothic" w:hAnsi="Century Gothic"/>
        </w:rPr>
        <w:t>97% were satisfied with the heating system (up from 85%)</w:t>
      </w:r>
    </w:p>
    <w:p w14:paraId="5602C1B3" w14:textId="77777777" w:rsidR="00E12B4B" w:rsidRPr="00A70003" w:rsidRDefault="00E12B4B" w:rsidP="00E12B4B">
      <w:pPr>
        <w:pStyle w:val="ListParagraph"/>
        <w:numPr>
          <w:ilvl w:val="1"/>
          <w:numId w:val="12"/>
        </w:numPr>
        <w:spacing w:after="0"/>
        <w:contextualSpacing/>
        <w:rPr>
          <w:rFonts w:ascii="Century Gothic" w:hAnsi="Century Gothic"/>
        </w:rPr>
      </w:pPr>
      <w:r w:rsidRPr="00A70003">
        <w:rPr>
          <w:rFonts w:ascii="Century Gothic" w:hAnsi="Century Gothic"/>
        </w:rPr>
        <w:t>96% were satisfied with the general condition of the property overall (up from 83%)</w:t>
      </w:r>
    </w:p>
    <w:p w14:paraId="42CDCC30" w14:textId="12435395" w:rsidR="00E12B4B" w:rsidRPr="00A70003" w:rsidRDefault="00E12B4B" w:rsidP="00E12B4B">
      <w:pPr>
        <w:pStyle w:val="ListParagraph"/>
        <w:numPr>
          <w:ilvl w:val="1"/>
          <w:numId w:val="12"/>
        </w:numPr>
        <w:spacing w:after="0"/>
        <w:contextualSpacing/>
        <w:rPr>
          <w:rFonts w:ascii="Century Gothic" w:hAnsi="Century Gothic"/>
        </w:rPr>
      </w:pPr>
      <w:r w:rsidRPr="00A70003">
        <w:rPr>
          <w:rFonts w:ascii="Century Gothic" w:hAnsi="Century Gothic"/>
        </w:rPr>
        <w:t>95% were satisfied with the external appearance of the building (up from 83</w:t>
      </w:r>
      <w:r w:rsidR="00782244">
        <w:rPr>
          <w:rFonts w:ascii="Century Gothic" w:hAnsi="Century Gothic"/>
        </w:rPr>
        <w:t>%)</w:t>
      </w:r>
    </w:p>
    <w:p w14:paraId="6C1F374F" w14:textId="77777777" w:rsidR="00E12B4B" w:rsidRPr="00A70003" w:rsidRDefault="00E12B4B" w:rsidP="00E12B4B">
      <w:pPr>
        <w:pStyle w:val="ListParagraph"/>
        <w:numPr>
          <w:ilvl w:val="1"/>
          <w:numId w:val="12"/>
        </w:numPr>
        <w:spacing w:after="0"/>
        <w:contextualSpacing/>
        <w:rPr>
          <w:rFonts w:ascii="Century Gothic" w:hAnsi="Century Gothic"/>
        </w:rPr>
      </w:pPr>
      <w:r w:rsidRPr="00A70003">
        <w:rPr>
          <w:rFonts w:ascii="Century Gothic" w:hAnsi="Century Gothic"/>
        </w:rPr>
        <w:t>94% were satisfied with the kitchen (up from 78%)</w:t>
      </w:r>
    </w:p>
    <w:p w14:paraId="0499C4CB" w14:textId="77777777" w:rsidR="00E12B4B" w:rsidRPr="00A70003" w:rsidRDefault="00E12B4B" w:rsidP="00E12B4B">
      <w:pPr>
        <w:pStyle w:val="ListParagraph"/>
        <w:numPr>
          <w:ilvl w:val="1"/>
          <w:numId w:val="12"/>
        </w:numPr>
        <w:spacing w:after="0"/>
        <w:contextualSpacing/>
        <w:rPr>
          <w:rFonts w:ascii="Century Gothic" w:hAnsi="Century Gothic"/>
        </w:rPr>
      </w:pPr>
      <w:r w:rsidRPr="00A70003">
        <w:rPr>
          <w:rFonts w:ascii="Century Gothic" w:hAnsi="Century Gothic"/>
        </w:rPr>
        <w:t>93% were satisfied with the bathroom (up from 78%)</w:t>
      </w:r>
    </w:p>
    <w:p w14:paraId="1A1F5339" w14:textId="77777777" w:rsidR="00E12B4B" w:rsidRPr="00A70003" w:rsidRDefault="00E12B4B" w:rsidP="00E12B4B">
      <w:pPr>
        <w:pStyle w:val="ListParagraph"/>
        <w:numPr>
          <w:ilvl w:val="1"/>
          <w:numId w:val="12"/>
        </w:numPr>
        <w:spacing w:after="0"/>
        <w:contextualSpacing/>
        <w:rPr>
          <w:rFonts w:ascii="Century Gothic" w:hAnsi="Century Gothic"/>
        </w:rPr>
      </w:pPr>
      <w:r w:rsidRPr="00A70003">
        <w:rPr>
          <w:rFonts w:ascii="Century Gothic" w:hAnsi="Century Gothic"/>
        </w:rPr>
        <w:t xml:space="preserve">88% were satisfied with the windows (up from 62%). </w:t>
      </w:r>
    </w:p>
    <w:p w14:paraId="3EC88361" w14:textId="77777777" w:rsidR="00E12B4B" w:rsidRPr="00A70003" w:rsidRDefault="00E12B4B" w:rsidP="00E12B4B">
      <w:pPr>
        <w:pStyle w:val="ListParagraph"/>
        <w:ind w:left="720"/>
        <w:contextualSpacing/>
        <w:rPr>
          <w:rFonts w:ascii="Century Gothic" w:hAnsi="Century Gothic"/>
        </w:rPr>
      </w:pPr>
    </w:p>
    <w:p w14:paraId="2D64F9A1" w14:textId="77777777" w:rsidR="00E12B4B" w:rsidRPr="00A70003" w:rsidRDefault="00E12B4B" w:rsidP="00E12B4B">
      <w:pPr>
        <w:spacing w:after="120"/>
        <w:rPr>
          <w:rFonts w:ascii="Century Gothic" w:hAnsi="Century Gothic"/>
          <w:color w:val="CD006E"/>
          <w:u w:val="single"/>
        </w:rPr>
      </w:pPr>
      <w:r w:rsidRPr="00A70003">
        <w:rPr>
          <w:rFonts w:ascii="Century Gothic" w:hAnsi="Century Gothic"/>
          <w:color w:val="CD006E"/>
          <w:u w:val="single"/>
        </w:rPr>
        <w:t xml:space="preserve">THE NEIGHBOURHOOD </w:t>
      </w:r>
    </w:p>
    <w:p w14:paraId="15C963B7" w14:textId="77777777" w:rsidR="00E12B4B" w:rsidRPr="00A70003" w:rsidRDefault="00E12B4B" w:rsidP="00E12B4B">
      <w:pPr>
        <w:pStyle w:val="ListParagraph"/>
        <w:numPr>
          <w:ilvl w:val="0"/>
          <w:numId w:val="13"/>
        </w:numPr>
        <w:contextualSpacing/>
        <w:rPr>
          <w:rFonts w:ascii="Century Gothic" w:hAnsi="Century Gothic"/>
          <w:color w:val="CD006E"/>
          <w:u w:val="single"/>
        </w:rPr>
      </w:pPr>
      <w:r w:rsidRPr="00A70003">
        <w:rPr>
          <w:rFonts w:ascii="Century Gothic" w:hAnsi="Century Gothic"/>
        </w:rPr>
        <w:t>96% of respondents were satisfied with their neighbourhood as a place to live (88% in 2021).</w:t>
      </w:r>
    </w:p>
    <w:p w14:paraId="6A032F3B" w14:textId="77777777" w:rsidR="00E12B4B" w:rsidRPr="00A70003" w:rsidRDefault="00E12B4B" w:rsidP="00E12B4B">
      <w:pPr>
        <w:pStyle w:val="ListParagraph"/>
        <w:numPr>
          <w:ilvl w:val="0"/>
          <w:numId w:val="13"/>
        </w:numPr>
        <w:contextualSpacing/>
        <w:rPr>
          <w:rFonts w:ascii="Century Gothic" w:hAnsi="Century Gothic"/>
          <w:color w:val="CD006E"/>
          <w:u w:val="single"/>
        </w:rPr>
      </w:pPr>
      <w:r w:rsidRPr="00A70003">
        <w:rPr>
          <w:rFonts w:ascii="Century Gothic" w:hAnsi="Century Gothic"/>
        </w:rPr>
        <w:t>95% were very or fairly satisfied with their landlord’s contribution to the management of the neighbourhood they live in, an increase from 84% in 2021.</w:t>
      </w:r>
    </w:p>
    <w:p w14:paraId="1737DCC7" w14:textId="77777777" w:rsidR="00E12B4B" w:rsidRPr="00A70003" w:rsidRDefault="00E12B4B" w:rsidP="00E12B4B">
      <w:pPr>
        <w:pStyle w:val="ListParagraph"/>
        <w:ind w:left="720"/>
        <w:rPr>
          <w:rFonts w:ascii="Century Gothic" w:hAnsi="Century Gothic"/>
          <w:color w:val="CD006E"/>
          <w:u w:val="single"/>
        </w:rPr>
      </w:pPr>
    </w:p>
    <w:p w14:paraId="551D78D0" w14:textId="77777777" w:rsidR="00E12B4B" w:rsidRPr="00A70003" w:rsidRDefault="00E12B4B" w:rsidP="00E12B4B">
      <w:pPr>
        <w:spacing w:after="120"/>
        <w:rPr>
          <w:rFonts w:ascii="Century Gothic" w:hAnsi="Century Gothic"/>
          <w:color w:val="CD006E"/>
          <w:u w:val="single"/>
        </w:rPr>
      </w:pPr>
      <w:r w:rsidRPr="00A70003">
        <w:rPr>
          <w:rFonts w:ascii="Century Gothic" w:hAnsi="Century Gothic"/>
          <w:color w:val="CD006E"/>
          <w:u w:val="single"/>
        </w:rPr>
        <w:t xml:space="preserve">RENT AND VALUE FOR MONEY </w:t>
      </w:r>
    </w:p>
    <w:p w14:paraId="66B09814" w14:textId="77777777" w:rsidR="00E12B4B" w:rsidRPr="00A70003" w:rsidRDefault="00E12B4B" w:rsidP="00E12B4B">
      <w:pPr>
        <w:pStyle w:val="ListParagraph"/>
        <w:numPr>
          <w:ilvl w:val="0"/>
          <w:numId w:val="13"/>
        </w:numPr>
        <w:spacing w:after="0"/>
        <w:contextualSpacing/>
        <w:rPr>
          <w:rFonts w:ascii="Century Gothic" w:hAnsi="Century Gothic"/>
        </w:rPr>
      </w:pPr>
      <w:r w:rsidRPr="00A70003">
        <w:rPr>
          <w:rFonts w:ascii="Century Gothic" w:hAnsi="Century Gothic"/>
        </w:rPr>
        <w:t>Tenant priorities in terms of what they felt the Council should be spending more of their rent on were:</w:t>
      </w:r>
    </w:p>
    <w:p w14:paraId="1FC73346" w14:textId="77777777" w:rsidR="00E12B4B" w:rsidRPr="00A70003" w:rsidRDefault="00E12B4B" w:rsidP="00E12B4B">
      <w:pPr>
        <w:pStyle w:val="ListParagraph"/>
        <w:numPr>
          <w:ilvl w:val="1"/>
          <w:numId w:val="13"/>
        </w:numPr>
        <w:spacing w:after="0"/>
        <w:contextualSpacing/>
        <w:rPr>
          <w:rFonts w:ascii="Century Gothic" w:hAnsi="Century Gothic"/>
        </w:rPr>
      </w:pPr>
      <w:r w:rsidRPr="00A70003">
        <w:rPr>
          <w:rFonts w:ascii="Century Gothic" w:hAnsi="Century Gothic"/>
        </w:rPr>
        <w:t>Internal improvements such as bathrooms and kitchens (56%)</w:t>
      </w:r>
    </w:p>
    <w:p w14:paraId="3806CF82" w14:textId="77777777" w:rsidR="00E12B4B" w:rsidRPr="00A70003" w:rsidRDefault="00E12B4B" w:rsidP="00E12B4B">
      <w:pPr>
        <w:pStyle w:val="ListParagraph"/>
        <w:numPr>
          <w:ilvl w:val="1"/>
          <w:numId w:val="13"/>
        </w:numPr>
        <w:spacing w:after="0"/>
        <w:contextualSpacing/>
        <w:rPr>
          <w:rFonts w:ascii="Century Gothic" w:hAnsi="Century Gothic"/>
        </w:rPr>
      </w:pPr>
      <w:r w:rsidRPr="00A70003">
        <w:rPr>
          <w:rFonts w:ascii="Century Gothic" w:hAnsi="Century Gothic"/>
        </w:rPr>
        <w:t>External improvements such as windows, roofing and roughcasting (42%).</w:t>
      </w:r>
    </w:p>
    <w:p w14:paraId="78538836" w14:textId="77777777" w:rsidR="00A07201" w:rsidRPr="00EC387D" w:rsidRDefault="00A07201" w:rsidP="00E12B4B">
      <w:pPr>
        <w:pStyle w:val="ListParagraph"/>
        <w:numPr>
          <w:ilvl w:val="1"/>
          <w:numId w:val="13"/>
        </w:numPr>
        <w:spacing w:after="0"/>
        <w:contextualSpacing/>
        <w:rPr>
          <w:rFonts w:ascii="Century Gothic" w:hAnsi="Century Gothic"/>
        </w:rPr>
      </w:pPr>
      <w:r w:rsidRPr="00EC387D">
        <w:rPr>
          <w:rFonts w:ascii="Century Gothic" w:hAnsi="Century Gothic"/>
        </w:rPr>
        <w:t xml:space="preserve">External improvements such as gardens, fencing and pathways </w:t>
      </w:r>
      <w:r w:rsidR="00E12B4B" w:rsidRPr="00A70003">
        <w:rPr>
          <w:rFonts w:ascii="Century Gothic" w:hAnsi="Century Gothic"/>
        </w:rPr>
        <w:t>(39%)</w:t>
      </w:r>
    </w:p>
    <w:p w14:paraId="379D8597" w14:textId="77777777" w:rsidR="00E12B4B" w:rsidRPr="00A70003" w:rsidRDefault="00E12B4B" w:rsidP="00E12B4B">
      <w:pPr>
        <w:pStyle w:val="ListParagraph"/>
        <w:numPr>
          <w:ilvl w:val="0"/>
          <w:numId w:val="13"/>
        </w:numPr>
        <w:contextualSpacing/>
        <w:rPr>
          <w:rFonts w:ascii="Century Gothic" w:hAnsi="Century Gothic"/>
        </w:rPr>
      </w:pPr>
      <w:r w:rsidRPr="00A70003">
        <w:rPr>
          <w:rFonts w:ascii="Century Gothic" w:hAnsi="Century Gothic"/>
        </w:rPr>
        <w:t xml:space="preserve">95% of tenants said they felt their rent represented very or fairly good value for money, a significant increase from 77% in 2021. </w:t>
      </w:r>
    </w:p>
    <w:p w14:paraId="70C03BA5" w14:textId="77777777" w:rsidR="00E12B4B" w:rsidRPr="00A70003" w:rsidRDefault="00E12B4B" w:rsidP="00E12B4B">
      <w:pPr>
        <w:contextualSpacing/>
        <w:rPr>
          <w:rFonts w:ascii="Century Gothic" w:hAnsi="Century Gothic"/>
        </w:rPr>
      </w:pPr>
    </w:p>
    <w:p w14:paraId="7DE12B7F" w14:textId="77777777" w:rsidR="00E12B4B" w:rsidRPr="00A70003" w:rsidRDefault="00E12B4B" w:rsidP="00E12B4B">
      <w:pPr>
        <w:contextualSpacing/>
        <w:rPr>
          <w:rFonts w:ascii="Century Gothic" w:hAnsi="Century Gothic"/>
        </w:rPr>
      </w:pPr>
    </w:p>
    <w:p w14:paraId="51278D0B" w14:textId="77777777" w:rsidR="00E12B4B" w:rsidRPr="00A70003" w:rsidRDefault="00E12B4B">
      <w:pPr>
        <w:spacing w:after="160" w:line="259" w:lineRule="auto"/>
        <w:rPr>
          <w:rFonts w:ascii="Century Gothic" w:hAnsi="Century Gothic"/>
          <w:b/>
          <w:color w:val="002079"/>
          <w:sz w:val="32"/>
          <w:szCs w:val="32"/>
        </w:rPr>
      </w:pPr>
      <w:r w:rsidRPr="00A70003">
        <w:rPr>
          <w:rFonts w:ascii="Century Gothic" w:hAnsi="Century Gothic"/>
        </w:rPr>
        <w:br w:type="page"/>
      </w:r>
    </w:p>
    <w:p w14:paraId="309C4197" w14:textId="3F0F8329" w:rsidR="002D77F2" w:rsidRPr="00A70003" w:rsidRDefault="002D77F2" w:rsidP="002D77F2">
      <w:pPr>
        <w:pStyle w:val="Heading1"/>
        <w:rPr>
          <w:rFonts w:ascii="Century Gothic" w:hAnsi="Century Gothic" w:cs="Arial"/>
        </w:rPr>
      </w:pPr>
      <w:bookmarkStart w:id="5" w:name="_Toc175220360"/>
      <w:r w:rsidRPr="00A70003">
        <w:rPr>
          <w:rFonts w:ascii="Century Gothic" w:hAnsi="Century Gothic" w:cs="Arial"/>
        </w:rPr>
        <w:t>INTRODUCTION, OBJECTIVES</w:t>
      </w:r>
      <w:r w:rsidR="003961E6" w:rsidRPr="00A70003">
        <w:rPr>
          <w:rFonts w:ascii="Century Gothic" w:hAnsi="Century Gothic" w:cs="Arial"/>
        </w:rPr>
        <w:t xml:space="preserve"> AND METHODOLOGY</w:t>
      </w:r>
      <w:bookmarkEnd w:id="5"/>
    </w:p>
    <w:p w14:paraId="309C4198" w14:textId="1E1384F8" w:rsidR="002D77F2" w:rsidRPr="00A70003" w:rsidRDefault="002D77F2" w:rsidP="002D77F2">
      <w:pPr>
        <w:pStyle w:val="Heading2"/>
        <w:jc w:val="left"/>
        <w:rPr>
          <w:rFonts w:ascii="Century Gothic" w:hAnsi="Century Gothic"/>
        </w:rPr>
      </w:pPr>
      <w:bookmarkStart w:id="6" w:name="_Toc292882277"/>
      <w:bookmarkStart w:id="7" w:name="_Toc175220361"/>
      <w:r w:rsidRPr="00A70003">
        <w:rPr>
          <w:rFonts w:ascii="Century Gothic" w:hAnsi="Century Gothic"/>
        </w:rPr>
        <w:t>Introduction</w:t>
      </w:r>
      <w:bookmarkEnd w:id="6"/>
      <w:r w:rsidR="001C271D" w:rsidRPr="00A70003">
        <w:rPr>
          <w:rFonts w:ascii="Century Gothic" w:hAnsi="Century Gothic"/>
        </w:rPr>
        <w:t xml:space="preserve">, </w:t>
      </w:r>
      <w:r w:rsidR="004B0B2A" w:rsidRPr="00A70003">
        <w:rPr>
          <w:rFonts w:ascii="Century Gothic" w:hAnsi="Century Gothic"/>
        </w:rPr>
        <w:t>b</w:t>
      </w:r>
      <w:r w:rsidR="001C271D" w:rsidRPr="00A70003">
        <w:rPr>
          <w:rFonts w:ascii="Century Gothic" w:hAnsi="Century Gothic"/>
        </w:rPr>
        <w:t xml:space="preserve">ackground and </w:t>
      </w:r>
      <w:r w:rsidR="004B0B2A" w:rsidRPr="00A70003">
        <w:rPr>
          <w:rFonts w:ascii="Century Gothic" w:hAnsi="Century Gothic"/>
        </w:rPr>
        <w:t>o</w:t>
      </w:r>
      <w:r w:rsidR="001C271D" w:rsidRPr="00A70003">
        <w:rPr>
          <w:rFonts w:ascii="Century Gothic" w:hAnsi="Century Gothic"/>
        </w:rPr>
        <w:t>bjectives</w:t>
      </w:r>
      <w:bookmarkEnd w:id="7"/>
    </w:p>
    <w:p w14:paraId="309C4199" w14:textId="2A94C309" w:rsidR="002D77F2" w:rsidRPr="00A70003" w:rsidRDefault="002D77F2" w:rsidP="002D77F2">
      <w:pPr>
        <w:rPr>
          <w:rFonts w:ascii="Century Gothic" w:hAnsi="Century Gothic"/>
        </w:rPr>
      </w:pPr>
      <w:r w:rsidRPr="00A70003">
        <w:rPr>
          <w:rFonts w:ascii="Century Gothic" w:hAnsi="Century Gothic"/>
        </w:rPr>
        <w:t xml:space="preserve">This report represents and discusses the findings to emerge from </w:t>
      </w:r>
      <w:r w:rsidR="005A58D1" w:rsidRPr="00A70003">
        <w:rPr>
          <w:rFonts w:ascii="Century Gothic" w:hAnsi="Century Gothic"/>
          <w:color w:val="000000"/>
          <w:szCs w:val="22"/>
        </w:rPr>
        <w:t>Falkirk Council’s</w:t>
      </w:r>
      <w:r w:rsidRPr="00A70003">
        <w:rPr>
          <w:rFonts w:ascii="Century Gothic" w:hAnsi="Century Gothic"/>
        </w:rPr>
        <w:t xml:space="preserve"> </w:t>
      </w:r>
      <w:r w:rsidR="00881EEE" w:rsidRPr="00A70003">
        <w:rPr>
          <w:rFonts w:ascii="Century Gothic" w:hAnsi="Century Gothic"/>
        </w:rPr>
        <w:t xml:space="preserve">2024 </w:t>
      </w:r>
      <w:r w:rsidR="00A43712" w:rsidRPr="00A70003">
        <w:rPr>
          <w:rFonts w:ascii="Century Gothic" w:hAnsi="Century Gothic"/>
        </w:rPr>
        <w:t>Tenant</w:t>
      </w:r>
      <w:r w:rsidRPr="00A70003">
        <w:rPr>
          <w:rFonts w:ascii="Century Gothic" w:hAnsi="Century Gothic"/>
        </w:rPr>
        <w:t xml:space="preserve"> Satisfaction Survey. </w:t>
      </w:r>
    </w:p>
    <w:p w14:paraId="309C419A" w14:textId="77777777" w:rsidR="001C271D" w:rsidRPr="00A70003" w:rsidRDefault="001C271D" w:rsidP="002D77F2">
      <w:pPr>
        <w:rPr>
          <w:rFonts w:ascii="Century Gothic" w:hAnsi="Century Gothic"/>
        </w:rPr>
      </w:pPr>
    </w:p>
    <w:p w14:paraId="309C419B" w14:textId="77777777" w:rsidR="007F55D3" w:rsidRPr="00A70003" w:rsidRDefault="007F55D3" w:rsidP="007F55D3">
      <w:pPr>
        <w:rPr>
          <w:rFonts w:ascii="Century Gothic" w:hAnsi="Century Gothic"/>
        </w:rPr>
      </w:pPr>
      <w:r w:rsidRPr="00A70003">
        <w:rPr>
          <w:rFonts w:ascii="Century Gothic" w:hAnsi="Century Gothic"/>
        </w:rPr>
        <w:t xml:space="preserve">The aim of the research was to seek tenants’ views on the services that the Council, as a landlord, provides and how well it performs these services and to help identify areas where the service can be improved. </w:t>
      </w:r>
      <w:r w:rsidR="00284D63" w:rsidRPr="00A70003">
        <w:rPr>
          <w:rFonts w:ascii="Century Gothic" w:hAnsi="Century Gothic"/>
        </w:rPr>
        <w:t>Specifically,</w:t>
      </w:r>
      <w:r w:rsidRPr="00A70003">
        <w:rPr>
          <w:rFonts w:ascii="Century Gothic" w:hAnsi="Century Gothic"/>
        </w:rPr>
        <w:t xml:space="preserve"> the research was designed to provide tenants views on the following:</w:t>
      </w:r>
    </w:p>
    <w:p w14:paraId="309C419C" w14:textId="77777777" w:rsidR="007F55D3" w:rsidRPr="00A70003" w:rsidRDefault="007F55D3" w:rsidP="00CD48BF">
      <w:pPr>
        <w:numPr>
          <w:ilvl w:val="0"/>
          <w:numId w:val="7"/>
        </w:numPr>
        <w:rPr>
          <w:rFonts w:ascii="Century Gothic" w:hAnsi="Century Gothic"/>
        </w:rPr>
      </w:pPr>
      <w:r w:rsidRPr="00A70003">
        <w:rPr>
          <w:rFonts w:ascii="Century Gothic" w:hAnsi="Century Gothic"/>
        </w:rPr>
        <w:t>The quality of information provided by the Council;</w:t>
      </w:r>
    </w:p>
    <w:p w14:paraId="309C419D" w14:textId="77777777" w:rsidR="007F55D3" w:rsidRPr="00A70003" w:rsidRDefault="007F55D3" w:rsidP="00CD48BF">
      <w:pPr>
        <w:numPr>
          <w:ilvl w:val="0"/>
          <w:numId w:val="7"/>
        </w:numPr>
        <w:rPr>
          <w:rFonts w:ascii="Century Gothic" w:hAnsi="Century Gothic"/>
        </w:rPr>
      </w:pPr>
      <w:r w:rsidRPr="00A70003">
        <w:rPr>
          <w:rFonts w:ascii="Century Gothic" w:hAnsi="Century Gothic"/>
        </w:rPr>
        <w:t>Feedback on customer care;</w:t>
      </w:r>
    </w:p>
    <w:p w14:paraId="309C419E" w14:textId="77777777" w:rsidR="007F55D3" w:rsidRPr="00A70003" w:rsidRDefault="007F55D3" w:rsidP="00CD48BF">
      <w:pPr>
        <w:numPr>
          <w:ilvl w:val="0"/>
          <w:numId w:val="7"/>
        </w:numPr>
        <w:rPr>
          <w:rFonts w:ascii="Century Gothic" w:hAnsi="Century Gothic"/>
        </w:rPr>
      </w:pPr>
      <w:r w:rsidRPr="00A70003">
        <w:rPr>
          <w:rFonts w:ascii="Century Gothic" w:hAnsi="Century Gothic"/>
        </w:rPr>
        <w:t>Quality of accommodation;</w:t>
      </w:r>
    </w:p>
    <w:p w14:paraId="309C419F" w14:textId="77777777" w:rsidR="007F55D3" w:rsidRPr="00A70003" w:rsidRDefault="007F55D3" w:rsidP="00CD48BF">
      <w:pPr>
        <w:numPr>
          <w:ilvl w:val="0"/>
          <w:numId w:val="7"/>
        </w:numPr>
        <w:rPr>
          <w:rFonts w:ascii="Century Gothic" w:hAnsi="Century Gothic"/>
        </w:rPr>
      </w:pPr>
      <w:r w:rsidRPr="00A70003">
        <w:rPr>
          <w:rFonts w:ascii="Century Gothic" w:hAnsi="Century Gothic"/>
        </w:rPr>
        <w:t>Service provision including repairs, maintenance and improvements;</w:t>
      </w:r>
    </w:p>
    <w:p w14:paraId="309C41A0" w14:textId="77777777" w:rsidR="007F55D3" w:rsidRPr="00A70003" w:rsidRDefault="007F55D3" w:rsidP="00CD48BF">
      <w:pPr>
        <w:numPr>
          <w:ilvl w:val="0"/>
          <w:numId w:val="7"/>
        </w:numPr>
        <w:rPr>
          <w:rFonts w:ascii="Century Gothic" w:hAnsi="Century Gothic"/>
        </w:rPr>
      </w:pPr>
      <w:r w:rsidRPr="00A70003">
        <w:rPr>
          <w:rFonts w:ascii="Century Gothic" w:hAnsi="Century Gothic"/>
        </w:rPr>
        <w:t>Tenant involvement/ opportunities for participation;</w:t>
      </w:r>
    </w:p>
    <w:p w14:paraId="309C41A1" w14:textId="77777777" w:rsidR="007F55D3" w:rsidRPr="00A70003" w:rsidRDefault="007F55D3" w:rsidP="00CD48BF">
      <w:pPr>
        <w:numPr>
          <w:ilvl w:val="0"/>
          <w:numId w:val="7"/>
        </w:numPr>
        <w:rPr>
          <w:rFonts w:ascii="Century Gothic" w:hAnsi="Century Gothic"/>
        </w:rPr>
      </w:pPr>
      <w:r w:rsidRPr="00A70003">
        <w:rPr>
          <w:rFonts w:ascii="Century Gothic" w:hAnsi="Century Gothic"/>
        </w:rPr>
        <w:t>Value for money.</w:t>
      </w:r>
    </w:p>
    <w:p w14:paraId="309C41A2" w14:textId="791C889D" w:rsidR="007F55D3" w:rsidRPr="00A70003" w:rsidRDefault="007F55D3" w:rsidP="007F55D3">
      <w:pPr>
        <w:pStyle w:val="NormalWeb"/>
        <w:rPr>
          <w:rFonts w:ascii="Century Gothic" w:hAnsi="Century Gothic"/>
        </w:rPr>
      </w:pPr>
      <w:r w:rsidRPr="00A70003">
        <w:rPr>
          <w:rFonts w:ascii="Century Gothic" w:hAnsi="Century Gothic"/>
        </w:rPr>
        <w:t xml:space="preserve">It is against this background that Research Resource were commissioned to carry out Falkirk Council Housing Services </w:t>
      </w:r>
      <w:r w:rsidR="00881EEE" w:rsidRPr="00A70003">
        <w:rPr>
          <w:rFonts w:ascii="Century Gothic" w:hAnsi="Century Gothic"/>
        </w:rPr>
        <w:t>2024</w:t>
      </w:r>
      <w:r w:rsidRPr="00A70003">
        <w:rPr>
          <w:rFonts w:ascii="Century Gothic" w:hAnsi="Century Gothic"/>
        </w:rPr>
        <w:t xml:space="preserve"> Tenant Satisfaction Survey.  </w:t>
      </w:r>
    </w:p>
    <w:p w14:paraId="309C41A3" w14:textId="67F69BA0" w:rsidR="002D77F2" w:rsidRPr="00A70003" w:rsidRDefault="001C271D" w:rsidP="002D77F2">
      <w:pPr>
        <w:pStyle w:val="Heading2"/>
        <w:rPr>
          <w:rFonts w:ascii="Century Gothic" w:hAnsi="Century Gothic"/>
        </w:rPr>
      </w:pPr>
      <w:bookmarkStart w:id="8" w:name="_Toc175220362"/>
      <w:r w:rsidRPr="00A70003">
        <w:rPr>
          <w:rFonts w:ascii="Century Gothic" w:hAnsi="Century Gothic"/>
        </w:rPr>
        <w:t xml:space="preserve">Research </w:t>
      </w:r>
      <w:r w:rsidR="004B0B2A" w:rsidRPr="00A70003">
        <w:rPr>
          <w:rFonts w:ascii="Century Gothic" w:hAnsi="Century Gothic"/>
        </w:rPr>
        <w:t>m</w:t>
      </w:r>
      <w:r w:rsidRPr="00A70003">
        <w:rPr>
          <w:rFonts w:ascii="Century Gothic" w:hAnsi="Century Gothic"/>
        </w:rPr>
        <w:t>ethod</w:t>
      </w:r>
      <w:bookmarkEnd w:id="8"/>
    </w:p>
    <w:p w14:paraId="309C41A4" w14:textId="77777777" w:rsidR="001C271D" w:rsidRPr="00A70003" w:rsidRDefault="001C271D" w:rsidP="001C271D">
      <w:pPr>
        <w:rPr>
          <w:rFonts w:ascii="Century Gothic" w:hAnsi="Century Gothic"/>
        </w:rPr>
      </w:pPr>
      <w:r w:rsidRPr="00A70003">
        <w:rPr>
          <w:rFonts w:ascii="Century Gothic" w:hAnsi="Century Gothic"/>
        </w:rPr>
        <w:t xml:space="preserve">After consultation with Council representatives, a survey questionnaire was agreed, which fully met the information needs and requirements of the Council.   In developing the </w:t>
      </w:r>
      <w:r w:rsidR="00284D63" w:rsidRPr="00A70003">
        <w:rPr>
          <w:rFonts w:ascii="Century Gothic" w:hAnsi="Century Gothic"/>
        </w:rPr>
        <w:t>questionnaire,</w:t>
      </w:r>
      <w:r w:rsidRPr="00A70003">
        <w:rPr>
          <w:rFonts w:ascii="Century Gothic" w:hAnsi="Century Gothic"/>
        </w:rPr>
        <w:t xml:space="preserve"> the following issues were considered:</w:t>
      </w:r>
    </w:p>
    <w:p w14:paraId="309C41A5" w14:textId="77777777" w:rsidR="001C271D" w:rsidRPr="00A70003" w:rsidRDefault="001C271D" w:rsidP="001C271D">
      <w:pPr>
        <w:numPr>
          <w:ilvl w:val="0"/>
          <w:numId w:val="9"/>
        </w:numPr>
        <w:rPr>
          <w:rFonts w:ascii="Century Gothic" w:hAnsi="Century Gothic"/>
        </w:rPr>
      </w:pPr>
      <w:r w:rsidRPr="00A70003">
        <w:rPr>
          <w:rFonts w:ascii="Century Gothic" w:hAnsi="Century Gothic"/>
        </w:rPr>
        <w:t>The Scottish Social Housing Charter indicators upon which the Council is required to report;</w:t>
      </w:r>
    </w:p>
    <w:p w14:paraId="309C41A6" w14:textId="77777777" w:rsidR="001C271D" w:rsidRPr="00A70003" w:rsidRDefault="001C271D" w:rsidP="001C271D">
      <w:pPr>
        <w:numPr>
          <w:ilvl w:val="0"/>
          <w:numId w:val="9"/>
        </w:numPr>
        <w:rPr>
          <w:rFonts w:ascii="Century Gothic" w:hAnsi="Century Gothic"/>
        </w:rPr>
      </w:pPr>
      <w:r w:rsidRPr="00A70003">
        <w:rPr>
          <w:rFonts w:ascii="Century Gothic" w:hAnsi="Century Gothic"/>
        </w:rPr>
        <w:t>Current information needs of the Council;</w:t>
      </w:r>
    </w:p>
    <w:p w14:paraId="309C41A7" w14:textId="77777777" w:rsidR="001C271D" w:rsidRPr="00A70003" w:rsidRDefault="001C271D" w:rsidP="00CA791A">
      <w:pPr>
        <w:numPr>
          <w:ilvl w:val="0"/>
          <w:numId w:val="9"/>
        </w:numPr>
        <w:rPr>
          <w:rFonts w:ascii="Century Gothic" w:hAnsi="Century Gothic"/>
        </w:rPr>
      </w:pPr>
      <w:r w:rsidRPr="00A70003">
        <w:rPr>
          <w:rFonts w:ascii="Century Gothic" w:hAnsi="Century Gothic"/>
        </w:rPr>
        <w:t>Research Resource experience in relation to customer satisfaction surveying.</w:t>
      </w:r>
    </w:p>
    <w:p w14:paraId="309C41A8" w14:textId="77777777" w:rsidR="001C271D" w:rsidRPr="00A70003" w:rsidRDefault="001C271D" w:rsidP="00CA791A">
      <w:pPr>
        <w:rPr>
          <w:rFonts w:ascii="Century Gothic" w:hAnsi="Century Gothic"/>
        </w:rPr>
      </w:pPr>
    </w:p>
    <w:p w14:paraId="4C95DAFC" w14:textId="30171484" w:rsidR="00C24B95" w:rsidRPr="00A70003" w:rsidRDefault="00CA791A" w:rsidP="001C271D">
      <w:pPr>
        <w:rPr>
          <w:rFonts w:ascii="Century Gothic" w:hAnsi="Century Gothic"/>
        </w:rPr>
      </w:pPr>
      <w:r w:rsidRPr="00A70003">
        <w:rPr>
          <w:rFonts w:ascii="Century Gothic" w:hAnsi="Century Gothic"/>
        </w:rPr>
        <w:t xml:space="preserve">The aim of the survey was to achieve a robust level of data upon which the Council can have confidence making decisions. </w:t>
      </w:r>
      <w:r w:rsidR="001C271D" w:rsidRPr="00A70003">
        <w:rPr>
          <w:rFonts w:ascii="Century Gothic" w:hAnsi="Century Gothic"/>
        </w:rPr>
        <w:t>A total of 1,</w:t>
      </w:r>
      <w:r w:rsidR="00176970" w:rsidRPr="00A70003">
        <w:rPr>
          <w:rFonts w:ascii="Century Gothic" w:hAnsi="Century Gothic"/>
        </w:rPr>
        <w:t>002</w:t>
      </w:r>
      <w:r w:rsidR="001C271D" w:rsidRPr="00A70003">
        <w:rPr>
          <w:rFonts w:ascii="Century Gothic" w:hAnsi="Century Gothic"/>
        </w:rPr>
        <w:t xml:space="preserve"> interviews were completed between the </w:t>
      </w:r>
      <w:r w:rsidR="00880F61" w:rsidRPr="00A70003">
        <w:rPr>
          <w:rFonts w:ascii="Century Gothic" w:hAnsi="Century Gothic"/>
        </w:rPr>
        <w:t>26</w:t>
      </w:r>
      <w:r w:rsidR="00880F61" w:rsidRPr="00A70003">
        <w:rPr>
          <w:rFonts w:ascii="Century Gothic" w:hAnsi="Century Gothic"/>
          <w:vertAlign w:val="superscript"/>
        </w:rPr>
        <w:t>th</w:t>
      </w:r>
      <w:r w:rsidR="00880F61" w:rsidRPr="00A70003">
        <w:rPr>
          <w:rFonts w:ascii="Century Gothic" w:hAnsi="Century Gothic"/>
        </w:rPr>
        <w:t xml:space="preserve"> of June and the 29</w:t>
      </w:r>
      <w:r w:rsidR="00880F61" w:rsidRPr="00A70003">
        <w:rPr>
          <w:rFonts w:ascii="Century Gothic" w:hAnsi="Century Gothic"/>
          <w:vertAlign w:val="superscript"/>
        </w:rPr>
        <w:t>th</w:t>
      </w:r>
      <w:r w:rsidR="00880F61" w:rsidRPr="00A70003">
        <w:rPr>
          <w:rFonts w:ascii="Century Gothic" w:hAnsi="Century Gothic"/>
        </w:rPr>
        <w:t xml:space="preserve"> of July 2024.</w:t>
      </w:r>
      <w:r w:rsidR="001C271D" w:rsidRPr="00A70003">
        <w:rPr>
          <w:rFonts w:ascii="Century Gothic" w:hAnsi="Century Gothic"/>
        </w:rPr>
        <w:t xml:space="preserve"> This is a 40% response rate from a representative sample of 2,500 tenants that was drawn from the overall Falkirk Council tenant population and provides data accurate to +/- 2.4% accuracy, based upon a 50% estimate and 95% level of confidence. Tenant interviews were spread across the Council’s stock to ensure coverage of all </w:t>
      </w:r>
      <w:r w:rsidR="00C24B95" w:rsidRPr="00A70003">
        <w:rPr>
          <w:rFonts w:ascii="Century Gothic" w:hAnsi="Century Gothic"/>
        </w:rPr>
        <w:t>tenants</w:t>
      </w:r>
      <w:r w:rsidR="001C271D" w:rsidRPr="00A70003">
        <w:rPr>
          <w:rFonts w:ascii="Century Gothic" w:hAnsi="Century Gothic"/>
        </w:rPr>
        <w:t>.</w:t>
      </w:r>
      <w:r w:rsidR="00C24B95" w:rsidRPr="00A70003">
        <w:rPr>
          <w:rFonts w:ascii="Century Gothic" w:hAnsi="Century Gothic"/>
        </w:rPr>
        <w:t xml:space="preserve">  Analysis by </w:t>
      </w:r>
      <w:r w:rsidR="00880F61" w:rsidRPr="00A70003">
        <w:rPr>
          <w:rFonts w:ascii="Century Gothic" w:hAnsi="Century Gothic"/>
        </w:rPr>
        <w:t>area</w:t>
      </w:r>
      <w:r w:rsidR="00C24B95" w:rsidRPr="00A70003">
        <w:rPr>
          <w:rFonts w:ascii="Century Gothic" w:hAnsi="Century Gothic"/>
        </w:rPr>
        <w:t xml:space="preserve"> shows good coverage across the Council’s stock.</w:t>
      </w:r>
    </w:p>
    <w:tbl>
      <w:tblPr>
        <w:tblW w:w="6237" w:type="dxa"/>
        <w:tblLook w:val="04A0" w:firstRow="1" w:lastRow="0" w:firstColumn="1" w:lastColumn="0" w:noHBand="0" w:noVBand="1"/>
      </w:tblPr>
      <w:tblGrid>
        <w:gridCol w:w="1973"/>
        <w:gridCol w:w="960"/>
        <w:gridCol w:w="960"/>
        <w:gridCol w:w="1172"/>
        <w:gridCol w:w="1172"/>
      </w:tblGrid>
      <w:tr w:rsidR="00B16D93" w:rsidRPr="00B16D93" w14:paraId="198313BC" w14:textId="77777777" w:rsidTr="00880F61">
        <w:trPr>
          <w:trHeight w:val="288"/>
        </w:trPr>
        <w:tc>
          <w:tcPr>
            <w:tcW w:w="1973" w:type="dxa"/>
            <w:tcBorders>
              <w:top w:val="single" w:sz="4" w:space="0" w:color="auto"/>
              <w:left w:val="single" w:sz="4" w:space="0" w:color="auto"/>
              <w:bottom w:val="single" w:sz="4" w:space="0" w:color="auto"/>
              <w:right w:val="single" w:sz="4" w:space="0" w:color="auto"/>
            </w:tcBorders>
            <w:shd w:val="clear" w:color="000000" w:fill="CC006E"/>
            <w:noWrap/>
            <w:vAlign w:val="center"/>
            <w:hideMark/>
          </w:tcPr>
          <w:p w14:paraId="4A71120C" w14:textId="77777777" w:rsidR="00B16D93" w:rsidRPr="00B16D93" w:rsidRDefault="00B16D93" w:rsidP="00B16D93">
            <w:pPr>
              <w:spacing w:line="240" w:lineRule="auto"/>
              <w:rPr>
                <w:rFonts w:ascii="Century Gothic" w:hAnsi="Century Gothic" w:cs="Calibri"/>
                <w:b/>
                <w:bCs/>
                <w:color w:val="FFFFFF"/>
                <w:sz w:val="20"/>
                <w:szCs w:val="20"/>
                <w:lang w:eastAsia="en-GB"/>
              </w:rPr>
            </w:pPr>
            <w:r w:rsidRPr="00B16D93">
              <w:rPr>
                <w:rFonts w:ascii="Century Gothic" w:hAnsi="Century Gothic" w:cs="Calibri"/>
                <w:b/>
                <w:bCs/>
                <w:color w:val="FFFFFF"/>
                <w:sz w:val="20"/>
                <w:szCs w:val="20"/>
                <w:lang w:eastAsia="en-GB"/>
              </w:rPr>
              <w:t> </w:t>
            </w:r>
          </w:p>
        </w:tc>
        <w:tc>
          <w:tcPr>
            <w:tcW w:w="960" w:type="dxa"/>
            <w:tcBorders>
              <w:top w:val="single" w:sz="4" w:space="0" w:color="auto"/>
              <w:left w:val="nil"/>
              <w:bottom w:val="single" w:sz="4" w:space="0" w:color="auto"/>
              <w:right w:val="single" w:sz="4" w:space="0" w:color="auto"/>
            </w:tcBorders>
            <w:shd w:val="clear" w:color="000000" w:fill="CC006E"/>
            <w:noWrap/>
            <w:vAlign w:val="center"/>
            <w:hideMark/>
          </w:tcPr>
          <w:p w14:paraId="6ECE3225" w14:textId="77777777" w:rsidR="00B16D93" w:rsidRPr="00B16D93" w:rsidRDefault="00B16D93" w:rsidP="00B16D93">
            <w:pPr>
              <w:spacing w:line="240" w:lineRule="auto"/>
              <w:jc w:val="center"/>
              <w:rPr>
                <w:rFonts w:ascii="Century Gothic" w:hAnsi="Century Gothic" w:cs="Calibri"/>
                <w:b/>
                <w:bCs/>
                <w:color w:val="FFFFFF"/>
                <w:sz w:val="20"/>
                <w:szCs w:val="20"/>
                <w:lang w:eastAsia="en-GB"/>
              </w:rPr>
            </w:pPr>
            <w:r w:rsidRPr="00B16D93">
              <w:rPr>
                <w:rFonts w:ascii="Century Gothic" w:hAnsi="Century Gothic" w:cs="Calibri"/>
                <w:b/>
                <w:bCs/>
                <w:color w:val="FFFFFF"/>
                <w:sz w:val="20"/>
                <w:szCs w:val="20"/>
                <w:lang w:eastAsia="en-GB"/>
              </w:rPr>
              <w:t>No of tenants</w:t>
            </w:r>
          </w:p>
        </w:tc>
        <w:tc>
          <w:tcPr>
            <w:tcW w:w="960" w:type="dxa"/>
            <w:tcBorders>
              <w:top w:val="single" w:sz="4" w:space="0" w:color="auto"/>
              <w:left w:val="nil"/>
              <w:bottom w:val="single" w:sz="4" w:space="0" w:color="auto"/>
              <w:right w:val="single" w:sz="4" w:space="0" w:color="auto"/>
            </w:tcBorders>
            <w:shd w:val="clear" w:color="000000" w:fill="CC006E"/>
            <w:noWrap/>
            <w:vAlign w:val="center"/>
            <w:hideMark/>
          </w:tcPr>
          <w:p w14:paraId="7766B138" w14:textId="77777777" w:rsidR="00B16D93" w:rsidRPr="00B16D93" w:rsidRDefault="00B16D93" w:rsidP="00B16D93">
            <w:pPr>
              <w:spacing w:line="240" w:lineRule="auto"/>
              <w:jc w:val="center"/>
              <w:rPr>
                <w:rFonts w:ascii="Century Gothic" w:hAnsi="Century Gothic" w:cs="Calibri"/>
                <w:b/>
                <w:bCs/>
                <w:color w:val="FFFFFF"/>
                <w:sz w:val="20"/>
                <w:szCs w:val="20"/>
                <w:lang w:eastAsia="en-GB"/>
              </w:rPr>
            </w:pPr>
            <w:r w:rsidRPr="00B16D93">
              <w:rPr>
                <w:rFonts w:ascii="Century Gothic" w:hAnsi="Century Gothic" w:cs="Calibri"/>
                <w:b/>
                <w:bCs/>
                <w:color w:val="FFFFFF"/>
                <w:sz w:val="20"/>
                <w:szCs w:val="20"/>
                <w:lang w:eastAsia="en-GB"/>
              </w:rPr>
              <w:t>% of tenants</w:t>
            </w:r>
          </w:p>
        </w:tc>
        <w:tc>
          <w:tcPr>
            <w:tcW w:w="1172" w:type="dxa"/>
            <w:tcBorders>
              <w:top w:val="single" w:sz="4" w:space="0" w:color="auto"/>
              <w:left w:val="nil"/>
              <w:bottom w:val="single" w:sz="4" w:space="0" w:color="auto"/>
              <w:right w:val="single" w:sz="4" w:space="0" w:color="auto"/>
            </w:tcBorders>
            <w:shd w:val="clear" w:color="000000" w:fill="CC006E"/>
            <w:noWrap/>
            <w:vAlign w:val="center"/>
            <w:hideMark/>
          </w:tcPr>
          <w:p w14:paraId="39A9B43F" w14:textId="77777777" w:rsidR="00B16D93" w:rsidRPr="00B16D93" w:rsidRDefault="00B16D93" w:rsidP="00B16D93">
            <w:pPr>
              <w:spacing w:line="240" w:lineRule="auto"/>
              <w:jc w:val="center"/>
              <w:rPr>
                <w:rFonts w:ascii="Century Gothic" w:hAnsi="Century Gothic" w:cs="Calibri"/>
                <w:b/>
                <w:bCs/>
                <w:color w:val="FFFFFF"/>
                <w:sz w:val="20"/>
                <w:szCs w:val="20"/>
                <w:lang w:eastAsia="en-GB"/>
              </w:rPr>
            </w:pPr>
            <w:r w:rsidRPr="00B16D93">
              <w:rPr>
                <w:rFonts w:ascii="Century Gothic" w:hAnsi="Century Gothic" w:cs="Calibri"/>
                <w:b/>
                <w:bCs/>
                <w:color w:val="FFFFFF"/>
                <w:sz w:val="20"/>
                <w:szCs w:val="20"/>
                <w:lang w:eastAsia="en-GB"/>
              </w:rPr>
              <w:t>No of interviews</w:t>
            </w:r>
          </w:p>
        </w:tc>
        <w:tc>
          <w:tcPr>
            <w:tcW w:w="1172" w:type="dxa"/>
            <w:tcBorders>
              <w:top w:val="single" w:sz="4" w:space="0" w:color="auto"/>
              <w:left w:val="nil"/>
              <w:bottom w:val="single" w:sz="4" w:space="0" w:color="auto"/>
              <w:right w:val="single" w:sz="4" w:space="0" w:color="auto"/>
            </w:tcBorders>
            <w:shd w:val="clear" w:color="000000" w:fill="CC006E"/>
            <w:noWrap/>
            <w:vAlign w:val="center"/>
            <w:hideMark/>
          </w:tcPr>
          <w:p w14:paraId="3E7494F3" w14:textId="77777777" w:rsidR="00B16D93" w:rsidRPr="00B16D93" w:rsidRDefault="00B16D93" w:rsidP="00B16D93">
            <w:pPr>
              <w:spacing w:line="240" w:lineRule="auto"/>
              <w:jc w:val="center"/>
              <w:rPr>
                <w:rFonts w:ascii="Century Gothic" w:hAnsi="Century Gothic" w:cs="Calibri"/>
                <w:b/>
                <w:bCs/>
                <w:color w:val="FFFFFF"/>
                <w:sz w:val="20"/>
                <w:szCs w:val="20"/>
                <w:lang w:eastAsia="en-GB"/>
              </w:rPr>
            </w:pPr>
            <w:r w:rsidRPr="00B16D93">
              <w:rPr>
                <w:rFonts w:ascii="Century Gothic" w:hAnsi="Century Gothic" w:cs="Calibri"/>
                <w:b/>
                <w:bCs/>
                <w:color w:val="FFFFFF"/>
                <w:sz w:val="20"/>
                <w:szCs w:val="20"/>
                <w:lang w:eastAsia="en-GB"/>
              </w:rPr>
              <w:t>% of interviews</w:t>
            </w:r>
          </w:p>
        </w:tc>
      </w:tr>
      <w:tr w:rsidR="00B16D93" w:rsidRPr="00B16D93" w14:paraId="455D8B1E" w14:textId="77777777" w:rsidTr="00880F61">
        <w:trPr>
          <w:trHeight w:val="288"/>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5498C486" w14:textId="77777777" w:rsidR="00B16D93" w:rsidRPr="00B16D93" w:rsidRDefault="00B16D93" w:rsidP="00B16D93">
            <w:pPr>
              <w:spacing w:line="240" w:lineRule="auto"/>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Airth</w:t>
            </w:r>
          </w:p>
        </w:tc>
        <w:tc>
          <w:tcPr>
            <w:tcW w:w="960" w:type="dxa"/>
            <w:tcBorders>
              <w:top w:val="nil"/>
              <w:left w:val="nil"/>
              <w:bottom w:val="single" w:sz="4" w:space="0" w:color="auto"/>
              <w:right w:val="single" w:sz="4" w:space="0" w:color="auto"/>
            </w:tcBorders>
            <w:shd w:val="clear" w:color="auto" w:fill="auto"/>
            <w:noWrap/>
            <w:vAlign w:val="center"/>
            <w:hideMark/>
          </w:tcPr>
          <w:p w14:paraId="03B82F7C"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141</w:t>
            </w:r>
          </w:p>
        </w:tc>
        <w:tc>
          <w:tcPr>
            <w:tcW w:w="960" w:type="dxa"/>
            <w:tcBorders>
              <w:top w:val="nil"/>
              <w:left w:val="nil"/>
              <w:bottom w:val="single" w:sz="4" w:space="0" w:color="auto"/>
              <w:right w:val="single" w:sz="4" w:space="0" w:color="auto"/>
            </w:tcBorders>
            <w:shd w:val="clear" w:color="auto" w:fill="auto"/>
            <w:noWrap/>
            <w:vAlign w:val="center"/>
            <w:hideMark/>
          </w:tcPr>
          <w:p w14:paraId="4C02639D"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0.9%</w:t>
            </w:r>
          </w:p>
        </w:tc>
        <w:tc>
          <w:tcPr>
            <w:tcW w:w="1172" w:type="dxa"/>
            <w:tcBorders>
              <w:top w:val="nil"/>
              <w:left w:val="nil"/>
              <w:bottom w:val="single" w:sz="4" w:space="0" w:color="auto"/>
              <w:right w:val="single" w:sz="4" w:space="0" w:color="auto"/>
            </w:tcBorders>
            <w:shd w:val="clear" w:color="000000" w:fill="FFFFFF"/>
            <w:noWrap/>
            <w:vAlign w:val="center"/>
            <w:hideMark/>
          </w:tcPr>
          <w:p w14:paraId="12B46763" w14:textId="77777777" w:rsidR="00B16D93" w:rsidRPr="00B16D93" w:rsidRDefault="00B16D93" w:rsidP="00B16D93">
            <w:pPr>
              <w:spacing w:line="240" w:lineRule="auto"/>
              <w:jc w:val="center"/>
              <w:rPr>
                <w:rFonts w:ascii="Century Gothic" w:hAnsi="Century Gothic" w:cs="Calibri"/>
                <w:color w:val="404040"/>
                <w:sz w:val="20"/>
                <w:szCs w:val="20"/>
                <w:lang w:eastAsia="en-GB"/>
              </w:rPr>
            </w:pPr>
            <w:r w:rsidRPr="00B16D93">
              <w:rPr>
                <w:rFonts w:ascii="Century Gothic" w:hAnsi="Century Gothic" w:cs="Calibri"/>
                <w:color w:val="404040"/>
                <w:sz w:val="20"/>
                <w:szCs w:val="20"/>
                <w:lang w:eastAsia="en-GB"/>
              </w:rPr>
              <w:t>8</w:t>
            </w:r>
          </w:p>
        </w:tc>
        <w:tc>
          <w:tcPr>
            <w:tcW w:w="1172" w:type="dxa"/>
            <w:tcBorders>
              <w:top w:val="nil"/>
              <w:left w:val="nil"/>
              <w:bottom w:val="single" w:sz="4" w:space="0" w:color="auto"/>
              <w:right w:val="single" w:sz="4" w:space="0" w:color="auto"/>
            </w:tcBorders>
            <w:shd w:val="clear" w:color="auto" w:fill="auto"/>
            <w:noWrap/>
            <w:vAlign w:val="center"/>
            <w:hideMark/>
          </w:tcPr>
          <w:p w14:paraId="2DEF0347"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0.8%</w:t>
            </w:r>
          </w:p>
        </w:tc>
      </w:tr>
      <w:tr w:rsidR="00B16D93" w:rsidRPr="00B16D93" w14:paraId="3B98D873" w14:textId="77777777" w:rsidTr="00880F61">
        <w:trPr>
          <w:trHeight w:val="288"/>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30AECCF3" w14:textId="77777777" w:rsidR="00B16D93" w:rsidRPr="00B16D93" w:rsidRDefault="00B16D93" w:rsidP="00B16D93">
            <w:pPr>
              <w:spacing w:line="240" w:lineRule="auto"/>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Allandale</w:t>
            </w:r>
          </w:p>
        </w:tc>
        <w:tc>
          <w:tcPr>
            <w:tcW w:w="960" w:type="dxa"/>
            <w:tcBorders>
              <w:top w:val="nil"/>
              <w:left w:val="nil"/>
              <w:bottom w:val="single" w:sz="4" w:space="0" w:color="auto"/>
              <w:right w:val="single" w:sz="4" w:space="0" w:color="auto"/>
            </w:tcBorders>
            <w:shd w:val="clear" w:color="auto" w:fill="auto"/>
            <w:noWrap/>
            <w:vAlign w:val="center"/>
            <w:hideMark/>
          </w:tcPr>
          <w:p w14:paraId="3CF951F5"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43</w:t>
            </w:r>
          </w:p>
        </w:tc>
        <w:tc>
          <w:tcPr>
            <w:tcW w:w="960" w:type="dxa"/>
            <w:tcBorders>
              <w:top w:val="nil"/>
              <w:left w:val="nil"/>
              <w:bottom w:val="single" w:sz="4" w:space="0" w:color="auto"/>
              <w:right w:val="single" w:sz="4" w:space="0" w:color="auto"/>
            </w:tcBorders>
            <w:shd w:val="clear" w:color="auto" w:fill="auto"/>
            <w:noWrap/>
            <w:vAlign w:val="center"/>
            <w:hideMark/>
          </w:tcPr>
          <w:p w14:paraId="43C9E903"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0.3%</w:t>
            </w:r>
          </w:p>
        </w:tc>
        <w:tc>
          <w:tcPr>
            <w:tcW w:w="1172" w:type="dxa"/>
            <w:tcBorders>
              <w:top w:val="nil"/>
              <w:left w:val="nil"/>
              <w:bottom w:val="single" w:sz="4" w:space="0" w:color="auto"/>
              <w:right w:val="single" w:sz="4" w:space="0" w:color="auto"/>
            </w:tcBorders>
            <w:shd w:val="clear" w:color="000000" w:fill="FFFFFF"/>
            <w:noWrap/>
            <w:vAlign w:val="center"/>
            <w:hideMark/>
          </w:tcPr>
          <w:p w14:paraId="33FCFD18" w14:textId="77777777" w:rsidR="00B16D93" w:rsidRPr="00B16D93" w:rsidRDefault="00B16D93" w:rsidP="00B16D93">
            <w:pPr>
              <w:spacing w:line="240" w:lineRule="auto"/>
              <w:jc w:val="center"/>
              <w:rPr>
                <w:rFonts w:ascii="Century Gothic" w:hAnsi="Century Gothic" w:cs="Calibri"/>
                <w:color w:val="404040"/>
                <w:sz w:val="20"/>
                <w:szCs w:val="20"/>
                <w:lang w:eastAsia="en-GB"/>
              </w:rPr>
            </w:pPr>
            <w:r w:rsidRPr="00B16D93">
              <w:rPr>
                <w:rFonts w:ascii="Century Gothic" w:hAnsi="Century Gothic" w:cs="Calibri"/>
                <w:color w:val="404040"/>
                <w:sz w:val="20"/>
                <w:szCs w:val="20"/>
                <w:lang w:eastAsia="en-GB"/>
              </w:rPr>
              <w:t>3</w:t>
            </w:r>
          </w:p>
        </w:tc>
        <w:tc>
          <w:tcPr>
            <w:tcW w:w="1172" w:type="dxa"/>
            <w:tcBorders>
              <w:top w:val="nil"/>
              <w:left w:val="nil"/>
              <w:bottom w:val="single" w:sz="4" w:space="0" w:color="auto"/>
              <w:right w:val="single" w:sz="4" w:space="0" w:color="auto"/>
            </w:tcBorders>
            <w:shd w:val="clear" w:color="auto" w:fill="auto"/>
            <w:noWrap/>
            <w:vAlign w:val="center"/>
            <w:hideMark/>
          </w:tcPr>
          <w:p w14:paraId="0B8655DE"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0.3%</w:t>
            </w:r>
          </w:p>
        </w:tc>
      </w:tr>
      <w:tr w:rsidR="00B16D93" w:rsidRPr="00B16D93" w14:paraId="280F7AFB" w14:textId="77777777" w:rsidTr="00880F61">
        <w:trPr>
          <w:trHeight w:val="288"/>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71B49375" w14:textId="77777777" w:rsidR="00B16D93" w:rsidRPr="00B16D93" w:rsidRDefault="00B16D93" w:rsidP="00B16D93">
            <w:pPr>
              <w:spacing w:line="240" w:lineRule="auto"/>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Avonbridge</w:t>
            </w:r>
          </w:p>
        </w:tc>
        <w:tc>
          <w:tcPr>
            <w:tcW w:w="960" w:type="dxa"/>
            <w:tcBorders>
              <w:top w:val="nil"/>
              <w:left w:val="nil"/>
              <w:bottom w:val="single" w:sz="4" w:space="0" w:color="auto"/>
              <w:right w:val="single" w:sz="4" w:space="0" w:color="auto"/>
            </w:tcBorders>
            <w:shd w:val="clear" w:color="auto" w:fill="auto"/>
            <w:noWrap/>
            <w:vAlign w:val="center"/>
            <w:hideMark/>
          </w:tcPr>
          <w:p w14:paraId="3789EDFC"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137</w:t>
            </w:r>
          </w:p>
        </w:tc>
        <w:tc>
          <w:tcPr>
            <w:tcW w:w="960" w:type="dxa"/>
            <w:tcBorders>
              <w:top w:val="nil"/>
              <w:left w:val="nil"/>
              <w:bottom w:val="single" w:sz="4" w:space="0" w:color="auto"/>
              <w:right w:val="single" w:sz="4" w:space="0" w:color="auto"/>
            </w:tcBorders>
            <w:shd w:val="clear" w:color="auto" w:fill="auto"/>
            <w:noWrap/>
            <w:vAlign w:val="center"/>
            <w:hideMark/>
          </w:tcPr>
          <w:p w14:paraId="417BA767"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0.9%</w:t>
            </w:r>
          </w:p>
        </w:tc>
        <w:tc>
          <w:tcPr>
            <w:tcW w:w="1172" w:type="dxa"/>
            <w:tcBorders>
              <w:top w:val="nil"/>
              <w:left w:val="nil"/>
              <w:bottom w:val="single" w:sz="4" w:space="0" w:color="auto"/>
              <w:right w:val="single" w:sz="4" w:space="0" w:color="auto"/>
            </w:tcBorders>
            <w:shd w:val="clear" w:color="000000" w:fill="FFFFFF"/>
            <w:noWrap/>
            <w:vAlign w:val="center"/>
            <w:hideMark/>
          </w:tcPr>
          <w:p w14:paraId="3FD1DF81" w14:textId="77777777" w:rsidR="00B16D93" w:rsidRPr="00B16D93" w:rsidRDefault="00B16D93" w:rsidP="00B16D93">
            <w:pPr>
              <w:spacing w:line="240" w:lineRule="auto"/>
              <w:jc w:val="center"/>
              <w:rPr>
                <w:rFonts w:ascii="Century Gothic" w:hAnsi="Century Gothic" w:cs="Calibri"/>
                <w:color w:val="404040"/>
                <w:sz w:val="20"/>
                <w:szCs w:val="20"/>
                <w:lang w:eastAsia="en-GB"/>
              </w:rPr>
            </w:pPr>
            <w:r w:rsidRPr="00B16D93">
              <w:rPr>
                <w:rFonts w:ascii="Century Gothic" w:hAnsi="Century Gothic" w:cs="Calibri"/>
                <w:color w:val="404040"/>
                <w:sz w:val="20"/>
                <w:szCs w:val="20"/>
                <w:lang w:eastAsia="en-GB"/>
              </w:rPr>
              <w:t>10</w:t>
            </w:r>
          </w:p>
        </w:tc>
        <w:tc>
          <w:tcPr>
            <w:tcW w:w="1172" w:type="dxa"/>
            <w:tcBorders>
              <w:top w:val="nil"/>
              <w:left w:val="nil"/>
              <w:bottom w:val="single" w:sz="4" w:space="0" w:color="auto"/>
              <w:right w:val="single" w:sz="4" w:space="0" w:color="auto"/>
            </w:tcBorders>
            <w:shd w:val="clear" w:color="auto" w:fill="auto"/>
            <w:noWrap/>
            <w:vAlign w:val="center"/>
            <w:hideMark/>
          </w:tcPr>
          <w:p w14:paraId="71781D78"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1.0%</w:t>
            </w:r>
          </w:p>
        </w:tc>
      </w:tr>
      <w:tr w:rsidR="00B16D93" w:rsidRPr="00B16D93" w14:paraId="4A330C57" w14:textId="77777777" w:rsidTr="00880F61">
        <w:trPr>
          <w:trHeight w:val="288"/>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74EDC8B8" w14:textId="77777777" w:rsidR="00B16D93" w:rsidRPr="00B16D93" w:rsidRDefault="00B16D93" w:rsidP="00B16D93">
            <w:pPr>
              <w:spacing w:line="240" w:lineRule="auto"/>
              <w:rPr>
                <w:rFonts w:ascii="Century Gothic" w:hAnsi="Century Gothic" w:cs="Calibri"/>
                <w:color w:val="000000"/>
                <w:sz w:val="20"/>
                <w:szCs w:val="20"/>
                <w:lang w:eastAsia="en-GB"/>
              </w:rPr>
            </w:pPr>
            <w:proofErr w:type="spellStart"/>
            <w:r w:rsidRPr="00B16D93">
              <w:rPr>
                <w:rFonts w:ascii="Century Gothic" w:hAnsi="Century Gothic" w:cs="Calibri"/>
                <w:color w:val="000000"/>
                <w:sz w:val="20"/>
                <w:szCs w:val="20"/>
                <w:lang w:eastAsia="en-GB"/>
              </w:rPr>
              <w:t>Bainsford</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613A3D5E"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51</w:t>
            </w:r>
          </w:p>
        </w:tc>
        <w:tc>
          <w:tcPr>
            <w:tcW w:w="960" w:type="dxa"/>
            <w:tcBorders>
              <w:top w:val="nil"/>
              <w:left w:val="nil"/>
              <w:bottom w:val="single" w:sz="4" w:space="0" w:color="auto"/>
              <w:right w:val="single" w:sz="4" w:space="0" w:color="auto"/>
            </w:tcBorders>
            <w:shd w:val="clear" w:color="auto" w:fill="auto"/>
            <w:noWrap/>
            <w:vAlign w:val="center"/>
            <w:hideMark/>
          </w:tcPr>
          <w:p w14:paraId="1251292D"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0.3%</w:t>
            </w:r>
          </w:p>
        </w:tc>
        <w:tc>
          <w:tcPr>
            <w:tcW w:w="1172" w:type="dxa"/>
            <w:tcBorders>
              <w:top w:val="nil"/>
              <w:left w:val="nil"/>
              <w:bottom w:val="single" w:sz="4" w:space="0" w:color="auto"/>
              <w:right w:val="single" w:sz="4" w:space="0" w:color="auto"/>
            </w:tcBorders>
            <w:shd w:val="clear" w:color="000000" w:fill="FFFFFF"/>
            <w:noWrap/>
            <w:vAlign w:val="center"/>
            <w:hideMark/>
          </w:tcPr>
          <w:p w14:paraId="4EA557A6" w14:textId="77777777" w:rsidR="00B16D93" w:rsidRPr="00B16D93" w:rsidRDefault="00B16D93" w:rsidP="00B16D93">
            <w:pPr>
              <w:spacing w:line="240" w:lineRule="auto"/>
              <w:jc w:val="center"/>
              <w:rPr>
                <w:rFonts w:ascii="Century Gothic" w:hAnsi="Century Gothic" w:cs="Calibri"/>
                <w:color w:val="404040"/>
                <w:sz w:val="20"/>
                <w:szCs w:val="20"/>
                <w:lang w:eastAsia="en-GB"/>
              </w:rPr>
            </w:pPr>
            <w:r w:rsidRPr="00B16D93">
              <w:rPr>
                <w:rFonts w:ascii="Century Gothic" w:hAnsi="Century Gothic" w:cs="Calibri"/>
                <w:color w:val="404040"/>
                <w:sz w:val="20"/>
                <w:szCs w:val="20"/>
                <w:lang w:eastAsia="en-GB"/>
              </w:rPr>
              <w:t>3</w:t>
            </w:r>
          </w:p>
        </w:tc>
        <w:tc>
          <w:tcPr>
            <w:tcW w:w="1172" w:type="dxa"/>
            <w:tcBorders>
              <w:top w:val="nil"/>
              <w:left w:val="nil"/>
              <w:bottom w:val="single" w:sz="4" w:space="0" w:color="auto"/>
              <w:right w:val="single" w:sz="4" w:space="0" w:color="auto"/>
            </w:tcBorders>
            <w:shd w:val="clear" w:color="auto" w:fill="auto"/>
            <w:noWrap/>
            <w:vAlign w:val="center"/>
            <w:hideMark/>
          </w:tcPr>
          <w:p w14:paraId="38204CE7"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0.3%</w:t>
            </w:r>
          </w:p>
        </w:tc>
      </w:tr>
      <w:tr w:rsidR="00B16D93" w:rsidRPr="00B16D93" w14:paraId="2DA146E7" w14:textId="77777777" w:rsidTr="00880F61">
        <w:trPr>
          <w:trHeight w:val="288"/>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236D37F4" w14:textId="77777777" w:rsidR="00B16D93" w:rsidRPr="00B16D93" w:rsidRDefault="00B16D93" w:rsidP="00B16D93">
            <w:pPr>
              <w:spacing w:line="240" w:lineRule="auto"/>
              <w:rPr>
                <w:rFonts w:ascii="Century Gothic" w:hAnsi="Century Gothic" w:cs="Calibri"/>
                <w:color w:val="000000"/>
                <w:sz w:val="20"/>
                <w:szCs w:val="20"/>
                <w:lang w:eastAsia="en-GB"/>
              </w:rPr>
            </w:pPr>
            <w:proofErr w:type="spellStart"/>
            <w:r w:rsidRPr="00B16D93">
              <w:rPr>
                <w:rFonts w:ascii="Century Gothic" w:hAnsi="Century Gothic" w:cs="Calibri"/>
                <w:color w:val="000000"/>
                <w:sz w:val="20"/>
                <w:szCs w:val="20"/>
                <w:lang w:eastAsia="en-GB"/>
              </w:rPr>
              <w:t>Banknock</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30085705"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282</w:t>
            </w:r>
          </w:p>
        </w:tc>
        <w:tc>
          <w:tcPr>
            <w:tcW w:w="960" w:type="dxa"/>
            <w:tcBorders>
              <w:top w:val="nil"/>
              <w:left w:val="nil"/>
              <w:bottom w:val="single" w:sz="4" w:space="0" w:color="auto"/>
              <w:right w:val="single" w:sz="4" w:space="0" w:color="auto"/>
            </w:tcBorders>
            <w:shd w:val="clear" w:color="auto" w:fill="auto"/>
            <w:noWrap/>
            <w:vAlign w:val="center"/>
            <w:hideMark/>
          </w:tcPr>
          <w:p w14:paraId="4AFF2A51"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1.8%</w:t>
            </w:r>
          </w:p>
        </w:tc>
        <w:tc>
          <w:tcPr>
            <w:tcW w:w="1172" w:type="dxa"/>
            <w:tcBorders>
              <w:top w:val="nil"/>
              <w:left w:val="nil"/>
              <w:bottom w:val="single" w:sz="4" w:space="0" w:color="auto"/>
              <w:right w:val="single" w:sz="4" w:space="0" w:color="auto"/>
            </w:tcBorders>
            <w:shd w:val="clear" w:color="000000" w:fill="FFFFFF"/>
            <w:noWrap/>
            <w:vAlign w:val="center"/>
            <w:hideMark/>
          </w:tcPr>
          <w:p w14:paraId="3A07348D" w14:textId="77777777" w:rsidR="00B16D93" w:rsidRPr="00B16D93" w:rsidRDefault="00B16D93" w:rsidP="00B16D93">
            <w:pPr>
              <w:spacing w:line="240" w:lineRule="auto"/>
              <w:jc w:val="center"/>
              <w:rPr>
                <w:rFonts w:ascii="Century Gothic" w:hAnsi="Century Gothic" w:cs="Calibri"/>
                <w:color w:val="404040"/>
                <w:sz w:val="20"/>
                <w:szCs w:val="20"/>
                <w:lang w:eastAsia="en-GB"/>
              </w:rPr>
            </w:pPr>
            <w:r w:rsidRPr="00B16D93">
              <w:rPr>
                <w:rFonts w:ascii="Century Gothic" w:hAnsi="Century Gothic" w:cs="Calibri"/>
                <w:color w:val="404040"/>
                <w:sz w:val="20"/>
                <w:szCs w:val="20"/>
                <w:lang w:eastAsia="en-GB"/>
              </w:rPr>
              <w:t>18</w:t>
            </w:r>
          </w:p>
        </w:tc>
        <w:tc>
          <w:tcPr>
            <w:tcW w:w="1172" w:type="dxa"/>
            <w:tcBorders>
              <w:top w:val="nil"/>
              <w:left w:val="nil"/>
              <w:bottom w:val="single" w:sz="4" w:space="0" w:color="auto"/>
              <w:right w:val="single" w:sz="4" w:space="0" w:color="auto"/>
            </w:tcBorders>
            <w:shd w:val="clear" w:color="auto" w:fill="auto"/>
            <w:noWrap/>
            <w:vAlign w:val="center"/>
            <w:hideMark/>
          </w:tcPr>
          <w:p w14:paraId="4177D7DE"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1.8%</w:t>
            </w:r>
          </w:p>
        </w:tc>
      </w:tr>
      <w:tr w:rsidR="00B16D93" w:rsidRPr="00B16D93" w14:paraId="28BA911A" w14:textId="77777777" w:rsidTr="00880F61">
        <w:trPr>
          <w:trHeight w:val="288"/>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1F29CAEF" w14:textId="77777777" w:rsidR="00B16D93" w:rsidRPr="00B16D93" w:rsidRDefault="00B16D93" w:rsidP="00B16D93">
            <w:pPr>
              <w:spacing w:line="240" w:lineRule="auto"/>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Blackness</w:t>
            </w:r>
          </w:p>
        </w:tc>
        <w:tc>
          <w:tcPr>
            <w:tcW w:w="960" w:type="dxa"/>
            <w:tcBorders>
              <w:top w:val="nil"/>
              <w:left w:val="nil"/>
              <w:bottom w:val="single" w:sz="4" w:space="0" w:color="auto"/>
              <w:right w:val="single" w:sz="4" w:space="0" w:color="auto"/>
            </w:tcBorders>
            <w:shd w:val="clear" w:color="auto" w:fill="auto"/>
            <w:noWrap/>
            <w:vAlign w:val="center"/>
            <w:hideMark/>
          </w:tcPr>
          <w:p w14:paraId="215B0373"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5</w:t>
            </w:r>
          </w:p>
        </w:tc>
        <w:tc>
          <w:tcPr>
            <w:tcW w:w="960" w:type="dxa"/>
            <w:tcBorders>
              <w:top w:val="nil"/>
              <w:left w:val="nil"/>
              <w:bottom w:val="single" w:sz="4" w:space="0" w:color="auto"/>
              <w:right w:val="single" w:sz="4" w:space="0" w:color="auto"/>
            </w:tcBorders>
            <w:shd w:val="clear" w:color="auto" w:fill="auto"/>
            <w:noWrap/>
            <w:vAlign w:val="center"/>
            <w:hideMark/>
          </w:tcPr>
          <w:p w14:paraId="3BA01756"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0.0%</w:t>
            </w:r>
          </w:p>
        </w:tc>
        <w:tc>
          <w:tcPr>
            <w:tcW w:w="1172" w:type="dxa"/>
            <w:tcBorders>
              <w:top w:val="nil"/>
              <w:left w:val="nil"/>
              <w:bottom w:val="single" w:sz="4" w:space="0" w:color="auto"/>
              <w:right w:val="single" w:sz="4" w:space="0" w:color="auto"/>
            </w:tcBorders>
            <w:shd w:val="clear" w:color="000000" w:fill="FFFFFF"/>
            <w:noWrap/>
            <w:vAlign w:val="center"/>
            <w:hideMark/>
          </w:tcPr>
          <w:p w14:paraId="07AC1FCD" w14:textId="77777777" w:rsidR="00B16D93" w:rsidRPr="00B16D93" w:rsidRDefault="00B16D93" w:rsidP="00B16D93">
            <w:pPr>
              <w:spacing w:line="240" w:lineRule="auto"/>
              <w:jc w:val="center"/>
              <w:rPr>
                <w:rFonts w:ascii="Century Gothic" w:hAnsi="Century Gothic" w:cs="Calibri"/>
                <w:color w:val="404040"/>
                <w:sz w:val="20"/>
                <w:szCs w:val="20"/>
                <w:lang w:eastAsia="en-GB"/>
              </w:rPr>
            </w:pPr>
            <w:r w:rsidRPr="00B16D93">
              <w:rPr>
                <w:rFonts w:ascii="Century Gothic" w:hAnsi="Century Gothic" w:cs="Calibri"/>
                <w:color w:val="404040"/>
                <w:sz w:val="20"/>
                <w:szCs w:val="20"/>
                <w:lang w:eastAsia="en-GB"/>
              </w:rPr>
              <w:t> </w:t>
            </w:r>
          </w:p>
        </w:tc>
        <w:tc>
          <w:tcPr>
            <w:tcW w:w="1172" w:type="dxa"/>
            <w:tcBorders>
              <w:top w:val="nil"/>
              <w:left w:val="nil"/>
              <w:bottom w:val="single" w:sz="4" w:space="0" w:color="auto"/>
              <w:right w:val="single" w:sz="4" w:space="0" w:color="auto"/>
            </w:tcBorders>
            <w:shd w:val="clear" w:color="auto" w:fill="auto"/>
            <w:noWrap/>
            <w:vAlign w:val="center"/>
            <w:hideMark/>
          </w:tcPr>
          <w:p w14:paraId="714CC1FA"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0.0%</w:t>
            </w:r>
          </w:p>
        </w:tc>
      </w:tr>
      <w:tr w:rsidR="00B16D93" w:rsidRPr="00B16D93" w14:paraId="2D4516CF" w14:textId="77777777" w:rsidTr="00880F61">
        <w:trPr>
          <w:trHeight w:val="288"/>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185D60E6" w14:textId="77777777" w:rsidR="00B16D93" w:rsidRPr="00B16D93" w:rsidRDefault="00B16D93" w:rsidP="00B16D93">
            <w:pPr>
              <w:spacing w:line="240" w:lineRule="auto"/>
              <w:rPr>
                <w:rFonts w:ascii="Century Gothic" w:hAnsi="Century Gothic" w:cs="Calibri"/>
                <w:color w:val="000000"/>
                <w:sz w:val="20"/>
                <w:szCs w:val="20"/>
                <w:lang w:eastAsia="en-GB"/>
              </w:rPr>
            </w:pPr>
            <w:proofErr w:type="spellStart"/>
            <w:r w:rsidRPr="00B16D93">
              <w:rPr>
                <w:rFonts w:ascii="Century Gothic" w:hAnsi="Century Gothic" w:cs="Calibri"/>
                <w:color w:val="000000"/>
                <w:sz w:val="20"/>
                <w:szCs w:val="20"/>
                <w:lang w:eastAsia="en-GB"/>
              </w:rPr>
              <w:t>Bo'Ness</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515B11D9"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1424</w:t>
            </w:r>
          </w:p>
        </w:tc>
        <w:tc>
          <w:tcPr>
            <w:tcW w:w="960" w:type="dxa"/>
            <w:tcBorders>
              <w:top w:val="nil"/>
              <w:left w:val="nil"/>
              <w:bottom w:val="single" w:sz="4" w:space="0" w:color="auto"/>
              <w:right w:val="single" w:sz="4" w:space="0" w:color="auto"/>
            </w:tcBorders>
            <w:shd w:val="clear" w:color="auto" w:fill="auto"/>
            <w:noWrap/>
            <w:vAlign w:val="center"/>
            <w:hideMark/>
          </w:tcPr>
          <w:p w14:paraId="2DC897D0"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8.9%</w:t>
            </w:r>
          </w:p>
        </w:tc>
        <w:tc>
          <w:tcPr>
            <w:tcW w:w="1172" w:type="dxa"/>
            <w:tcBorders>
              <w:top w:val="nil"/>
              <w:left w:val="nil"/>
              <w:bottom w:val="single" w:sz="4" w:space="0" w:color="auto"/>
              <w:right w:val="single" w:sz="4" w:space="0" w:color="auto"/>
            </w:tcBorders>
            <w:shd w:val="clear" w:color="000000" w:fill="FFFFFF"/>
            <w:noWrap/>
            <w:vAlign w:val="center"/>
            <w:hideMark/>
          </w:tcPr>
          <w:p w14:paraId="0374C236" w14:textId="08630C3E" w:rsidR="00B16D93" w:rsidRPr="00B16D93" w:rsidRDefault="00B16D93" w:rsidP="00B16D93">
            <w:pPr>
              <w:spacing w:line="240" w:lineRule="auto"/>
              <w:jc w:val="center"/>
              <w:rPr>
                <w:rFonts w:ascii="Century Gothic" w:hAnsi="Century Gothic" w:cs="Calibri"/>
                <w:color w:val="404040"/>
                <w:sz w:val="20"/>
                <w:szCs w:val="20"/>
                <w:lang w:eastAsia="en-GB"/>
              </w:rPr>
            </w:pPr>
            <w:r w:rsidRPr="00B16D93">
              <w:rPr>
                <w:rFonts w:ascii="Century Gothic" w:hAnsi="Century Gothic" w:cs="Calibri"/>
                <w:color w:val="404040"/>
                <w:sz w:val="20"/>
                <w:szCs w:val="20"/>
                <w:lang w:eastAsia="en-GB"/>
              </w:rPr>
              <w:t>9</w:t>
            </w:r>
            <w:r w:rsidR="00116532" w:rsidRPr="00A70003">
              <w:rPr>
                <w:rFonts w:ascii="Century Gothic" w:hAnsi="Century Gothic" w:cs="Calibri"/>
                <w:color w:val="404040"/>
                <w:sz w:val="20"/>
                <w:szCs w:val="20"/>
                <w:lang w:eastAsia="en-GB"/>
              </w:rPr>
              <w:t>0</w:t>
            </w:r>
            <w:r w:rsidRPr="00B16D93">
              <w:rPr>
                <w:rFonts w:ascii="Century Gothic" w:hAnsi="Century Gothic" w:cs="Calibri"/>
                <w:color w:val="404040"/>
                <w:sz w:val="20"/>
                <w:szCs w:val="20"/>
                <w:lang w:eastAsia="en-GB"/>
              </w:rPr>
              <w:t>4</w:t>
            </w:r>
          </w:p>
        </w:tc>
        <w:tc>
          <w:tcPr>
            <w:tcW w:w="1172" w:type="dxa"/>
            <w:tcBorders>
              <w:top w:val="nil"/>
              <w:left w:val="nil"/>
              <w:bottom w:val="single" w:sz="4" w:space="0" w:color="auto"/>
              <w:right w:val="single" w:sz="4" w:space="0" w:color="auto"/>
            </w:tcBorders>
            <w:shd w:val="clear" w:color="auto" w:fill="auto"/>
            <w:noWrap/>
            <w:vAlign w:val="center"/>
            <w:hideMark/>
          </w:tcPr>
          <w:p w14:paraId="314B3536"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9.4%</w:t>
            </w:r>
          </w:p>
        </w:tc>
      </w:tr>
      <w:tr w:rsidR="00B16D93" w:rsidRPr="00B16D93" w14:paraId="48BA7691" w14:textId="77777777" w:rsidTr="00880F61">
        <w:trPr>
          <w:trHeight w:val="288"/>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4E88D3E5" w14:textId="77777777" w:rsidR="00B16D93" w:rsidRPr="00B16D93" w:rsidRDefault="00B16D93" w:rsidP="00B16D93">
            <w:pPr>
              <w:spacing w:line="240" w:lineRule="auto"/>
              <w:rPr>
                <w:rFonts w:ascii="Century Gothic" w:hAnsi="Century Gothic" w:cs="Calibri"/>
                <w:color w:val="000000"/>
                <w:sz w:val="20"/>
                <w:szCs w:val="20"/>
                <w:lang w:eastAsia="en-GB"/>
              </w:rPr>
            </w:pPr>
            <w:proofErr w:type="spellStart"/>
            <w:r w:rsidRPr="00B16D93">
              <w:rPr>
                <w:rFonts w:ascii="Century Gothic" w:hAnsi="Century Gothic" w:cs="Calibri"/>
                <w:color w:val="000000"/>
                <w:sz w:val="20"/>
                <w:szCs w:val="20"/>
                <w:lang w:eastAsia="en-GB"/>
              </w:rPr>
              <w:t>Bonnybridge</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7235EA14"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919</w:t>
            </w:r>
          </w:p>
        </w:tc>
        <w:tc>
          <w:tcPr>
            <w:tcW w:w="960" w:type="dxa"/>
            <w:tcBorders>
              <w:top w:val="nil"/>
              <w:left w:val="nil"/>
              <w:bottom w:val="single" w:sz="4" w:space="0" w:color="auto"/>
              <w:right w:val="single" w:sz="4" w:space="0" w:color="auto"/>
            </w:tcBorders>
            <w:shd w:val="clear" w:color="auto" w:fill="auto"/>
            <w:noWrap/>
            <w:vAlign w:val="center"/>
            <w:hideMark/>
          </w:tcPr>
          <w:p w14:paraId="19620511"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5.7%</w:t>
            </w:r>
          </w:p>
        </w:tc>
        <w:tc>
          <w:tcPr>
            <w:tcW w:w="1172" w:type="dxa"/>
            <w:tcBorders>
              <w:top w:val="nil"/>
              <w:left w:val="nil"/>
              <w:bottom w:val="single" w:sz="4" w:space="0" w:color="auto"/>
              <w:right w:val="single" w:sz="4" w:space="0" w:color="auto"/>
            </w:tcBorders>
            <w:shd w:val="clear" w:color="000000" w:fill="FFFFFF"/>
            <w:noWrap/>
            <w:vAlign w:val="center"/>
            <w:hideMark/>
          </w:tcPr>
          <w:p w14:paraId="60692422" w14:textId="77777777" w:rsidR="00B16D93" w:rsidRPr="00B16D93" w:rsidRDefault="00B16D93" w:rsidP="00B16D93">
            <w:pPr>
              <w:spacing w:line="240" w:lineRule="auto"/>
              <w:jc w:val="center"/>
              <w:rPr>
                <w:rFonts w:ascii="Century Gothic" w:hAnsi="Century Gothic" w:cs="Calibri"/>
                <w:color w:val="404040"/>
                <w:sz w:val="20"/>
                <w:szCs w:val="20"/>
                <w:lang w:eastAsia="en-GB"/>
              </w:rPr>
            </w:pPr>
            <w:r w:rsidRPr="00B16D93">
              <w:rPr>
                <w:rFonts w:ascii="Century Gothic" w:hAnsi="Century Gothic" w:cs="Calibri"/>
                <w:color w:val="404040"/>
                <w:sz w:val="20"/>
                <w:szCs w:val="20"/>
                <w:lang w:eastAsia="en-GB"/>
              </w:rPr>
              <w:t>57</w:t>
            </w:r>
          </w:p>
        </w:tc>
        <w:tc>
          <w:tcPr>
            <w:tcW w:w="1172" w:type="dxa"/>
            <w:tcBorders>
              <w:top w:val="nil"/>
              <w:left w:val="nil"/>
              <w:bottom w:val="single" w:sz="4" w:space="0" w:color="auto"/>
              <w:right w:val="single" w:sz="4" w:space="0" w:color="auto"/>
            </w:tcBorders>
            <w:shd w:val="clear" w:color="auto" w:fill="auto"/>
            <w:noWrap/>
            <w:vAlign w:val="center"/>
            <w:hideMark/>
          </w:tcPr>
          <w:p w14:paraId="3C9C06B7"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5.7%</w:t>
            </w:r>
          </w:p>
        </w:tc>
      </w:tr>
      <w:tr w:rsidR="00B16D93" w:rsidRPr="00B16D93" w14:paraId="779388E2" w14:textId="77777777" w:rsidTr="00880F61">
        <w:trPr>
          <w:trHeight w:val="288"/>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34637B95" w14:textId="77777777" w:rsidR="00B16D93" w:rsidRPr="00B16D93" w:rsidRDefault="00B16D93" w:rsidP="00B16D93">
            <w:pPr>
              <w:spacing w:line="240" w:lineRule="auto"/>
              <w:rPr>
                <w:rFonts w:ascii="Century Gothic" w:hAnsi="Century Gothic" w:cs="Calibri"/>
                <w:color w:val="000000"/>
                <w:sz w:val="20"/>
                <w:szCs w:val="20"/>
                <w:lang w:eastAsia="en-GB"/>
              </w:rPr>
            </w:pPr>
            <w:proofErr w:type="spellStart"/>
            <w:r w:rsidRPr="00B16D93">
              <w:rPr>
                <w:rFonts w:ascii="Century Gothic" w:hAnsi="Century Gothic" w:cs="Calibri"/>
                <w:color w:val="000000"/>
                <w:sz w:val="20"/>
                <w:szCs w:val="20"/>
                <w:lang w:eastAsia="en-GB"/>
              </w:rPr>
              <w:t>Brightons</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6788D3F9"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147</w:t>
            </w:r>
          </w:p>
        </w:tc>
        <w:tc>
          <w:tcPr>
            <w:tcW w:w="960" w:type="dxa"/>
            <w:tcBorders>
              <w:top w:val="nil"/>
              <w:left w:val="nil"/>
              <w:bottom w:val="single" w:sz="4" w:space="0" w:color="auto"/>
              <w:right w:val="single" w:sz="4" w:space="0" w:color="auto"/>
            </w:tcBorders>
            <w:shd w:val="clear" w:color="auto" w:fill="auto"/>
            <w:noWrap/>
            <w:vAlign w:val="center"/>
            <w:hideMark/>
          </w:tcPr>
          <w:p w14:paraId="0738F74A"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0.9%</w:t>
            </w:r>
          </w:p>
        </w:tc>
        <w:tc>
          <w:tcPr>
            <w:tcW w:w="1172" w:type="dxa"/>
            <w:tcBorders>
              <w:top w:val="nil"/>
              <w:left w:val="nil"/>
              <w:bottom w:val="single" w:sz="4" w:space="0" w:color="auto"/>
              <w:right w:val="single" w:sz="4" w:space="0" w:color="auto"/>
            </w:tcBorders>
            <w:shd w:val="clear" w:color="000000" w:fill="FFFFFF"/>
            <w:noWrap/>
            <w:vAlign w:val="center"/>
            <w:hideMark/>
          </w:tcPr>
          <w:p w14:paraId="2F7380B7" w14:textId="77777777" w:rsidR="00B16D93" w:rsidRPr="00B16D93" w:rsidRDefault="00B16D93" w:rsidP="00B16D93">
            <w:pPr>
              <w:spacing w:line="240" w:lineRule="auto"/>
              <w:jc w:val="center"/>
              <w:rPr>
                <w:rFonts w:ascii="Century Gothic" w:hAnsi="Century Gothic" w:cs="Calibri"/>
                <w:color w:val="404040"/>
                <w:sz w:val="20"/>
                <w:szCs w:val="20"/>
                <w:lang w:eastAsia="en-GB"/>
              </w:rPr>
            </w:pPr>
            <w:r w:rsidRPr="00B16D93">
              <w:rPr>
                <w:rFonts w:ascii="Century Gothic" w:hAnsi="Century Gothic" w:cs="Calibri"/>
                <w:color w:val="404040"/>
                <w:sz w:val="20"/>
                <w:szCs w:val="20"/>
                <w:lang w:eastAsia="en-GB"/>
              </w:rPr>
              <w:t>6</w:t>
            </w:r>
          </w:p>
        </w:tc>
        <w:tc>
          <w:tcPr>
            <w:tcW w:w="1172" w:type="dxa"/>
            <w:tcBorders>
              <w:top w:val="nil"/>
              <w:left w:val="nil"/>
              <w:bottom w:val="single" w:sz="4" w:space="0" w:color="auto"/>
              <w:right w:val="single" w:sz="4" w:space="0" w:color="auto"/>
            </w:tcBorders>
            <w:shd w:val="clear" w:color="auto" w:fill="auto"/>
            <w:noWrap/>
            <w:vAlign w:val="center"/>
            <w:hideMark/>
          </w:tcPr>
          <w:p w14:paraId="7D1DB41C"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0.6%</w:t>
            </w:r>
          </w:p>
        </w:tc>
      </w:tr>
      <w:tr w:rsidR="00B16D93" w:rsidRPr="00B16D93" w14:paraId="2B07064C" w14:textId="77777777" w:rsidTr="00880F61">
        <w:trPr>
          <w:trHeight w:val="288"/>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71F749E6" w14:textId="77777777" w:rsidR="00B16D93" w:rsidRPr="00B16D93" w:rsidRDefault="00B16D93" w:rsidP="00B16D93">
            <w:pPr>
              <w:spacing w:line="240" w:lineRule="auto"/>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California</w:t>
            </w:r>
          </w:p>
        </w:tc>
        <w:tc>
          <w:tcPr>
            <w:tcW w:w="960" w:type="dxa"/>
            <w:tcBorders>
              <w:top w:val="nil"/>
              <w:left w:val="nil"/>
              <w:bottom w:val="single" w:sz="4" w:space="0" w:color="auto"/>
              <w:right w:val="single" w:sz="4" w:space="0" w:color="auto"/>
            </w:tcBorders>
            <w:shd w:val="clear" w:color="auto" w:fill="auto"/>
            <w:noWrap/>
            <w:vAlign w:val="center"/>
            <w:hideMark/>
          </w:tcPr>
          <w:p w14:paraId="36DAE9E0"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92</w:t>
            </w:r>
          </w:p>
        </w:tc>
        <w:tc>
          <w:tcPr>
            <w:tcW w:w="960" w:type="dxa"/>
            <w:tcBorders>
              <w:top w:val="nil"/>
              <w:left w:val="nil"/>
              <w:bottom w:val="single" w:sz="4" w:space="0" w:color="auto"/>
              <w:right w:val="single" w:sz="4" w:space="0" w:color="auto"/>
            </w:tcBorders>
            <w:shd w:val="clear" w:color="auto" w:fill="auto"/>
            <w:noWrap/>
            <w:vAlign w:val="center"/>
            <w:hideMark/>
          </w:tcPr>
          <w:p w14:paraId="074B10D1"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0.6%</w:t>
            </w:r>
          </w:p>
        </w:tc>
        <w:tc>
          <w:tcPr>
            <w:tcW w:w="1172" w:type="dxa"/>
            <w:tcBorders>
              <w:top w:val="nil"/>
              <w:left w:val="nil"/>
              <w:bottom w:val="single" w:sz="4" w:space="0" w:color="auto"/>
              <w:right w:val="single" w:sz="4" w:space="0" w:color="auto"/>
            </w:tcBorders>
            <w:shd w:val="clear" w:color="000000" w:fill="FFFFFF"/>
            <w:noWrap/>
            <w:vAlign w:val="center"/>
            <w:hideMark/>
          </w:tcPr>
          <w:p w14:paraId="65D0DE9E" w14:textId="77777777" w:rsidR="00B16D93" w:rsidRPr="00B16D93" w:rsidRDefault="00B16D93" w:rsidP="00B16D93">
            <w:pPr>
              <w:spacing w:line="240" w:lineRule="auto"/>
              <w:jc w:val="center"/>
              <w:rPr>
                <w:rFonts w:ascii="Century Gothic" w:hAnsi="Century Gothic" w:cs="Calibri"/>
                <w:color w:val="404040"/>
                <w:sz w:val="20"/>
                <w:szCs w:val="20"/>
                <w:lang w:eastAsia="en-GB"/>
              </w:rPr>
            </w:pPr>
            <w:r w:rsidRPr="00B16D93">
              <w:rPr>
                <w:rFonts w:ascii="Century Gothic" w:hAnsi="Century Gothic" w:cs="Calibri"/>
                <w:color w:val="404040"/>
                <w:sz w:val="20"/>
                <w:szCs w:val="20"/>
                <w:lang w:eastAsia="en-GB"/>
              </w:rPr>
              <w:t>6</w:t>
            </w:r>
          </w:p>
        </w:tc>
        <w:tc>
          <w:tcPr>
            <w:tcW w:w="1172" w:type="dxa"/>
            <w:tcBorders>
              <w:top w:val="nil"/>
              <w:left w:val="nil"/>
              <w:bottom w:val="single" w:sz="4" w:space="0" w:color="auto"/>
              <w:right w:val="single" w:sz="4" w:space="0" w:color="auto"/>
            </w:tcBorders>
            <w:shd w:val="clear" w:color="auto" w:fill="auto"/>
            <w:noWrap/>
            <w:vAlign w:val="center"/>
            <w:hideMark/>
          </w:tcPr>
          <w:p w14:paraId="18F9322F"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0.6%</w:t>
            </w:r>
          </w:p>
        </w:tc>
      </w:tr>
      <w:tr w:rsidR="00B16D93" w:rsidRPr="00B16D93" w14:paraId="772A9518" w14:textId="77777777" w:rsidTr="00880F61">
        <w:trPr>
          <w:trHeight w:val="288"/>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4789678D" w14:textId="77777777" w:rsidR="00B16D93" w:rsidRPr="00B16D93" w:rsidRDefault="00B16D93" w:rsidP="00B16D93">
            <w:pPr>
              <w:spacing w:line="240" w:lineRule="auto"/>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Carron</w:t>
            </w:r>
          </w:p>
        </w:tc>
        <w:tc>
          <w:tcPr>
            <w:tcW w:w="960" w:type="dxa"/>
            <w:tcBorders>
              <w:top w:val="nil"/>
              <w:left w:val="nil"/>
              <w:bottom w:val="single" w:sz="4" w:space="0" w:color="auto"/>
              <w:right w:val="single" w:sz="4" w:space="0" w:color="auto"/>
            </w:tcBorders>
            <w:shd w:val="clear" w:color="auto" w:fill="auto"/>
            <w:noWrap/>
            <w:vAlign w:val="center"/>
            <w:hideMark/>
          </w:tcPr>
          <w:p w14:paraId="7D56732C"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64</w:t>
            </w:r>
          </w:p>
        </w:tc>
        <w:tc>
          <w:tcPr>
            <w:tcW w:w="960" w:type="dxa"/>
            <w:tcBorders>
              <w:top w:val="nil"/>
              <w:left w:val="nil"/>
              <w:bottom w:val="single" w:sz="4" w:space="0" w:color="auto"/>
              <w:right w:val="single" w:sz="4" w:space="0" w:color="auto"/>
            </w:tcBorders>
            <w:shd w:val="clear" w:color="auto" w:fill="auto"/>
            <w:noWrap/>
            <w:vAlign w:val="center"/>
            <w:hideMark/>
          </w:tcPr>
          <w:p w14:paraId="788D4ED9"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0.4%</w:t>
            </w:r>
          </w:p>
        </w:tc>
        <w:tc>
          <w:tcPr>
            <w:tcW w:w="1172" w:type="dxa"/>
            <w:tcBorders>
              <w:top w:val="nil"/>
              <w:left w:val="nil"/>
              <w:bottom w:val="single" w:sz="4" w:space="0" w:color="auto"/>
              <w:right w:val="single" w:sz="4" w:space="0" w:color="auto"/>
            </w:tcBorders>
            <w:shd w:val="clear" w:color="000000" w:fill="FFFFFF"/>
            <w:noWrap/>
            <w:vAlign w:val="center"/>
            <w:hideMark/>
          </w:tcPr>
          <w:p w14:paraId="6016E260" w14:textId="77777777" w:rsidR="00B16D93" w:rsidRPr="00B16D93" w:rsidRDefault="00B16D93" w:rsidP="00B16D93">
            <w:pPr>
              <w:spacing w:line="240" w:lineRule="auto"/>
              <w:jc w:val="center"/>
              <w:rPr>
                <w:rFonts w:ascii="Century Gothic" w:hAnsi="Century Gothic" w:cs="Calibri"/>
                <w:color w:val="404040"/>
                <w:sz w:val="20"/>
                <w:szCs w:val="20"/>
                <w:lang w:eastAsia="en-GB"/>
              </w:rPr>
            </w:pPr>
            <w:r w:rsidRPr="00B16D93">
              <w:rPr>
                <w:rFonts w:ascii="Century Gothic" w:hAnsi="Century Gothic" w:cs="Calibri"/>
                <w:color w:val="404040"/>
                <w:sz w:val="20"/>
                <w:szCs w:val="20"/>
                <w:lang w:eastAsia="en-GB"/>
              </w:rPr>
              <w:t>5</w:t>
            </w:r>
          </w:p>
        </w:tc>
        <w:tc>
          <w:tcPr>
            <w:tcW w:w="1172" w:type="dxa"/>
            <w:tcBorders>
              <w:top w:val="nil"/>
              <w:left w:val="nil"/>
              <w:bottom w:val="single" w:sz="4" w:space="0" w:color="auto"/>
              <w:right w:val="single" w:sz="4" w:space="0" w:color="auto"/>
            </w:tcBorders>
            <w:shd w:val="clear" w:color="auto" w:fill="auto"/>
            <w:noWrap/>
            <w:vAlign w:val="center"/>
            <w:hideMark/>
          </w:tcPr>
          <w:p w14:paraId="68F76D57"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0.5%</w:t>
            </w:r>
          </w:p>
        </w:tc>
      </w:tr>
      <w:tr w:rsidR="00B16D93" w:rsidRPr="00B16D93" w14:paraId="079BB0A5" w14:textId="77777777" w:rsidTr="00880F61">
        <w:trPr>
          <w:trHeight w:val="288"/>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37A6A88A" w14:textId="77777777" w:rsidR="00B16D93" w:rsidRPr="00B16D93" w:rsidRDefault="00B16D93" w:rsidP="00B16D93">
            <w:pPr>
              <w:spacing w:line="240" w:lineRule="auto"/>
              <w:rPr>
                <w:rFonts w:ascii="Century Gothic" w:hAnsi="Century Gothic" w:cs="Calibri"/>
                <w:color w:val="000000"/>
                <w:sz w:val="20"/>
                <w:szCs w:val="20"/>
                <w:lang w:eastAsia="en-GB"/>
              </w:rPr>
            </w:pPr>
            <w:proofErr w:type="spellStart"/>
            <w:r w:rsidRPr="00B16D93">
              <w:rPr>
                <w:rFonts w:ascii="Century Gothic" w:hAnsi="Century Gothic" w:cs="Calibri"/>
                <w:color w:val="000000"/>
                <w:sz w:val="20"/>
                <w:szCs w:val="20"/>
                <w:lang w:eastAsia="en-GB"/>
              </w:rPr>
              <w:t>Carronshore</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0F9C827D"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346</w:t>
            </w:r>
          </w:p>
        </w:tc>
        <w:tc>
          <w:tcPr>
            <w:tcW w:w="960" w:type="dxa"/>
            <w:tcBorders>
              <w:top w:val="nil"/>
              <w:left w:val="nil"/>
              <w:bottom w:val="single" w:sz="4" w:space="0" w:color="auto"/>
              <w:right w:val="single" w:sz="4" w:space="0" w:color="auto"/>
            </w:tcBorders>
            <w:shd w:val="clear" w:color="auto" w:fill="auto"/>
            <w:noWrap/>
            <w:vAlign w:val="center"/>
            <w:hideMark/>
          </w:tcPr>
          <w:p w14:paraId="0246AC69"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2.2%</w:t>
            </w:r>
          </w:p>
        </w:tc>
        <w:tc>
          <w:tcPr>
            <w:tcW w:w="1172" w:type="dxa"/>
            <w:tcBorders>
              <w:top w:val="nil"/>
              <w:left w:val="nil"/>
              <w:bottom w:val="single" w:sz="4" w:space="0" w:color="auto"/>
              <w:right w:val="single" w:sz="4" w:space="0" w:color="auto"/>
            </w:tcBorders>
            <w:shd w:val="clear" w:color="000000" w:fill="FFFFFF"/>
            <w:noWrap/>
            <w:vAlign w:val="center"/>
            <w:hideMark/>
          </w:tcPr>
          <w:p w14:paraId="6C50F80E" w14:textId="77777777" w:rsidR="00B16D93" w:rsidRPr="00B16D93" w:rsidRDefault="00B16D93" w:rsidP="00B16D93">
            <w:pPr>
              <w:spacing w:line="240" w:lineRule="auto"/>
              <w:jc w:val="center"/>
              <w:rPr>
                <w:rFonts w:ascii="Century Gothic" w:hAnsi="Century Gothic" w:cs="Calibri"/>
                <w:color w:val="404040"/>
                <w:sz w:val="20"/>
                <w:szCs w:val="20"/>
                <w:lang w:eastAsia="en-GB"/>
              </w:rPr>
            </w:pPr>
            <w:r w:rsidRPr="00B16D93">
              <w:rPr>
                <w:rFonts w:ascii="Century Gothic" w:hAnsi="Century Gothic" w:cs="Calibri"/>
                <w:color w:val="404040"/>
                <w:sz w:val="20"/>
                <w:szCs w:val="20"/>
                <w:lang w:eastAsia="en-GB"/>
              </w:rPr>
              <w:t>21</w:t>
            </w:r>
          </w:p>
        </w:tc>
        <w:tc>
          <w:tcPr>
            <w:tcW w:w="1172" w:type="dxa"/>
            <w:tcBorders>
              <w:top w:val="nil"/>
              <w:left w:val="nil"/>
              <w:bottom w:val="single" w:sz="4" w:space="0" w:color="auto"/>
              <w:right w:val="single" w:sz="4" w:space="0" w:color="auto"/>
            </w:tcBorders>
            <w:shd w:val="clear" w:color="auto" w:fill="auto"/>
            <w:noWrap/>
            <w:vAlign w:val="center"/>
            <w:hideMark/>
          </w:tcPr>
          <w:p w14:paraId="79492EF7"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2.1%</w:t>
            </w:r>
          </w:p>
        </w:tc>
      </w:tr>
      <w:tr w:rsidR="00B16D93" w:rsidRPr="00B16D93" w14:paraId="2F3CF07D" w14:textId="77777777" w:rsidTr="00880F61">
        <w:trPr>
          <w:trHeight w:val="288"/>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7AD4679B" w14:textId="77777777" w:rsidR="00B16D93" w:rsidRPr="00B16D93" w:rsidRDefault="00B16D93" w:rsidP="00B16D93">
            <w:pPr>
              <w:spacing w:line="240" w:lineRule="auto"/>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Castlehill</w:t>
            </w:r>
          </w:p>
        </w:tc>
        <w:tc>
          <w:tcPr>
            <w:tcW w:w="960" w:type="dxa"/>
            <w:tcBorders>
              <w:top w:val="nil"/>
              <w:left w:val="nil"/>
              <w:bottom w:val="single" w:sz="4" w:space="0" w:color="auto"/>
              <w:right w:val="single" w:sz="4" w:space="0" w:color="auto"/>
            </w:tcBorders>
            <w:shd w:val="clear" w:color="auto" w:fill="auto"/>
            <w:noWrap/>
            <w:vAlign w:val="center"/>
            <w:hideMark/>
          </w:tcPr>
          <w:p w14:paraId="419791F4"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5</w:t>
            </w:r>
          </w:p>
        </w:tc>
        <w:tc>
          <w:tcPr>
            <w:tcW w:w="960" w:type="dxa"/>
            <w:tcBorders>
              <w:top w:val="nil"/>
              <w:left w:val="nil"/>
              <w:bottom w:val="single" w:sz="4" w:space="0" w:color="auto"/>
              <w:right w:val="single" w:sz="4" w:space="0" w:color="auto"/>
            </w:tcBorders>
            <w:shd w:val="clear" w:color="auto" w:fill="auto"/>
            <w:noWrap/>
            <w:vAlign w:val="center"/>
            <w:hideMark/>
          </w:tcPr>
          <w:p w14:paraId="6EC7262A"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0.0%</w:t>
            </w:r>
          </w:p>
        </w:tc>
        <w:tc>
          <w:tcPr>
            <w:tcW w:w="1172" w:type="dxa"/>
            <w:tcBorders>
              <w:top w:val="nil"/>
              <w:left w:val="nil"/>
              <w:bottom w:val="single" w:sz="4" w:space="0" w:color="auto"/>
              <w:right w:val="single" w:sz="4" w:space="0" w:color="auto"/>
            </w:tcBorders>
            <w:shd w:val="clear" w:color="000000" w:fill="FFFFFF"/>
            <w:noWrap/>
            <w:vAlign w:val="center"/>
            <w:hideMark/>
          </w:tcPr>
          <w:p w14:paraId="69100201" w14:textId="5AD965B0" w:rsidR="00B16D93" w:rsidRPr="00B16D93" w:rsidRDefault="00116532" w:rsidP="00B16D93">
            <w:pPr>
              <w:spacing w:line="240" w:lineRule="auto"/>
              <w:jc w:val="center"/>
              <w:rPr>
                <w:rFonts w:ascii="Century Gothic" w:hAnsi="Century Gothic" w:cs="Calibri"/>
                <w:color w:val="404040"/>
                <w:sz w:val="20"/>
                <w:szCs w:val="20"/>
                <w:lang w:eastAsia="en-GB"/>
              </w:rPr>
            </w:pPr>
            <w:r w:rsidRPr="00A70003">
              <w:rPr>
                <w:rFonts w:ascii="Century Gothic" w:hAnsi="Century Gothic" w:cs="Calibri"/>
                <w:color w:val="404040"/>
                <w:sz w:val="20"/>
                <w:szCs w:val="20"/>
                <w:lang w:eastAsia="en-GB"/>
              </w:rPr>
              <w:t>0</w:t>
            </w:r>
            <w:r w:rsidR="00B16D93" w:rsidRPr="00B16D93">
              <w:rPr>
                <w:rFonts w:ascii="Century Gothic" w:hAnsi="Century Gothic" w:cs="Calibri"/>
                <w:color w:val="404040"/>
                <w:sz w:val="20"/>
                <w:szCs w:val="20"/>
                <w:lang w:eastAsia="en-GB"/>
              </w:rPr>
              <w:t> </w:t>
            </w:r>
          </w:p>
        </w:tc>
        <w:tc>
          <w:tcPr>
            <w:tcW w:w="1172" w:type="dxa"/>
            <w:tcBorders>
              <w:top w:val="nil"/>
              <w:left w:val="nil"/>
              <w:bottom w:val="single" w:sz="4" w:space="0" w:color="auto"/>
              <w:right w:val="single" w:sz="4" w:space="0" w:color="auto"/>
            </w:tcBorders>
            <w:shd w:val="clear" w:color="auto" w:fill="auto"/>
            <w:noWrap/>
            <w:vAlign w:val="center"/>
            <w:hideMark/>
          </w:tcPr>
          <w:p w14:paraId="2629DE2B"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0.0%</w:t>
            </w:r>
          </w:p>
        </w:tc>
      </w:tr>
      <w:tr w:rsidR="00B16D93" w:rsidRPr="00B16D93" w14:paraId="0736BAC4" w14:textId="77777777" w:rsidTr="00880F61">
        <w:trPr>
          <w:trHeight w:val="288"/>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4FE2AF38" w14:textId="77777777" w:rsidR="00B16D93" w:rsidRPr="00B16D93" w:rsidRDefault="00B16D93" w:rsidP="00B16D93">
            <w:pPr>
              <w:spacing w:line="240" w:lineRule="auto"/>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Denny</w:t>
            </w:r>
          </w:p>
        </w:tc>
        <w:tc>
          <w:tcPr>
            <w:tcW w:w="960" w:type="dxa"/>
            <w:tcBorders>
              <w:top w:val="nil"/>
              <w:left w:val="nil"/>
              <w:bottom w:val="single" w:sz="4" w:space="0" w:color="auto"/>
              <w:right w:val="single" w:sz="4" w:space="0" w:color="auto"/>
            </w:tcBorders>
            <w:shd w:val="clear" w:color="auto" w:fill="auto"/>
            <w:noWrap/>
            <w:vAlign w:val="center"/>
            <w:hideMark/>
          </w:tcPr>
          <w:p w14:paraId="4668DFF2"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1006</w:t>
            </w:r>
          </w:p>
        </w:tc>
        <w:tc>
          <w:tcPr>
            <w:tcW w:w="960" w:type="dxa"/>
            <w:tcBorders>
              <w:top w:val="nil"/>
              <w:left w:val="nil"/>
              <w:bottom w:val="single" w:sz="4" w:space="0" w:color="auto"/>
              <w:right w:val="single" w:sz="4" w:space="0" w:color="auto"/>
            </w:tcBorders>
            <w:shd w:val="clear" w:color="auto" w:fill="auto"/>
            <w:noWrap/>
            <w:vAlign w:val="center"/>
            <w:hideMark/>
          </w:tcPr>
          <w:p w14:paraId="40641045"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6.3%</w:t>
            </w:r>
          </w:p>
        </w:tc>
        <w:tc>
          <w:tcPr>
            <w:tcW w:w="1172" w:type="dxa"/>
            <w:tcBorders>
              <w:top w:val="nil"/>
              <w:left w:val="nil"/>
              <w:bottom w:val="single" w:sz="4" w:space="0" w:color="auto"/>
              <w:right w:val="single" w:sz="4" w:space="0" w:color="auto"/>
            </w:tcBorders>
            <w:shd w:val="clear" w:color="000000" w:fill="FFFFFF"/>
            <w:noWrap/>
            <w:vAlign w:val="center"/>
            <w:hideMark/>
          </w:tcPr>
          <w:p w14:paraId="59D0FA3C" w14:textId="77777777" w:rsidR="00B16D93" w:rsidRPr="00B16D93" w:rsidRDefault="00B16D93" w:rsidP="00B16D93">
            <w:pPr>
              <w:spacing w:line="240" w:lineRule="auto"/>
              <w:jc w:val="center"/>
              <w:rPr>
                <w:rFonts w:ascii="Century Gothic" w:hAnsi="Century Gothic" w:cs="Calibri"/>
                <w:color w:val="404040"/>
                <w:sz w:val="20"/>
                <w:szCs w:val="20"/>
                <w:lang w:eastAsia="en-GB"/>
              </w:rPr>
            </w:pPr>
            <w:r w:rsidRPr="00B16D93">
              <w:rPr>
                <w:rFonts w:ascii="Century Gothic" w:hAnsi="Century Gothic" w:cs="Calibri"/>
                <w:color w:val="404040"/>
                <w:sz w:val="20"/>
                <w:szCs w:val="20"/>
                <w:lang w:eastAsia="en-GB"/>
              </w:rPr>
              <w:t>65</w:t>
            </w:r>
          </w:p>
        </w:tc>
        <w:tc>
          <w:tcPr>
            <w:tcW w:w="1172" w:type="dxa"/>
            <w:tcBorders>
              <w:top w:val="nil"/>
              <w:left w:val="nil"/>
              <w:bottom w:val="single" w:sz="4" w:space="0" w:color="auto"/>
              <w:right w:val="single" w:sz="4" w:space="0" w:color="auto"/>
            </w:tcBorders>
            <w:shd w:val="clear" w:color="auto" w:fill="auto"/>
            <w:noWrap/>
            <w:vAlign w:val="center"/>
            <w:hideMark/>
          </w:tcPr>
          <w:p w14:paraId="411CC177"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6.5%</w:t>
            </w:r>
          </w:p>
        </w:tc>
      </w:tr>
      <w:tr w:rsidR="00B16D93" w:rsidRPr="00B16D93" w14:paraId="339C3253" w14:textId="77777777" w:rsidTr="00880F61">
        <w:trPr>
          <w:trHeight w:val="288"/>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59A79E15" w14:textId="77777777" w:rsidR="00B16D93" w:rsidRPr="00B16D93" w:rsidRDefault="00B16D93" w:rsidP="00B16D93">
            <w:pPr>
              <w:spacing w:line="240" w:lineRule="auto"/>
              <w:rPr>
                <w:rFonts w:ascii="Century Gothic" w:hAnsi="Century Gothic" w:cs="Calibri"/>
                <w:color w:val="000000"/>
                <w:sz w:val="20"/>
                <w:szCs w:val="20"/>
                <w:lang w:eastAsia="en-GB"/>
              </w:rPr>
            </w:pPr>
            <w:proofErr w:type="spellStart"/>
            <w:r w:rsidRPr="00B16D93">
              <w:rPr>
                <w:rFonts w:ascii="Century Gothic" w:hAnsi="Century Gothic" w:cs="Calibri"/>
                <w:color w:val="000000"/>
                <w:sz w:val="20"/>
                <w:szCs w:val="20"/>
                <w:lang w:eastAsia="en-GB"/>
              </w:rPr>
              <w:t>Dennyloanhead</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0E688444"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99</w:t>
            </w:r>
          </w:p>
        </w:tc>
        <w:tc>
          <w:tcPr>
            <w:tcW w:w="960" w:type="dxa"/>
            <w:tcBorders>
              <w:top w:val="nil"/>
              <w:left w:val="nil"/>
              <w:bottom w:val="single" w:sz="4" w:space="0" w:color="auto"/>
              <w:right w:val="single" w:sz="4" w:space="0" w:color="auto"/>
            </w:tcBorders>
            <w:shd w:val="clear" w:color="auto" w:fill="auto"/>
            <w:noWrap/>
            <w:vAlign w:val="center"/>
            <w:hideMark/>
          </w:tcPr>
          <w:p w14:paraId="5AA6E91D"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0.6%</w:t>
            </w:r>
          </w:p>
        </w:tc>
        <w:tc>
          <w:tcPr>
            <w:tcW w:w="1172" w:type="dxa"/>
            <w:tcBorders>
              <w:top w:val="nil"/>
              <w:left w:val="nil"/>
              <w:bottom w:val="single" w:sz="4" w:space="0" w:color="auto"/>
              <w:right w:val="single" w:sz="4" w:space="0" w:color="auto"/>
            </w:tcBorders>
            <w:shd w:val="clear" w:color="000000" w:fill="FFFFFF"/>
            <w:noWrap/>
            <w:vAlign w:val="center"/>
            <w:hideMark/>
          </w:tcPr>
          <w:p w14:paraId="5049D128" w14:textId="77777777" w:rsidR="00B16D93" w:rsidRPr="00B16D93" w:rsidRDefault="00B16D93" w:rsidP="00B16D93">
            <w:pPr>
              <w:spacing w:line="240" w:lineRule="auto"/>
              <w:jc w:val="center"/>
              <w:rPr>
                <w:rFonts w:ascii="Century Gothic" w:hAnsi="Century Gothic" w:cs="Calibri"/>
                <w:color w:val="404040"/>
                <w:sz w:val="20"/>
                <w:szCs w:val="20"/>
                <w:lang w:eastAsia="en-GB"/>
              </w:rPr>
            </w:pPr>
            <w:r w:rsidRPr="00B16D93">
              <w:rPr>
                <w:rFonts w:ascii="Century Gothic" w:hAnsi="Century Gothic" w:cs="Calibri"/>
                <w:color w:val="404040"/>
                <w:sz w:val="20"/>
                <w:szCs w:val="20"/>
                <w:lang w:eastAsia="en-GB"/>
              </w:rPr>
              <w:t>6</w:t>
            </w:r>
          </w:p>
        </w:tc>
        <w:tc>
          <w:tcPr>
            <w:tcW w:w="1172" w:type="dxa"/>
            <w:tcBorders>
              <w:top w:val="nil"/>
              <w:left w:val="nil"/>
              <w:bottom w:val="single" w:sz="4" w:space="0" w:color="auto"/>
              <w:right w:val="single" w:sz="4" w:space="0" w:color="auto"/>
            </w:tcBorders>
            <w:shd w:val="clear" w:color="auto" w:fill="auto"/>
            <w:noWrap/>
            <w:vAlign w:val="center"/>
            <w:hideMark/>
          </w:tcPr>
          <w:p w14:paraId="3AE9BA48"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0.6%</w:t>
            </w:r>
          </w:p>
        </w:tc>
      </w:tr>
      <w:tr w:rsidR="00B16D93" w:rsidRPr="00B16D93" w14:paraId="5475B6A7" w14:textId="77777777" w:rsidTr="00880F61">
        <w:trPr>
          <w:trHeight w:val="288"/>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0A436FA6" w14:textId="77777777" w:rsidR="00B16D93" w:rsidRPr="00B16D93" w:rsidRDefault="00B16D93" w:rsidP="00B16D93">
            <w:pPr>
              <w:spacing w:line="240" w:lineRule="auto"/>
              <w:rPr>
                <w:rFonts w:ascii="Century Gothic" w:hAnsi="Century Gothic" w:cs="Calibri"/>
                <w:color w:val="000000"/>
                <w:sz w:val="20"/>
                <w:szCs w:val="20"/>
                <w:lang w:eastAsia="en-GB"/>
              </w:rPr>
            </w:pPr>
            <w:proofErr w:type="spellStart"/>
            <w:r w:rsidRPr="00B16D93">
              <w:rPr>
                <w:rFonts w:ascii="Century Gothic" w:hAnsi="Century Gothic" w:cs="Calibri"/>
                <w:color w:val="000000"/>
                <w:sz w:val="20"/>
                <w:szCs w:val="20"/>
                <w:lang w:eastAsia="en-GB"/>
              </w:rPr>
              <w:t>Dunipace</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581EF072"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258</w:t>
            </w:r>
          </w:p>
        </w:tc>
        <w:tc>
          <w:tcPr>
            <w:tcW w:w="960" w:type="dxa"/>
            <w:tcBorders>
              <w:top w:val="nil"/>
              <w:left w:val="nil"/>
              <w:bottom w:val="single" w:sz="4" w:space="0" w:color="auto"/>
              <w:right w:val="single" w:sz="4" w:space="0" w:color="auto"/>
            </w:tcBorders>
            <w:shd w:val="clear" w:color="auto" w:fill="auto"/>
            <w:noWrap/>
            <w:vAlign w:val="center"/>
            <w:hideMark/>
          </w:tcPr>
          <w:p w14:paraId="35FB27A5"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1.6%</w:t>
            </w:r>
          </w:p>
        </w:tc>
        <w:tc>
          <w:tcPr>
            <w:tcW w:w="1172" w:type="dxa"/>
            <w:tcBorders>
              <w:top w:val="nil"/>
              <w:left w:val="nil"/>
              <w:bottom w:val="single" w:sz="4" w:space="0" w:color="auto"/>
              <w:right w:val="single" w:sz="4" w:space="0" w:color="auto"/>
            </w:tcBorders>
            <w:shd w:val="clear" w:color="000000" w:fill="FFFFFF"/>
            <w:noWrap/>
            <w:vAlign w:val="center"/>
            <w:hideMark/>
          </w:tcPr>
          <w:p w14:paraId="7F2CC3CC" w14:textId="77777777" w:rsidR="00B16D93" w:rsidRPr="00B16D93" w:rsidRDefault="00B16D93" w:rsidP="00B16D93">
            <w:pPr>
              <w:spacing w:line="240" w:lineRule="auto"/>
              <w:jc w:val="center"/>
              <w:rPr>
                <w:rFonts w:ascii="Century Gothic" w:hAnsi="Century Gothic" w:cs="Calibri"/>
                <w:color w:val="404040"/>
                <w:sz w:val="20"/>
                <w:szCs w:val="20"/>
                <w:lang w:eastAsia="en-GB"/>
              </w:rPr>
            </w:pPr>
            <w:r w:rsidRPr="00B16D93">
              <w:rPr>
                <w:rFonts w:ascii="Century Gothic" w:hAnsi="Century Gothic" w:cs="Calibri"/>
                <w:color w:val="404040"/>
                <w:sz w:val="20"/>
                <w:szCs w:val="20"/>
                <w:lang w:eastAsia="en-GB"/>
              </w:rPr>
              <w:t>17</w:t>
            </w:r>
          </w:p>
        </w:tc>
        <w:tc>
          <w:tcPr>
            <w:tcW w:w="1172" w:type="dxa"/>
            <w:tcBorders>
              <w:top w:val="nil"/>
              <w:left w:val="nil"/>
              <w:bottom w:val="single" w:sz="4" w:space="0" w:color="auto"/>
              <w:right w:val="single" w:sz="4" w:space="0" w:color="auto"/>
            </w:tcBorders>
            <w:shd w:val="clear" w:color="auto" w:fill="auto"/>
            <w:noWrap/>
            <w:vAlign w:val="center"/>
            <w:hideMark/>
          </w:tcPr>
          <w:p w14:paraId="736067A9"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1.7%</w:t>
            </w:r>
          </w:p>
        </w:tc>
      </w:tr>
      <w:tr w:rsidR="00B16D93" w:rsidRPr="00B16D93" w14:paraId="597AA7B8" w14:textId="77777777" w:rsidTr="00880F61">
        <w:trPr>
          <w:trHeight w:val="288"/>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42ED130A" w14:textId="77777777" w:rsidR="00B16D93" w:rsidRPr="00B16D93" w:rsidRDefault="00B16D93" w:rsidP="00B16D93">
            <w:pPr>
              <w:spacing w:line="240" w:lineRule="auto"/>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Falkirk</w:t>
            </w:r>
          </w:p>
        </w:tc>
        <w:tc>
          <w:tcPr>
            <w:tcW w:w="960" w:type="dxa"/>
            <w:tcBorders>
              <w:top w:val="nil"/>
              <w:left w:val="nil"/>
              <w:bottom w:val="single" w:sz="4" w:space="0" w:color="auto"/>
              <w:right w:val="single" w:sz="4" w:space="0" w:color="auto"/>
            </w:tcBorders>
            <w:shd w:val="clear" w:color="auto" w:fill="auto"/>
            <w:noWrap/>
            <w:vAlign w:val="center"/>
            <w:hideMark/>
          </w:tcPr>
          <w:p w14:paraId="1C002F77"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4887</w:t>
            </w:r>
          </w:p>
        </w:tc>
        <w:tc>
          <w:tcPr>
            <w:tcW w:w="960" w:type="dxa"/>
            <w:tcBorders>
              <w:top w:val="nil"/>
              <w:left w:val="nil"/>
              <w:bottom w:val="single" w:sz="4" w:space="0" w:color="auto"/>
              <w:right w:val="single" w:sz="4" w:space="0" w:color="auto"/>
            </w:tcBorders>
            <w:shd w:val="clear" w:color="auto" w:fill="auto"/>
            <w:noWrap/>
            <w:vAlign w:val="center"/>
            <w:hideMark/>
          </w:tcPr>
          <w:p w14:paraId="4E29B0FC"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30.6%</w:t>
            </w:r>
          </w:p>
        </w:tc>
        <w:tc>
          <w:tcPr>
            <w:tcW w:w="1172" w:type="dxa"/>
            <w:tcBorders>
              <w:top w:val="nil"/>
              <w:left w:val="nil"/>
              <w:bottom w:val="single" w:sz="4" w:space="0" w:color="auto"/>
              <w:right w:val="single" w:sz="4" w:space="0" w:color="auto"/>
            </w:tcBorders>
            <w:shd w:val="clear" w:color="000000" w:fill="FFFFFF"/>
            <w:noWrap/>
            <w:vAlign w:val="center"/>
            <w:hideMark/>
          </w:tcPr>
          <w:p w14:paraId="30779BB3" w14:textId="77777777" w:rsidR="00B16D93" w:rsidRPr="00B16D93" w:rsidRDefault="00B16D93" w:rsidP="00B16D93">
            <w:pPr>
              <w:spacing w:line="240" w:lineRule="auto"/>
              <w:jc w:val="center"/>
              <w:rPr>
                <w:rFonts w:ascii="Century Gothic" w:hAnsi="Century Gothic" w:cs="Calibri"/>
                <w:color w:val="404040"/>
                <w:sz w:val="20"/>
                <w:szCs w:val="20"/>
                <w:lang w:eastAsia="en-GB"/>
              </w:rPr>
            </w:pPr>
            <w:r w:rsidRPr="00B16D93">
              <w:rPr>
                <w:rFonts w:ascii="Century Gothic" w:hAnsi="Century Gothic" w:cs="Calibri"/>
                <w:color w:val="404040"/>
                <w:sz w:val="20"/>
                <w:szCs w:val="20"/>
                <w:lang w:eastAsia="en-GB"/>
              </w:rPr>
              <w:t>308</w:t>
            </w:r>
          </w:p>
        </w:tc>
        <w:tc>
          <w:tcPr>
            <w:tcW w:w="1172" w:type="dxa"/>
            <w:tcBorders>
              <w:top w:val="nil"/>
              <w:left w:val="nil"/>
              <w:bottom w:val="single" w:sz="4" w:space="0" w:color="auto"/>
              <w:right w:val="single" w:sz="4" w:space="0" w:color="auto"/>
            </w:tcBorders>
            <w:shd w:val="clear" w:color="auto" w:fill="auto"/>
            <w:noWrap/>
            <w:vAlign w:val="center"/>
            <w:hideMark/>
          </w:tcPr>
          <w:p w14:paraId="779CE7EF"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30.7%</w:t>
            </w:r>
          </w:p>
        </w:tc>
      </w:tr>
      <w:tr w:rsidR="00B16D93" w:rsidRPr="00B16D93" w14:paraId="1A40AB13" w14:textId="77777777" w:rsidTr="00880F61">
        <w:trPr>
          <w:trHeight w:val="288"/>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51812D43" w14:textId="77777777" w:rsidR="00B16D93" w:rsidRPr="00B16D93" w:rsidRDefault="00B16D93" w:rsidP="00B16D93">
            <w:pPr>
              <w:spacing w:line="240" w:lineRule="auto"/>
              <w:rPr>
                <w:rFonts w:ascii="Century Gothic" w:hAnsi="Century Gothic" w:cs="Calibri"/>
                <w:color w:val="000000"/>
                <w:sz w:val="20"/>
                <w:szCs w:val="20"/>
                <w:lang w:eastAsia="en-GB"/>
              </w:rPr>
            </w:pPr>
            <w:proofErr w:type="spellStart"/>
            <w:r w:rsidRPr="00B16D93">
              <w:rPr>
                <w:rFonts w:ascii="Century Gothic" w:hAnsi="Century Gothic" w:cs="Calibri"/>
                <w:color w:val="000000"/>
                <w:sz w:val="20"/>
                <w:szCs w:val="20"/>
                <w:lang w:eastAsia="en-GB"/>
              </w:rPr>
              <w:t>Fankerton</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63B24100"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19</w:t>
            </w:r>
          </w:p>
        </w:tc>
        <w:tc>
          <w:tcPr>
            <w:tcW w:w="960" w:type="dxa"/>
            <w:tcBorders>
              <w:top w:val="nil"/>
              <w:left w:val="nil"/>
              <w:bottom w:val="single" w:sz="4" w:space="0" w:color="auto"/>
              <w:right w:val="single" w:sz="4" w:space="0" w:color="auto"/>
            </w:tcBorders>
            <w:shd w:val="clear" w:color="auto" w:fill="auto"/>
            <w:noWrap/>
            <w:vAlign w:val="center"/>
            <w:hideMark/>
          </w:tcPr>
          <w:p w14:paraId="487478C9"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0.1%</w:t>
            </w:r>
          </w:p>
        </w:tc>
        <w:tc>
          <w:tcPr>
            <w:tcW w:w="1172" w:type="dxa"/>
            <w:tcBorders>
              <w:top w:val="nil"/>
              <w:left w:val="nil"/>
              <w:bottom w:val="single" w:sz="4" w:space="0" w:color="auto"/>
              <w:right w:val="single" w:sz="4" w:space="0" w:color="auto"/>
            </w:tcBorders>
            <w:shd w:val="clear" w:color="000000" w:fill="FFFFFF"/>
            <w:noWrap/>
            <w:vAlign w:val="center"/>
            <w:hideMark/>
          </w:tcPr>
          <w:p w14:paraId="374AA46A" w14:textId="77777777" w:rsidR="00B16D93" w:rsidRPr="00B16D93" w:rsidRDefault="00B16D93" w:rsidP="00B16D93">
            <w:pPr>
              <w:spacing w:line="240" w:lineRule="auto"/>
              <w:jc w:val="center"/>
              <w:rPr>
                <w:rFonts w:ascii="Century Gothic" w:hAnsi="Century Gothic" w:cs="Calibri"/>
                <w:color w:val="404040"/>
                <w:sz w:val="20"/>
                <w:szCs w:val="20"/>
                <w:lang w:eastAsia="en-GB"/>
              </w:rPr>
            </w:pPr>
            <w:r w:rsidRPr="00B16D93">
              <w:rPr>
                <w:rFonts w:ascii="Century Gothic" w:hAnsi="Century Gothic" w:cs="Calibri"/>
                <w:color w:val="404040"/>
                <w:sz w:val="20"/>
                <w:szCs w:val="20"/>
                <w:lang w:eastAsia="en-GB"/>
              </w:rPr>
              <w:t>1</w:t>
            </w:r>
          </w:p>
        </w:tc>
        <w:tc>
          <w:tcPr>
            <w:tcW w:w="1172" w:type="dxa"/>
            <w:tcBorders>
              <w:top w:val="nil"/>
              <w:left w:val="nil"/>
              <w:bottom w:val="single" w:sz="4" w:space="0" w:color="auto"/>
              <w:right w:val="single" w:sz="4" w:space="0" w:color="auto"/>
            </w:tcBorders>
            <w:shd w:val="clear" w:color="auto" w:fill="auto"/>
            <w:noWrap/>
            <w:vAlign w:val="center"/>
            <w:hideMark/>
          </w:tcPr>
          <w:p w14:paraId="459257D7"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0.1%</w:t>
            </w:r>
          </w:p>
        </w:tc>
      </w:tr>
      <w:tr w:rsidR="00B16D93" w:rsidRPr="00B16D93" w14:paraId="756187C1" w14:textId="77777777" w:rsidTr="00880F61">
        <w:trPr>
          <w:trHeight w:val="288"/>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3DEFB4D2" w14:textId="77777777" w:rsidR="00B16D93" w:rsidRPr="00B16D93" w:rsidRDefault="00B16D93" w:rsidP="00B16D93">
            <w:pPr>
              <w:spacing w:line="240" w:lineRule="auto"/>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Glen Village</w:t>
            </w:r>
          </w:p>
        </w:tc>
        <w:tc>
          <w:tcPr>
            <w:tcW w:w="960" w:type="dxa"/>
            <w:tcBorders>
              <w:top w:val="nil"/>
              <w:left w:val="nil"/>
              <w:bottom w:val="single" w:sz="4" w:space="0" w:color="auto"/>
              <w:right w:val="single" w:sz="4" w:space="0" w:color="auto"/>
            </w:tcBorders>
            <w:shd w:val="clear" w:color="auto" w:fill="auto"/>
            <w:noWrap/>
            <w:vAlign w:val="center"/>
            <w:hideMark/>
          </w:tcPr>
          <w:p w14:paraId="2FF8A99E"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55</w:t>
            </w:r>
          </w:p>
        </w:tc>
        <w:tc>
          <w:tcPr>
            <w:tcW w:w="960" w:type="dxa"/>
            <w:tcBorders>
              <w:top w:val="nil"/>
              <w:left w:val="nil"/>
              <w:bottom w:val="single" w:sz="4" w:space="0" w:color="auto"/>
              <w:right w:val="single" w:sz="4" w:space="0" w:color="auto"/>
            </w:tcBorders>
            <w:shd w:val="clear" w:color="auto" w:fill="auto"/>
            <w:noWrap/>
            <w:vAlign w:val="center"/>
            <w:hideMark/>
          </w:tcPr>
          <w:p w14:paraId="718FD741"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0.3%</w:t>
            </w:r>
          </w:p>
        </w:tc>
        <w:tc>
          <w:tcPr>
            <w:tcW w:w="1172" w:type="dxa"/>
            <w:tcBorders>
              <w:top w:val="nil"/>
              <w:left w:val="nil"/>
              <w:bottom w:val="single" w:sz="4" w:space="0" w:color="auto"/>
              <w:right w:val="single" w:sz="4" w:space="0" w:color="auto"/>
            </w:tcBorders>
            <w:shd w:val="clear" w:color="000000" w:fill="FFFFFF"/>
            <w:noWrap/>
            <w:vAlign w:val="center"/>
            <w:hideMark/>
          </w:tcPr>
          <w:p w14:paraId="3641D60B" w14:textId="77777777" w:rsidR="00B16D93" w:rsidRPr="00B16D93" w:rsidRDefault="00B16D93" w:rsidP="00B16D93">
            <w:pPr>
              <w:spacing w:line="240" w:lineRule="auto"/>
              <w:jc w:val="center"/>
              <w:rPr>
                <w:rFonts w:ascii="Century Gothic" w:hAnsi="Century Gothic" w:cs="Calibri"/>
                <w:color w:val="404040"/>
                <w:sz w:val="20"/>
                <w:szCs w:val="20"/>
                <w:lang w:eastAsia="en-GB"/>
              </w:rPr>
            </w:pPr>
            <w:r w:rsidRPr="00B16D93">
              <w:rPr>
                <w:rFonts w:ascii="Century Gothic" w:hAnsi="Century Gothic" w:cs="Calibri"/>
                <w:color w:val="404040"/>
                <w:sz w:val="20"/>
                <w:szCs w:val="20"/>
                <w:lang w:eastAsia="en-GB"/>
              </w:rPr>
              <w:t>3</w:t>
            </w:r>
          </w:p>
        </w:tc>
        <w:tc>
          <w:tcPr>
            <w:tcW w:w="1172" w:type="dxa"/>
            <w:tcBorders>
              <w:top w:val="nil"/>
              <w:left w:val="nil"/>
              <w:bottom w:val="single" w:sz="4" w:space="0" w:color="auto"/>
              <w:right w:val="single" w:sz="4" w:space="0" w:color="auto"/>
            </w:tcBorders>
            <w:shd w:val="clear" w:color="auto" w:fill="auto"/>
            <w:noWrap/>
            <w:vAlign w:val="center"/>
            <w:hideMark/>
          </w:tcPr>
          <w:p w14:paraId="16BD4089"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0.3%</w:t>
            </w:r>
          </w:p>
        </w:tc>
      </w:tr>
      <w:tr w:rsidR="00B16D93" w:rsidRPr="00B16D93" w14:paraId="6363526E" w14:textId="77777777" w:rsidTr="00880F61">
        <w:trPr>
          <w:trHeight w:val="288"/>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39A1FBF6" w14:textId="77777777" w:rsidR="00B16D93" w:rsidRPr="00B16D93" w:rsidRDefault="00B16D93" w:rsidP="00B16D93">
            <w:pPr>
              <w:spacing w:line="240" w:lineRule="auto"/>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Grangemouth</w:t>
            </w:r>
          </w:p>
        </w:tc>
        <w:tc>
          <w:tcPr>
            <w:tcW w:w="960" w:type="dxa"/>
            <w:tcBorders>
              <w:top w:val="nil"/>
              <w:left w:val="nil"/>
              <w:bottom w:val="single" w:sz="4" w:space="0" w:color="auto"/>
              <w:right w:val="single" w:sz="4" w:space="0" w:color="auto"/>
            </w:tcBorders>
            <w:shd w:val="clear" w:color="auto" w:fill="auto"/>
            <w:noWrap/>
            <w:vAlign w:val="center"/>
            <w:hideMark/>
          </w:tcPr>
          <w:p w14:paraId="164BE828"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2252</w:t>
            </w:r>
          </w:p>
        </w:tc>
        <w:tc>
          <w:tcPr>
            <w:tcW w:w="960" w:type="dxa"/>
            <w:tcBorders>
              <w:top w:val="nil"/>
              <w:left w:val="nil"/>
              <w:bottom w:val="single" w:sz="4" w:space="0" w:color="auto"/>
              <w:right w:val="single" w:sz="4" w:space="0" w:color="auto"/>
            </w:tcBorders>
            <w:shd w:val="clear" w:color="auto" w:fill="auto"/>
            <w:noWrap/>
            <w:vAlign w:val="center"/>
            <w:hideMark/>
          </w:tcPr>
          <w:p w14:paraId="79160D8F"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14.1%</w:t>
            </w:r>
          </w:p>
        </w:tc>
        <w:tc>
          <w:tcPr>
            <w:tcW w:w="1172" w:type="dxa"/>
            <w:tcBorders>
              <w:top w:val="nil"/>
              <w:left w:val="nil"/>
              <w:bottom w:val="single" w:sz="4" w:space="0" w:color="auto"/>
              <w:right w:val="single" w:sz="4" w:space="0" w:color="auto"/>
            </w:tcBorders>
            <w:shd w:val="clear" w:color="000000" w:fill="FFFFFF"/>
            <w:noWrap/>
            <w:vAlign w:val="center"/>
            <w:hideMark/>
          </w:tcPr>
          <w:p w14:paraId="5E132EA5" w14:textId="77777777" w:rsidR="00B16D93" w:rsidRPr="00B16D93" w:rsidRDefault="00B16D93" w:rsidP="00B16D93">
            <w:pPr>
              <w:spacing w:line="240" w:lineRule="auto"/>
              <w:jc w:val="center"/>
              <w:rPr>
                <w:rFonts w:ascii="Century Gothic" w:hAnsi="Century Gothic" w:cs="Calibri"/>
                <w:color w:val="404040"/>
                <w:sz w:val="20"/>
                <w:szCs w:val="20"/>
                <w:lang w:eastAsia="en-GB"/>
              </w:rPr>
            </w:pPr>
            <w:r w:rsidRPr="00B16D93">
              <w:rPr>
                <w:rFonts w:ascii="Century Gothic" w:hAnsi="Century Gothic" w:cs="Calibri"/>
                <w:color w:val="404040"/>
                <w:sz w:val="20"/>
                <w:szCs w:val="20"/>
                <w:lang w:eastAsia="en-GB"/>
              </w:rPr>
              <w:t>141</w:t>
            </w:r>
          </w:p>
        </w:tc>
        <w:tc>
          <w:tcPr>
            <w:tcW w:w="1172" w:type="dxa"/>
            <w:tcBorders>
              <w:top w:val="nil"/>
              <w:left w:val="nil"/>
              <w:bottom w:val="single" w:sz="4" w:space="0" w:color="auto"/>
              <w:right w:val="single" w:sz="4" w:space="0" w:color="auto"/>
            </w:tcBorders>
            <w:shd w:val="clear" w:color="auto" w:fill="auto"/>
            <w:noWrap/>
            <w:vAlign w:val="center"/>
            <w:hideMark/>
          </w:tcPr>
          <w:p w14:paraId="20F147FC"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14.1%</w:t>
            </w:r>
          </w:p>
        </w:tc>
      </w:tr>
      <w:tr w:rsidR="00B16D93" w:rsidRPr="00B16D93" w14:paraId="6607BCA8" w14:textId="77777777" w:rsidTr="00880F61">
        <w:trPr>
          <w:trHeight w:val="288"/>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745E3587" w14:textId="77777777" w:rsidR="00B16D93" w:rsidRPr="00B16D93" w:rsidRDefault="00B16D93" w:rsidP="00B16D93">
            <w:pPr>
              <w:spacing w:line="240" w:lineRule="auto"/>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Greenhill</w:t>
            </w:r>
          </w:p>
        </w:tc>
        <w:tc>
          <w:tcPr>
            <w:tcW w:w="960" w:type="dxa"/>
            <w:tcBorders>
              <w:top w:val="nil"/>
              <w:left w:val="nil"/>
              <w:bottom w:val="single" w:sz="4" w:space="0" w:color="auto"/>
              <w:right w:val="single" w:sz="4" w:space="0" w:color="auto"/>
            </w:tcBorders>
            <w:shd w:val="clear" w:color="auto" w:fill="auto"/>
            <w:noWrap/>
            <w:vAlign w:val="center"/>
            <w:hideMark/>
          </w:tcPr>
          <w:p w14:paraId="5D3867A3"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15</w:t>
            </w:r>
          </w:p>
        </w:tc>
        <w:tc>
          <w:tcPr>
            <w:tcW w:w="960" w:type="dxa"/>
            <w:tcBorders>
              <w:top w:val="nil"/>
              <w:left w:val="nil"/>
              <w:bottom w:val="single" w:sz="4" w:space="0" w:color="auto"/>
              <w:right w:val="single" w:sz="4" w:space="0" w:color="auto"/>
            </w:tcBorders>
            <w:shd w:val="clear" w:color="auto" w:fill="auto"/>
            <w:noWrap/>
            <w:vAlign w:val="center"/>
            <w:hideMark/>
          </w:tcPr>
          <w:p w14:paraId="57ECD21F"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0.1%</w:t>
            </w:r>
          </w:p>
        </w:tc>
        <w:tc>
          <w:tcPr>
            <w:tcW w:w="1172" w:type="dxa"/>
            <w:tcBorders>
              <w:top w:val="nil"/>
              <w:left w:val="nil"/>
              <w:bottom w:val="single" w:sz="4" w:space="0" w:color="auto"/>
              <w:right w:val="single" w:sz="4" w:space="0" w:color="auto"/>
            </w:tcBorders>
            <w:shd w:val="clear" w:color="000000" w:fill="FFFFFF"/>
            <w:noWrap/>
            <w:vAlign w:val="center"/>
            <w:hideMark/>
          </w:tcPr>
          <w:p w14:paraId="3345DD68" w14:textId="77777777" w:rsidR="00B16D93" w:rsidRPr="00B16D93" w:rsidRDefault="00B16D93" w:rsidP="00B16D93">
            <w:pPr>
              <w:spacing w:line="240" w:lineRule="auto"/>
              <w:jc w:val="center"/>
              <w:rPr>
                <w:rFonts w:ascii="Century Gothic" w:hAnsi="Century Gothic" w:cs="Calibri"/>
                <w:color w:val="404040"/>
                <w:sz w:val="20"/>
                <w:szCs w:val="20"/>
                <w:lang w:eastAsia="en-GB"/>
              </w:rPr>
            </w:pPr>
            <w:r w:rsidRPr="00B16D93">
              <w:rPr>
                <w:rFonts w:ascii="Century Gothic" w:hAnsi="Century Gothic" w:cs="Calibri"/>
                <w:color w:val="404040"/>
                <w:sz w:val="20"/>
                <w:szCs w:val="20"/>
                <w:lang w:eastAsia="en-GB"/>
              </w:rPr>
              <w:t>1</w:t>
            </w:r>
          </w:p>
        </w:tc>
        <w:tc>
          <w:tcPr>
            <w:tcW w:w="1172" w:type="dxa"/>
            <w:tcBorders>
              <w:top w:val="nil"/>
              <w:left w:val="nil"/>
              <w:bottom w:val="single" w:sz="4" w:space="0" w:color="auto"/>
              <w:right w:val="single" w:sz="4" w:space="0" w:color="auto"/>
            </w:tcBorders>
            <w:shd w:val="clear" w:color="auto" w:fill="auto"/>
            <w:noWrap/>
            <w:vAlign w:val="center"/>
            <w:hideMark/>
          </w:tcPr>
          <w:p w14:paraId="1A4BB913"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0.1%</w:t>
            </w:r>
          </w:p>
        </w:tc>
      </w:tr>
      <w:tr w:rsidR="00B16D93" w:rsidRPr="00B16D93" w14:paraId="68FD87FD" w14:textId="77777777" w:rsidTr="00880F61">
        <w:trPr>
          <w:trHeight w:val="288"/>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51DD600F" w14:textId="77777777" w:rsidR="00B16D93" w:rsidRPr="00B16D93" w:rsidRDefault="00B16D93" w:rsidP="00B16D93">
            <w:pPr>
              <w:spacing w:line="240" w:lineRule="auto"/>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Haggs</w:t>
            </w:r>
          </w:p>
        </w:tc>
        <w:tc>
          <w:tcPr>
            <w:tcW w:w="960" w:type="dxa"/>
            <w:tcBorders>
              <w:top w:val="nil"/>
              <w:left w:val="nil"/>
              <w:bottom w:val="single" w:sz="4" w:space="0" w:color="auto"/>
              <w:right w:val="single" w:sz="4" w:space="0" w:color="auto"/>
            </w:tcBorders>
            <w:shd w:val="clear" w:color="auto" w:fill="auto"/>
            <w:noWrap/>
            <w:vAlign w:val="center"/>
            <w:hideMark/>
          </w:tcPr>
          <w:p w14:paraId="34BAEFEC"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64</w:t>
            </w:r>
          </w:p>
        </w:tc>
        <w:tc>
          <w:tcPr>
            <w:tcW w:w="960" w:type="dxa"/>
            <w:tcBorders>
              <w:top w:val="nil"/>
              <w:left w:val="nil"/>
              <w:bottom w:val="single" w:sz="4" w:space="0" w:color="auto"/>
              <w:right w:val="single" w:sz="4" w:space="0" w:color="auto"/>
            </w:tcBorders>
            <w:shd w:val="clear" w:color="auto" w:fill="auto"/>
            <w:noWrap/>
            <w:vAlign w:val="center"/>
            <w:hideMark/>
          </w:tcPr>
          <w:p w14:paraId="02930DB9"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0.4%</w:t>
            </w:r>
          </w:p>
        </w:tc>
        <w:tc>
          <w:tcPr>
            <w:tcW w:w="1172" w:type="dxa"/>
            <w:tcBorders>
              <w:top w:val="nil"/>
              <w:left w:val="nil"/>
              <w:bottom w:val="single" w:sz="4" w:space="0" w:color="auto"/>
              <w:right w:val="single" w:sz="4" w:space="0" w:color="auto"/>
            </w:tcBorders>
            <w:shd w:val="clear" w:color="000000" w:fill="FFFFFF"/>
            <w:noWrap/>
            <w:vAlign w:val="center"/>
            <w:hideMark/>
          </w:tcPr>
          <w:p w14:paraId="5E8235A4" w14:textId="77777777" w:rsidR="00B16D93" w:rsidRPr="00B16D93" w:rsidRDefault="00B16D93" w:rsidP="00B16D93">
            <w:pPr>
              <w:spacing w:line="240" w:lineRule="auto"/>
              <w:jc w:val="center"/>
              <w:rPr>
                <w:rFonts w:ascii="Century Gothic" w:hAnsi="Century Gothic" w:cs="Calibri"/>
                <w:color w:val="404040"/>
                <w:sz w:val="20"/>
                <w:szCs w:val="20"/>
                <w:lang w:eastAsia="en-GB"/>
              </w:rPr>
            </w:pPr>
            <w:r w:rsidRPr="00B16D93">
              <w:rPr>
                <w:rFonts w:ascii="Century Gothic" w:hAnsi="Century Gothic" w:cs="Calibri"/>
                <w:color w:val="404040"/>
                <w:sz w:val="20"/>
                <w:szCs w:val="20"/>
                <w:lang w:eastAsia="en-GB"/>
              </w:rPr>
              <w:t>4</w:t>
            </w:r>
          </w:p>
        </w:tc>
        <w:tc>
          <w:tcPr>
            <w:tcW w:w="1172" w:type="dxa"/>
            <w:tcBorders>
              <w:top w:val="nil"/>
              <w:left w:val="nil"/>
              <w:bottom w:val="single" w:sz="4" w:space="0" w:color="auto"/>
              <w:right w:val="single" w:sz="4" w:space="0" w:color="auto"/>
            </w:tcBorders>
            <w:shd w:val="clear" w:color="auto" w:fill="auto"/>
            <w:noWrap/>
            <w:vAlign w:val="center"/>
            <w:hideMark/>
          </w:tcPr>
          <w:p w14:paraId="4450C0B4"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0.4%</w:t>
            </w:r>
          </w:p>
        </w:tc>
      </w:tr>
      <w:tr w:rsidR="00B16D93" w:rsidRPr="00B16D93" w14:paraId="57B4C1D6" w14:textId="77777777" w:rsidTr="00880F61">
        <w:trPr>
          <w:trHeight w:val="288"/>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6156E381" w14:textId="77777777" w:rsidR="00B16D93" w:rsidRPr="00B16D93" w:rsidRDefault="00B16D93" w:rsidP="00B16D93">
            <w:pPr>
              <w:spacing w:line="240" w:lineRule="auto"/>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Head Of Muir</w:t>
            </w:r>
          </w:p>
        </w:tc>
        <w:tc>
          <w:tcPr>
            <w:tcW w:w="960" w:type="dxa"/>
            <w:tcBorders>
              <w:top w:val="nil"/>
              <w:left w:val="nil"/>
              <w:bottom w:val="single" w:sz="4" w:space="0" w:color="auto"/>
              <w:right w:val="single" w:sz="4" w:space="0" w:color="auto"/>
            </w:tcBorders>
            <w:shd w:val="clear" w:color="auto" w:fill="auto"/>
            <w:noWrap/>
            <w:vAlign w:val="center"/>
            <w:hideMark/>
          </w:tcPr>
          <w:p w14:paraId="5D62A999"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18</w:t>
            </w:r>
          </w:p>
        </w:tc>
        <w:tc>
          <w:tcPr>
            <w:tcW w:w="960" w:type="dxa"/>
            <w:tcBorders>
              <w:top w:val="nil"/>
              <w:left w:val="nil"/>
              <w:bottom w:val="single" w:sz="4" w:space="0" w:color="auto"/>
              <w:right w:val="single" w:sz="4" w:space="0" w:color="auto"/>
            </w:tcBorders>
            <w:shd w:val="clear" w:color="auto" w:fill="auto"/>
            <w:noWrap/>
            <w:vAlign w:val="center"/>
            <w:hideMark/>
          </w:tcPr>
          <w:p w14:paraId="2D113557"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0.1%</w:t>
            </w:r>
          </w:p>
        </w:tc>
        <w:tc>
          <w:tcPr>
            <w:tcW w:w="1172" w:type="dxa"/>
            <w:tcBorders>
              <w:top w:val="nil"/>
              <w:left w:val="nil"/>
              <w:bottom w:val="single" w:sz="4" w:space="0" w:color="auto"/>
              <w:right w:val="single" w:sz="4" w:space="0" w:color="auto"/>
            </w:tcBorders>
            <w:shd w:val="clear" w:color="000000" w:fill="FFFFFF"/>
            <w:noWrap/>
            <w:vAlign w:val="center"/>
            <w:hideMark/>
          </w:tcPr>
          <w:p w14:paraId="08380D85" w14:textId="77777777" w:rsidR="00B16D93" w:rsidRPr="00B16D93" w:rsidRDefault="00B16D93" w:rsidP="00B16D93">
            <w:pPr>
              <w:spacing w:line="240" w:lineRule="auto"/>
              <w:jc w:val="center"/>
              <w:rPr>
                <w:rFonts w:ascii="Century Gothic" w:hAnsi="Century Gothic" w:cs="Calibri"/>
                <w:color w:val="404040"/>
                <w:sz w:val="20"/>
                <w:szCs w:val="20"/>
                <w:lang w:eastAsia="en-GB"/>
              </w:rPr>
            </w:pPr>
            <w:r w:rsidRPr="00B16D93">
              <w:rPr>
                <w:rFonts w:ascii="Century Gothic" w:hAnsi="Century Gothic" w:cs="Calibri"/>
                <w:color w:val="404040"/>
                <w:sz w:val="20"/>
                <w:szCs w:val="20"/>
                <w:lang w:eastAsia="en-GB"/>
              </w:rPr>
              <w:t>2</w:t>
            </w:r>
          </w:p>
        </w:tc>
        <w:tc>
          <w:tcPr>
            <w:tcW w:w="1172" w:type="dxa"/>
            <w:tcBorders>
              <w:top w:val="nil"/>
              <w:left w:val="nil"/>
              <w:bottom w:val="single" w:sz="4" w:space="0" w:color="auto"/>
              <w:right w:val="single" w:sz="4" w:space="0" w:color="auto"/>
            </w:tcBorders>
            <w:shd w:val="clear" w:color="auto" w:fill="auto"/>
            <w:noWrap/>
            <w:vAlign w:val="center"/>
            <w:hideMark/>
          </w:tcPr>
          <w:p w14:paraId="696B62A8"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0.2%</w:t>
            </w:r>
          </w:p>
        </w:tc>
      </w:tr>
      <w:tr w:rsidR="00B16D93" w:rsidRPr="00B16D93" w14:paraId="52B131FC" w14:textId="77777777" w:rsidTr="00880F61">
        <w:trPr>
          <w:trHeight w:val="288"/>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4C7D23C8" w14:textId="77777777" w:rsidR="00B16D93" w:rsidRPr="00B16D93" w:rsidRDefault="00B16D93" w:rsidP="00B16D93">
            <w:pPr>
              <w:spacing w:line="240" w:lineRule="auto"/>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 xml:space="preserve">High </w:t>
            </w:r>
            <w:proofErr w:type="spellStart"/>
            <w:r w:rsidRPr="00B16D93">
              <w:rPr>
                <w:rFonts w:ascii="Century Gothic" w:hAnsi="Century Gothic" w:cs="Calibri"/>
                <w:color w:val="000000"/>
                <w:sz w:val="20"/>
                <w:szCs w:val="20"/>
                <w:lang w:eastAsia="en-GB"/>
              </w:rPr>
              <w:t>Bonnybridge</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77D27EDA"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73</w:t>
            </w:r>
          </w:p>
        </w:tc>
        <w:tc>
          <w:tcPr>
            <w:tcW w:w="960" w:type="dxa"/>
            <w:tcBorders>
              <w:top w:val="nil"/>
              <w:left w:val="nil"/>
              <w:bottom w:val="single" w:sz="4" w:space="0" w:color="auto"/>
              <w:right w:val="single" w:sz="4" w:space="0" w:color="auto"/>
            </w:tcBorders>
            <w:shd w:val="clear" w:color="auto" w:fill="auto"/>
            <w:noWrap/>
            <w:vAlign w:val="center"/>
            <w:hideMark/>
          </w:tcPr>
          <w:p w14:paraId="6159712C"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0.5%</w:t>
            </w:r>
          </w:p>
        </w:tc>
        <w:tc>
          <w:tcPr>
            <w:tcW w:w="1172" w:type="dxa"/>
            <w:tcBorders>
              <w:top w:val="nil"/>
              <w:left w:val="nil"/>
              <w:bottom w:val="single" w:sz="4" w:space="0" w:color="auto"/>
              <w:right w:val="single" w:sz="4" w:space="0" w:color="auto"/>
            </w:tcBorders>
            <w:shd w:val="clear" w:color="000000" w:fill="FFFFFF"/>
            <w:noWrap/>
            <w:vAlign w:val="center"/>
            <w:hideMark/>
          </w:tcPr>
          <w:p w14:paraId="3F57881D" w14:textId="77777777" w:rsidR="00B16D93" w:rsidRPr="00B16D93" w:rsidRDefault="00B16D93" w:rsidP="00B16D93">
            <w:pPr>
              <w:spacing w:line="240" w:lineRule="auto"/>
              <w:jc w:val="center"/>
              <w:rPr>
                <w:rFonts w:ascii="Century Gothic" w:hAnsi="Century Gothic" w:cs="Calibri"/>
                <w:color w:val="404040"/>
                <w:sz w:val="20"/>
                <w:szCs w:val="20"/>
                <w:lang w:eastAsia="en-GB"/>
              </w:rPr>
            </w:pPr>
            <w:r w:rsidRPr="00B16D93">
              <w:rPr>
                <w:rFonts w:ascii="Century Gothic" w:hAnsi="Century Gothic" w:cs="Calibri"/>
                <w:color w:val="404040"/>
                <w:sz w:val="20"/>
                <w:szCs w:val="20"/>
                <w:lang w:eastAsia="en-GB"/>
              </w:rPr>
              <w:t>5</w:t>
            </w:r>
          </w:p>
        </w:tc>
        <w:tc>
          <w:tcPr>
            <w:tcW w:w="1172" w:type="dxa"/>
            <w:tcBorders>
              <w:top w:val="nil"/>
              <w:left w:val="nil"/>
              <w:bottom w:val="single" w:sz="4" w:space="0" w:color="auto"/>
              <w:right w:val="single" w:sz="4" w:space="0" w:color="auto"/>
            </w:tcBorders>
            <w:shd w:val="clear" w:color="auto" w:fill="auto"/>
            <w:noWrap/>
            <w:vAlign w:val="center"/>
            <w:hideMark/>
          </w:tcPr>
          <w:p w14:paraId="1C0DA64A"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0.5%</w:t>
            </w:r>
          </w:p>
        </w:tc>
      </w:tr>
      <w:tr w:rsidR="00B16D93" w:rsidRPr="00B16D93" w14:paraId="0BBA2E43" w14:textId="77777777" w:rsidTr="00880F61">
        <w:trPr>
          <w:trHeight w:val="288"/>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72D766DD" w14:textId="77777777" w:rsidR="00B16D93" w:rsidRPr="00B16D93" w:rsidRDefault="00B16D93" w:rsidP="00B16D93">
            <w:pPr>
              <w:spacing w:line="240" w:lineRule="auto"/>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Larbert</w:t>
            </w:r>
          </w:p>
        </w:tc>
        <w:tc>
          <w:tcPr>
            <w:tcW w:w="960" w:type="dxa"/>
            <w:tcBorders>
              <w:top w:val="nil"/>
              <w:left w:val="nil"/>
              <w:bottom w:val="single" w:sz="4" w:space="0" w:color="auto"/>
              <w:right w:val="single" w:sz="4" w:space="0" w:color="auto"/>
            </w:tcBorders>
            <w:shd w:val="clear" w:color="auto" w:fill="auto"/>
            <w:noWrap/>
            <w:vAlign w:val="center"/>
            <w:hideMark/>
          </w:tcPr>
          <w:p w14:paraId="4C920FB7"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335</w:t>
            </w:r>
          </w:p>
        </w:tc>
        <w:tc>
          <w:tcPr>
            <w:tcW w:w="960" w:type="dxa"/>
            <w:tcBorders>
              <w:top w:val="nil"/>
              <w:left w:val="nil"/>
              <w:bottom w:val="single" w:sz="4" w:space="0" w:color="auto"/>
              <w:right w:val="single" w:sz="4" w:space="0" w:color="auto"/>
            </w:tcBorders>
            <w:shd w:val="clear" w:color="auto" w:fill="auto"/>
            <w:noWrap/>
            <w:vAlign w:val="center"/>
            <w:hideMark/>
          </w:tcPr>
          <w:p w14:paraId="1A71BAD2"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2.1%</w:t>
            </w:r>
          </w:p>
        </w:tc>
        <w:tc>
          <w:tcPr>
            <w:tcW w:w="1172" w:type="dxa"/>
            <w:tcBorders>
              <w:top w:val="nil"/>
              <w:left w:val="nil"/>
              <w:bottom w:val="single" w:sz="4" w:space="0" w:color="auto"/>
              <w:right w:val="single" w:sz="4" w:space="0" w:color="auto"/>
            </w:tcBorders>
            <w:shd w:val="clear" w:color="000000" w:fill="FFFFFF"/>
            <w:noWrap/>
            <w:vAlign w:val="center"/>
            <w:hideMark/>
          </w:tcPr>
          <w:p w14:paraId="1818CDE1" w14:textId="77777777" w:rsidR="00B16D93" w:rsidRPr="00B16D93" w:rsidRDefault="00B16D93" w:rsidP="00B16D93">
            <w:pPr>
              <w:spacing w:line="240" w:lineRule="auto"/>
              <w:jc w:val="center"/>
              <w:rPr>
                <w:rFonts w:ascii="Century Gothic" w:hAnsi="Century Gothic" w:cs="Calibri"/>
                <w:color w:val="404040"/>
                <w:sz w:val="20"/>
                <w:szCs w:val="20"/>
                <w:lang w:eastAsia="en-GB"/>
              </w:rPr>
            </w:pPr>
            <w:r w:rsidRPr="00B16D93">
              <w:rPr>
                <w:rFonts w:ascii="Century Gothic" w:hAnsi="Century Gothic" w:cs="Calibri"/>
                <w:color w:val="404040"/>
                <w:sz w:val="20"/>
                <w:szCs w:val="20"/>
                <w:lang w:eastAsia="en-GB"/>
              </w:rPr>
              <w:t>21</w:t>
            </w:r>
          </w:p>
        </w:tc>
        <w:tc>
          <w:tcPr>
            <w:tcW w:w="1172" w:type="dxa"/>
            <w:tcBorders>
              <w:top w:val="nil"/>
              <w:left w:val="nil"/>
              <w:bottom w:val="single" w:sz="4" w:space="0" w:color="auto"/>
              <w:right w:val="single" w:sz="4" w:space="0" w:color="auto"/>
            </w:tcBorders>
            <w:shd w:val="clear" w:color="auto" w:fill="auto"/>
            <w:noWrap/>
            <w:vAlign w:val="center"/>
            <w:hideMark/>
          </w:tcPr>
          <w:p w14:paraId="0A9EDE13"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2.1%</w:t>
            </w:r>
          </w:p>
        </w:tc>
      </w:tr>
      <w:tr w:rsidR="00B16D93" w:rsidRPr="00B16D93" w14:paraId="08F5C480" w14:textId="77777777" w:rsidTr="00880F61">
        <w:trPr>
          <w:trHeight w:val="288"/>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008D6C07" w14:textId="77777777" w:rsidR="00B16D93" w:rsidRPr="00B16D93" w:rsidRDefault="00B16D93" w:rsidP="00B16D93">
            <w:pPr>
              <w:spacing w:line="240" w:lineRule="auto"/>
              <w:rPr>
                <w:rFonts w:ascii="Century Gothic" w:hAnsi="Century Gothic" w:cs="Calibri"/>
                <w:color w:val="000000"/>
                <w:sz w:val="20"/>
                <w:szCs w:val="20"/>
                <w:lang w:eastAsia="en-GB"/>
              </w:rPr>
            </w:pPr>
            <w:proofErr w:type="spellStart"/>
            <w:r w:rsidRPr="00B16D93">
              <w:rPr>
                <w:rFonts w:ascii="Century Gothic" w:hAnsi="Century Gothic" w:cs="Calibri"/>
                <w:color w:val="000000"/>
                <w:sz w:val="20"/>
                <w:szCs w:val="20"/>
                <w:lang w:eastAsia="en-GB"/>
              </w:rPr>
              <w:t>Laurieston</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4C75F80C"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347</w:t>
            </w:r>
          </w:p>
        </w:tc>
        <w:tc>
          <w:tcPr>
            <w:tcW w:w="960" w:type="dxa"/>
            <w:tcBorders>
              <w:top w:val="nil"/>
              <w:left w:val="nil"/>
              <w:bottom w:val="single" w:sz="4" w:space="0" w:color="auto"/>
              <w:right w:val="single" w:sz="4" w:space="0" w:color="auto"/>
            </w:tcBorders>
            <w:shd w:val="clear" w:color="auto" w:fill="auto"/>
            <w:noWrap/>
            <w:vAlign w:val="center"/>
            <w:hideMark/>
          </w:tcPr>
          <w:p w14:paraId="64B9C457"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2.2%</w:t>
            </w:r>
          </w:p>
        </w:tc>
        <w:tc>
          <w:tcPr>
            <w:tcW w:w="1172" w:type="dxa"/>
            <w:tcBorders>
              <w:top w:val="nil"/>
              <w:left w:val="nil"/>
              <w:bottom w:val="single" w:sz="4" w:space="0" w:color="auto"/>
              <w:right w:val="single" w:sz="4" w:space="0" w:color="auto"/>
            </w:tcBorders>
            <w:shd w:val="clear" w:color="000000" w:fill="FFFFFF"/>
            <w:noWrap/>
            <w:vAlign w:val="center"/>
            <w:hideMark/>
          </w:tcPr>
          <w:p w14:paraId="45AE3D0F" w14:textId="77777777" w:rsidR="00B16D93" w:rsidRPr="00B16D93" w:rsidRDefault="00B16D93" w:rsidP="00B16D93">
            <w:pPr>
              <w:spacing w:line="240" w:lineRule="auto"/>
              <w:jc w:val="center"/>
              <w:rPr>
                <w:rFonts w:ascii="Century Gothic" w:hAnsi="Century Gothic" w:cs="Calibri"/>
                <w:color w:val="404040"/>
                <w:sz w:val="20"/>
                <w:szCs w:val="20"/>
                <w:lang w:eastAsia="en-GB"/>
              </w:rPr>
            </w:pPr>
            <w:r w:rsidRPr="00B16D93">
              <w:rPr>
                <w:rFonts w:ascii="Century Gothic" w:hAnsi="Century Gothic" w:cs="Calibri"/>
                <w:color w:val="404040"/>
                <w:sz w:val="20"/>
                <w:szCs w:val="20"/>
                <w:lang w:eastAsia="en-GB"/>
              </w:rPr>
              <w:t>22</w:t>
            </w:r>
          </w:p>
        </w:tc>
        <w:tc>
          <w:tcPr>
            <w:tcW w:w="1172" w:type="dxa"/>
            <w:tcBorders>
              <w:top w:val="nil"/>
              <w:left w:val="nil"/>
              <w:bottom w:val="single" w:sz="4" w:space="0" w:color="auto"/>
              <w:right w:val="single" w:sz="4" w:space="0" w:color="auto"/>
            </w:tcBorders>
            <w:shd w:val="clear" w:color="auto" w:fill="auto"/>
            <w:noWrap/>
            <w:vAlign w:val="center"/>
            <w:hideMark/>
          </w:tcPr>
          <w:p w14:paraId="4869412A"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2.2%</w:t>
            </w:r>
          </w:p>
        </w:tc>
      </w:tr>
      <w:tr w:rsidR="00B16D93" w:rsidRPr="00B16D93" w14:paraId="5F1C51A1" w14:textId="77777777" w:rsidTr="00880F61">
        <w:trPr>
          <w:trHeight w:val="288"/>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5780069D" w14:textId="77777777" w:rsidR="00B16D93" w:rsidRPr="00B16D93" w:rsidRDefault="00B16D93" w:rsidP="00B16D93">
            <w:pPr>
              <w:spacing w:line="240" w:lineRule="auto"/>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Letham</w:t>
            </w:r>
          </w:p>
        </w:tc>
        <w:tc>
          <w:tcPr>
            <w:tcW w:w="960" w:type="dxa"/>
            <w:tcBorders>
              <w:top w:val="nil"/>
              <w:left w:val="nil"/>
              <w:bottom w:val="single" w:sz="4" w:space="0" w:color="auto"/>
              <w:right w:val="single" w:sz="4" w:space="0" w:color="auto"/>
            </w:tcBorders>
            <w:shd w:val="clear" w:color="auto" w:fill="auto"/>
            <w:noWrap/>
            <w:vAlign w:val="center"/>
            <w:hideMark/>
          </w:tcPr>
          <w:p w14:paraId="658AA401"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48</w:t>
            </w:r>
          </w:p>
        </w:tc>
        <w:tc>
          <w:tcPr>
            <w:tcW w:w="960" w:type="dxa"/>
            <w:tcBorders>
              <w:top w:val="nil"/>
              <w:left w:val="nil"/>
              <w:bottom w:val="single" w:sz="4" w:space="0" w:color="auto"/>
              <w:right w:val="single" w:sz="4" w:space="0" w:color="auto"/>
            </w:tcBorders>
            <w:shd w:val="clear" w:color="auto" w:fill="auto"/>
            <w:noWrap/>
            <w:vAlign w:val="center"/>
            <w:hideMark/>
          </w:tcPr>
          <w:p w14:paraId="12C29494"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0.3%</w:t>
            </w:r>
          </w:p>
        </w:tc>
        <w:tc>
          <w:tcPr>
            <w:tcW w:w="1172" w:type="dxa"/>
            <w:tcBorders>
              <w:top w:val="nil"/>
              <w:left w:val="nil"/>
              <w:bottom w:val="single" w:sz="4" w:space="0" w:color="auto"/>
              <w:right w:val="single" w:sz="4" w:space="0" w:color="auto"/>
            </w:tcBorders>
            <w:shd w:val="clear" w:color="000000" w:fill="FFFFFF"/>
            <w:noWrap/>
            <w:vAlign w:val="center"/>
            <w:hideMark/>
          </w:tcPr>
          <w:p w14:paraId="4DCABFEA" w14:textId="77777777" w:rsidR="00B16D93" w:rsidRPr="00B16D93" w:rsidRDefault="00B16D93" w:rsidP="00B16D93">
            <w:pPr>
              <w:spacing w:line="240" w:lineRule="auto"/>
              <w:jc w:val="center"/>
              <w:rPr>
                <w:rFonts w:ascii="Century Gothic" w:hAnsi="Century Gothic" w:cs="Calibri"/>
                <w:color w:val="404040"/>
                <w:sz w:val="20"/>
                <w:szCs w:val="20"/>
                <w:lang w:eastAsia="en-GB"/>
              </w:rPr>
            </w:pPr>
            <w:r w:rsidRPr="00B16D93">
              <w:rPr>
                <w:rFonts w:ascii="Century Gothic" w:hAnsi="Century Gothic" w:cs="Calibri"/>
                <w:color w:val="404040"/>
                <w:sz w:val="20"/>
                <w:szCs w:val="20"/>
                <w:lang w:eastAsia="en-GB"/>
              </w:rPr>
              <w:t>3</w:t>
            </w:r>
          </w:p>
        </w:tc>
        <w:tc>
          <w:tcPr>
            <w:tcW w:w="1172" w:type="dxa"/>
            <w:tcBorders>
              <w:top w:val="nil"/>
              <w:left w:val="nil"/>
              <w:bottom w:val="single" w:sz="4" w:space="0" w:color="auto"/>
              <w:right w:val="single" w:sz="4" w:space="0" w:color="auto"/>
            </w:tcBorders>
            <w:shd w:val="clear" w:color="auto" w:fill="auto"/>
            <w:noWrap/>
            <w:vAlign w:val="center"/>
            <w:hideMark/>
          </w:tcPr>
          <w:p w14:paraId="76315F27"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0.3%</w:t>
            </w:r>
          </w:p>
        </w:tc>
      </w:tr>
      <w:tr w:rsidR="00B16D93" w:rsidRPr="00B16D93" w14:paraId="62533D3D" w14:textId="77777777" w:rsidTr="00880F61">
        <w:trPr>
          <w:trHeight w:val="288"/>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5C746E12" w14:textId="77777777" w:rsidR="00B16D93" w:rsidRPr="00B16D93" w:rsidRDefault="00B16D93" w:rsidP="00B16D93">
            <w:pPr>
              <w:spacing w:line="240" w:lineRule="auto"/>
              <w:rPr>
                <w:rFonts w:ascii="Century Gothic" w:hAnsi="Century Gothic" w:cs="Calibri"/>
                <w:color w:val="000000"/>
                <w:sz w:val="20"/>
                <w:szCs w:val="20"/>
                <w:lang w:eastAsia="en-GB"/>
              </w:rPr>
            </w:pPr>
            <w:proofErr w:type="spellStart"/>
            <w:r w:rsidRPr="00B16D93">
              <w:rPr>
                <w:rFonts w:ascii="Century Gothic" w:hAnsi="Century Gothic" w:cs="Calibri"/>
                <w:color w:val="000000"/>
                <w:sz w:val="20"/>
                <w:szCs w:val="20"/>
                <w:lang w:eastAsia="en-GB"/>
              </w:rPr>
              <w:t>Limerigg</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79AF878C"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37</w:t>
            </w:r>
          </w:p>
        </w:tc>
        <w:tc>
          <w:tcPr>
            <w:tcW w:w="960" w:type="dxa"/>
            <w:tcBorders>
              <w:top w:val="nil"/>
              <w:left w:val="nil"/>
              <w:bottom w:val="single" w:sz="4" w:space="0" w:color="auto"/>
              <w:right w:val="single" w:sz="4" w:space="0" w:color="auto"/>
            </w:tcBorders>
            <w:shd w:val="clear" w:color="auto" w:fill="auto"/>
            <w:noWrap/>
            <w:vAlign w:val="center"/>
            <w:hideMark/>
          </w:tcPr>
          <w:p w14:paraId="5DEFEBFC"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0.2%</w:t>
            </w:r>
          </w:p>
        </w:tc>
        <w:tc>
          <w:tcPr>
            <w:tcW w:w="1172" w:type="dxa"/>
            <w:tcBorders>
              <w:top w:val="nil"/>
              <w:left w:val="nil"/>
              <w:bottom w:val="single" w:sz="4" w:space="0" w:color="auto"/>
              <w:right w:val="single" w:sz="4" w:space="0" w:color="auto"/>
            </w:tcBorders>
            <w:shd w:val="clear" w:color="000000" w:fill="FFFFFF"/>
            <w:noWrap/>
            <w:vAlign w:val="center"/>
            <w:hideMark/>
          </w:tcPr>
          <w:p w14:paraId="583D1290" w14:textId="77777777" w:rsidR="00B16D93" w:rsidRPr="00B16D93" w:rsidRDefault="00B16D93" w:rsidP="00B16D93">
            <w:pPr>
              <w:spacing w:line="240" w:lineRule="auto"/>
              <w:jc w:val="center"/>
              <w:rPr>
                <w:rFonts w:ascii="Century Gothic" w:hAnsi="Century Gothic" w:cs="Calibri"/>
                <w:color w:val="404040"/>
                <w:sz w:val="20"/>
                <w:szCs w:val="20"/>
                <w:lang w:eastAsia="en-GB"/>
              </w:rPr>
            </w:pPr>
            <w:r w:rsidRPr="00B16D93">
              <w:rPr>
                <w:rFonts w:ascii="Century Gothic" w:hAnsi="Century Gothic" w:cs="Calibri"/>
                <w:color w:val="404040"/>
                <w:sz w:val="20"/>
                <w:szCs w:val="20"/>
                <w:lang w:eastAsia="en-GB"/>
              </w:rPr>
              <w:t>2</w:t>
            </w:r>
          </w:p>
        </w:tc>
        <w:tc>
          <w:tcPr>
            <w:tcW w:w="1172" w:type="dxa"/>
            <w:tcBorders>
              <w:top w:val="nil"/>
              <w:left w:val="nil"/>
              <w:bottom w:val="single" w:sz="4" w:space="0" w:color="auto"/>
              <w:right w:val="single" w:sz="4" w:space="0" w:color="auto"/>
            </w:tcBorders>
            <w:shd w:val="clear" w:color="auto" w:fill="auto"/>
            <w:noWrap/>
            <w:vAlign w:val="center"/>
            <w:hideMark/>
          </w:tcPr>
          <w:p w14:paraId="39FE0D5B"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0.2%</w:t>
            </w:r>
          </w:p>
        </w:tc>
      </w:tr>
      <w:tr w:rsidR="00B16D93" w:rsidRPr="00B16D93" w14:paraId="482DBAD8" w14:textId="77777777" w:rsidTr="00880F61">
        <w:trPr>
          <w:trHeight w:val="288"/>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2E613D8E" w14:textId="77777777" w:rsidR="00B16D93" w:rsidRPr="00B16D93" w:rsidRDefault="00B16D93" w:rsidP="00B16D93">
            <w:pPr>
              <w:spacing w:line="240" w:lineRule="auto"/>
              <w:rPr>
                <w:rFonts w:ascii="Century Gothic" w:hAnsi="Century Gothic" w:cs="Calibri"/>
                <w:color w:val="000000"/>
                <w:sz w:val="20"/>
                <w:szCs w:val="20"/>
                <w:lang w:eastAsia="en-GB"/>
              </w:rPr>
            </w:pPr>
            <w:proofErr w:type="spellStart"/>
            <w:r w:rsidRPr="00B16D93">
              <w:rPr>
                <w:rFonts w:ascii="Century Gothic" w:hAnsi="Century Gothic" w:cs="Calibri"/>
                <w:color w:val="000000"/>
                <w:sz w:val="20"/>
                <w:szCs w:val="20"/>
                <w:lang w:eastAsia="en-GB"/>
              </w:rPr>
              <w:t>Longcroft</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638335BE"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35</w:t>
            </w:r>
          </w:p>
        </w:tc>
        <w:tc>
          <w:tcPr>
            <w:tcW w:w="960" w:type="dxa"/>
            <w:tcBorders>
              <w:top w:val="nil"/>
              <w:left w:val="nil"/>
              <w:bottom w:val="single" w:sz="4" w:space="0" w:color="auto"/>
              <w:right w:val="single" w:sz="4" w:space="0" w:color="auto"/>
            </w:tcBorders>
            <w:shd w:val="clear" w:color="auto" w:fill="auto"/>
            <w:noWrap/>
            <w:vAlign w:val="center"/>
            <w:hideMark/>
          </w:tcPr>
          <w:p w14:paraId="3BB1ACF7"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0.2%</w:t>
            </w:r>
          </w:p>
        </w:tc>
        <w:tc>
          <w:tcPr>
            <w:tcW w:w="1172" w:type="dxa"/>
            <w:tcBorders>
              <w:top w:val="nil"/>
              <w:left w:val="nil"/>
              <w:bottom w:val="single" w:sz="4" w:space="0" w:color="auto"/>
              <w:right w:val="single" w:sz="4" w:space="0" w:color="auto"/>
            </w:tcBorders>
            <w:shd w:val="clear" w:color="000000" w:fill="FFFFFF"/>
            <w:noWrap/>
            <w:vAlign w:val="center"/>
            <w:hideMark/>
          </w:tcPr>
          <w:p w14:paraId="2A454BA2" w14:textId="77777777" w:rsidR="00B16D93" w:rsidRPr="00B16D93" w:rsidRDefault="00B16D93" w:rsidP="00B16D93">
            <w:pPr>
              <w:spacing w:line="240" w:lineRule="auto"/>
              <w:jc w:val="center"/>
              <w:rPr>
                <w:rFonts w:ascii="Century Gothic" w:hAnsi="Century Gothic" w:cs="Calibri"/>
                <w:color w:val="404040"/>
                <w:sz w:val="20"/>
                <w:szCs w:val="20"/>
                <w:lang w:eastAsia="en-GB"/>
              </w:rPr>
            </w:pPr>
            <w:r w:rsidRPr="00B16D93">
              <w:rPr>
                <w:rFonts w:ascii="Century Gothic" w:hAnsi="Century Gothic" w:cs="Calibri"/>
                <w:color w:val="404040"/>
                <w:sz w:val="20"/>
                <w:szCs w:val="20"/>
                <w:lang w:eastAsia="en-GB"/>
              </w:rPr>
              <w:t>2</w:t>
            </w:r>
          </w:p>
        </w:tc>
        <w:tc>
          <w:tcPr>
            <w:tcW w:w="1172" w:type="dxa"/>
            <w:tcBorders>
              <w:top w:val="nil"/>
              <w:left w:val="nil"/>
              <w:bottom w:val="single" w:sz="4" w:space="0" w:color="auto"/>
              <w:right w:val="single" w:sz="4" w:space="0" w:color="auto"/>
            </w:tcBorders>
            <w:shd w:val="clear" w:color="auto" w:fill="auto"/>
            <w:noWrap/>
            <w:vAlign w:val="center"/>
            <w:hideMark/>
          </w:tcPr>
          <w:p w14:paraId="3F735FC4"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0.2%</w:t>
            </w:r>
          </w:p>
        </w:tc>
      </w:tr>
      <w:tr w:rsidR="00B16D93" w:rsidRPr="00B16D93" w14:paraId="257E52DA" w14:textId="77777777" w:rsidTr="00880F61">
        <w:trPr>
          <w:trHeight w:val="288"/>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1D65C5BD" w14:textId="77777777" w:rsidR="00B16D93" w:rsidRPr="00B16D93" w:rsidRDefault="00B16D93" w:rsidP="00B16D93">
            <w:pPr>
              <w:spacing w:line="240" w:lineRule="auto"/>
              <w:rPr>
                <w:rFonts w:ascii="Century Gothic" w:hAnsi="Century Gothic" w:cs="Calibri"/>
                <w:color w:val="000000"/>
                <w:sz w:val="20"/>
                <w:szCs w:val="20"/>
                <w:lang w:eastAsia="en-GB"/>
              </w:rPr>
            </w:pPr>
            <w:proofErr w:type="spellStart"/>
            <w:r w:rsidRPr="00B16D93">
              <w:rPr>
                <w:rFonts w:ascii="Century Gothic" w:hAnsi="Century Gothic" w:cs="Calibri"/>
                <w:color w:val="000000"/>
                <w:sz w:val="20"/>
                <w:szCs w:val="20"/>
                <w:lang w:eastAsia="en-GB"/>
              </w:rPr>
              <w:t>Maddiston</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645FB242"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422</w:t>
            </w:r>
          </w:p>
        </w:tc>
        <w:tc>
          <w:tcPr>
            <w:tcW w:w="960" w:type="dxa"/>
            <w:tcBorders>
              <w:top w:val="nil"/>
              <w:left w:val="nil"/>
              <w:bottom w:val="single" w:sz="4" w:space="0" w:color="auto"/>
              <w:right w:val="single" w:sz="4" w:space="0" w:color="auto"/>
            </w:tcBorders>
            <w:shd w:val="clear" w:color="auto" w:fill="auto"/>
            <w:noWrap/>
            <w:vAlign w:val="center"/>
            <w:hideMark/>
          </w:tcPr>
          <w:p w14:paraId="46467C92"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2.6%</w:t>
            </w:r>
          </w:p>
        </w:tc>
        <w:tc>
          <w:tcPr>
            <w:tcW w:w="1172" w:type="dxa"/>
            <w:tcBorders>
              <w:top w:val="nil"/>
              <w:left w:val="nil"/>
              <w:bottom w:val="single" w:sz="4" w:space="0" w:color="auto"/>
              <w:right w:val="single" w:sz="4" w:space="0" w:color="auto"/>
            </w:tcBorders>
            <w:shd w:val="clear" w:color="000000" w:fill="FFFFFF"/>
            <w:noWrap/>
            <w:vAlign w:val="center"/>
            <w:hideMark/>
          </w:tcPr>
          <w:p w14:paraId="1925CAC7" w14:textId="77777777" w:rsidR="00B16D93" w:rsidRPr="00B16D93" w:rsidRDefault="00B16D93" w:rsidP="00B16D93">
            <w:pPr>
              <w:spacing w:line="240" w:lineRule="auto"/>
              <w:jc w:val="center"/>
              <w:rPr>
                <w:rFonts w:ascii="Century Gothic" w:hAnsi="Century Gothic" w:cs="Calibri"/>
                <w:color w:val="404040"/>
                <w:sz w:val="20"/>
                <w:szCs w:val="20"/>
                <w:lang w:eastAsia="en-GB"/>
              </w:rPr>
            </w:pPr>
            <w:r w:rsidRPr="00B16D93">
              <w:rPr>
                <w:rFonts w:ascii="Century Gothic" w:hAnsi="Century Gothic" w:cs="Calibri"/>
                <w:color w:val="404040"/>
                <w:sz w:val="20"/>
                <w:szCs w:val="20"/>
                <w:lang w:eastAsia="en-GB"/>
              </w:rPr>
              <w:t>26</w:t>
            </w:r>
          </w:p>
        </w:tc>
        <w:tc>
          <w:tcPr>
            <w:tcW w:w="1172" w:type="dxa"/>
            <w:tcBorders>
              <w:top w:val="nil"/>
              <w:left w:val="nil"/>
              <w:bottom w:val="single" w:sz="4" w:space="0" w:color="auto"/>
              <w:right w:val="single" w:sz="4" w:space="0" w:color="auto"/>
            </w:tcBorders>
            <w:shd w:val="clear" w:color="auto" w:fill="auto"/>
            <w:noWrap/>
            <w:vAlign w:val="center"/>
            <w:hideMark/>
          </w:tcPr>
          <w:p w14:paraId="59E0F0AF"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2.6%</w:t>
            </w:r>
          </w:p>
        </w:tc>
      </w:tr>
      <w:tr w:rsidR="00B16D93" w:rsidRPr="00B16D93" w14:paraId="77FEADB1" w14:textId="77777777" w:rsidTr="00880F61">
        <w:trPr>
          <w:trHeight w:val="288"/>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7A3D3089" w14:textId="77777777" w:rsidR="00B16D93" w:rsidRPr="00B16D93" w:rsidRDefault="00B16D93" w:rsidP="00B16D93">
            <w:pPr>
              <w:spacing w:line="240" w:lineRule="auto"/>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Polmont</w:t>
            </w:r>
          </w:p>
        </w:tc>
        <w:tc>
          <w:tcPr>
            <w:tcW w:w="960" w:type="dxa"/>
            <w:tcBorders>
              <w:top w:val="nil"/>
              <w:left w:val="nil"/>
              <w:bottom w:val="single" w:sz="4" w:space="0" w:color="auto"/>
              <w:right w:val="single" w:sz="4" w:space="0" w:color="auto"/>
            </w:tcBorders>
            <w:shd w:val="clear" w:color="auto" w:fill="auto"/>
            <w:noWrap/>
            <w:vAlign w:val="center"/>
            <w:hideMark/>
          </w:tcPr>
          <w:p w14:paraId="187BF294"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102</w:t>
            </w:r>
          </w:p>
        </w:tc>
        <w:tc>
          <w:tcPr>
            <w:tcW w:w="960" w:type="dxa"/>
            <w:tcBorders>
              <w:top w:val="nil"/>
              <w:left w:val="nil"/>
              <w:bottom w:val="single" w:sz="4" w:space="0" w:color="auto"/>
              <w:right w:val="single" w:sz="4" w:space="0" w:color="auto"/>
            </w:tcBorders>
            <w:shd w:val="clear" w:color="auto" w:fill="auto"/>
            <w:noWrap/>
            <w:vAlign w:val="center"/>
            <w:hideMark/>
          </w:tcPr>
          <w:p w14:paraId="6615E683"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0.6%</w:t>
            </w:r>
          </w:p>
        </w:tc>
        <w:tc>
          <w:tcPr>
            <w:tcW w:w="1172" w:type="dxa"/>
            <w:tcBorders>
              <w:top w:val="nil"/>
              <w:left w:val="nil"/>
              <w:bottom w:val="single" w:sz="4" w:space="0" w:color="auto"/>
              <w:right w:val="single" w:sz="4" w:space="0" w:color="auto"/>
            </w:tcBorders>
            <w:shd w:val="clear" w:color="000000" w:fill="FFFFFF"/>
            <w:noWrap/>
            <w:vAlign w:val="center"/>
            <w:hideMark/>
          </w:tcPr>
          <w:p w14:paraId="71392C1E" w14:textId="77777777" w:rsidR="00B16D93" w:rsidRPr="00B16D93" w:rsidRDefault="00B16D93" w:rsidP="00B16D93">
            <w:pPr>
              <w:spacing w:line="240" w:lineRule="auto"/>
              <w:jc w:val="center"/>
              <w:rPr>
                <w:rFonts w:ascii="Century Gothic" w:hAnsi="Century Gothic" w:cs="Calibri"/>
                <w:color w:val="404040"/>
                <w:sz w:val="20"/>
                <w:szCs w:val="20"/>
                <w:lang w:eastAsia="en-GB"/>
              </w:rPr>
            </w:pPr>
            <w:r w:rsidRPr="00B16D93">
              <w:rPr>
                <w:rFonts w:ascii="Century Gothic" w:hAnsi="Century Gothic" w:cs="Calibri"/>
                <w:color w:val="404040"/>
                <w:sz w:val="20"/>
                <w:szCs w:val="20"/>
                <w:lang w:eastAsia="en-GB"/>
              </w:rPr>
              <w:t>6</w:t>
            </w:r>
          </w:p>
        </w:tc>
        <w:tc>
          <w:tcPr>
            <w:tcW w:w="1172" w:type="dxa"/>
            <w:tcBorders>
              <w:top w:val="nil"/>
              <w:left w:val="nil"/>
              <w:bottom w:val="single" w:sz="4" w:space="0" w:color="auto"/>
              <w:right w:val="single" w:sz="4" w:space="0" w:color="auto"/>
            </w:tcBorders>
            <w:shd w:val="clear" w:color="auto" w:fill="auto"/>
            <w:noWrap/>
            <w:vAlign w:val="center"/>
            <w:hideMark/>
          </w:tcPr>
          <w:p w14:paraId="395E76C1"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0.6%</w:t>
            </w:r>
          </w:p>
        </w:tc>
      </w:tr>
      <w:tr w:rsidR="00B16D93" w:rsidRPr="00B16D93" w14:paraId="1C044A2A" w14:textId="77777777" w:rsidTr="00880F61">
        <w:trPr>
          <w:trHeight w:val="288"/>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005A4881" w14:textId="77777777" w:rsidR="00B16D93" w:rsidRPr="00B16D93" w:rsidRDefault="00B16D93" w:rsidP="00B16D93">
            <w:pPr>
              <w:spacing w:line="240" w:lineRule="auto"/>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Redding</w:t>
            </w:r>
          </w:p>
        </w:tc>
        <w:tc>
          <w:tcPr>
            <w:tcW w:w="960" w:type="dxa"/>
            <w:tcBorders>
              <w:top w:val="nil"/>
              <w:left w:val="nil"/>
              <w:bottom w:val="single" w:sz="4" w:space="0" w:color="auto"/>
              <w:right w:val="single" w:sz="4" w:space="0" w:color="auto"/>
            </w:tcBorders>
            <w:shd w:val="clear" w:color="auto" w:fill="auto"/>
            <w:noWrap/>
            <w:vAlign w:val="center"/>
            <w:hideMark/>
          </w:tcPr>
          <w:p w14:paraId="229C313E"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212</w:t>
            </w:r>
          </w:p>
        </w:tc>
        <w:tc>
          <w:tcPr>
            <w:tcW w:w="960" w:type="dxa"/>
            <w:tcBorders>
              <w:top w:val="nil"/>
              <w:left w:val="nil"/>
              <w:bottom w:val="single" w:sz="4" w:space="0" w:color="auto"/>
              <w:right w:val="single" w:sz="4" w:space="0" w:color="auto"/>
            </w:tcBorders>
            <w:shd w:val="clear" w:color="auto" w:fill="auto"/>
            <w:noWrap/>
            <w:vAlign w:val="center"/>
            <w:hideMark/>
          </w:tcPr>
          <w:p w14:paraId="5D19C9BA"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1.3%</w:t>
            </w:r>
          </w:p>
        </w:tc>
        <w:tc>
          <w:tcPr>
            <w:tcW w:w="1172" w:type="dxa"/>
            <w:tcBorders>
              <w:top w:val="nil"/>
              <w:left w:val="nil"/>
              <w:bottom w:val="single" w:sz="4" w:space="0" w:color="auto"/>
              <w:right w:val="single" w:sz="4" w:space="0" w:color="auto"/>
            </w:tcBorders>
            <w:shd w:val="clear" w:color="000000" w:fill="FFFFFF"/>
            <w:noWrap/>
            <w:vAlign w:val="center"/>
            <w:hideMark/>
          </w:tcPr>
          <w:p w14:paraId="415CC142" w14:textId="77777777" w:rsidR="00B16D93" w:rsidRPr="00B16D93" w:rsidRDefault="00B16D93" w:rsidP="00B16D93">
            <w:pPr>
              <w:spacing w:line="240" w:lineRule="auto"/>
              <w:jc w:val="center"/>
              <w:rPr>
                <w:rFonts w:ascii="Century Gothic" w:hAnsi="Century Gothic" w:cs="Calibri"/>
                <w:color w:val="404040"/>
                <w:sz w:val="20"/>
                <w:szCs w:val="20"/>
                <w:lang w:eastAsia="en-GB"/>
              </w:rPr>
            </w:pPr>
            <w:r w:rsidRPr="00B16D93">
              <w:rPr>
                <w:rFonts w:ascii="Century Gothic" w:hAnsi="Century Gothic" w:cs="Calibri"/>
                <w:color w:val="404040"/>
                <w:sz w:val="20"/>
                <w:szCs w:val="20"/>
                <w:lang w:eastAsia="en-GB"/>
              </w:rPr>
              <w:t>13</w:t>
            </w:r>
          </w:p>
        </w:tc>
        <w:tc>
          <w:tcPr>
            <w:tcW w:w="1172" w:type="dxa"/>
            <w:tcBorders>
              <w:top w:val="nil"/>
              <w:left w:val="nil"/>
              <w:bottom w:val="single" w:sz="4" w:space="0" w:color="auto"/>
              <w:right w:val="single" w:sz="4" w:space="0" w:color="auto"/>
            </w:tcBorders>
            <w:shd w:val="clear" w:color="auto" w:fill="auto"/>
            <w:noWrap/>
            <w:vAlign w:val="center"/>
            <w:hideMark/>
          </w:tcPr>
          <w:p w14:paraId="1E6ECEE8"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1.3%</w:t>
            </w:r>
          </w:p>
        </w:tc>
      </w:tr>
      <w:tr w:rsidR="00B16D93" w:rsidRPr="00B16D93" w14:paraId="549E88FB" w14:textId="77777777" w:rsidTr="00880F61">
        <w:trPr>
          <w:trHeight w:val="288"/>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6B9DE35B" w14:textId="77777777" w:rsidR="00B16D93" w:rsidRPr="00B16D93" w:rsidRDefault="00B16D93" w:rsidP="00B16D93">
            <w:pPr>
              <w:spacing w:line="240" w:lineRule="auto"/>
              <w:rPr>
                <w:rFonts w:ascii="Century Gothic" w:hAnsi="Century Gothic" w:cs="Calibri"/>
                <w:color w:val="000000"/>
                <w:sz w:val="20"/>
                <w:szCs w:val="20"/>
                <w:lang w:eastAsia="en-GB"/>
              </w:rPr>
            </w:pPr>
            <w:proofErr w:type="spellStart"/>
            <w:r w:rsidRPr="00B16D93">
              <w:rPr>
                <w:rFonts w:ascii="Century Gothic" w:hAnsi="Century Gothic" w:cs="Calibri"/>
                <w:color w:val="000000"/>
                <w:sz w:val="20"/>
                <w:szCs w:val="20"/>
                <w:lang w:eastAsia="en-GB"/>
              </w:rPr>
              <w:t>Reddingmuirhead</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2327F972"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18</w:t>
            </w:r>
          </w:p>
        </w:tc>
        <w:tc>
          <w:tcPr>
            <w:tcW w:w="960" w:type="dxa"/>
            <w:tcBorders>
              <w:top w:val="nil"/>
              <w:left w:val="nil"/>
              <w:bottom w:val="single" w:sz="4" w:space="0" w:color="auto"/>
              <w:right w:val="single" w:sz="4" w:space="0" w:color="auto"/>
            </w:tcBorders>
            <w:shd w:val="clear" w:color="auto" w:fill="auto"/>
            <w:noWrap/>
            <w:vAlign w:val="center"/>
            <w:hideMark/>
          </w:tcPr>
          <w:p w14:paraId="4F9946BB"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0.1%</w:t>
            </w:r>
          </w:p>
        </w:tc>
        <w:tc>
          <w:tcPr>
            <w:tcW w:w="1172" w:type="dxa"/>
            <w:tcBorders>
              <w:top w:val="nil"/>
              <w:left w:val="nil"/>
              <w:bottom w:val="single" w:sz="4" w:space="0" w:color="auto"/>
              <w:right w:val="single" w:sz="4" w:space="0" w:color="auto"/>
            </w:tcBorders>
            <w:shd w:val="clear" w:color="000000" w:fill="FFFFFF"/>
            <w:noWrap/>
            <w:vAlign w:val="center"/>
            <w:hideMark/>
          </w:tcPr>
          <w:p w14:paraId="463B563D" w14:textId="611EEF7F" w:rsidR="00B16D93" w:rsidRPr="00B16D93" w:rsidRDefault="00116532" w:rsidP="00B16D93">
            <w:pPr>
              <w:spacing w:line="240" w:lineRule="auto"/>
              <w:jc w:val="center"/>
              <w:rPr>
                <w:rFonts w:ascii="Century Gothic" w:hAnsi="Century Gothic" w:cs="Calibri"/>
                <w:color w:val="404040"/>
                <w:sz w:val="20"/>
                <w:szCs w:val="20"/>
                <w:lang w:eastAsia="en-GB"/>
              </w:rPr>
            </w:pPr>
            <w:r w:rsidRPr="00A70003">
              <w:rPr>
                <w:rFonts w:ascii="Century Gothic" w:hAnsi="Century Gothic" w:cs="Calibri"/>
                <w:color w:val="404040"/>
                <w:sz w:val="20"/>
                <w:szCs w:val="20"/>
                <w:lang w:eastAsia="en-GB"/>
              </w:rPr>
              <w:t>0</w:t>
            </w:r>
            <w:r w:rsidR="00B16D93" w:rsidRPr="00B16D93">
              <w:rPr>
                <w:rFonts w:ascii="Century Gothic" w:hAnsi="Century Gothic" w:cs="Calibri"/>
                <w:color w:val="404040"/>
                <w:sz w:val="20"/>
                <w:szCs w:val="20"/>
                <w:lang w:eastAsia="en-GB"/>
              </w:rPr>
              <w:t> </w:t>
            </w:r>
          </w:p>
        </w:tc>
        <w:tc>
          <w:tcPr>
            <w:tcW w:w="1172" w:type="dxa"/>
            <w:tcBorders>
              <w:top w:val="nil"/>
              <w:left w:val="nil"/>
              <w:bottom w:val="single" w:sz="4" w:space="0" w:color="auto"/>
              <w:right w:val="single" w:sz="4" w:space="0" w:color="auto"/>
            </w:tcBorders>
            <w:shd w:val="clear" w:color="auto" w:fill="auto"/>
            <w:noWrap/>
            <w:vAlign w:val="center"/>
            <w:hideMark/>
          </w:tcPr>
          <w:p w14:paraId="6D6847FC"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0.0%</w:t>
            </w:r>
          </w:p>
        </w:tc>
      </w:tr>
      <w:tr w:rsidR="00B16D93" w:rsidRPr="00B16D93" w14:paraId="66E01CCE" w14:textId="77777777" w:rsidTr="00880F61">
        <w:trPr>
          <w:trHeight w:val="288"/>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60F9D787" w14:textId="77777777" w:rsidR="00B16D93" w:rsidRPr="00B16D93" w:rsidRDefault="00B16D93" w:rsidP="00B16D93">
            <w:pPr>
              <w:spacing w:line="240" w:lineRule="auto"/>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Rumford</w:t>
            </w:r>
          </w:p>
        </w:tc>
        <w:tc>
          <w:tcPr>
            <w:tcW w:w="960" w:type="dxa"/>
            <w:tcBorders>
              <w:top w:val="nil"/>
              <w:left w:val="nil"/>
              <w:bottom w:val="single" w:sz="4" w:space="0" w:color="auto"/>
              <w:right w:val="single" w:sz="4" w:space="0" w:color="auto"/>
            </w:tcBorders>
            <w:shd w:val="clear" w:color="auto" w:fill="auto"/>
            <w:noWrap/>
            <w:vAlign w:val="center"/>
            <w:hideMark/>
          </w:tcPr>
          <w:p w14:paraId="6BCE47C8"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37</w:t>
            </w:r>
          </w:p>
        </w:tc>
        <w:tc>
          <w:tcPr>
            <w:tcW w:w="960" w:type="dxa"/>
            <w:tcBorders>
              <w:top w:val="nil"/>
              <w:left w:val="nil"/>
              <w:bottom w:val="single" w:sz="4" w:space="0" w:color="auto"/>
              <w:right w:val="single" w:sz="4" w:space="0" w:color="auto"/>
            </w:tcBorders>
            <w:shd w:val="clear" w:color="auto" w:fill="auto"/>
            <w:noWrap/>
            <w:vAlign w:val="center"/>
            <w:hideMark/>
          </w:tcPr>
          <w:p w14:paraId="63A4B984"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0.2%</w:t>
            </w:r>
          </w:p>
        </w:tc>
        <w:tc>
          <w:tcPr>
            <w:tcW w:w="1172" w:type="dxa"/>
            <w:tcBorders>
              <w:top w:val="nil"/>
              <w:left w:val="nil"/>
              <w:bottom w:val="single" w:sz="4" w:space="0" w:color="auto"/>
              <w:right w:val="single" w:sz="4" w:space="0" w:color="auto"/>
            </w:tcBorders>
            <w:shd w:val="clear" w:color="000000" w:fill="FFFFFF"/>
            <w:noWrap/>
            <w:vAlign w:val="center"/>
            <w:hideMark/>
          </w:tcPr>
          <w:p w14:paraId="416DF284" w14:textId="77777777" w:rsidR="00B16D93" w:rsidRPr="00B16D93" w:rsidRDefault="00B16D93" w:rsidP="00B16D93">
            <w:pPr>
              <w:spacing w:line="240" w:lineRule="auto"/>
              <w:jc w:val="center"/>
              <w:rPr>
                <w:rFonts w:ascii="Century Gothic" w:hAnsi="Century Gothic" w:cs="Calibri"/>
                <w:color w:val="404040"/>
                <w:sz w:val="20"/>
                <w:szCs w:val="20"/>
                <w:lang w:eastAsia="en-GB"/>
              </w:rPr>
            </w:pPr>
            <w:r w:rsidRPr="00B16D93">
              <w:rPr>
                <w:rFonts w:ascii="Century Gothic" w:hAnsi="Century Gothic" w:cs="Calibri"/>
                <w:color w:val="404040"/>
                <w:sz w:val="20"/>
                <w:szCs w:val="20"/>
                <w:lang w:eastAsia="en-GB"/>
              </w:rPr>
              <w:t>2</w:t>
            </w:r>
          </w:p>
        </w:tc>
        <w:tc>
          <w:tcPr>
            <w:tcW w:w="1172" w:type="dxa"/>
            <w:tcBorders>
              <w:top w:val="nil"/>
              <w:left w:val="nil"/>
              <w:bottom w:val="single" w:sz="4" w:space="0" w:color="auto"/>
              <w:right w:val="single" w:sz="4" w:space="0" w:color="auto"/>
            </w:tcBorders>
            <w:shd w:val="clear" w:color="auto" w:fill="auto"/>
            <w:noWrap/>
            <w:vAlign w:val="center"/>
            <w:hideMark/>
          </w:tcPr>
          <w:p w14:paraId="31FD8B92"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0.2%</w:t>
            </w:r>
          </w:p>
        </w:tc>
      </w:tr>
      <w:tr w:rsidR="00B16D93" w:rsidRPr="00B16D93" w14:paraId="3931434A" w14:textId="77777777" w:rsidTr="00880F61">
        <w:trPr>
          <w:trHeight w:val="288"/>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3EBDF097" w14:textId="77777777" w:rsidR="00B16D93" w:rsidRPr="00B16D93" w:rsidRDefault="00B16D93" w:rsidP="00B16D93">
            <w:pPr>
              <w:spacing w:line="240" w:lineRule="auto"/>
              <w:rPr>
                <w:rFonts w:ascii="Century Gothic" w:hAnsi="Century Gothic" w:cs="Calibri"/>
                <w:color w:val="000000"/>
                <w:sz w:val="20"/>
                <w:szCs w:val="20"/>
                <w:lang w:eastAsia="en-GB"/>
              </w:rPr>
            </w:pPr>
            <w:proofErr w:type="spellStart"/>
            <w:r w:rsidRPr="00B16D93">
              <w:rPr>
                <w:rFonts w:ascii="Century Gothic" w:hAnsi="Century Gothic" w:cs="Calibri"/>
                <w:color w:val="000000"/>
                <w:sz w:val="20"/>
                <w:szCs w:val="20"/>
                <w:lang w:eastAsia="en-GB"/>
              </w:rPr>
              <w:t>Shieldhill</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17C39DF6"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193</w:t>
            </w:r>
          </w:p>
        </w:tc>
        <w:tc>
          <w:tcPr>
            <w:tcW w:w="960" w:type="dxa"/>
            <w:tcBorders>
              <w:top w:val="nil"/>
              <w:left w:val="nil"/>
              <w:bottom w:val="single" w:sz="4" w:space="0" w:color="auto"/>
              <w:right w:val="single" w:sz="4" w:space="0" w:color="auto"/>
            </w:tcBorders>
            <w:shd w:val="clear" w:color="auto" w:fill="auto"/>
            <w:noWrap/>
            <w:vAlign w:val="center"/>
            <w:hideMark/>
          </w:tcPr>
          <w:p w14:paraId="468F9652"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1.2%</w:t>
            </w:r>
          </w:p>
        </w:tc>
        <w:tc>
          <w:tcPr>
            <w:tcW w:w="1172" w:type="dxa"/>
            <w:tcBorders>
              <w:top w:val="nil"/>
              <w:left w:val="nil"/>
              <w:bottom w:val="single" w:sz="4" w:space="0" w:color="auto"/>
              <w:right w:val="single" w:sz="4" w:space="0" w:color="auto"/>
            </w:tcBorders>
            <w:shd w:val="clear" w:color="000000" w:fill="FFFFFF"/>
            <w:noWrap/>
            <w:vAlign w:val="center"/>
            <w:hideMark/>
          </w:tcPr>
          <w:p w14:paraId="0D86AB39" w14:textId="77777777" w:rsidR="00B16D93" w:rsidRPr="00B16D93" w:rsidRDefault="00B16D93" w:rsidP="00B16D93">
            <w:pPr>
              <w:spacing w:line="240" w:lineRule="auto"/>
              <w:jc w:val="center"/>
              <w:rPr>
                <w:rFonts w:ascii="Century Gothic" w:hAnsi="Century Gothic" w:cs="Calibri"/>
                <w:color w:val="404040"/>
                <w:sz w:val="20"/>
                <w:szCs w:val="20"/>
                <w:lang w:eastAsia="en-GB"/>
              </w:rPr>
            </w:pPr>
            <w:r w:rsidRPr="00B16D93">
              <w:rPr>
                <w:rFonts w:ascii="Century Gothic" w:hAnsi="Century Gothic" w:cs="Calibri"/>
                <w:color w:val="404040"/>
                <w:sz w:val="20"/>
                <w:szCs w:val="20"/>
                <w:lang w:eastAsia="en-GB"/>
              </w:rPr>
              <w:t>11</w:t>
            </w:r>
          </w:p>
        </w:tc>
        <w:tc>
          <w:tcPr>
            <w:tcW w:w="1172" w:type="dxa"/>
            <w:tcBorders>
              <w:top w:val="nil"/>
              <w:left w:val="nil"/>
              <w:bottom w:val="single" w:sz="4" w:space="0" w:color="auto"/>
              <w:right w:val="single" w:sz="4" w:space="0" w:color="auto"/>
            </w:tcBorders>
            <w:shd w:val="clear" w:color="auto" w:fill="auto"/>
            <w:noWrap/>
            <w:vAlign w:val="center"/>
            <w:hideMark/>
          </w:tcPr>
          <w:p w14:paraId="02635E9C"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1.1%</w:t>
            </w:r>
          </w:p>
        </w:tc>
      </w:tr>
      <w:tr w:rsidR="00B16D93" w:rsidRPr="00B16D93" w14:paraId="59646F28" w14:textId="77777777" w:rsidTr="00880F61">
        <w:trPr>
          <w:trHeight w:val="288"/>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31EF45B4" w14:textId="77777777" w:rsidR="00B16D93" w:rsidRPr="00B16D93" w:rsidRDefault="00B16D93" w:rsidP="00B16D93">
            <w:pPr>
              <w:spacing w:line="240" w:lineRule="auto"/>
              <w:rPr>
                <w:rFonts w:ascii="Century Gothic" w:hAnsi="Century Gothic" w:cs="Calibri"/>
                <w:color w:val="000000"/>
                <w:sz w:val="20"/>
                <w:szCs w:val="20"/>
                <w:lang w:eastAsia="en-GB"/>
              </w:rPr>
            </w:pPr>
            <w:proofErr w:type="spellStart"/>
            <w:r w:rsidRPr="00B16D93">
              <w:rPr>
                <w:rFonts w:ascii="Century Gothic" w:hAnsi="Century Gothic" w:cs="Calibri"/>
                <w:color w:val="000000"/>
                <w:sz w:val="20"/>
                <w:szCs w:val="20"/>
                <w:lang w:eastAsia="en-GB"/>
              </w:rPr>
              <w:t>Skinflats</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4351D060"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44</w:t>
            </w:r>
          </w:p>
        </w:tc>
        <w:tc>
          <w:tcPr>
            <w:tcW w:w="960" w:type="dxa"/>
            <w:tcBorders>
              <w:top w:val="nil"/>
              <w:left w:val="nil"/>
              <w:bottom w:val="single" w:sz="4" w:space="0" w:color="auto"/>
              <w:right w:val="single" w:sz="4" w:space="0" w:color="auto"/>
            </w:tcBorders>
            <w:shd w:val="clear" w:color="auto" w:fill="auto"/>
            <w:noWrap/>
            <w:vAlign w:val="center"/>
            <w:hideMark/>
          </w:tcPr>
          <w:p w14:paraId="34B3BF61"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0.3%</w:t>
            </w:r>
          </w:p>
        </w:tc>
        <w:tc>
          <w:tcPr>
            <w:tcW w:w="1172" w:type="dxa"/>
            <w:tcBorders>
              <w:top w:val="nil"/>
              <w:left w:val="nil"/>
              <w:bottom w:val="single" w:sz="4" w:space="0" w:color="auto"/>
              <w:right w:val="single" w:sz="4" w:space="0" w:color="auto"/>
            </w:tcBorders>
            <w:shd w:val="clear" w:color="000000" w:fill="FFFFFF"/>
            <w:noWrap/>
            <w:vAlign w:val="center"/>
            <w:hideMark/>
          </w:tcPr>
          <w:p w14:paraId="6EC1B12B" w14:textId="77777777" w:rsidR="00B16D93" w:rsidRPr="00B16D93" w:rsidRDefault="00B16D93" w:rsidP="00B16D93">
            <w:pPr>
              <w:spacing w:line="240" w:lineRule="auto"/>
              <w:jc w:val="center"/>
              <w:rPr>
                <w:rFonts w:ascii="Century Gothic" w:hAnsi="Century Gothic" w:cs="Calibri"/>
                <w:color w:val="404040"/>
                <w:sz w:val="20"/>
                <w:szCs w:val="20"/>
                <w:lang w:eastAsia="en-GB"/>
              </w:rPr>
            </w:pPr>
            <w:r w:rsidRPr="00B16D93">
              <w:rPr>
                <w:rFonts w:ascii="Century Gothic" w:hAnsi="Century Gothic" w:cs="Calibri"/>
                <w:color w:val="404040"/>
                <w:sz w:val="20"/>
                <w:szCs w:val="20"/>
                <w:lang w:eastAsia="en-GB"/>
              </w:rPr>
              <w:t>3</w:t>
            </w:r>
          </w:p>
        </w:tc>
        <w:tc>
          <w:tcPr>
            <w:tcW w:w="1172" w:type="dxa"/>
            <w:tcBorders>
              <w:top w:val="nil"/>
              <w:left w:val="nil"/>
              <w:bottom w:val="single" w:sz="4" w:space="0" w:color="auto"/>
              <w:right w:val="single" w:sz="4" w:space="0" w:color="auto"/>
            </w:tcBorders>
            <w:shd w:val="clear" w:color="auto" w:fill="auto"/>
            <w:noWrap/>
            <w:vAlign w:val="center"/>
            <w:hideMark/>
          </w:tcPr>
          <w:p w14:paraId="17B6C306"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0.3%</w:t>
            </w:r>
          </w:p>
        </w:tc>
      </w:tr>
      <w:tr w:rsidR="00B16D93" w:rsidRPr="00B16D93" w14:paraId="4F1FD5C4" w14:textId="77777777" w:rsidTr="00880F61">
        <w:trPr>
          <w:trHeight w:val="288"/>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7D093149" w14:textId="77777777" w:rsidR="00B16D93" w:rsidRPr="00B16D93" w:rsidRDefault="00B16D93" w:rsidP="00B16D93">
            <w:pPr>
              <w:spacing w:line="240" w:lineRule="auto"/>
              <w:rPr>
                <w:rFonts w:ascii="Century Gothic" w:hAnsi="Century Gothic" w:cs="Calibri"/>
                <w:color w:val="000000"/>
                <w:sz w:val="20"/>
                <w:szCs w:val="20"/>
                <w:lang w:eastAsia="en-GB"/>
              </w:rPr>
            </w:pPr>
            <w:proofErr w:type="spellStart"/>
            <w:r w:rsidRPr="00B16D93">
              <w:rPr>
                <w:rFonts w:ascii="Century Gothic" w:hAnsi="Century Gothic" w:cs="Calibri"/>
                <w:color w:val="000000"/>
                <w:sz w:val="20"/>
                <w:szCs w:val="20"/>
                <w:lang w:eastAsia="en-GB"/>
              </w:rPr>
              <w:t>Slamannan</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64B4C2F7"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279</w:t>
            </w:r>
          </w:p>
        </w:tc>
        <w:tc>
          <w:tcPr>
            <w:tcW w:w="960" w:type="dxa"/>
            <w:tcBorders>
              <w:top w:val="nil"/>
              <w:left w:val="nil"/>
              <w:bottom w:val="single" w:sz="4" w:space="0" w:color="auto"/>
              <w:right w:val="single" w:sz="4" w:space="0" w:color="auto"/>
            </w:tcBorders>
            <w:shd w:val="clear" w:color="auto" w:fill="auto"/>
            <w:noWrap/>
            <w:vAlign w:val="center"/>
            <w:hideMark/>
          </w:tcPr>
          <w:p w14:paraId="05A86AE8"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1.7%</w:t>
            </w:r>
          </w:p>
        </w:tc>
        <w:tc>
          <w:tcPr>
            <w:tcW w:w="1172" w:type="dxa"/>
            <w:tcBorders>
              <w:top w:val="nil"/>
              <w:left w:val="nil"/>
              <w:bottom w:val="single" w:sz="4" w:space="0" w:color="auto"/>
              <w:right w:val="single" w:sz="4" w:space="0" w:color="auto"/>
            </w:tcBorders>
            <w:shd w:val="clear" w:color="000000" w:fill="FFFFFF"/>
            <w:noWrap/>
            <w:vAlign w:val="center"/>
            <w:hideMark/>
          </w:tcPr>
          <w:p w14:paraId="2919EC59" w14:textId="77777777" w:rsidR="00B16D93" w:rsidRPr="00B16D93" w:rsidRDefault="00B16D93" w:rsidP="00B16D93">
            <w:pPr>
              <w:spacing w:line="240" w:lineRule="auto"/>
              <w:jc w:val="center"/>
              <w:rPr>
                <w:rFonts w:ascii="Century Gothic" w:hAnsi="Century Gothic" w:cs="Calibri"/>
                <w:color w:val="404040"/>
                <w:sz w:val="20"/>
                <w:szCs w:val="20"/>
                <w:lang w:eastAsia="en-GB"/>
              </w:rPr>
            </w:pPr>
            <w:r w:rsidRPr="00B16D93">
              <w:rPr>
                <w:rFonts w:ascii="Century Gothic" w:hAnsi="Century Gothic" w:cs="Calibri"/>
                <w:color w:val="404040"/>
                <w:sz w:val="20"/>
                <w:szCs w:val="20"/>
                <w:lang w:eastAsia="en-GB"/>
              </w:rPr>
              <w:t>17</w:t>
            </w:r>
          </w:p>
        </w:tc>
        <w:tc>
          <w:tcPr>
            <w:tcW w:w="1172" w:type="dxa"/>
            <w:tcBorders>
              <w:top w:val="nil"/>
              <w:left w:val="nil"/>
              <w:bottom w:val="single" w:sz="4" w:space="0" w:color="auto"/>
              <w:right w:val="single" w:sz="4" w:space="0" w:color="auto"/>
            </w:tcBorders>
            <w:shd w:val="clear" w:color="auto" w:fill="auto"/>
            <w:noWrap/>
            <w:vAlign w:val="center"/>
            <w:hideMark/>
          </w:tcPr>
          <w:p w14:paraId="628CD04C"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1.7%</w:t>
            </w:r>
          </w:p>
        </w:tc>
      </w:tr>
      <w:tr w:rsidR="00B16D93" w:rsidRPr="00B16D93" w14:paraId="7B99D99E" w14:textId="77777777" w:rsidTr="00880F61">
        <w:trPr>
          <w:trHeight w:val="288"/>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13589819" w14:textId="77777777" w:rsidR="00B16D93" w:rsidRPr="00B16D93" w:rsidRDefault="00B16D93" w:rsidP="00B16D93">
            <w:pPr>
              <w:spacing w:line="240" w:lineRule="auto"/>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 xml:space="preserve">South </w:t>
            </w:r>
            <w:proofErr w:type="spellStart"/>
            <w:r w:rsidRPr="00B16D93">
              <w:rPr>
                <w:rFonts w:ascii="Century Gothic" w:hAnsi="Century Gothic" w:cs="Calibri"/>
                <w:color w:val="000000"/>
                <w:sz w:val="20"/>
                <w:szCs w:val="20"/>
                <w:lang w:eastAsia="en-GB"/>
              </w:rPr>
              <w:t>Alloa</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48CFAD08"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6</w:t>
            </w:r>
          </w:p>
        </w:tc>
        <w:tc>
          <w:tcPr>
            <w:tcW w:w="960" w:type="dxa"/>
            <w:tcBorders>
              <w:top w:val="nil"/>
              <w:left w:val="nil"/>
              <w:bottom w:val="single" w:sz="4" w:space="0" w:color="auto"/>
              <w:right w:val="single" w:sz="4" w:space="0" w:color="auto"/>
            </w:tcBorders>
            <w:shd w:val="clear" w:color="auto" w:fill="auto"/>
            <w:noWrap/>
            <w:vAlign w:val="center"/>
            <w:hideMark/>
          </w:tcPr>
          <w:p w14:paraId="622DDD5A"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0.0%</w:t>
            </w:r>
          </w:p>
        </w:tc>
        <w:tc>
          <w:tcPr>
            <w:tcW w:w="1172" w:type="dxa"/>
            <w:tcBorders>
              <w:top w:val="nil"/>
              <w:left w:val="nil"/>
              <w:bottom w:val="single" w:sz="4" w:space="0" w:color="auto"/>
              <w:right w:val="single" w:sz="4" w:space="0" w:color="auto"/>
            </w:tcBorders>
            <w:shd w:val="clear" w:color="000000" w:fill="FFFFFF"/>
            <w:noWrap/>
            <w:vAlign w:val="center"/>
            <w:hideMark/>
          </w:tcPr>
          <w:p w14:paraId="1491B08C" w14:textId="77777777" w:rsidR="00B16D93" w:rsidRPr="00B16D93" w:rsidRDefault="00B16D93" w:rsidP="00B16D93">
            <w:pPr>
              <w:spacing w:line="240" w:lineRule="auto"/>
              <w:jc w:val="center"/>
              <w:rPr>
                <w:rFonts w:ascii="Century Gothic" w:hAnsi="Century Gothic" w:cs="Calibri"/>
                <w:color w:val="404040"/>
                <w:sz w:val="20"/>
                <w:szCs w:val="20"/>
                <w:lang w:eastAsia="en-GB"/>
              </w:rPr>
            </w:pPr>
            <w:r w:rsidRPr="00B16D93">
              <w:rPr>
                <w:rFonts w:ascii="Century Gothic" w:hAnsi="Century Gothic" w:cs="Calibri"/>
                <w:color w:val="404040"/>
                <w:sz w:val="20"/>
                <w:szCs w:val="20"/>
                <w:lang w:eastAsia="en-GB"/>
              </w:rPr>
              <w:t>1</w:t>
            </w:r>
          </w:p>
        </w:tc>
        <w:tc>
          <w:tcPr>
            <w:tcW w:w="1172" w:type="dxa"/>
            <w:tcBorders>
              <w:top w:val="nil"/>
              <w:left w:val="nil"/>
              <w:bottom w:val="single" w:sz="4" w:space="0" w:color="auto"/>
              <w:right w:val="single" w:sz="4" w:space="0" w:color="auto"/>
            </w:tcBorders>
            <w:shd w:val="clear" w:color="auto" w:fill="auto"/>
            <w:noWrap/>
            <w:vAlign w:val="center"/>
            <w:hideMark/>
          </w:tcPr>
          <w:p w14:paraId="342E9F16"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0.1%</w:t>
            </w:r>
          </w:p>
        </w:tc>
      </w:tr>
      <w:tr w:rsidR="00B16D93" w:rsidRPr="00B16D93" w14:paraId="476A20D7" w14:textId="77777777" w:rsidTr="00880F61">
        <w:trPr>
          <w:trHeight w:val="288"/>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583E7F4E" w14:textId="77777777" w:rsidR="00B16D93" w:rsidRPr="00B16D93" w:rsidRDefault="00B16D93" w:rsidP="00B16D93">
            <w:pPr>
              <w:spacing w:line="240" w:lineRule="auto"/>
              <w:rPr>
                <w:rFonts w:ascii="Century Gothic" w:hAnsi="Century Gothic" w:cs="Calibri"/>
                <w:color w:val="000000"/>
                <w:sz w:val="20"/>
                <w:szCs w:val="20"/>
                <w:lang w:eastAsia="en-GB"/>
              </w:rPr>
            </w:pPr>
            <w:proofErr w:type="spellStart"/>
            <w:r w:rsidRPr="00B16D93">
              <w:rPr>
                <w:rFonts w:ascii="Century Gothic" w:hAnsi="Century Gothic" w:cs="Calibri"/>
                <w:color w:val="000000"/>
                <w:sz w:val="20"/>
                <w:szCs w:val="20"/>
                <w:lang w:eastAsia="en-GB"/>
              </w:rPr>
              <w:t>Standburn</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70A6A561"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14</w:t>
            </w:r>
          </w:p>
        </w:tc>
        <w:tc>
          <w:tcPr>
            <w:tcW w:w="960" w:type="dxa"/>
            <w:tcBorders>
              <w:top w:val="nil"/>
              <w:left w:val="nil"/>
              <w:bottom w:val="single" w:sz="4" w:space="0" w:color="auto"/>
              <w:right w:val="single" w:sz="4" w:space="0" w:color="auto"/>
            </w:tcBorders>
            <w:shd w:val="clear" w:color="auto" w:fill="auto"/>
            <w:noWrap/>
            <w:vAlign w:val="center"/>
            <w:hideMark/>
          </w:tcPr>
          <w:p w14:paraId="44237678"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0.1%</w:t>
            </w:r>
          </w:p>
        </w:tc>
        <w:tc>
          <w:tcPr>
            <w:tcW w:w="1172" w:type="dxa"/>
            <w:tcBorders>
              <w:top w:val="nil"/>
              <w:left w:val="nil"/>
              <w:bottom w:val="single" w:sz="4" w:space="0" w:color="auto"/>
              <w:right w:val="single" w:sz="4" w:space="0" w:color="auto"/>
            </w:tcBorders>
            <w:shd w:val="clear" w:color="000000" w:fill="FFFFFF"/>
            <w:noWrap/>
            <w:vAlign w:val="center"/>
            <w:hideMark/>
          </w:tcPr>
          <w:p w14:paraId="1F84B9BB" w14:textId="7AD6BDD0" w:rsidR="00B16D93" w:rsidRPr="00B16D93" w:rsidRDefault="00B16D93" w:rsidP="00B16D93">
            <w:pPr>
              <w:spacing w:line="240" w:lineRule="auto"/>
              <w:jc w:val="center"/>
              <w:rPr>
                <w:rFonts w:ascii="Century Gothic" w:hAnsi="Century Gothic" w:cs="Calibri"/>
                <w:color w:val="404040"/>
                <w:sz w:val="20"/>
                <w:szCs w:val="20"/>
                <w:lang w:eastAsia="en-GB"/>
              </w:rPr>
            </w:pPr>
            <w:r w:rsidRPr="00B16D93">
              <w:rPr>
                <w:rFonts w:ascii="Century Gothic" w:hAnsi="Century Gothic" w:cs="Calibri"/>
                <w:color w:val="404040"/>
                <w:sz w:val="20"/>
                <w:szCs w:val="20"/>
                <w:lang w:eastAsia="en-GB"/>
              </w:rPr>
              <w:t> </w:t>
            </w:r>
            <w:r w:rsidR="00116532" w:rsidRPr="00A70003">
              <w:rPr>
                <w:rFonts w:ascii="Century Gothic" w:hAnsi="Century Gothic" w:cs="Calibri"/>
                <w:color w:val="404040"/>
                <w:sz w:val="20"/>
                <w:szCs w:val="20"/>
                <w:lang w:eastAsia="en-GB"/>
              </w:rPr>
              <w:t>0</w:t>
            </w:r>
          </w:p>
        </w:tc>
        <w:tc>
          <w:tcPr>
            <w:tcW w:w="1172" w:type="dxa"/>
            <w:tcBorders>
              <w:top w:val="nil"/>
              <w:left w:val="nil"/>
              <w:bottom w:val="single" w:sz="4" w:space="0" w:color="auto"/>
              <w:right w:val="single" w:sz="4" w:space="0" w:color="auto"/>
            </w:tcBorders>
            <w:shd w:val="clear" w:color="auto" w:fill="auto"/>
            <w:noWrap/>
            <w:vAlign w:val="center"/>
            <w:hideMark/>
          </w:tcPr>
          <w:p w14:paraId="41D5F022"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0.0%</w:t>
            </w:r>
          </w:p>
        </w:tc>
      </w:tr>
      <w:tr w:rsidR="00B16D93" w:rsidRPr="00B16D93" w14:paraId="65848008" w14:textId="77777777" w:rsidTr="00880F61">
        <w:trPr>
          <w:trHeight w:val="288"/>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4D7AC5CD" w14:textId="77777777" w:rsidR="00B16D93" w:rsidRPr="00B16D93" w:rsidRDefault="00B16D93" w:rsidP="00B16D93">
            <w:pPr>
              <w:spacing w:line="240" w:lineRule="auto"/>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Stenhousemuir</w:t>
            </w:r>
          </w:p>
        </w:tc>
        <w:tc>
          <w:tcPr>
            <w:tcW w:w="960" w:type="dxa"/>
            <w:tcBorders>
              <w:top w:val="nil"/>
              <w:left w:val="nil"/>
              <w:bottom w:val="single" w:sz="4" w:space="0" w:color="auto"/>
              <w:right w:val="single" w:sz="4" w:space="0" w:color="auto"/>
            </w:tcBorders>
            <w:shd w:val="clear" w:color="auto" w:fill="auto"/>
            <w:noWrap/>
            <w:vAlign w:val="center"/>
            <w:hideMark/>
          </w:tcPr>
          <w:p w14:paraId="7A032050"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1012</w:t>
            </w:r>
          </w:p>
        </w:tc>
        <w:tc>
          <w:tcPr>
            <w:tcW w:w="960" w:type="dxa"/>
            <w:tcBorders>
              <w:top w:val="nil"/>
              <w:left w:val="nil"/>
              <w:bottom w:val="single" w:sz="4" w:space="0" w:color="auto"/>
              <w:right w:val="single" w:sz="4" w:space="0" w:color="auto"/>
            </w:tcBorders>
            <w:shd w:val="clear" w:color="auto" w:fill="auto"/>
            <w:noWrap/>
            <w:vAlign w:val="center"/>
            <w:hideMark/>
          </w:tcPr>
          <w:p w14:paraId="64FB8AE8"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6.3%</w:t>
            </w:r>
          </w:p>
        </w:tc>
        <w:tc>
          <w:tcPr>
            <w:tcW w:w="1172" w:type="dxa"/>
            <w:tcBorders>
              <w:top w:val="nil"/>
              <w:left w:val="nil"/>
              <w:bottom w:val="single" w:sz="4" w:space="0" w:color="auto"/>
              <w:right w:val="single" w:sz="4" w:space="0" w:color="auto"/>
            </w:tcBorders>
            <w:shd w:val="clear" w:color="000000" w:fill="FFFFFF"/>
            <w:noWrap/>
            <w:vAlign w:val="center"/>
            <w:hideMark/>
          </w:tcPr>
          <w:p w14:paraId="210CCB36" w14:textId="77777777" w:rsidR="00B16D93" w:rsidRPr="00B16D93" w:rsidRDefault="00B16D93" w:rsidP="00B16D93">
            <w:pPr>
              <w:spacing w:line="240" w:lineRule="auto"/>
              <w:jc w:val="center"/>
              <w:rPr>
                <w:rFonts w:ascii="Century Gothic" w:hAnsi="Century Gothic" w:cs="Calibri"/>
                <w:color w:val="404040"/>
                <w:sz w:val="20"/>
                <w:szCs w:val="20"/>
                <w:lang w:eastAsia="en-GB"/>
              </w:rPr>
            </w:pPr>
            <w:r w:rsidRPr="00B16D93">
              <w:rPr>
                <w:rFonts w:ascii="Century Gothic" w:hAnsi="Century Gothic" w:cs="Calibri"/>
                <w:color w:val="404040"/>
                <w:sz w:val="20"/>
                <w:szCs w:val="20"/>
                <w:lang w:eastAsia="en-GB"/>
              </w:rPr>
              <w:t>63</w:t>
            </w:r>
          </w:p>
        </w:tc>
        <w:tc>
          <w:tcPr>
            <w:tcW w:w="1172" w:type="dxa"/>
            <w:tcBorders>
              <w:top w:val="nil"/>
              <w:left w:val="nil"/>
              <w:bottom w:val="single" w:sz="4" w:space="0" w:color="auto"/>
              <w:right w:val="single" w:sz="4" w:space="0" w:color="auto"/>
            </w:tcBorders>
            <w:shd w:val="clear" w:color="auto" w:fill="auto"/>
            <w:noWrap/>
            <w:vAlign w:val="center"/>
            <w:hideMark/>
          </w:tcPr>
          <w:p w14:paraId="02DCA3CC"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6.3%</w:t>
            </w:r>
          </w:p>
        </w:tc>
      </w:tr>
      <w:tr w:rsidR="00B16D93" w:rsidRPr="00B16D93" w14:paraId="0D87E049" w14:textId="77777777" w:rsidTr="00880F61">
        <w:trPr>
          <w:trHeight w:val="288"/>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27309238" w14:textId="77777777" w:rsidR="00B16D93" w:rsidRPr="00B16D93" w:rsidRDefault="00B16D93" w:rsidP="00B16D93">
            <w:pPr>
              <w:spacing w:line="240" w:lineRule="auto"/>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Stoneywood</w:t>
            </w:r>
          </w:p>
        </w:tc>
        <w:tc>
          <w:tcPr>
            <w:tcW w:w="960" w:type="dxa"/>
            <w:tcBorders>
              <w:top w:val="nil"/>
              <w:left w:val="nil"/>
              <w:bottom w:val="single" w:sz="4" w:space="0" w:color="auto"/>
              <w:right w:val="single" w:sz="4" w:space="0" w:color="auto"/>
            </w:tcBorders>
            <w:shd w:val="clear" w:color="auto" w:fill="auto"/>
            <w:noWrap/>
            <w:vAlign w:val="center"/>
            <w:hideMark/>
          </w:tcPr>
          <w:p w14:paraId="0D663AA0"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26</w:t>
            </w:r>
          </w:p>
        </w:tc>
        <w:tc>
          <w:tcPr>
            <w:tcW w:w="960" w:type="dxa"/>
            <w:tcBorders>
              <w:top w:val="nil"/>
              <w:left w:val="nil"/>
              <w:bottom w:val="single" w:sz="4" w:space="0" w:color="auto"/>
              <w:right w:val="single" w:sz="4" w:space="0" w:color="auto"/>
            </w:tcBorders>
            <w:shd w:val="clear" w:color="auto" w:fill="auto"/>
            <w:noWrap/>
            <w:vAlign w:val="center"/>
            <w:hideMark/>
          </w:tcPr>
          <w:p w14:paraId="25E3BC28"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0.2%</w:t>
            </w:r>
          </w:p>
        </w:tc>
        <w:tc>
          <w:tcPr>
            <w:tcW w:w="1172" w:type="dxa"/>
            <w:tcBorders>
              <w:top w:val="nil"/>
              <w:left w:val="nil"/>
              <w:bottom w:val="single" w:sz="4" w:space="0" w:color="auto"/>
              <w:right w:val="single" w:sz="4" w:space="0" w:color="auto"/>
            </w:tcBorders>
            <w:shd w:val="clear" w:color="000000" w:fill="FFFFFF"/>
            <w:noWrap/>
            <w:vAlign w:val="center"/>
            <w:hideMark/>
          </w:tcPr>
          <w:p w14:paraId="2CB60E91" w14:textId="77777777" w:rsidR="00B16D93" w:rsidRPr="00B16D93" w:rsidRDefault="00B16D93" w:rsidP="00B16D93">
            <w:pPr>
              <w:spacing w:line="240" w:lineRule="auto"/>
              <w:jc w:val="center"/>
              <w:rPr>
                <w:rFonts w:ascii="Century Gothic" w:hAnsi="Century Gothic" w:cs="Calibri"/>
                <w:color w:val="404040"/>
                <w:sz w:val="20"/>
                <w:szCs w:val="20"/>
                <w:lang w:eastAsia="en-GB"/>
              </w:rPr>
            </w:pPr>
            <w:r w:rsidRPr="00B16D93">
              <w:rPr>
                <w:rFonts w:ascii="Century Gothic" w:hAnsi="Century Gothic" w:cs="Calibri"/>
                <w:color w:val="404040"/>
                <w:sz w:val="20"/>
                <w:szCs w:val="20"/>
                <w:lang w:eastAsia="en-GB"/>
              </w:rPr>
              <w:t>1</w:t>
            </w:r>
          </w:p>
        </w:tc>
        <w:tc>
          <w:tcPr>
            <w:tcW w:w="1172" w:type="dxa"/>
            <w:tcBorders>
              <w:top w:val="nil"/>
              <w:left w:val="nil"/>
              <w:bottom w:val="single" w:sz="4" w:space="0" w:color="auto"/>
              <w:right w:val="single" w:sz="4" w:space="0" w:color="auto"/>
            </w:tcBorders>
            <w:shd w:val="clear" w:color="auto" w:fill="auto"/>
            <w:noWrap/>
            <w:vAlign w:val="center"/>
            <w:hideMark/>
          </w:tcPr>
          <w:p w14:paraId="5F59A7D1"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0.1%</w:t>
            </w:r>
          </w:p>
        </w:tc>
      </w:tr>
      <w:tr w:rsidR="00B16D93" w:rsidRPr="00B16D93" w14:paraId="2FB59501" w14:textId="77777777" w:rsidTr="00880F61">
        <w:trPr>
          <w:trHeight w:val="288"/>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30B3FE74" w14:textId="77777777" w:rsidR="00B16D93" w:rsidRPr="00B16D93" w:rsidRDefault="00B16D93" w:rsidP="00B16D93">
            <w:pPr>
              <w:spacing w:line="240" w:lineRule="auto"/>
              <w:rPr>
                <w:rFonts w:ascii="Century Gothic" w:hAnsi="Century Gothic" w:cs="Calibri"/>
                <w:color w:val="000000"/>
                <w:sz w:val="20"/>
                <w:szCs w:val="20"/>
                <w:lang w:eastAsia="en-GB"/>
              </w:rPr>
            </w:pPr>
            <w:proofErr w:type="spellStart"/>
            <w:r w:rsidRPr="00B16D93">
              <w:rPr>
                <w:rFonts w:ascii="Century Gothic" w:hAnsi="Century Gothic" w:cs="Calibri"/>
                <w:color w:val="000000"/>
                <w:sz w:val="20"/>
                <w:szCs w:val="20"/>
                <w:lang w:eastAsia="en-GB"/>
              </w:rPr>
              <w:t>Wallacestone</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043568E2"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4</w:t>
            </w:r>
          </w:p>
        </w:tc>
        <w:tc>
          <w:tcPr>
            <w:tcW w:w="960" w:type="dxa"/>
            <w:tcBorders>
              <w:top w:val="nil"/>
              <w:left w:val="nil"/>
              <w:bottom w:val="single" w:sz="4" w:space="0" w:color="auto"/>
              <w:right w:val="single" w:sz="4" w:space="0" w:color="auto"/>
            </w:tcBorders>
            <w:shd w:val="clear" w:color="auto" w:fill="auto"/>
            <w:noWrap/>
            <w:vAlign w:val="center"/>
            <w:hideMark/>
          </w:tcPr>
          <w:p w14:paraId="1005572F"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0.0%</w:t>
            </w:r>
          </w:p>
        </w:tc>
        <w:tc>
          <w:tcPr>
            <w:tcW w:w="1172" w:type="dxa"/>
            <w:tcBorders>
              <w:top w:val="nil"/>
              <w:left w:val="nil"/>
              <w:bottom w:val="single" w:sz="4" w:space="0" w:color="auto"/>
              <w:right w:val="single" w:sz="4" w:space="0" w:color="auto"/>
            </w:tcBorders>
            <w:shd w:val="clear" w:color="000000" w:fill="FFFFFF"/>
            <w:noWrap/>
            <w:vAlign w:val="center"/>
            <w:hideMark/>
          </w:tcPr>
          <w:p w14:paraId="37EE5894" w14:textId="1B3CDD3C" w:rsidR="00B16D93" w:rsidRPr="00B16D93" w:rsidRDefault="00116532" w:rsidP="00B16D93">
            <w:pPr>
              <w:spacing w:line="240" w:lineRule="auto"/>
              <w:jc w:val="center"/>
              <w:rPr>
                <w:rFonts w:ascii="Century Gothic" w:hAnsi="Century Gothic" w:cs="Calibri"/>
                <w:color w:val="404040"/>
                <w:sz w:val="20"/>
                <w:szCs w:val="20"/>
                <w:lang w:eastAsia="en-GB"/>
              </w:rPr>
            </w:pPr>
            <w:r w:rsidRPr="00A70003">
              <w:rPr>
                <w:rFonts w:ascii="Century Gothic" w:hAnsi="Century Gothic" w:cs="Calibri"/>
                <w:color w:val="404040"/>
                <w:sz w:val="20"/>
                <w:szCs w:val="20"/>
                <w:lang w:eastAsia="en-GB"/>
              </w:rPr>
              <w:t>0</w:t>
            </w:r>
            <w:r w:rsidR="00B16D93" w:rsidRPr="00B16D93">
              <w:rPr>
                <w:rFonts w:ascii="Century Gothic" w:hAnsi="Century Gothic" w:cs="Calibri"/>
                <w:color w:val="404040"/>
                <w:sz w:val="20"/>
                <w:szCs w:val="20"/>
                <w:lang w:eastAsia="en-GB"/>
              </w:rPr>
              <w:t> </w:t>
            </w:r>
          </w:p>
        </w:tc>
        <w:tc>
          <w:tcPr>
            <w:tcW w:w="1172" w:type="dxa"/>
            <w:tcBorders>
              <w:top w:val="nil"/>
              <w:left w:val="nil"/>
              <w:bottom w:val="single" w:sz="4" w:space="0" w:color="auto"/>
              <w:right w:val="single" w:sz="4" w:space="0" w:color="auto"/>
            </w:tcBorders>
            <w:shd w:val="clear" w:color="auto" w:fill="auto"/>
            <w:noWrap/>
            <w:vAlign w:val="center"/>
            <w:hideMark/>
          </w:tcPr>
          <w:p w14:paraId="4DC8E993"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0.0%</w:t>
            </w:r>
          </w:p>
        </w:tc>
      </w:tr>
      <w:tr w:rsidR="00B16D93" w:rsidRPr="00B16D93" w14:paraId="2ECD62CE" w14:textId="77777777" w:rsidTr="00880F61">
        <w:trPr>
          <w:trHeight w:val="288"/>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642210B7" w14:textId="77777777" w:rsidR="00B16D93" w:rsidRPr="00B16D93" w:rsidRDefault="00B16D93" w:rsidP="00B16D93">
            <w:pPr>
              <w:spacing w:line="240" w:lineRule="auto"/>
              <w:rPr>
                <w:rFonts w:ascii="Century Gothic" w:hAnsi="Century Gothic" w:cs="Calibri"/>
                <w:color w:val="000000"/>
                <w:sz w:val="20"/>
                <w:szCs w:val="20"/>
                <w:lang w:eastAsia="en-GB"/>
              </w:rPr>
            </w:pPr>
            <w:proofErr w:type="spellStart"/>
            <w:r w:rsidRPr="00B16D93">
              <w:rPr>
                <w:rFonts w:ascii="Century Gothic" w:hAnsi="Century Gothic" w:cs="Calibri"/>
                <w:color w:val="000000"/>
                <w:sz w:val="20"/>
                <w:szCs w:val="20"/>
                <w:lang w:eastAsia="en-GB"/>
              </w:rPr>
              <w:t>Westquarter</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09E83605"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256</w:t>
            </w:r>
          </w:p>
        </w:tc>
        <w:tc>
          <w:tcPr>
            <w:tcW w:w="960" w:type="dxa"/>
            <w:tcBorders>
              <w:top w:val="nil"/>
              <w:left w:val="nil"/>
              <w:bottom w:val="single" w:sz="4" w:space="0" w:color="auto"/>
              <w:right w:val="single" w:sz="4" w:space="0" w:color="auto"/>
            </w:tcBorders>
            <w:shd w:val="clear" w:color="auto" w:fill="auto"/>
            <w:noWrap/>
            <w:vAlign w:val="center"/>
            <w:hideMark/>
          </w:tcPr>
          <w:p w14:paraId="2C6D02C2"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1.6%</w:t>
            </w:r>
          </w:p>
        </w:tc>
        <w:tc>
          <w:tcPr>
            <w:tcW w:w="1172" w:type="dxa"/>
            <w:tcBorders>
              <w:top w:val="nil"/>
              <w:left w:val="nil"/>
              <w:bottom w:val="single" w:sz="4" w:space="0" w:color="auto"/>
              <w:right w:val="single" w:sz="4" w:space="0" w:color="auto"/>
            </w:tcBorders>
            <w:shd w:val="clear" w:color="000000" w:fill="FFFFFF"/>
            <w:noWrap/>
            <w:vAlign w:val="center"/>
            <w:hideMark/>
          </w:tcPr>
          <w:p w14:paraId="6D0F9501" w14:textId="77777777" w:rsidR="00B16D93" w:rsidRPr="00B16D93" w:rsidRDefault="00B16D93" w:rsidP="00B16D93">
            <w:pPr>
              <w:spacing w:line="240" w:lineRule="auto"/>
              <w:jc w:val="center"/>
              <w:rPr>
                <w:rFonts w:ascii="Century Gothic" w:hAnsi="Century Gothic" w:cs="Calibri"/>
                <w:color w:val="404040"/>
                <w:sz w:val="20"/>
                <w:szCs w:val="20"/>
                <w:lang w:eastAsia="en-GB"/>
              </w:rPr>
            </w:pPr>
            <w:r w:rsidRPr="00B16D93">
              <w:rPr>
                <w:rFonts w:ascii="Century Gothic" w:hAnsi="Century Gothic" w:cs="Calibri"/>
                <w:color w:val="404040"/>
                <w:sz w:val="20"/>
                <w:szCs w:val="20"/>
                <w:lang w:eastAsia="en-GB"/>
              </w:rPr>
              <w:t>16</w:t>
            </w:r>
          </w:p>
        </w:tc>
        <w:tc>
          <w:tcPr>
            <w:tcW w:w="1172" w:type="dxa"/>
            <w:tcBorders>
              <w:top w:val="nil"/>
              <w:left w:val="nil"/>
              <w:bottom w:val="single" w:sz="4" w:space="0" w:color="auto"/>
              <w:right w:val="single" w:sz="4" w:space="0" w:color="auto"/>
            </w:tcBorders>
            <w:shd w:val="clear" w:color="auto" w:fill="auto"/>
            <w:noWrap/>
            <w:vAlign w:val="center"/>
            <w:hideMark/>
          </w:tcPr>
          <w:p w14:paraId="09D440FA"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1.6%</w:t>
            </w:r>
          </w:p>
        </w:tc>
      </w:tr>
      <w:tr w:rsidR="00B16D93" w:rsidRPr="00B16D93" w14:paraId="59A11A5F" w14:textId="77777777" w:rsidTr="00880F61">
        <w:trPr>
          <w:trHeight w:val="300"/>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18544437" w14:textId="77777777" w:rsidR="00B16D93" w:rsidRPr="00B16D93" w:rsidRDefault="00B16D93" w:rsidP="00B16D93">
            <w:pPr>
              <w:spacing w:line="240" w:lineRule="auto"/>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Whitecross</w:t>
            </w:r>
          </w:p>
        </w:tc>
        <w:tc>
          <w:tcPr>
            <w:tcW w:w="960" w:type="dxa"/>
            <w:tcBorders>
              <w:top w:val="nil"/>
              <w:left w:val="nil"/>
              <w:bottom w:val="single" w:sz="4" w:space="0" w:color="auto"/>
              <w:right w:val="single" w:sz="4" w:space="0" w:color="auto"/>
            </w:tcBorders>
            <w:shd w:val="clear" w:color="auto" w:fill="auto"/>
            <w:noWrap/>
            <w:vAlign w:val="center"/>
            <w:hideMark/>
          </w:tcPr>
          <w:p w14:paraId="73C9C17A"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166</w:t>
            </w:r>
          </w:p>
        </w:tc>
        <w:tc>
          <w:tcPr>
            <w:tcW w:w="960" w:type="dxa"/>
            <w:tcBorders>
              <w:top w:val="nil"/>
              <w:left w:val="nil"/>
              <w:bottom w:val="single" w:sz="4" w:space="0" w:color="auto"/>
              <w:right w:val="single" w:sz="4" w:space="0" w:color="auto"/>
            </w:tcBorders>
            <w:shd w:val="clear" w:color="auto" w:fill="auto"/>
            <w:noWrap/>
            <w:vAlign w:val="center"/>
            <w:hideMark/>
          </w:tcPr>
          <w:p w14:paraId="1E105ACF"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1.0%</w:t>
            </w:r>
          </w:p>
        </w:tc>
        <w:tc>
          <w:tcPr>
            <w:tcW w:w="1172" w:type="dxa"/>
            <w:tcBorders>
              <w:top w:val="nil"/>
              <w:left w:val="nil"/>
              <w:bottom w:val="single" w:sz="4" w:space="0" w:color="auto"/>
              <w:right w:val="single" w:sz="4" w:space="0" w:color="auto"/>
            </w:tcBorders>
            <w:shd w:val="clear" w:color="000000" w:fill="FFFFFF"/>
            <w:noWrap/>
            <w:vAlign w:val="center"/>
            <w:hideMark/>
          </w:tcPr>
          <w:p w14:paraId="747889D8" w14:textId="77777777" w:rsidR="00B16D93" w:rsidRPr="00B16D93" w:rsidRDefault="00B16D93" w:rsidP="00B16D93">
            <w:pPr>
              <w:spacing w:line="240" w:lineRule="auto"/>
              <w:jc w:val="center"/>
              <w:rPr>
                <w:rFonts w:ascii="Century Gothic" w:hAnsi="Century Gothic" w:cs="Calibri"/>
                <w:color w:val="404040"/>
                <w:sz w:val="20"/>
                <w:szCs w:val="20"/>
                <w:lang w:eastAsia="en-GB"/>
              </w:rPr>
            </w:pPr>
            <w:r w:rsidRPr="00B16D93">
              <w:rPr>
                <w:rFonts w:ascii="Century Gothic" w:hAnsi="Century Gothic" w:cs="Calibri"/>
                <w:color w:val="404040"/>
                <w:sz w:val="20"/>
                <w:szCs w:val="20"/>
                <w:lang w:eastAsia="en-GB"/>
              </w:rPr>
              <w:t>9</w:t>
            </w:r>
          </w:p>
        </w:tc>
        <w:tc>
          <w:tcPr>
            <w:tcW w:w="1172" w:type="dxa"/>
            <w:tcBorders>
              <w:top w:val="nil"/>
              <w:left w:val="nil"/>
              <w:bottom w:val="single" w:sz="4" w:space="0" w:color="auto"/>
              <w:right w:val="single" w:sz="4" w:space="0" w:color="auto"/>
            </w:tcBorders>
            <w:shd w:val="clear" w:color="auto" w:fill="auto"/>
            <w:noWrap/>
            <w:vAlign w:val="center"/>
            <w:hideMark/>
          </w:tcPr>
          <w:p w14:paraId="4F4D0AB8" w14:textId="77777777" w:rsidR="00B16D93" w:rsidRPr="00B16D93" w:rsidRDefault="00B16D93" w:rsidP="00B16D93">
            <w:pPr>
              <w:spacing w:line="240" w:lineRule="auto"/>
              <w:jc w:val="center"/>
              <w:rPr>
                <w:rFonts w:ascii="Century Gothic" w:hAnsi="Century Gothic" w:cs="Calibri"/>
                <w:color w:val="000000"/>
                <w:sz w:val="20"/>
                <w:szCs w:val="20"/>
                <w:lang w:eastAsia="en-GB"/>
              </w:rPr>
            </w:pPr>
            <w:r w:rsidRPr="00B16D93">
              <w:rPr>
                <w:rFonts w:ascii="Century Gothic" w:hAnsi="Century Gothic" w:cs="Calibri"/>
                <w:color w:val="000000"/>
                <w:sz w:val="20"/>
                <w:szCs w:val="20"/>
                <w:lang w:eastAsia="en-GB"/>
              </w:rPr>
              <w:t>0.9%</w:t>
            </w:r>
          </w:p>
        </w:tc>
      </w:tr>
      <w:tr w:rsidR="00B16D93" w:rsidRPr="00B16D93" w14:paraId="5E0BBF6E" w14:textId="77777777" w:rsidTr="00880F61">
        <w:trPr>
          <w:trHeight w:val="288"/>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147D8D13" w14:textId="77777777" w:rsidR="00B16D93" w:rsidRPr="00B16D93" w:rsidRDefault="00B16D93" w:rsidP="00B16D93">
            <w:pPr>
              <w:spacing w:line="240" w:lineRule="auto"/>
              <w:rPr>
                <w:rFonts w:ascii="Century Gothic" w:hAnsi="Century Gothic" w:cs="Calibri"/>
                <w:b/>
                <w:bCs/>
                <w:color w:val="000000"/>
                <w:sz w:val="20"/>
                <w:szCs w:val="20"/>
                <w:lang w:eastAsia="en-GB"/>
              </w:rPr>
            </w:pPr>
            <w:r w:rsidRPr="00B16D93">
              <w:rPr>
                <w:rFonts w:ascii="Century Gothic" w:hAnsi="Century Gothic" w:cs="Calibri"/>
                <w:b/>
                <w:bCs/>
                <w:color w:val="000000"/>
                <w:sz w:val="20"/>
                <w:szCs w:val="20"/>
                <w:lang w:eastAsia="en-GB"/>
              </w:rPr>
              <w:t>Grand Total</w:t>
            </w:r>
          </w:p>
        </w:tc>
        <w:tc>
          <w:tcPr>
            <w:tcW w:w="960" w:type="dxa"/>
            <w:tcBorders>
              <w:top w:val="nil"/>
              <w:left w:val="nil"/>
              <w:bottom w:val="single" w:sz="4" w:space="0" w:color="auto"/>
              <w:right w:val="single" w:sz="4" w:space="0" w:color="auto"/>
            </w:tcBorders>
            <w:shd w:val="clear" w:color="auto" w:fill="auto"/>
            <w:noWrap/>
            <w:vAlign w:val="center"/>
            <w:hideMark/>
          </w:tcPr>
          <w:p w14:paraId="2F99CE39" w14:textId="77777777" w:rsidR="00B16D93" w:rsidRPr="00B16D93" w:rsidRDefault="00B16D93" w:rsidP="00B16D93">
            <w:pPr>
              <w:spacing w:line="240" w:lineRule="auto"/>
              <w:jc w:val="center"/>
              <w:rPr>
                <w:rFonts w:ascii="Century Gothic" w:hAnsi="Century Gothic" w:cs="Calibri"/>
                <w:b/>
                <w:bCs/>
                <w:color w:val="000000"/>
                <w:sz w:val="20"/>
                <w:szCs w:val="20"/>
                <w:lang w:eastAsia="en-GB"/>
              </w:rPr>
            </w:pPr>
            <w:r w:rsidRPr="00B16D93">
              <w:rPr>
                <w:rFonts w:ascii="Century Gothic" w:hAnsi="Century Gothic" w:cs="Calibri"/>
                <w:b/>
                <w:bCs/>
                <w:color w:val="000000"/>
                <w:sz w:val="20"/>
                <w:szCs w:val="20"/>
                <w:lang w:eastAsia="en-GB"/>
              </w:rPr>
              <w:t>15995</w:t>
            </w:r>
          </w:p>
        </w:tc>
        <w:tc>
          <w:tcPr>
            <w:tcW w:w="960" w:type="dxa"/>
            <w:tcBorders>
              <w:top w:val="nil"/>
              <w:left w:val="nil"/>
              <w:bottom w:val="single" w:sz="4" w:space="0" w:color="auto"/>
              <w:right w:val="single" w:sz="4" w:space="0" w:color="auto"/>
            </w:tcBorders>
            <w:shd w:val="clear" w:color="auto" w:fill="auto"/>
            <w:noWrap/>
            <w:vAlign w:val="center"/>
            <w:hideMark/>
          </w:tcPr>
          <w:p w14:paraId="3A891CA6" w14:textId="77777777" w:rsidR="00B16D93" w:rsidRPr="00B16D93" w:rsidRDefault="00B16D93" w:rsidP="00B16D93">
            <w:pPr>
              <w:spacing w:line="240" w:lineRule="auto"/>
              <w:jc w:val="center"/>
              <w:rPr>
                <w:rFonts w:ascii="Century Gothic" w:hAnsi="Century Gothic" w:cs="Calibri"/>
                <w:b/>
                <w:bCs/>
                <w:color w:val="000000"/>
                <w:sz w:val="20"/>
                <w:szCs w:val="20"/>
                <w:lang w:eastAsia="en-GB"/>
              </w:rPr>
            </w:pPr>
            <w:r w:rsidRPr="00B16D93">
              <w:rPr>
                <w:rFonts w:ascii="Century Gothic" w:hAnsi="Century Gothic" w:cs="Calibri"/>
                <w:b/>
                <w:bCs/>
                <w:color w:val="000000"/>
                <w:sz w:val="20"/>
                <w:szCs w:val="20"/>
                <w:lang w:eastAsia="en-GB"/>
              </w:rPr>
              <w:t>100.0%</w:t>
            </w:r>
          </w:p>
        </w:tc>
        <w:tc>
          <w:tcPr>
            <w:tcW w:w="1172" w:type="dxa"/>
            <w:tcBorders>
              <w:top w:val="nil"/>
              <w:left w:val="nil"/>
              <w:bottom w:val="single" w:sz="4" w:space="0" w:color="auto"/>
              <w:right w:val="single" w:sz="4" w:space="0" w:color="auto"/>
            </w:tcBorders>
            <w:shd w:val="clear" w:color="auto" w:fill="auto"/>
            <w:noWrap/>
            <w:vAlign w:val="center"/>
            <w:hideMark/>
          </w:tcPr>
          <w:p w14:paraId="391CF222" w14:textId="77777777" w:rsidR="00B16D93" w:rsidRPr="00B16D93" w:rsidRDefault="00B16D93" w:rsidP="00B16D93">
            <w:pPr>
              <w:spacing w:line="240" w:lineRule="auto"/>
              <w:jc w:val="center"/>
              <w:rPr>
                <w:rFonts w:ascii="Century Gothic" w:hAnsi="Century Gothic" w:cs="Calibri"/>
                <w:b/>
                <w:bCs/>
                <w:color w:val="000000"/>
                <w:sz w:val="20"/>
                <w:szCs w:val="20"/>
                <w:lang w:eastAsia="en-GB"/>
              </w:rPr>
            </w:pPr>
            <w:r w:rsidRPr="00B16D93">
              <w:rPr>
                <w:rFonts w:ascii="Century Gothic" w:hAnsi="Century Gothic" w:cs="Calibri"/>
                <w:b/>
                <w:bCs/>
                <w:color w:val="000000"/>
                <w:sz w:val="20"/>
                <w:szCs w:val="20"/>
                <w:lang w:eastAsia="en-GB"/>
              </w:rPr>
              <w:t>1002</w:t>
            </w:r>
          </w:p>
        </w:tc>
        <w:tc>
          <w:tcPr>
            <w:tcW w:w="1172" w:type="dxa"/>
            <w:tcBorders>
              <w:top w:val="nil"/>
              <w:left w:val="nil"/>
              <w:bottom w:val="single" w:sz="4" w:space="0" w:color="auto"/>
              <w:right w:val="single" w:sz="4" w:space="0" w:color="auto"/>
            </w:tcBorders>
            <w:shd w:val="clear" w:color="auto" w:fill="auto"/>
            <w:noWrap/>
            <w:vAlign w:val="center"/>
            <w:hideMark/>
          </w:tcPr>
          <w:p w14:paraId="2681D66C" w14:textId="77777777" w:rsidR="00B16D93" w:rsidRPr="00B16D93" w:rsidRDefault="00B16D93" w:rsidP="00B16D93">
            <w:pPr>
              <w:spacing w:line="240" w:lineRule="auto"/>
              <w:jc w:val="center"/>
              <w:rPr>
                <w:rFonts w:ascii="Century Gothic" w:hAnsi="Century Gothic" w:cs="Calibri"/>
                <w:b/>
                <w:bCs/>
                <w:color w:val="000000"/>
                <w:sz w:val="20"/>
                <w:szCs w:val="20"/>
                <w:lang w:eastAsia="en-GB"/>
              </w:rPr>
            </w:pPr>
            <w:r w:rsidRPr="00B16D93">
              <w:rPr>
                <w:rFonts w:ascii="Century Gothic" w:hAnsi="Century Gothic" w:cs="Calibri"/>
                <w:b/>
                <w:bCs/>
                <w:color w:val="000000"/>
                <w:sz w:val="20"/>
                <w:szCs w:val="20"/>
                <w:lang w:eastAsia="en-GB"/>
              </w:rPr>
              <w:t>100.0%</w:t>
            </w:r>
          </w:p>
        </w:tc>
      </w:tr>
    </w:tbl>
    <w:p w14:paraId="38EDB952" w14:textId="6A069F08" w:rsidR="00124501" w:rsidRPr="00A70003" w:rsidRDefault="004B0B2A" w:rsidP="004B0B2A">
      <w:pPr>
        <w:rPr>
          <w:rFonts w:ascii="Century Gothic" w:eastAsiaTheme="minorHAnsi" w:hAnsi="Century Gothic"/>
        </w:rPr>
      </w:pPr>
      <w:r w:rsidRPr="00A70003">
        <w:rPr>
          <w:rFonts w:ascii="Century Gothic" w:hAnsi="Century Gothic"/>
        </w:rPr>
        <w:t xml:space="preserve">Falkirk Council previously carried out the tenant satisfaction survey using a face to face survey methodology however in 2021, due to the Covid pandemic, the survey was carried out using a telephone methodology. The decision was made to return to the face to face methodology for the 2024 survey. </w:t>
      </w:r>
      <w:r w:rsidR="00A01F44" w:rsidRPr="00A70003">
        <w:rPr>
          <w:rFonts w:ascii="Century Gothic" w:eastAsiaTheme="minorHAnsi" w:hAnsi="Century Gothic"/>
        </w:rPr>
        <w:t xml:space="preserve">All interviewing was undertaken by Research Resource’s highly trained and experienced </w:t>
      </w:r>
      <w:r w:rsidR="00DD12A7" w:rsidRPr="00A70003">
        <w:rPr>
          <w:rFonts w:ascii="Century Gothic" w:eastAsiaTheme="minorHAnsi" w:hAnsi="Century Gothic"/>
        </w:rPr>
        <w:t>researchers</w:t>
      </w:r>
      <w:r w:rsidR="00A01F44" w:rsidRPr="00A70003">
        <w:rPr>
          <w:rFonts w:ascii="Century Gothic" w:eastAsiaTheme="minorHAnsi" w:hAnsi="Century Gothic"/>
        </w:rPr>
        <w:t xml:space="preserve">, all of whom are experienced in undertaking customer satisfaction surveys for Housing Associations and Local Authorities.   </w:t>
      </w:r>
    </w:p>
    <w:p w14:paraId="309C41AD" w14:textId="6AAAE3B0" w:rsidR="00A01F44" w:rsidRPr="00A70003" w:rsidRDefault="00A01F44" w:rsidP="00AC543E">
      <w:pPr>
        <w:autoSpaceDE w:val="0"/>
        <w:autoSpaceDN w:val="0"/>
        <w:adjustRightInd w:val="0"/>
        <w:rPr>
          <w:rFonts w:ascii="Century Gothic" w:eastAsiaTheme="minorHAnsi" w:hAnsi="Century Gothic"/>
          <w:highlight w:val="yellow"/>
        </w:rPr>
      </w:pPr>
      <w:r w:rsidRPr="00A70003">
        <w:rPr>
          <w:rFonts w:ascii="Century Gothic" w:eastAsiaTheme="minorHAnsi" w:hAnsi="Century Gothic"/>
          <w:highlight w:val="yellow"/>
        </w:rPr>
        <w:t xml:space="preserve">  </w:t>
      </w:r>
    </w:p>
    <w:p w14:paraId="309C41AE" w14:textId="77777777" w:rsidR="003072F5" w:rsidRPr="00A70003" w:rsidRDefault="00E23FB9" w:rsidP="00A01F44">
      <w:pPr>
        <w:pStyle w:val="Heading2"/>
        <w:rPr>
          <w:rFonts w:ascii="Century Gothic" w:hAnsi="Century Gothic"/>
        </w:rPr>
      </w:pPr>
      <w:bookmarkStart w:id="9" w:name="_Toc175220363"/>
      <w:r w:rsidRPr="00A70003">
        <w:rPr>
          <w:rFonts w:ascii="Century Gothic" w:hAnsi="Century Gothic"/>
        </w:rPr>
        <w:t>Survey Analysis and Reporting</w:t>
      </w:r>
      <w:bookmarkEnd w:id="9"/>
      <w:r w:rsidRPr="00A70003">
        <w:rPr>
          <w:rFonts w:ascii="Century Gothic" w:hAnsi="Century Gothic"/>
        </w:rPr>
        <w:t xml:space="preserve"> </w:t>
      </w:r>
    </w:p>
    <w:p w14:paraId="309C41B1" w14:textId="003CA96B" w:rsidR="00A01F44" w:rsidRPr="00A70003" w:rsidRDefault="00A01F44" w:rsidP="00A01F44">
      <w:pPr>
        <w:rPr>
          <w:rFonts w:ascii="Century Gothic" w:eastAsiaTheme="minorHAnsi" w:hAnsi="Century Gothic"/>
        </w:rPr>
      </w:pPr>
      <w:r w:rsidRPr="00A70003">
        <w:rPr>
          <w:rFonts w:ascii="Century Gothic" w:eastAsiaTheme="minorHAnsi" w:hAnsi="Century Gothic"/>
        </w:rPr>
        <w:t xml:space="preserve">This report presents the </w:t>
      </w:r>
      <w:r w:rsidR="00124501" w:rsidRPr="00A70003">
        <w:rPr>
          <w:rFonts w:ascii="Century Gothic" w:eastAsiaTheme="minorHAnsi" w:hAnsi="Century Gothic"/>
        </w:rPr>
        <w:t xml:space="preserve">key </w:t>
      </w:r>
      <w:r w:rsidRPr="00A70003">
        <w:rPr>
          <w:rFonts w:ascii="Century Gothic" w:eastAsiaTheme="minorHAnsi" w:hAnsi="Century Gothic"/>
        </w:rPr>
        <w:t>findings of the survey for tenants</w:t>
      </w:r>
      <w:r w:rsidR="00124501" w:rsidRPr="00A70003">
        <w:rPr>
          <w:rFonts w:ascii="Century Gothic" w:eastAsiaTheme="minorHAnsi" w:hAnsi="Century Gothic"/>
        </w:rPr>
        <w:t xml:space="preserve">. </w:t>
      </w:r>
      <w:r w:rsidRPr="00A70003">
        <w:rPr>
          <w:rFonts w:ascii="Century Gothic" w:eastAsiaTheme="minorHAnsi" w:hAnsi="Century Gothic"/>
        </w:rPr>
        <w:t>Throughout this report the figures show the results as percentages and base numbers are also shown where appropriate.</w:t>
      </w:r>
    </w:p>
    <w:p w14:paraId="309C41B2" w14:textId="77777777" w:rsidR="00A01F44" w:rsidRPr="00A70003" w:rsidRDefault="00A01F44" w:rsidP="00A01F44">
      <w:pPr>
        <w:rPr>
          <w:rFonts w:ascii="Century Gothic" w:eastAsiaTheme="minorHAnsi" w:hAnsi="Century Gothic"/>
        </w:rPr>
      </w:pPr>
    </w:p>
    <w:p w14:paraId="309C41B3" w14:textId="77777777" w:rsidR="00A01F44" w:rsidRPr="00A70003" w:rsidRDefault="00A01F44" w:rsidP="00A01F44">
      <w:pPr>
        <w:rPr>
          <w:rFonts w:ascii="Century Gothic" w:eastAsiaTheme="minorHAnsi" w:hAnsi="Century Gothic"/>
        </w:rPr>
      </w:pPr>
      <w:r w:rsidRPr="00A70003">
        <w:rPr>
          <w:rFonts w:ascii="Century Gothic" w:eastAsiaTheme="minorHAnsi" w:hAnsi="Century Gothic"/>
        </w:rPr>
        <w:t>Percentages are rounded up or down from one decimal place to the nearest whole number. For this reason</w:t>
      </w:r>
      <w:r w:rsidR="009E2F59" w:rsidRPr="00A70003">
        <w:rPr>
          <w:rFonts w:ascii="Century Gothic" w:eastAsiaTheme="minorHAnsi" w:hAnsi="Century Gothic"/>
        </w:rPr>
        <w:t>,</w:t>
      </w:r>
      <w:r w:rsidRPr="00A70003">
        <w:rPr>
          <w:rFonts w:ascii="Century Gothic" w:eastAsiaTheme="minorHAnsi" w:hAnsi="Century Gothic"/>
        </w:rPr>
        <w:t xml:space="preserve"> </w:t>
      </w:r>
      <w:r w:rsidR="00284D63" w:rsidRPr="00A70003">
        <w:rPr>
          <w:rFonts w:ascii="Century Gothic" w:eastAsiaTheme="minorHAnsi" w:hAnsi="Century Gothic"/>
        </w:rPr>
        <w:t>not</w:t>
      </w:r>
      <w:r w:rsidRPr="00A70003">
        <w:rPr>
          <w:rFonts w:ascii="Century Gothic" w:eastAsiaTheme="minorHAnsi" w:hAnsi="Century Gothic"/>
        </w:rPr>
        <w:t xml:space="preserve"> all percentages sum to 100% due to rounding.  </w:t>
      </w:r>
    </w:p>
    <w:p w14:paraId="309C41B4" w14:textId="77777777" w:rsidR="00A01F44" w:rsidRPr="00A70003" w:rsidRDefault="00A01F44" w:rsidP="00A01F44">
      <w:pPr>
        <w:rPr>
          <w:rFonts w:ascii="Century Gothic" w:eastAsiaTheme="minorHAnsi" w:hAnsi="Century Gothic"/>
        </w:rPr>
      </w:pPr>
    </w:p>
    <w:p w14:paraId="309C41B5" w14:textId="77777777" w:rsidR="00A01F44" w:rsidRPr="00A70003" w:rsidRDefault="00A01F44" w:rsidP="00A01F44">
      <w:pPr>
        <w:rPr>
          <w:rFonts w:ascii="Century Gothic" w:eastAsiaTheme="minorHAnsi" w:hAnsi="Century Gothic"/>
        </w:rPr>
      </w:pPr>
      <w:r w:rsidRPr="00A70003">
        <w:rPr>
          <w:rFonts w:ascii="Century Gothic" w:eastAsiaTheme="minorHAnsi" w:hAnsi="Century Gothic"/>
        </w:rPr>
        <w:t>Rounding can also cause percentages described in the supporting text or summarising ‘overall satisfaction’ (i.e. adding very satisfied and fairly satisfied responses together) to differ from the charts by 1% when two percentages are added together</w:t>
      </w:r>
      <w:r w:rsidR="00284D63" w:rsidRPr="00A70003">
        <w:rPr>
          <w:rFonts w:ascii="Century Gothic" w:eastAsiaTheme="minorHAnsi" w:hAnsi="Century Gothic"/>
        </w:rPr>
        <w:t>.</w:t>
      </w:r>
      <w:r w:rsidRPr="00A70003">
        <w:rPr>
          <w:rFonts w:ascii="Century Gothic" w:eastAsiaTheme="minorHAnsi" w:hAnsi="Century Gothic"/>
        </w:rPr>
        <w:t xml:space="preserve">  In some parts of the report percentages may be expressed to one decimal place.</w:t>
      </w:r>
    </w:p>
    <w:p w14:paraId="309C41B6" w14:textId="77777777" w:rsidR="00A01F44" w:rsidRPr="00A70003" w:rsidRDefault="00A01F44" w:rsidP="00A01F44">
      <w:pPr>
        <w:rPr>
          <w:rFonts w:ascii="Century Gothic" w:eastAsiaTheme="minorHAnsi" w:hAnsi="Century Gothic"/>
        </w:rPr>
      </w:pPr>
    </w:p>
    <w:p w14:paraId="309C41B7" w14:textId="2E03EA2F" w:rsidR="00A01F44" w:rsidRPr="00A70003" w:rsidRDefault="00A01F44" w:rsidP="00A01F44">
      <w:pPr>
        <w:rPr>
          <w:rFonts w:ascii="Century Gothic" w:eastAsiaTheme="minorHAnsi" w:hAnsi="Century Gothic"/>
        </w:rPr>
      </w:pPr>
      <w:r w:rsidRPr="00A70003">
        <w:rPr>
          <w:rFonts w:ascii="Century Gothic" w:eastAsiaTheme="minorHAnsi" w:hAnsi="Century Gothic"/>
        </w:rPr>
        <w:t xml:space="preserve">For the key Charter indicator responses, comparison has been drawn to the Council’ previous tenant satisfaction surveys which were completed in </w:t>
      </w:r>
      <w:r w:rsidR="0092140D" w:rsidRPr="00A70003">
        <w:rPr>
          <w:rFonts w:ascii="Century Gothic" w:eastAsiaTheme="minorHAnsi" w:hAnsi="Century Gothic"/>
        </w:rPr>
        <w:t xml:space="preserve">December </w:t>
      </w:r>
      <w:r w:rsidRPr="00A70003">
        <w:rPr>
          <w:rFonts w:ascii="Century Gothic" w:eastAsiaTheme="minorHAnsi" w:hAnsi="Century Gothic"/>
        </w:rPr>
        <w:t>2016</w:t>
      </w:r>
      <w:r w:rsidR="00C6313C" w:rsidRPr="00A70003">
        <w:rPr>
          <w:rFonts w:ascii="Century Gothic" w:eastAsiaTheme="minorHAnsi" w:hAnsi="Century Gothic"/>
        </w:rPr>
        <w:t xml:space="preserve">, </w:t>
      </w:r>
      <w:r w:rsidR="005008ED" w:rsidRPr="00A70003">
        <w:rPr>
          <w:rFonts w:ascii="Century Gothic" w:eastAsiaTheme="minorHAnsi" w:hAnsi="Century Gothic"/>
        </w:rPr>
        <w:t>December 2018</w:t>
      </w:r>
      <w:r w:rsidR="00C6313C" w:rsidRPr="00A70003">
        <w:rPr>
          <w:rFonts w:ascii="Century Gothic" w:eastAsiaTheme="minorHAnsi" w:hAnsi="Century Gothic"/>
        </w:rPr>
        <w:t xml:space="preserve"> and in December 2021</w:t>
      </w:r>
      <w:r w:rsidRPr="00A70003">
        <w:rPr>
          <w:rFonts w:ascii="Century Gothic" w:eastAsiaTheme="minorHAnsi" w:hAnsi="Century Gothic"/>
        </w:rPr>
        <w:t xml:space="preserve">.  </w:t>
      </w:r>
    </w:p>
    <w:p w14:paraId="7F027D17" w14:textId="77777777" w:rsidR="00C6313C" w:rsidRPr="00A70003" w:rsidRDefault="00C6313C" w:rsidP="00A01F44">
      <w:pPr>
        <w:rPr>
          <w:rFonts w:ascii="Century Gothic" w:eastAsiaTheme="minorHAnsi" w:hAnsi="Century Gothic"/>
        </w:rPr>
      </w:pPr>
    </w:p>
    <w:p w14:paraId="34FF7AC8" w14:textId="1303D1B9" w:rsidR="00C6313C" w:rsidRPr="00A70003" w:rsidRDefault="00C6313C" w:rsidP="00A01F44">
      <w:pPr>
        <w:rPr>
          <w:rFonts w:ascii="Century Gothic" w:eastAsiaTheme="minorHAnsi" w:hAnsi="Century Gothic"/>
        </w:rPr>
      </w:pPr>
      <w:r w:rsidRPr="00A70003">
        <w:rPr>
          <w:rFonts w:ascii="Century Gothic" w:eastAsiaTheme="minorHAnsi" w:hAnsi="Century Gothic"/>
        </w:rPr>
        <w:t xml:space="preserve">Chapter 10 of the report details any variations in satisfaction by </w:t>
      </w:r>
      <w:r w:rsidR="0031396F" w:rsidRPr="00A70003">
        <w:rPr>
          <w:rFonts w:ascii="Century Gothic" w:eastAsiaTheme="minorHAnsi" w:hAnsi="Century Gothic"/>
        </w:rPr>
        <w:t xml:space="preserve">equalities groups and geography to understand which respondents </w:t>
      </w:r>
      <w:r w:rsidR="00E81681" w:rsidRPr="00A70003">
        <w:rPr>
          <w:rFonts w:ascii="Century Gothic" w:eastAsiaTheme="minorHAnsi" w:hAnsi="Century Gothic"/>
        </w:rPr>
        <w:t xml:space="preserve">are most and least likely to be satisfied with the various services provided by their landlord. </w:t>
      </w:r>
    </w:p>
    <w:p w14:paraId="309C41B8" w14:textId="77777777" w:rsidR="00AC543E" w:rsidRPr="00A70003" w:rsidRDefault="00AC543E" w:rsidP="00A01F44">
      <w:pPr>
        <w:rPr>
          <w:rFonts w:ascii="Century Gothic" w:eastAsiaTheme="minorHAnsi" w:hAnsi="Century Gothic"/>
        </w:rPr>
      </w:pPr>
    </w:p>
    <w:p w14:paraId="309C41BA" w14:textId="77777777" w:rsidR="00AC543E" w:rsidRPr="00A70003" w:rsidRDefault="00AC543E" w:rsidP="00A01F44">
      <w:pPr>
        <w:rPr>
          <w:rFonts w:ascii="Century Gothic" w:eastAsiaTheme="minorHAnsi" w:hAnsi="Century Gothic"/>
        </w:rPr>
      </w:pPr>
    </w:p>
    <w:p w14:paraId="309C41BB" w14:textId="77777777" w:rsidR="003C1B29" w:rsidRPr="00A70003" w:rsidRDefault="003C1B29" w:rsidP="00F50305">
      <w:pPr>
        <w:rPr>
          <w:rFonts w:ascii="Century Gothic" w:hAnsi="Century Gothic"/>
        </w:rPr>
      </w:pPr>
    </w:p>
    <w:p w14:paraId="309C41BC" w14:textId="77777777" w:rsidR="00BA19BA" w:rsidRPr="00A70003" w:rsidRDefault="00BA19BA" w:rsidP="00F50305">
      <w:pPr>
        <w:rPr>
          <w:rFonts w:ascii="Century Gothic" w:hAnsi="Century Gothic"/>
        </w:rPr>
      </w:pPr>
    </w:p>
    <w:p w14:paraId="309C41BD" w14:textId="77777777" w:rsidR="00F50305" w:rsidRPr="00A70003" w:rsidRDefault="00F50305" w:rsidP="00F50305">
      <w:pPr>
        <w:rPr>
          <w:rFonts w:ascii="Century Gothic" w:hAnsi="Century Gothic"/>
        </w:rPr>
      </w:pPr>
    </w:p>
    <w:p w14:paraId="309C41BE" w14:textId="77777777" w:rsidR="00F50305" w:rsidRPr="00A70003" w:rsidRDefault="00F50305" w:rsidP="00F50305">
      <w:pPr>
        <w:rPr>
          <w:rFonts w:ascii="Century Gothic" w:hAnsi="Century Gothic"/>
        </w:rPr>
      </w:pPr>
    </w:p>
    <w:p w14:paraId="309C41BF" w14:textId="77777777" w:rsidR="0051140B" w:rsidRPr="00A70003" w:rsidRDefault="0051140B" w:rsidP="0051140B">
      <w:pPr>
        <w:rPr>
          <w:rFonts w:ascii="Century Gothic" w:hAnsi="Century Gothic"/>
        </w:rPr>
      </w:pPr>
    </w:p>
    <w:p w14:paraId="309C41C0" w14:textId="77777777" w:rsidR="0051140B" w:rsidRPr="00A70003" w:rsidRDefault="0051140B" w:rsidP="0051140B">
      <w:pPr>
        <w:rPr>
          <w:rFonts w:ascii="Century Gothic" w:hAnsi="Century Gothic"/>
        </w:rPr>
      </w:pPr>
    </w:p>
    <w:p w14:paraId="309C41C1" w14:textId="77777777" w:rsidR="003072F5" w:rsidRPr="00A70003" w:rsidRDefault="003072F5" w:rsidP="003072F5">
      <w:pPr>
        <w:rPr>
          <w:rFonts w:ascii="Century Gothic" w:hAnsi="Century Gothic"/>
        </w:rPr>
      </w:pPr>
    </w:p>
    <w:p w14:paraId="309C41C2" w14:textId="77777777" w:rsidR="000A4492" w:rsidRPr="00A70003" w:rsidRDefault="000A4492">
      <w:pPr>
        <w:spacing w:after="160" w:line="259" w:lineRule="auto"/>
        <w:rPr>
          <w:rFonts w:ascii="Century Gothic" w:hAnsi="Century Gothic"/>
          <w:b/>
          <w:color w:val="002079"/>
          <w:sz w:val="32"/>
          <w:szCs w:val="32"/>
        </w:rPr>
      </w:pPr>
      <w:r w:rsidRPr="00A70003">
        <w:rPr>
          <w:rFonts w:ascii="Century Gothic" w:hAnsi="Century Gothic"/>
        </w:rPr>
        <w:br w:type="page"/>
      </w:r>
    </w:p>
    <w:p w14:paraId="309C41C3" w14:textId="77777777" w:rsidR="003072F5" w:rsidRPr="00A70003" w:rsidRDefault="006C2987" w:rsidP="003072F5">
      <w:pPr>
        <w:pStyle w:val="Heading1"/>
        <w:rPr>
          <w:rFonts w:ascii="Century Gothic" w:hAnsi="Century Gothic" w:cs="Arial"/>
        </w:rPr>
      </w:pPr>
      <w:bookmarkStart w:id="10" w:name="_Toc175220364"/>
      <w:r w:rsidRPr="00A70003">
        <w:rPr>
          <w:rFonts w:ascii="Century Gothic" w:hAnsi="Century Gothic" w:cs="Arial"/>
        </w:rPr>
        <w:t>OVERALL SATISFACTION</w:t>
      </w:r>
      <w:bookmarkEnd w:id="10"/>
      <w:r w:rsidRPr="00A70003">
        <w:rPr>
          <w:rFonts w:ascii="Century Gothic" w:hAnsi="Century Gothic" w:cs="Arial"/>
        </w:rPr>
        <w:t xml:space="preserve"> </w:t>
      </w:r>
    </w:p>
    <w:p w14:paraId="309C41C4" w14:textId="59CCF250" w:rsidR="006C2987" w:rsidRPr="00A70003" w:rsidRDefault="003072F5" w:rsidP="003072F5">
      <w:pPr>
        <w:pStyle w:val="Heading2"/>
        <w:rPr>
          <w:rFonts w:ascii="Century Gothic" w:hAnsi="Century Gothic"/>
        </w:rPr>
      </w:pPr>
      <w:bookmarkStart w:id="11" w:name="_Toc175220365"/>
      <w:r w:rsidRPr="00A70003">
        <w:rPr>
          <w:rFonts w:ascii="Century Gothic" w:hAnsi="Century Gothic"/>
        </w:rPr>
        <w:t>Satisfaction with the overall service provided by</w:t>
      </w:r>
      <w:r w:rsidR="006C2987" w:rsidRPr="00A70003">
        <w:rPr>
          <w:rFonts w:ascii="Century Gothic" w:hAnsi="Century Gothic"/>
        </w:rPr>
        <w:t xml:space="preserve"> </w:t>
      </w:r>
      <w:r w:rsidR="002560A2" w:rsidRPr="00A70003">
        <w:rPr>
          <w:rFonts w:ascii="Century Gothic" w:hAnsi="Century Gothic"/>
        </w:rPr>
        <w:t xml:space="preserve">the Council </w:t>
      </w:r>
      <w:r w:rsidR="00514B73" w:rsidRPr="00A70003">
        <w:rPr>
          <w:rFonts w:ascii="Century Gothic" w:hAnsi="Century Gothic"/>
        </w:rPr>
        <w:t>(Q1-Q2)</w:t>
      </w:r>
      <w:bookmarkEnd w:id="11"/>
    </w:p>
    <w:p w14:paraId="56EDBE59" w14:textId="7678F4E6" w:rsidR="007F28D2" w:rsidRPr="00A70003" w:rsidRDefault="00EF7C2F" w:rsidP="007F28D2">
      <w:pPr>
        <w:rPr>
          <w:rFonts w:ascii="Century Gothic" w:hAnsi="Century Gothic"/>
        </w:rPr>
      </w:pPr>
      <w:r w:rsidRPr="00A70003">
        <w:rPr>
          <w:rFonts w:ascii="Century Gothic" w:hAnsi="Century Gothic"/>
        </w:rPr>
        <w:t xml:space="preserve">The survey began by asking respondents how satisfied or dissatisfied they were with the overall service provided by </w:t>
      </w:r>
      <w:r w:rsidR="002560A2" w:rsidRPr="00A70003">
        <w:rPr>
          <w:rFonts w:ascii="Century Gothic" w:hAnsi="Century Gothic"/>
        </w:rPr>
        <w:t xml:space="preserve">Falkirk Council. As shown in the chart below, </w:t>
      </w:r>
      <w:r w:rsidR="00A46BAE" w:rsidRPr="00A70003">
        <w:rPr>
          <w:rFonts w:ascii="Century Gothic" w:hAnsi="Century Gothic"/>
        </w:rPr>
        <w:t>93</w:t>
      </w:r>
      <w:r w:rsidR="002560A2" w:rsidRPr="00A70003">
        <w:rPr>
          <w:rFonts w:ascii="Century Gothic" w:hAnsi="Century Gothic"/>
        </w:rPr>
        <w:t xml:space="preserve">% of respondents were very or fairly satisfied in this respect compared to </w:t>
      </w:r>
      <w:r w:rsidR="00A46BAE" w:rsidRPr="00A70003">
        <w:rPr>
          <w:rFonts w:ascii="Century Gothic" w:hAnsi="Century Gothic"/>
        </w:rPr>
        <w:t>4</w:t>
      </w:r>
      <w:r w:rsidR="002560A2" w:rsidRPr="00A70003">
        <w:rPr>
          <w:rFonts w:ascii="Century Gothic" w:hAnsi="Century Gothic"/>
        </w:rPr>
        <w:t xml:space="preserve">% who were neither satisfied nor dissatisfied and </w:t>
      </w:r>
      <w:r w:rsidR="00A46BAE" w:rsidRPr="00A70003">
        <w:rPr>
          <w:rFonts w:ascii="Century Gothic" w:hAnsi="Century Gothic"/>
        </w:rPr>
        <w:t>3</w:t>
      </w:r>
      <w:r w:rsidR="002560A2" w:rsidRPr="00A70003">
        <w:rPr>
          <w:rFonts w:ascii="Century Gothic" w:hAnsi="Century Gothic"/>
        </w:rPr>
        <w:t xml:space="preserve">% who were very or fairly dissatisfied. </w:t>
      </w:r>
      <w:r w:rsidR="007F28D2" w:rsidRPr="00A70003">
        <w:rPr>
          <w:rFonts w:ascii="Century Gothic" w:hAnsi="Century Gothic"/>
        </w:rPr>
        <w:t xml:space="preserve">Overall satisfaction </w:t>
      </w:r>
      <w:r w:rsidR="00A46BAE" w:rsidRPr="00A70003">
        <w:rPr>
          <w:rFonts w:ascii="Century Gothic" w:hAnsi="Century Gothic"/>
        </w:rPr>
        <w:t xml:space="preserve">has seen a significant increase from 75% in 2021 and is in line with the results for 2018 where 92% were satisfied with overall service provided by their landlord. </w:t>
      </w:r>
    </w:p>
    <w:p w14:paraId="309C41C6" w14:textId="49B4ADDD" w:rsidR="00EF7C2F" w:rsidRPr="00A70003" w:rsidRDefault="00EF7C2F" w:rsidP="00EF7C2F">
      <w:pPr>
        <w:rPr>
          <w:rFonts w:ascii="Century Gothic" w:hAnsi="Century Gothic"/>
          <w:highlight w:val="yellow"/>
        </w:rPr>
      </w:pPr>
    </w:p>
    <w:p w14:paraId="309C41C7" w14:textId="7AEE66C5" w:rsidR="002F4350" w:rsidRPr="00A70003" w:rsidRDefault="002F286A" w:rsidP="00EF7C2F">
      <w:pPr>
        <w:rPr>
          <w:rFonts w:ascii="Century Gothic" w:hAnsi="Century Gothic"/>
          <w:highlight w:val="yellow"/>
        </w:rPr>
      </w:pPr>
      <w:r w:rsidRPr="00A70003">
        <w:rPr>
          <w:noProof/>
        </w:rPr>
        <w:drawing>
          <wp:inline distT="0" distB="0" distL="0" distR="0" wp14:anchorId="26E980D0" wp14:editId="67D876D9">
            <wp:extent cx="5731510" cy="2647950"/>
            <wp:effectExtent l="0" t="0" r="2540" b="0"/>
            <wp:docPr id="2065953348" name="Picture 1" descr="A graph of a number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953348" name="Picture 1" descr="A graph of a number of people"/>
                    <pic:cNvPicPr/>
                  </pic:nvPicPr>
                  <pic:blipFill>
                    <a:blip r:embed="rId18"/>
                    <a:stretch>
                      <a:fillRect/>
                    </a:stretch>
                  </pic:blipFill>
                  <pic:spPr>
                    <a:xfrm>
                      <a:off x="0" y="0"/>
                      <a:ext cx="5731510" cy="2647950"/>
                    </a:xfrm>
                    <a:prstGeom prst="rect">
                      <a:avLst/>
                    </a:prstGeom>
                  </pic:spPr>
                </pic:pic>
              </a:graphicData>
            </a:graphic>
          </wp:inline>
        </w:drawing>
      </w:r>
    </w:p>
    <w:p w14:paraId="309C41C9" w14:textId="77777777" w:rsidR="002560A2" w:rsidRPr="00A70003" w:rsidRDefault="002560A2" w:rsidP="00EF7C2F">
      <w:pPr>
        <w:rPr>
          <w:rFonts w:ascii="Century Gothic" w:hAnsi="Century Gothic"/>
          <w:sz w:val="10"/>
          <w:szCs w:val="10"/>
          <w:highlight w:val="yellow"/>
        </w:rPr>
      </w:pPr>
    </w:p>
    <w:p w14:paraId="309C41CB" w14:textId="4CB2D560" w:rsidR="002F4350" w:rsidRPr="00A70003" w:rsidRDefault="002F4350" w:rsidP="006B62EC">
      <w:pPr>
        <w:jc w:val="center"/>
        <w:rPr>
          <w:rFonts w:ascii="Century Gothic" w:hAnsi="Century Gothic"/>
          <w:highlight w:val="yellow"/>
        </w:rPr>
      </w:pPr>
    </w:p>
    <w:p w14:paraId="06D08659" w14:textId="77777777" w:rsidR="00A9272C" w:rsidRPr="00A70003" w:rsidRDefault="00A9272C">
      <w:pPr>
        <w:spacing w:after="160" w:line="259" w:lineRule="auto"/>
        <w:rPr>
          <w:rFonts w:ascii="Century Gothic" w:hAnsi="Century Gothic"/>
          <w:highlight w:val="yellow"/>
        </w:rPr>
      </w:pPr>
      <w:r w:rsidRPr="00A70003">
        <w:rPr>
          <w:rFonts w:ascii="Century Gothic" w:hAnsi="Century Gothic"/>
          <w:highlight w:val="yellow"/>
        </w:rPr>
        <w:br w:type="page"/>
      </w:r>
    </w:p>
    <w:p w14:paraId="7047E5EE" w14:textId="2023FC21" w:rsidR="006B62EC" w:rsidRPr="00A70003" w:rsidRDefault="002560A2" w:rsidP="006179D4">
      <w:pPr>
        <w:rPr>
          <w:rFonts w:ascii="Century Gothic" w:hAnsi="Century Gothic"/>
        </w:rPr>
      </w:pPr>
      <w:r w:rsidRPr="00A70003">
        <w:rPr>
          <w:rFonts w:ascii="Century Gothic" w:hAnsi="Century Gothic"/>
        </w:rPr>
        <w:t xml:space="preserve">Following on from this, </w:t>
      </w:r>
      <w:r w:rsidR="00A46BAE" w:rsidRPr="00A70003">
        <w:rPr>
          <w:rFonts w:ascii="Century Gothic" w:hAnsi="Century Gothic"/>
        </w:rPr>
        <w:t>all respondents</w:t>
      </w:r>
      <w:r w:rsidR="00213668" w:rsidRPr="00A70003">
        <w:rPr>
          <w:rFonts w:ascii="Century Gothic" w:hAnsi="Century Gothic"/>
        </w:rPr>
        <w:t xml:space="preserve"> </w:t>
      </w:r>
      <w:r w:rsidRPr="00A70003">
        <w:rPr>
          <w:rFonts w:ascii="Century Gothic" w:hAnsi="Century Gothic"/>
        </w:rPr>
        <w:t xml:space="preserve">were then asked to explain why they felt </w:t>
      </w:r>
      <w:r w:rsidR="00A46BAE" w:rsidRPr="00A70003">
        <w:rPr>
          <w:rFonts w:ascii="Century Gothic" w:hAnsi="Century Gothic"/>
        </w:rPr>
        <w:t xml:space="preserve">satisfied or dissatisfied with the overall service they receive. </w:t>
      </w:r>
      <w:r w:rsidRPr="00A70003">
        <w:rPr>
          <w:rFonts w:ascii="Century Gothic" w:hAnsi="Century Gothic"/>
        </w:rPr>
        <w:t xml:space="preserve"> This was an open-ended question to allow respondents to answer fully. Their answers have subsequently been coded into common theme</w:t>
      </w:r>
      <w:r w:rsidR="00A7107A" w:rsidRPr="00A70003">
        <w:rPr>
          <w:rFonts w:ascii="Century Gothic" w:hAnsi="Century Gothic"/>
        </w:rPr>
        <w:t>s</w:t>
      </w:r>
      <w:r w:rsidRPr="00A70003">
        <w:rPr>
          <w:rFonts w:ascii="Century Gothic" w:hAnsi="Century Gothic"/>
        </w:rPr>
        <w:t xml:space="preserve">. The </w:t>
      </w:r>
      <w:r w:rsidR="006179D4" w:rsidRPr="00A70003">
        <w:rPr>
          <w:rFonts w:ascii="Century Gothic" w:hAnsi="Century Gothic"/>
        </w:rPr>
        <w:t xml:space="preserve">table below shows that positive themes </w:t>
      </w:r>
      <w:r w:rsidR="00FE7AD6" w:rsidRPr="00A70003">
        <w:rPr>
          <w:rFonts w:ascii="Century Gothic" w:hAnsi="Century Gothic"/>
        </w:rPr>
        <w:t>mentioned by tenants related to being happy overall or complimentary on services (20%), being happy with the home (12%) or happy with the staff who are helpful or friendly (10%). Where respondents provided more negative comments this was most likely to be regarding the repairs service (5%)</w:t>
      </w:r>
      <w:r w:rsidR="009D10F8" w:rsidRPr="00A70003">
        <w:rPr>
          <w:rFonts w:ascii="Century Gothic" w:hAnsi="Century Gothic"/>
        </w:rPr>
        <w:t xml:space="preserve">, where respondents believed their home required upgrades </w:t>
      </w:r>
      <w:r w:rsidR="00A9122A" w:rsidRPr="00A70003">
        <w:rPr>
          <w:rFonts w:ascii="Century Gothic" w:hAnsi="Century Gothic"/>
        </w:rPr>
        <w:t xml:space="preserve">such as new kitchens or bathrooms (4%). </w:t>
      </w:r>
    </w:p>
    <w:tbl>
      <w:tblPr>
        <w:tblW w:w="8926" w:type="dxa"/>
        <w:tblLook w:val="04A0" w:firstRow="1" w:lastRow="0" w:firstColumn="1" w:lastColumn="0" w:noHBand="0" w:noVBand="1"/>
      </w:tblPr>
      <w:tblGrid>
        <w:gridCol w:w="6221"/>
        <w:gridCol w:w="1308"/>
        <w:gridCol w:w="1397"/>
      </w:tblGrid>
      <w:tr w:rsidR="004A0A83" w:rsidRPr="004A0A83" w14:paraId="531F286E" w14:textId="77777777" w:rsidTr="004A0A83">
        <w:trPr>
          <w:trHeight w:val="288"/>
        </w:trPr>
        <w:tc>
          <w:tcPr>
            <w:tcW w:w="8926" w:type="dxa"/>
            <w:gridSpan w:val="3"/>
            <w:tcBorders>
              <w:top w:val="single" w:sz="4" w:space="0" w:color="auto"/>
              <w:left w:val="single" w:sz="4" w:space="0" w:color="auto"/>
              <w:bottom w:val="single" w:sz="4" w:space="0" w:color="auto"/>
              <w:right w:val="single" w:sz="4" w:space="0" w:color="000000"/>
            </w:tcBorders>
            <w:shd w:val="clear" w:color="000000" w:fill="CD0069"/>
            <w:noWrap/>
            <w:vAlign w:val="center"/>
            <w:hideMark/>
          </w:tcPr>
          <w:p w14:paraId="6B025260" w14:textId="77777777" w:rsidR="004A0A83" w:rsidRPr="004A0A83" w:rsidRDefault="004A0A83" w:rsidP="004A0A83">
            <w:pPr>
              <w:spacing w:line="240" w:lineRule="auto"/>
              <w:rPr>
                <w:rFonts w:ascii="Century Gothic" w:hAnsi="Century Gothic" w:cs="Calibri"/>
                <w:b/>
                <w:bCs/>
                <w:color w:val="FFFFFF"/>
                <w:sz w:val="20"/>
                <w:szCs w:val="20"/>
                <w:lang w:eastAsia="en-GB"/>
              </w:rPr>
            </w:pPr>
            <w:r w:rsidRPr="004A0A83">
              <w:rPr>
                <w:rFonts w:ascii="Century Gothic" w:hAnsi="Century Gothic" w:cs="Calibri"/>
                <w:b/>
                <w:bCs/>
                <w:color w:val="FFFFFF"/>
                <w:sz w:val="20"/>
                <w:szCs w:val="20"/>
                <w:lang w:eastAsia="en-GB"/>
              </w:rPr>
              <w:t>Q2 Can you please explain why you said you were not satisfied with the overall service provided by Falkirk Council as your landlord?</w:t>
            </w:r>
          </w:p>
        </w:tc>
      </w:tr>
      <w:tr w:rsidR="004A0A83" w:rsidRPr="004A0A83" w14:paraId="7CC34F6C" w14:textId="77777777" w:rsidTr="004A0A83">
        <w:trPr>
          <w:trHeight w:val="288"/>
        </w:trPr>
        <w:tc>
          <w:tcPr>
            <w:tcW w:w="6221" w:type="dxa"/>
            <w:tcBorders>
              <w:top w:val="nil"/>
              <w:left w:val="single" w:sz="4" w:space="0" w:color="auto"/>
              <w:bottom w:val="single" w:sz="4" w:space="0" w:color="auto"/>
              <w:right w:val="single" w:sz="4" w:space="0" w:color="auto"/>
            </w:tcBorders>
            <w:shd w:val="clear" w:color="000000" w:fill="4472C4"/>
            <w:noWrap/>
            <w:vAlign w:val="center"/>
            <w:hideMark/>
          </w:tcPr>
          <w:p w14:paraId="6D5EF207" w14:textId="77777777" w:rsidR="004A0A83" w:rsidRPr="004A0A83" w:rsidRDefault="004A0A83" w:rsidP="004A0A83">
            <w:pPr>
              <w:spacing w:line="240" w:lineRule="auto"/>
              <w:rPr>
                <w:rFonts w:ascii="Century Gothic" w:hAnsi="Century Gothic" w:cs="Calibri"/>
                <w:b/>
                <w:bCs/>
                <w:color w:val="FFFFFF"/>
                <w:sz w:val="20"/>
                <w:szCs w:val="20"/>
                <w:lang w:eastAsia="en-GB"/>
              </w:rPr>
            </w:pPr>
            <w:r w:rsidRPr="004A0A83">
              <w:rPr>
                <w:rFonts w:ascii="Century Gothic" w:hAnsi="Century Gothic" w:cs="Calibri"/>
                <w:b/>
                <w:bCs/>
                <w:color w:val="FFFFFF"/>
                <w:sz w:val="20"/>
                <w:szCs w:val="20"/>
                <w:lang w:eastAsia="en-GB"/>
              </w:rPr>
              <w:t>Base: All respondents, n=1002</w:t>
            </w:r>
          </w:p>
        </w:tc>
        <w:tc>
          <w:tcPr>
            <w:tcW w:w="1308" w:type="dxa"/>
            <w:tcBorders>
              <w:top w:val="nil"/>
              <w:left w:val="nil"/>
              <w:bottom w:val="single" w:sz="4" w:space="0" w:color="auto"/>
              <w:right w:val="single" w:sz="4" w:space="0" w:color="auto"/>
            </w:tcBorders>
            <w:shd w:val="clear" w:color="000000" w:fill="4472C4"/>
            <w:noWrap/>
            <w:vAlign w:val="center"/>
            <w:hideMark/>
          </w:tcPr>
          <w:p w14:paraId="6E77F039" w14:textId="77777777" w:rsidR="004A0A83" w:rsidRPr="004A0A83" w:rsidRDefault="004A0A83" w:rsidP="004A0A83">
            <w:pPr>
              <w:spacing w:line="240" w:lineRule="auto"/>
              <w:jc w:val="center"/>
              <w:rPr>
                <w:rFonts w:ascii="Century Gothic" w:hAnsi="Century Gothic" w:cs="Calibri"/>
                <w:b/>
                <w:bCs/>
                <w:color w:val="FFFFFF"/>
                <w:sz w:val="20"/>
                <w:szCs w:val="20"/>
                <w:lang w:eastAsia="en-GB"/>
              </w:rPr>
            </w:pPr>
            <w:r w:rsidRPr="004A0A83">
              <w:rPr>
                <w:rFonts w:ascii="Century Gothic" w:hAnsi="Century Gothic" w:cs="Calibri"/>
                <w:b/>
                <w:bCs/>
                <w:color w:val="FFFFFF"/>
                <w:sz w:val="20"/>
                <w:szCs w:val="20"/>
                <w:lang w:eastAsia="en-GB"/>
              </w:rPr>
              <w:t>No</w:t>
            </w:r>
          </w:p>
        </w:tc>
        <w:tc>
          <w:tcPr>
            <w:tcW w:w="1397" w:type="dxa"/>
            <w:tcBorders>
              <w:top w:val="nil"/>
              <w:left w:val="nil"/>
              <w:bottom w:val="single" w:sz="4" w:space="0" w:color="auto"/>
              <w:right w:val="single" w:sz="4" w:space="0" w:color="auto"/>
            </w:tcBorders>
            <w:shd w:val="clear" w:color="000000" w:fill="4472C4"/>
            <w:noWrap/>
            <w:vAlign w:val="bottom"/>
            <w:hideMark/>
          </w:tcPr>
          <w:p w14:paraId="0A47BA50" w14:textId="77777777" w:rsidR="004A0A83" w:rsidRPr="004A0A83" w:rsidRDefault="004A0A83" w:rsidP="004A0A83">
            <w:pPr>
              <w:spacing w:line="240" w:lineRule="auto"/>
              <w:jc w:val="center"/>
              <w:rPr>
                <w:rFonts w:ascii="Century Gothic" w:hAnsi="Century Gothic" w:cs="Calibri"/>
                <w:color w:val="FFFFFF"/>
                <w:sz w:val="20"/>
                <w:szCs w:val="20"/>
                <w:lang w:eastAsia="en-GB"/>
              </w:rPr>
            </w:pPr>
            <w:r w:rsidRPr="004A0A83">
              <w:rPr>
                <w:rFonts w:ascii="Century Gothic" w:hAnsi="Century Gothic" w:cs="Calibri"/>
                <w:color w:val="FFFFFF"/>
                <w:sz w:val="20"/>
                <w:szCs w:val="20"/>
                <w:lang w:eastAsia="en-GB"/>
              </w:rPr>
              <w:t>%</w:t>
            </w:r>
          </w:p>
        </w:tc>
      </w:tr>
      <w:tr w:rsidR="004A0A83" w:rsidRPr="004A0A83" w14:paraId="62638E7B" w14:textId="77777777" w:rsidTr="004A0A83">
        <w:trPr>
          <w:trHeight w:val="288"/>
        </w:trPr>
        <w:tc>
          <w:tcPr>
            <w:tcW w:w="6221" w:type="dxa"/>
            <w:tcBorders>
              <w:top w:val="nil"/>
              <w:left w:val="single" w:sz="4" w:space="0" w:color="auto"/>
              <w:bottom w:val="single" w:sz="4" w:space="0" w:color="auto"/>
              <w:right w:val="single" w:sz="4" w:space="0" w:color="auto"/>
            </w:tcBorders>
            <w:shd w:val="clear" w:color="000000" w:fill="FFFFFF"/>
            <w:noWrap/>
            <w:hideMark/>
          </w:tcPr>
          <w:p w14:paraId="6BCAE38F" w14:textId="77777777" w:rsidR="004A0A83" w:rsidRPr="004A0A83" w:rsidRDefault="004A0A83" w:rsidP="004A0A83">
            <w:pPr>
              <w:spacing w:line="240" w:lineRule="auto"/>
              <w:rPr>
                <w:rFonts w:ascii="Century Gothic" w:hAnsi="Century Gothic" w:cs="Calibri"/>
                <w:sz w:val="20"/>
                <w:szCs w:val="20"/>
                <w:lang w:eastAsia="en-GB"/>
              </w:rPr>
            </w:pPr>
            <w:r w:rsidRPr="004A0A83">
              <w:rPr>
                <w:rFonts w:ascii="Century Gothic" w:hAnsi="Century Gothic" w:cs="Calibri"/>
                <w:sz w:val="20"/>
                <w:szCs w:val="20"/>
                <w:lang w:eastAsia="en-GB"/>
              </w:rPr>
              <w:t>Happy overall/ good services</w:t>
            </w:r>
          </w:p>
        </w:tc>
        <w:tc>
          <w:tcPr>
            <w:tcW w:w="1308" w:type="dxa"/>
            <w:tcBorders>
              <w:top w:val="nil"/>
              <w:left w:val="nil"/>
              <w:bottom w:val="single" w:sz="4" w:space="0" w:color="auto"/>
              <w:right w:val="single" w:sz="4" w:space="0" w:color="auto"/>
            </w:tcBorders>
            <w:shd w:val="clear" w:color="000000" w:fill="FFFFFF"/>
            <w:noWrap/>
            <w:hideMark/>
          </w:tcPr>
          <w:p w14:paraId="6188D291" w14:textId="77777777" w:rsidR="004A0A83" w:rsidRPr="004A0A83" w:rsidRDefault="004A0A83" w:rsidP="004A0A83">
            <w:pPr>
              <w:spacing w:line="240" w:lineRule="auto"/>
              <w:jc w:val="center"/>
              <w:rPr>
                <w:rFonts w:ascii="Century Gothic" w:hAnsi="Century Gothic" w:cs="Calibri"/>
                <w:sz w:val="20"/>
                <w:szCs w:val="20"/>
                <w:lang w:eastAsia="en-GB"/>
              </w:rPr>
            </w:pPr>
            <w:r w:rsidRPr="004A0A83">
              <w:rPr>
                <w:rFonts w:ascii="Century Gothic" w:hAnsi="Century Gothic" w:cs="Calibri"/>
                <w:sz w:val="20"/>
                <w:szCs w:val="20"/>
                <w:lang w:eastAsia="en-GB"/>
              </w:rPr>
              <w:t>204</w:t>
            </w:r>
          </w:p>
        </w:tc>
        <w:tc>
          <w:tcPr>
            <w:tcW w:w="1397" w:type="dxa"/>
            <w:tcBorders>
              <w:top w:val="nil"/>
              <w:left w:val="nil"/>
              <w:bottom w:val="single" w:sz="4" w:space="0" w:color="auto"/>
              <w:right w:val="single" w:sz="4" w:space="0" w:color="auto"/>
            </w:tcBorders>
            <w:shd w:val="clear" w:color="000000" w:fill="FFFFFF"/>
            <w:noWrap/>
            <w:hideMark/>
          </w:tcPr>
          <w:p w14:paraId="5902FAFD" w14:textId="77777777" w:rsidR="004A0A83" w:rsidRPr="004A0A83" w:rsidRDefault="004A0A83" w:rsidP="004A0A83">
            <w:pPr>
              <w:spacing w:line="240" w:lineRule="auto"/>
              <w:jc w:val="center"/>
              <w:rPr>
                <w:rFonts w:ascii="Century Gothic" w:hAnsi="Century Gothic" w:cs="Calibri"/>
                <w:sz w:val="20"/>
                <w:szCs w:val="20"/>
                <w:lang w:eastAsia="en-GB"/>
              </w:rPr>
            </w:pPr>
            <w:r w:rsidRPr="004A0A83">
              <w:rPr>
                <w:rFonts w:ascii="Century Gothic" w:hAnsi="Century Gothic" w:cs="Calibri"/>
                <w:sz w:val="20"/>
                <w:szCs w:val="20"/>
                <w:lang w:eastAsia="en-GB"/>
              </w:rPr>
              <w:t>20.4%</w:t>
            </w:r>
          </w:p>
        </w:tc>
      </w:tr>
      <w:tr w:rsidR="004A0A83" w:rsidRPr="004A0A83" w14:paraId="19F035A8" w14:textId="77777777" w:rsidTr="004A0A83">
        <w:trPr>
          <w:trHeight w:val="288"/>
        </w:trPr>
        <w:tc>
          <w:tcPr>
            <w:tcW w:w="6221" w:type="dxa"/>
            <w:tcBorders>
              <w:top w:val="nil"/>
              <w:left w:val="single" w:sz="4" w:space="0" w:color="auto"/>
              <w:bottom w:val="single" w:sz="4" w:space="0" w:color="auto"/>
              <w:right w:val="single" w:sz="4" w:space="0" w:color="auto"/>
            </w:tcBorders>
            <w:shd w:val="clear" w:color="000000" w:fill="FFFFFF"/>
            <w:noWrap/>
            <w:hideMark/>
          </w:tcPr>
          <w:p w14:paraId="205DE4F8" w14:textId="77777777" w:rsidR="004A0A83" w:rsidRPr="004A0A83" w:rsidRDefault="004A0A83" w:rsidP="004A0A83">
            <w:pPr>
              <w:spacing w:line="240" w:lineRule="auto"/>
              <w:rPr>
                <w:rFonts w:ascii="Century Gothic" w:hAnsi="Century Gothic" w:cs="Calibri"/>
                <w:sz w:val="20"/>
                <w:szCs w:val="20"/>
                <w:lang w:eastAsia="en-GB"/>
              </w:rPr>
            </w:pPr>
            <w:r w:rsidRPr="004A0A83">
              <w:rPr>
                <w:rFonts w:ascii="Century Gothic" w:hAnsi="Century Gothic" w:cs="Calibri"/>
                <w:sz w:val="20"/>
                <w:szCs w:val="20"/>
                <w:lang w:eastAsia="en-GB"/>
              </w:rPr>
              <w:t>Happy/ like home</w:t>
            </w:r>
          </w:p>
        </w:tc>
        <w:tc>
          <w:tcPr>
            <w:tcW w:w="1308" w:type="dxa"/>
            <w:tcBorders>
              <w:top w:val="nil"/>
              <w:left w:val="nil"/>
              <w:bottom w:val="single" w:sz="4" w:space="0" w:color="auto"/>
              <w:right w:val="single" w:sz="4" w:space="0" w:color="auto"/>
            </w:tcBorders>
            <w:shd w:val="clear" w:color="000000" w:fill="FFFFFF"/>
            <w:noWrap/>
            <w:hideMark/>
          </w:tcPr>
          <w:p w14:paraId="4D25C13B" w14:textId="77777777" w:rsidR="004A0A83" w:rsidRPr="004A0A83" w:rsidRDefault="004A0A83" w:rsidP="004A0A83">
            <w:pPr>
              <w:spacing w:line="240" w:lineRule="auto"/>
              <w:jc w:val="center"/>
              <w:rPr>
                <w:rFonts w:ascii="Century Gothic" w:hAnsi="Century Gothic" w:cs="Calibri"/>
                <w:sz w:val="20"/>
                <w:szCs w:val="20"/>
                <w:lang w:eastAsia="en-GB"/>
              </w:rPr>
            </w:pPr>
            <w:r w:rsidRPr="004A0A83">
              <w:rPr>
                <w:rFonts w:ascii="Century Gothic" w:hAnsi="Century Gothic" w:cs="Calibri"/>
                <w:sz w:val="20"/>
                <w:szCs w:val="20"/>
                <w:lang w:eastAsia="en-GB"/>
              </w:rPr>
              <w:t>124</w:t>
            </w:r>
          </w:p>
        </w:tc>
        <w:tc>
          <w:tcPr>
            <w:tcW w:w="1397" w:type="dxa"/>
            <w:tcBorders>
              <w:top w:val="nil"/>
              <w:left w:val="nil"/>
              <w:bottom w:val="single" w:sz="4" w:space="0" w:color="auto"/>
              <w:right w:val="single" w:sz="4" w:space="0" w:color="auto"/>
            </w:tcBorders>
            <w:shd w:val="clear" w:color="000000" w:fill="FFFFFF"/>
            <w:noWrap/>
            <w:hideMark/>
          </w:tcPr>
          <w:p w14:paraId="3C72C4AF" w14:textId="77777777" w:rsidR="004A0A83" w:rsidRPr="004A0A83" w:rsidRDefault="004A0A83" w:rsidP="004A0A83">
            <w:pPr>
              <w:spacing w:line="240" w:lineRule="auto"/>
              <w:jc w:val="center"/>
              <w:rPr>
                <w:rFonts w:ascii="Century Gothic" w:hAnsi="Century Gothic" w:cs="Calibri"/>
                <w:sz w:val="20"/>
                <w:szCs w:val="20"/>
                <w:lang w:eastAsia="en-GB"/>
              </w:rPr>
            </w:pPr>
            <w:r w:rsidRPr="004A0A83">
              <w:rPr>
                <w:rFonts w:ascii="Century Gothic" w:hAnsi="Century Gothic" w:cs="Calibri"/>
                <w:sz w:val="20"/>
                <w:szCs w:val="20"/>
                <w:lang w:eastAsia="en-GB"/>
              </w:rPr>
              <w:t>12.4%</w:t>
            </w:r>
          </w:p>
        </w:tc>
      </w:tr>
      <w:tr w:rsidR="004A0A83" w:rsidRPr="004A0A83" w14:paraId="6992DFC8" w14:textId="77777777" w:rsidTr="004A0A83">
        <w:trPr>
          <w:trHeight w:val="288"/>
        </w:trPr>
        <w:tc>
          <w:tcPr>
            <w:tcW w:w="6221" w:type="dxa"/>
            <w:tcBorders>
              <w:top w:val="nil"/>
              <w:left w:val="single" w:sz="4" w:space="0" w:color="auto"/>
              <w:bottom w:val="single" w:sz="4" w:space="0" w:color="auto"/>
              <w:right w:val="single" w:sz="4" w:space="0" w:color="auto"/>
            </w:tcBorders>
            <w:shd w:val="clear" w:color="000000" w:fill="FFFFFF"/>
            <w:noWrap/>
            <w:hideMark/>
          </w:tcPr>
          <w:p w14:paraId="2F473DD5" w14:textId="77777777" w:rsidR="004A0A83" w:rsidRPr="004A0A83" w:rsidRDefault="004A0A83" w:rsidP="004A0A83">
            <w:pPr>
              <w:spacing w:line="240" w:lineRule="auto"/>
              <w:rPr>
                <w:rFonts w:ascii="Century Gothic" w:hAnsi="Century Gothic" w:cs="Calibri"/>
                <w:sz w:val="20"/>
                <w:szCs w:val="20"/>
                <w:lang w:eastAsia="en-GB"/>
              </w:rPr>
            </w:pPr>
            <w:r w:rsidRPr="004A0A83">
              <w:rPr>
                <w:rFonts w:ascii="Century Gothic" w:hAnsi="Century Gothic" w:cs="Calibri"/>
                <w:sz w:val="20"/>
                <w:szCs w:val="20"/>
                <w:lang w:eastAsia="en-GB"/>
              </w:rPr>
              <w:t>Always helpful/ friendly</w:t>
            </w:r>
          </w:p>
        </w:tc>
        <w:tc>
          <w:tcPr>
            <w:tcW w:w="1308" w:type="dxa"/>
            <w:tcBorders>
              <w:top w:val="nil"/>
              <w:left w:val="nil"/>
              <w:bottom w:val="single" w:sz="4" w:space="0" w:color="auto"/>
              <w:right w:val="single" w:sz="4" w:space="0" w:color="auto"/>
            </w:tcBorders>
            <w:shd w:val="clear" w:color="000000" w:fill="FFFFFF"/>
            <w:noWrap/>
            <w:hideMark/>
          </w:tcPr>
          <w:p w14:paraId="5B1BD903" w14:textId="77777777" w:rsidR="004A0A83" w:rsidRPr="004A0A83" w:rsidRDefault="004A0A83" w:rsidP="004A0A83">
            <w:pPr>
              <w:spacing w:line="240" w:lineRule="auto"/>
              <w:jc w:val="center"/>
              <w:rPr>
                <w:rFonts w:ascii="Century Gothic" w:hAnsi="Century Gothic" w:cs="Calibri"/>
                <w:sz w:val="20"/>
                <w:szCs w:val="20"/>
                <w:lang w:eastAsia="en-GB"/>
              </w:rPr>
            </w:pPr>
            <w:r w:rsidRPr="004A0A83">
              <w:rPr>
                <w:rFonts w:ascii="Century Gothic" w:hAnsi="Century Gothic" w:cs="Calibri"/>
                <w:sz w:val="20"/>
                <w:szCs w:val="20"/>
                <w:lang w:eastAsia="en-GB"/>
              </w:rPr>
              <w:t>102</w:t>
            </w:r>
          </w:p>
        </w:tc>
        <w:tc>
          <w:tcPr>
            <w:tcW w:w="1397" w:type="dxa"/>
            <w:tcBorders>
              <w:top w:val="nil"/>
              <w:left w:val="nil"/>
              <w:bottom w:val="single" w:sz="4" w:space="0" w:color="auto"/>
              <w:right w:val="single" w:sz="4" w:space="0" w:color="auto"/>
            </w:tcBorders>
            <w:shd w:val="clear" w:color="000000" w:fill="FFFFFF"/>
            <w:noWrap/>
            <w:hideMark/>
          </w:tcPr>
          <w:p w14:paraId="5661309D" w14:textId="77777777" w:rsidR="004A0A83" w:rsidRPr="004A0A83" w:rsidRDefault="004A0A83" w:rsidP="004A0A83">
            <w:pPr>
              <w:spacing w:line="240" w:lineRule="auto"/>
              <w:jc w:val="center"/>
              <w:rPr>
                <w:rFonts w:ascii="Century Gothic" w:hAnsi="Century Gothic" w:cs="Calibri"/>
                <w:sz w:val="20"/>
                <w:szCs w:val="20"/>
                <w:lang w:eastAsia="en-GB"/>
              </w:rPr>
            </w:pPr>
            <w:r w:rsidRPr="004A0A83">
              <w:rPr>
                <w:rFonts w:ascii="Century Gothic" w:hAnsi="Century Gothic" w:cs="Calibri"/>
                <w:sz w:val="20"/>
                <w:szCs w:val="20"/>
                <w:lang w:eastAsia="en-GB"/>
              </w:rPr>
              <w:t>10.2%</w:t>
            </w:r>
          </w:p>
        </w:tc>
      </w:tr>
      <w:tr w:rsidR="004A0A83" w:rsidRPr="004A0A83" w14:paraId="16426001" w14:textId="77777777" w:rsidTr="004A0A83">
        <w:trPr>
          <w:trHeight w:val="288"/>
        </w:trPr>
        <w:tc>
          <w:tcPr>
            <w:tcW w:w="6221" w:type="dxa"/>
            <w:tcBorders>
              <w:top w:val="nil"/>
              <w:left w:val="single" w:sz="4" w:space="0" w:color="auto"/>
              <w:bottom w:val="single" w:sz="4" w:space="0" w:color="auto"/>
              <w:right w:val="single" w:sz="4" w:space="0" w:color="auto"/>
            </w:tcBorders>
            <w:shd w:val="clear" w:color="000000" w:fill="FFFFFF"/>
            <w:noWrap/>
            <w:hideMark/>
          </w:tcPr>
          <w:p w14:paraId="429FF950" w14:textId="77777777" w:rsidR="004A0A83" w:rsidRPr="004A0A83" w:rsidRDefault="004A0A83" w:rsidP="004A0A83">
            <w:pPr>
              <w:spacing w:line="240" w:lineRule="auto"/>
              <w:rPr>
                <w:rFonts w:ascii="Century Gothic" w:hAnsi="Century Gothic" w:cs="Calibri"/>
                <w:sz w:val="20"/>
                <w:szCs w:val="20"/>
                <w:lang w:eastAsia="en-GB"/>
              </w:rPr>
            </w:pPr>
            <w:r w:rsidRPr="004A0A83">
              <w:rPr>
                <w:rFonts w:ascii="Century Gothic" w:hAnsi="Century Gothic" w:cs="Calibri"/>
                <w:sz w:val="20"/>
                <w:szCs w:val="20"/>
                <w:lang w:eastAsia="en-GB"/>
              </w:rPr>
              <w:t>Good street/ neighbours</w:t>
            </w:r>
          </w:p>
        </w:tc>
        <w:tc>
          <w:tcPr>
            <w:tcW w:w="1308" w:type="dxa"/>
            <w:tcBorders>
              <w:top w:val="nil"/>
              <w:left w:val="nil"/>
              <w:bottom w:val="single" w:sz="4" w:space="0" w:color="auto"/>
              <w:right w:val="single" w:sz="4" w:space="0" w:color="auto"/>
            </w:tcBorders>
            <w:shd w:val="clear" w:color="000000" w:fill="FFFFFF"/>
            <w:noWrap/>
            <w:hideMark/>
          </w:tcPr>
          <w:p w14:paraId="0E2C3CFF" w14:textId="77777777" w:rsidR="004A0A83" w:rsidRPr="004A0A83" w:rsidRDefault="004A0A83" w:rsidP="004A0A83">
            <w:pPr>
              <w:spacing w:line="240" w:lineRule="auto"/>
              <w:jc w:val="center"/>
              <w:rPr>
                <w:rFonts w:ascii="Century Gothic" w:hAnsi="Century Gothic" w:cs="Calibri"/>
                <w:sz w:val="20"/>
                <w:szCs w:val="20"/>
                <w:lang w:eastAsia="en-GB"/>
              </w:rPr>
            </w:pPr>
            <w:r w:rsidRPr="004A0A83">
              <w:rPr>
                <w:rFonts w:ascii="Century Gothic" w:hAnsi="Century Gothic" w:cs="Calibri"/>
                <w:sz w:val="20"/>
                <w:szCs w:val="20"/>
                <w:lang w:eastAsia="en-GB"/>
              </w:rPr>
              <w:t>69</w:t>
            </w:r>
          </w:p>
        </w:tc>
        <w:tc>
          <w:tcPr>
            <w:tcW w:w="1397" w:type="dxa"/>
            <w:tcBorders>
              <w:top w:val="nil"/>
              <w:left w:val="nil"/>
              <w:bottom w:val="single" w:sz="4" w:space="0" w:color="auto"/>
              <w:right w:val="single" w:sz="4" w:space="0" w:color="auto"/>
            </w:tcBorders>
            <w:shd w:val="clear" w:color="000000" w:fill="FFFFFF"/>
            <w:noWrap/>
            <w:hideMark/>
          </w:tcPr>
          <w:p w14:paraId="522CA853" w14:textId="77777777" w:rsidR="004A0A83" w:rsidRPr="004A0A83" w:rsidRDefault="004A0A83" w:rsidP="004A0A83">
            <w:pPr>
              <w:spacing w:line="240" w:lineRule="auto"/>
              <w:jc w:val="center"/>
              <w:rPr>
                <w:rFonts w:ascii="Century Gothic" w:hAnsi="Century Gothic" w:cs="Calibri"/>
                <w:sz w:val="20"/>
                <w:szCs w:val="20"/>
                <w:lang w:eastAsia="en-GB"/>
              </w:rPr>
            </w:pPr>
            <w:r w:rsidRPr="004A0A83">
              <w:rPr>
                <w:rFonts w:ascii="Century Gothic" w:hAnsi="Century Gothic" w:cs="Calibri"/>
                <w:sz w:val="20"/>
                <w:szCs w:val="20"/>
                <w:lang w:eastAsia="en-GB"/>
              </w:rPr>
              <w:t>6.9%</w:t>
            </w:r>
          </w:p>
        </w:tc>
      </w:tr>
      <w:tr w:rsidR="004A0A83" w:rsidRPr="004A0A83" w14:paraId="61B3C324" w14:textId="77777777" w:rsidTr="004A0A83">
        <w:trPr>
          <w:trHeight w:val="288"/>
        </w:trPr>
        <w:tc>
          <w:tcPr>
            <w:tcW w:w="6221" w:type="dxa"/>
            <w:tcBorders>
              <w:top w:val="nil"/>
              <w:left w:val="single" w:sz="4" w:space="0" w:color="auto"/>
              <w:bottom w:val="single" w:sz="4" w:space="0" w:color="auto"/>
              <w:right w:val="single" w:sz="4" w:space="0" w:color="auto"/>
            </w:tcBorders>
            <w:shd w:val="clear" w:color="000000" w:fill="FFFFFF"/>
            <w:noWrap/>
            <w:hideMark/>
          </w:tcPr>
          <w:p w14:paraId="0B69D6C4" w14:textId="77777777" w:rsidR="004A0A83" w:rsidRPr="004A0A83" w:rsidRDefault="004A0A83" w:rsidP="004A0A83">
            <w:pPr>
              <w:spacing w:line="240" w:lineRule="auto"/>
              <w:rPr>
                <w:rFonts w:ascii="Century Gothic" w:hAnsi="Century Gothic" w:cs="Calibri"/>
                <w:sz w:val="20"/>
                <w:szCs w:val="20"/>
                <w:lang w:eastAsia="en-GB"/>
              </w:rPr>
            </w:pPr>
            <w:r w:rsidRPr="004A0A83">
              <w:rPr>
                <w:rFonts w:ascii="Century Gothic" w:hAnsi="Century Gothic" w:cs="Calibri"/>
                <w:sz w:val="20"/>
                <w:szCs w:val="20"/>
                <w:lang w:eastAsia="en-GB"/>
              </w:rPr>
              <w:t>Easy/ good to deal with</w:t>
            </w:r>
          </w:p>
        </w:tc>
        <w:tc>
          <w:tcPr>
            <w:tcW w:w="1308" w:type="dxa"/>
            <w:tcBorders>
              <w:top w:val="nil"/>
              <w:left w:val="nil"/>
              <w:bottom w:val="single" w:sz="4" w:space="0" w:color="auto"/>
              <w:right w:val="single" w:sz="4" w:space="0" w:color="auto"/>
            </w:tcBorders>
            <w:shd w:val="clear" w:color="000000" w:fill="FFFFFF"/>
            <w:noWrap/>
            <w:hideMark/>
          </w:tcPr>
          <w:p w14:paraId="7660CCDB" w14:textId="77777777" w:rsidR="004A0A83" w:rsidRPr="004A0A83" w:rsidRDefault="004A0A83" w:rsidP="004A0A83">
            <w:pPr>
              <w:spacing w:line="240" w:lineRule="auto"/>
              <w:jc w:val="center"/>
              <w:rPr>
                <w:rFonts w:ascii="Century Gothic" w:hAnsi="Century Gothic" w:cs="Calibri"/>
                <w:sz w:val="20"/>
                <w:szCs w:val="20"/>
                <w:lang w:eastAsia="en-GB"/>
              </w:rPr>
            </w:pPr>
            <w:r w:rsidRPr="004A0A83">
              <w:rPr>
                <w:rFonts w:ascii="Century Gothic" w:hAnsi="Century Gothic" w:cs="Calibri"/>
                <w:sz w:val="20"/>
                <w:szCs w:val="20"/>
                <w:lang w:eastAsia="en-GB"/>
              </w:rPr>
              <w:t>52</w:t>
            </w:r>
          </w:p>
        </w:tc>
        <w:tc>
          <w:tcPr>
            <w:tcW w:w="1397" w:type="dxa"/>
            <w:tcBorders>
              <w:top w:val="nil"/>
              <w:left w:val="nil"/>
              <w:bottom w:val="single" w:sz="4" w:space="0" w:color="auto"/>
              <w:right w:val="single" w:sz="4" w:space="0" w:color="auto"/>
            </w:tcBorders>
            <w:shd w:val="clear" w:color="000000" w:fill="FFFFFF"/>
            <w:noWrap/>
            <w:hideMark/>
          </w:tcPr>
          <w:p w14:paraId="7A9FDB7A" w14:textId="77777777" w:rsidR="004A0A83" w:rsidRPr="004A0A83" w:rsidRDefault="004A0A83" w:rsidP="004A0A83">
            <w:pPr>
              <w:spacing w:line="240" w:lineRule="auto"/>
              <w:jc w:val="center"/>
              <w:rPr>
                <w:rFonts w:ascii="Century Gothic" w:hAnsi="Century Gothic" w:cs="Calibri"/>
                <w:sz w:val="20"/>
                <w:szCs w:val="20"/>
                <w:lang w:eastAsia="en-GB"/>
              </w:rPr>
            </w:pPr>
            <w:r w:rsidRPr="004A0A83">
              <w:rPr>
                <w:rFonts w:ascii="Century Gothic" w:hAnsi="Century Gothic" w:cs="Calibri"/>
                <w:sz w:val="20"/>
                <w:szCs w:val="20"/>
                <w:lang w:eastAsia="en-GB"/>
              </w:rPr>
              <w:t>5.2%</w:t>
            </w:r>
          </w:p>
        </w:tc>
      </w:tr>
      <w:tr w:rsidR="004A0A83" w:rsidRPr="004A0A83" w14:paraId="7C05A8EE" w14:textId="77777777" w:rsidTr="004A0A83">
        <w:trPr>
          <w:trHeight w:val="288"/>
        </w:trPr>
        <w:tc>
          <w:tcPr>
            <w:tcW w:w="6221" w:type="dxa"/>
            <w:tcBorders>
              <w:top w:val="nil"/>
              <w:left w:val="single" w:sz="4" w:space="0" w:color="auto"/>
              <w:bottom w:val="single" w:sz="4" w:space="0" w:color="auto"/>
              <w:right w:val="single" w:sz="4" w:space="0" w:color="auto"/>
            </w:tcBorders>
            <w:shd w:val="clear" w:color="000000" w:fill="FFFFFF"/>
            <w:noWrap/>
            <w:hideMark/>
          </w:tcPr>
          <w:p w14:paraId="4852249A" w14:textId="77777777" w:rsidR="004A0A83" w:rsidRPr="004A0A83" w:rsidRDefault="004A0A83" w:rsidP="004A0A83">
            <w:pPr>
              <w:spacing w:line="240" w:lineRule="auto"/>
              <w:rPr>
                <w:rFonts w:ascii="Century Gothic" w:hAnsi="Century Gothic" w:cs="Calibri"/>
                <w:sz w:val="20"/>
                <w:szCs w:val="20"/>
                <w:lang w:eastAsia="en-GB"/>
              </w:rPr>
            </w:pPr>
            <w:r w:rsidRPr="004A0A83">
              <w:rPr>
                <w:rFonts w:ascii="Century Gothic" w:hAnsi="Century Gothic" w:cs="Calibri"/>
                <w:sz w:val="20"/>
                <w:szCs w:val="20"/>
                <w:lang w:eastAsia="en-GB"/>
              </w:rPr>
              <w:t>Poor repairs service/ not being completed</w:t>
            </w:r>
          </w:p>
        </w:tc>
        <w:tc>
          <w:tcPr>
            <w:tcW w:w="1308" w:type="dxa"/>
            <w:tcBorders>
              <w:top w:val="nil"/>
              <w:left w:val="nil"/>
              <w:bottom w:val="single" w:sz="4" w:space="0" w:color="auto"/>
              <w:right w:val="single" w:sz="4" w:space="0" w:color="auto"/>
            </w:tcBorders>
            <w:shd w:val="clear" w:color="000000" w:fill="FFFFFF"/>
            <w:noWrap/>
            <w:hideMark/>
          </w:tcPr>
          <w:p w14:paraId="125310B3" w14:textId="77777777" w:rsidR="004A0A83" w:rsidRPr="004A0A83" w:rsidRDefault="004A0A83" w:rsidP="004A0A83">
            <w:pPr>
              <w:spacing w:line="240" w:lineRule="auto"/>
              <w:jc w:val="center"/>
              <w:rPr>
                <w:rFonts w:ascii="Century Gothic" w:hAnsi="Century Gothic" w:cs="Calibri"/>
                <w:sz w:val="20"/>
                <w:szCs w:val="20"/>
                <w:lang w:eastAsia="en-GB"/>
              </w:rPr>
            </w:pPr>
            <w:r w:rsidRPr="004A0A83">
              <w:rPr>
                <w:rFonts w:ascii="Century Gothic" w:hAnsi="Century Gothic" w:cs="Calibri"/>
                <w:sz w:val="20"/>
                <w:szCs w:val="20"/>
                <w:lang w:eastAsia="en-GB"/>
              </w:rPr>
              <w:t>49</w:t>
            </w:r>
          </w:p>
        </w:tc>
        <w:tc>
          <w:tcPr>
            <w:tcW w:w="1397" w:type="dxa"/>
            <w:tcBorders>
              <w:top w:val="nil"/>
              <w:left w:val="nil"/>
              <w:bottom w:val="single" w:sz="4" w:space="0" w:color="auto"/>
              <w:right w:val="single" w:sz="4" w:space="0" w:color="auto"/>
            </w:tcBorders>
            <w:shd w:val="clear" w:color="000000" w:fill="FFFFFF"/>
            <w:noWrap/>
            <w:hideMark/>
          </w:tcPr>
          <w:p w14:paraId="17B453F5" w14:textId="77777777" w:rsidR="004A0A83" w:rsidRPr="004A0A83" w:rsidRDefault="004A0A83" w:rsidP="004A0A83">
            <w:pPr>
              <w:spacing w:line="240" w:lineRule="auto"/>
              <w:jc w:val="center"/>
              <w:rPr>
                <w:rFonts w:ascii="Century Gothic" w:hAnsi="Century Gothic" w:cs="Calibri"/>
                <w:sz w:val="20"/>
                <w:szCs w:val="20"/>
                <w:lang w:eastAsia="en-GB"/>
              </w:rPr>
            </w:pPr>
            <w:r w:rsidRPr="004A0A83">
              <w:rPr>
                <w:rFonts w:ascii="Century Gothic" w:hAnsi="Century Gothic" w:cs="Calibri"/>
                <w:sz w:val="20"/>
                <w:szCs w:val="20"/>
                <w:lang w:eastAsia="en-GB"/>
              </w:rPr>
              <w:t>4.9%</w:t>
            </w:r>
          </w:p>
        </w:tc>
      </w:tr>
      <w:tr w:rsidR="004A0A83" w:rsidRPr="004A0A83" w14:paraId="1C365BDF" w14:textId="77777777" w:rsidTr="004A0A83">
        <w:trPr>
          <w:trHeight w:val="288"/>
        </w:trPr>
        <w:tc>
          <w:tcPr>
            <w:tcW w:w="6221" w:type="dxa"/>
            <w:tcBorders>
              <w:top w:val="nil"/>
              <w:left w:val="single" w:sz="4" w:space="0" w:color="auto"/>
              <w:bottom w:val="single" w:sz="4" w:space="0" w:color="auto"/>
              <w:right w:val="single" w:sz="4" w:space="0" w:color="auto"/>
            </w:tcBorders>
            <w:shd w:val="clear" w:color="000000" w:fill="FFFFFF"/>
            <w:noWrap/>
            <w:hideMark/>
          </w:tcPr>
          <w:p w14:paraId="002EA4E1" w14:textId="77777777" w:rsidR="004A0A83" w:rsidRPr="004A0A83" w:rsidRDefault="004A0A83" w:rsidP="004A0A83">
            <w:pPr>
              <w:spacing w:line="240" w:lineRule="auto"/>
              <w:rPr>
                <w:rFonts w:ascii="Century Gothic" w:hAnsi="Century Gothic" w:cs="Calibri"/>
                <w:sz w:val="20"/>
                <w:szCs w:val="20"/>
                <w:lang w:eastAsia="en-GB"/>
              </w:rPr>
            </w:pPr>
            <w:r w:rsidRPr="004A0A83">
              <w:rPr>
                <w:rFonts w:ascii="Century Gothic" w:hAnsi="Century Gothic" w:cs="Calibri"/>
                <w:sz w:val="20"/>
                <w:szCs w:val="20"/>
                <w:lang w:eastAsia="en-GB"/>
              </w:rPr>
              <w:t>Good customer service</w:t>
            </w:r>
          </w:p>
        </w:tc>
        <w:tc>
          <w:tcPr>
            <w:tcW w:w="1308" w:type="dxa"/>
            <w:tcBorders>
              <w:top w:val="nil"/>
              <w:left w:val="nil"/>
              <w:bottom w:val="single" w:sz="4" w:space="0" w:color="auto"/>
              <w:right w:val="single" w:sz="4" w:space="0" w:color="auto"/>
            </w:tcBorders>
            <w:shd w:val="clear" w:color="000000" w:fill="FFFFFF"/>
            <w:noWrap/>
            <w:hideMark/>
          </w:tcPr>
          <w:p w14:paraId="18780D4E" w14:textId="77777777" w:rsidR="004A0A83" w:rsidRPr="004A0A83" w:rsidRDefault="004A0A83" w:rsidP="004A0A83">
            <w:pPr>
              <w:spacing w:line="240" w:lineRule="auto"/>
              <w:jc w:val="center"/>
              <w:rPr>
                <w:rFonts w:ascii="Century Gothic" w:hAnsi="Century Gothic" w:cs="Calibri"/>
                <w:sz w:val="20"/>
                <w:szCs w:val="20"/>
                <w:lang w:eastAsia="en-GB"/>
              </w:rPr>
            </w:pPr>
            <w:r w:rsidRPr="004A0A83">
              <w:rPr>
                <w:rFonts w:ascii="Century Gothic" w:hAnsi="Century Gothic" w:cs="Calibri"/>
                <w:sz w:val="20"/>
                <w:szCs w:val="20"/>
                <w:lang w:eastAsia="en-GB"/>
              </w:rPr>
              <w:t>40</w:t>
            </w:r>
          </w:p>
        </w:tc>
        <w:tc>
          <w:tcPr>
            <w:tcW w:w="1397" w:type="dxa"/>
            <w:tcBorders>
              <w:top w:val="nil"/>
              <w:left w:val="nil"/>
              <w:bottom w:val="single" w:sz="4" w:space="0" w:color="auto"/>
              <w:right w:val="single" w:sz="4" w:space="0" w:color="auto"/>
            </w:tcBorders>
            <w:shd w:val="clear" w:color="000000" w:fill="FFFFFF"/>
            <w:noWrap/>
            <w:hideMark/>
          </w:tcPr>
          <w:p w14:paraId="50A31A57" w14:textId="77777777" w:rsidR="004A0A83" w:rsidRPr="004A0A83" w:rsidRDefault="004A0A83" w:rsidP="004A0A83">
            <w:pPr>
              <w:spacing w:line="240" w:lineRule="auto"/>
              <w:jc w:val="center"/>
              <w:rPr>
                <w:rFonts w:ascii="Century Gothic" w:hAnsi="Century Gothic" w:cs="Calibri"/>
                <w:sz w:val="20"/>
                <w:szCs w:val="20"/>
                <w:lang w:eastAsia="en-GB"/>
              </w:rPr>
            </w:pPr>
            <w:r w:rsidRPr="004A0A83">
              <w:rPr>
                <w:rFonts w:ascii="Century Gothic" w:hAnsi="Century Gothic" w:cs="Calibri"/>
                <w:sz w:val="20"/>
                <w:szCs w:val="20"/>
                <w:lang w:eastAsia="en-GB"/>
              </w:rPr>
              <w:t>4.0%</w:t>
            </w:r>
          </w:p>
        </w:tc>
      </w:tr>
      <w:tr w:rsidR="004A0A83" w:rsidRPr="004A0A83" w14:paraId="358426B6" w14:textId="77777777" w:rsidTr="004A0A83">
        <w:trPr>
          <w:trHeight w:val="288"/>
        </w:trPr>
        <w:tc>
          <w:tcPr>
            <w:tcW w:w="6221" w:type="dxa"/>
            <w:tcBorders>
              <w:top w:val="nil"/>
              <w:left w:val="single" w:sz="4" w:space="0" w:color="auto"/>
              <w:bottom w:val="single" w:sz="4" w:space="0" w:color="auto"/>
              <w:right w:val="single" w:sz="4" w:space="0" w:color="auto"/>
            </w:tcBorders>
            <w:shd w:val="clear" w:color="000000" w:fill="FFFFFF"/>
            <w:noWrap/>
            <w:hideMark/>
          </w:tcPr>
          <w:p w14:paraId="6C6F4503" w14:textId="77777777" w:rsidR="004A0A83" w:rsidRPr="004A0A83" w:rsidRDefault="004A0A83" w:rsidP="004A0A83">
            <w:pPr>
              <w:spacing w:line="240" w:lineRule="auto"/>
              <w:rPr>
                <w:rFonts w:ascii="Century Gothic" w:hAnsi="Century Gothic" w:cs="Calibri"/>
                <w:sz w:val="20"/>
                <w:szCs w:val="20"/>
                <w:lang w:eastAsia="en-GB"/>
              </w:rPr>
            </w:pPr>
            <w:r w:rsidRPr="004A0A83">
              <w:rPr>
                <w:rFonts w:ascii="Century Gothic" w:hAnsi="Century Gothic" w:cs="Calibri"/>
                <w:sz w:val="20"/>
                <w:szCs w:val="20"/>
                <w:lang w:eastAsia="en-GB"/>
              </w:rPr>
              <w:t>Home requires upgrades/ improvements e.g. kitchen, bathroom</w:t>
            </w:r>
          </w:p>
        </w:tc>
        <w:tc>
          <w:tcPr>
            <w:tcW w:w="1308" w:type="dxa"/>
            <w:tcBorders>
              <w:top w:val="nil"/>
              <w:left w:val="nil"/>
              <w:bottom w:val="single" w:sz="4" w:space="0" w:color="auto"/>
              <w:right w:val="single" w:sz="4" w:space="0" w:color="auto"/>
            </w:tcBorders>
            <w:shd w:val="clear" w:color="000000" w:fill="FFFFFF"/>
            <w:noWrap/>
            <w:hideMark/>
          </w:tcPr>
          <w:p w14:paraId="03B77D7A" w14:textId="77777777" w:rsidR="004A0A83" w:rsidRPr="004A0A83" w:rsidRDefault="004A0A83" w:rsidP="004A0A83">
            <w:pPr>
              <w:spacing w:line="240" w:lineRule="auto"/>
              <w:jc w:val="center"/>
              <w:rPr>
                <w:rFonts w:ascii="Century Gothic" w:hAnsi="Century Gothic" w:cs="Calibri"/>
                <w:sz w:val="20"/>
                <w:szCs w:val="20"/>
                <w:lang w:eastAsia="en-GB"/>
              </w:rPr>
            </w:pPr>
            <w:r w:rsidRPr="004A0A83">
              <w:rPr>
                <w:rFonts w:ascii="Century Gothic" w:hAnsi="Century Gothic" w:cs="Calibri"/>
                <w:sz w:val="20"/>
                <w:szCs w:val="20"/>
                <w:lang w:eastAsia="en-GB"/>
              </w:rPr>
              <w:t>37</w:t>
            </w:r>
          </w:p>
        </w:tc>
        <w:tc>
          <w:tcPr>
            <w:tcW w:w="1397" w:type="dxa"/>
            <w:tcBorders>
              <w:top w:val="nil"/>
              <w:left w:val="nil"/>
              <w:bottom w:val="single" w:sz="4" w:space="0" w:color="auto"/>
              <w:right w:val="single" w:sz="4" w:space="0" w:color="auto"/>
            </w:tcBorders>
            <w:shd w:val="clear" w:color="000000" w:fill="FFFFFF"/>
            <w:noWrap/>
            <w:hideMark/>
          </w:tcPr>
          <w:p w14:paraId="31556EB0" w14:textId="77777777" w:rsidR="004A0A83" w:rsidRPr="004A0A83" w:rsidRDefault="004A0A83" w:rsidP="004A0A83">
            <w:pPr>
              <w:spacing w:line="240" w:lineRule="auto"/>
              <w:jc w:val="center"/>
              <w:rPr>
                <w:rFonts w:ascii="Century Gothic" w:hAnsi="Century Gothic" w:cs="Calibri"/>
                <w:sz w:val="20"/>
                <w:szCs w:val="20"/>
                <w:lang w:eastAsia="en-GB"/>
              </w:rPr>
            </w:pPr>
            <w:r w:rsidRPr="004A0A83">
              <w:rPr>
                <w:rFonts w:ascii="Century Gothic" w:hAnsi="Century Gothic" w:cs="Calibri"/>
                <w:sz w:val="20"/>
                <w:szCs w:val="20"/>
                <w:lang w:eastAsia="en-GB"/>
              </w:rPr>
              <w:t>3.7%</w:t>
            </w:r>
          </w:p>
        </w:tc>
      </w:tr>
      <w:tr w:rsidR="004A0A83" w:rsidRPr="004A0A83" w14:paraId="62D29583" w14:textId="77777777" w:rsidTr="004A0A83">
        <w:trPr>
          <w:trHeight w:val="288"/>
        </w:trPr>
        <w:tc>
          <w:tcPr>
            <w:tcW w:w="6221" w:type="dxa"/>
            <w:tcBorders>
              <w:top w:val="nil"/>
              <w:left w:val="single" w:sz="4" w:space="0" w:color="auto"/>
              <w:bottom w:val="single" w:sz="4" w:space="0" w:color="auto"/>
              <w:right w:val="single" w:sz="4" w:space="0" w:color="auto"/>
            </w:tcBorders>
            <w:shd w:val="clear" w:color="000000" w:fill="FFFFFF"/>
            <w:noWrap/>
            <w:hideMark/>
          </w:tcPr>
          <w:p w14:paraId="29CDE69D" w14:textId="77777777" w:rsidR="004A0A83" w:rsidRPr="004A0A83" w:rsidRDefault="004A0A83" w:rsidP="004A0A83">
            <w:pPr>
              <w:spacing w:line="240" w:lineRule="auto"/>
              <w:rPr>
                <w:rFonts w:ascii="Century Gothic" w:hAnsi="Century Gothic" w:cs="Calibri"/>
                <w:sz w:val="20"/>
                <w:szCs w:val="20"/>
                <w:lang w:eastAsia="en-GB"/>
              </w:rPr>
            </w:pPr>
            <w:r w:rsidRPr="004A0A83">
              <w:rPr>
                <w:rFonts w:ascii="Century Gothic" w:hAnsi="Century Gothic" w:cs="Calibri"/>
                <w:sz w:val="20"/>
                <w:szCs w:val="20"/>
                <w:lang w:eastAsia="en-GB"/>
              </w:rPr>
              <w:t>Not had many dealings with them</w:t>
            </w:r>
          </w:p>
        </w:tc>
        <w:tc>
          <w:tcPr>
            <w:tcW w:w="1308" w:type="dxa"/>
            <w:tcBorders>
              <w:top w:val="nil"/>
              <w:left w:val="nil"/>
              <w:bottom w:val="single" w:sz="4" w:space="0" w:color="auto"/>
              <w:right w:val="single" w:sz="4" w:space="0" w:color="auto"/>
            </w:tcBorders>
            <w:shd w:val="clear" w:color="000000" w:fill="FFFFFF"/>
            <w:noWrap/>
            <w:hideMark/>
          </w:tcPr>
          <w:p w14:paraId="5B14EE59" w14:textId="77777777" w:rsidR="004A0A83" w:rsidRPr="004A0A83" w:rsidRDefault="004A0A83" w:rsidP="004A0A83">
            <w:pPr>
              <w:spacing w:line="240" w:lineRule="auto"/>
              <w:jc w:val="center"/>
              <w:rPr>
                <w:rFonts w:ascii="Century Gothic" w:hAnsi="Century Gothic" w:cs="Calibri"/>
                <w:sz w:val="20"/>
                <w:szCs w:val="20"/>
                <w:lang w:eastAsia="en-GB"/>
              </w:rPr>
            </w:pPr>
            <w:r w:rsidRPr="004A0A83">
              <w:rPr>
                <w:rFonts w:ascii="Century Gothic" w:hAnsi="Century Gothic" w:cs="Calibri"/>
                <w:sz w:val="20"/>
                <w:szCs w:val="20"/>
                <w:lang w:eastAsia="en-GB"/>
              </w:rPr>
              <w:t>33</w:t>
            </w:r>
          </w:p>
        </w:tc>
        <w:tc>
          <w:tcPr>
            <w:tcW w:w="1397" w:type="dxa"/>
            <w:tcBorders>
              <w:top w:val="nil"/>
              <w:left w:val="nil"/>
              <w:bottom w:val="single" w:sz="4" w:space="0" w:color="auto"/>
              <w:right w:val="single" w:sz="4" w:space="0" w:color="auto"/>
            </w:tcBorders>
            <w:shd w:val="clear" w:color="000000" w:fill="FFFFFF"/>
            <w:noWrap/>
            <w:hideMark/>
          </w:tcPr>
          <w:p w14:paraId="4D08B9F4" w14:textId="77777777" w:rsidR="004A0A83" w:rsidRPr="004A0A83" w:rsidRDefault="004A0A83" w:rsidP="004A0A83">
            <w:pPr>
              <w:spacing w:line="240" w:lineRule="auto"/>
              <w:jc w:val="center"/>
              <w:rPr>
                <w:rFonts w:ascii="Century Gothic" w:hAnsi="Century Gothic" w:cs="Calibri"/>
                <w:sz w:val="20"/>
                <w:szCs w:val="20"/>
                <w:lang w:eastAsia="en-GB"/>
              </w:rPr>
            </w:pPr>
            <w:r w:rsidRPr="004A0A83">
              <w:rPr>
                <w:rFonts w:ascii="Century Gothic" w:hAnsi="Century Gothic" w:cs="Calibri"/>
                <w:sz w:val="20"/>
                <w:szCs w:val="20"/>
                <w:lang w:eastAsia="en-GB"/>
              </w:rPr>
              <w:t>3.3%</w:t>
            </w:r>
          </w:p>
        </w:tc>
      </w:tr>
      <w:tr w:rsidR="004A0A83" w:rsidRPr="004A0A83" w14:paraId="4FC31B0A" w14:textId="77777777" w:rsidTr="004A0A83">
        <w:trPr>
          <w:trHeight w:val="300"/>
        </w:trPr>
        <w:tc>
          <w:tcPr>
            <w:tcW w:w="6221" w:type="dxa"/>
            <w:tcBorders>
              <w:top w:val="nil"/>
              <w:left w:val="single" w:sz="4" w:space="0" w:color="auto"/>
              <w:bottom w:val="single" w:sz="4" w:space="0" w:color="auto"/>
              <w:right w:val="single" w:sz="4" w:space="0" w:color="auto"/>
            </w:tcBorders>
            <w:shd w:val="clear" w:color="000000" w:fill="FFFFFF"/>
            <w:noWrap/>
            <w:hideMark/>
          </w:tcPr>
          <w:p w14:paraId="43BEB48E" w14:textId="77777777" w:rsidR="004A0A83" w:rsidRPr="004A0A83" w:rsidRDefault="004A0A83" w:rsidP="004A0A83">
            <w:pPr>
              <w:spacing w:line="240" w:lineRule="auto"/>
              <w:rPr>
                <w:rFonts w:ascii="Century Gothic" w:hAnsi="Century Gothic" w:cs="Calibri"/>
                <w:sz w:val="20"/>
                <w:szCs w:val="20"/>
                <w:lang w:eastAsia="en-GB"/>
              </w:rPr>
            </w:pPr>
            <w:r w:rsidRPr="004A0A83">
              <w:rPr>
                <w:rFonts w:ascii="Century Gothic" w:hAnsi="Century Gothic" w:cs="Calibri"/>
                <w:sz w:val="20"/>
                <w:szCs w:val="20"/>
                <w:lang w:eastAsia="en-GB"/>
              </w:rPr>
              <w:t>Lived here a long time</w:t>
            </w:r>
          </w:p>
        </w:tc>
        <w:tc>
          <w:tcPr>
            <w:tcW w:w="1308" w:type="dxa"/>
            <w:tcBorders>
              <w:top w:val="nil"/>
              <w:left w:val="nil"/>
              <w:bottom w:val="single" w:sz="4" w:space="0" w:color="auto"/>
              <w:right w:val="single" w:sz="4" w:space="0" w:color="auto"/>
            </w:tcBorders>
            <w:shd w:val="clear" w:color="000000" w:fill="FFFFFF"/>
            <w:noWrap/>
            <w:hideMark/>
          </w:tcPr>
          <w:p w14:paraId="06218FFE" w14:textId="77777777" w:rsidR="004A0A83" w:rsidRPr="004A0A83" w:rsidRDefault="004A0A83" w:rsidP="004A0A83">
            <w:pPr>
              <w:spacing w:line="240" w:lineRule="auto"/>
              <w:jc w:val="center"/>
              <w:rPr>
                <w:rFonts w:ascii="Century Gothic" w:hAnsi="Century Gothic" w:cs="Calibri"/>
                <w:sz w:val="20"/>
                <w:szCs w:val="20"/>
                <w:lang w:eastAsia="en-GB"/>
              </w:rPr>
            </w:pPr>
            <w:r w:rsidRPr="004A0A83">
              <w:rPr>
                <w:rFonts w:ascii="Century Gothic" w:hAnsi="Century Gothic" w:cs="Calibri"/>
                <w:sz w:val="20"/>
                <w:szCs w:val="20"/>
                <w:lang w:eastAsia="en-GB"/>
              </w:rPr>
              <w:t>28</w:t>
            </w:r>
          </w:p>
        </w:tc>
        <w:tc>
          <w:tcPr>
            <w:tcW w:w="1397" w:type="dxa"/>
            <w:tcBorders>
              <w:top w:val="nil"/>
              <w:left w:val="nil"/>
              <w:bottom w:val="single" w:sz="4" w:space="0" w:color="auto"/>
              <w:right w:val="single" w:sz="4" w:space="0" w:color="auto"/>
            </w:tcBorders>
            <w:shd w:val="clear" w:color="000000" w:fill="FFFFFF"/>
            <w:noWrap/>
            <w:hideMark/>
          </w:tcPr>
          <w:p w14:paraId="509DC609" w14:textId="77777777" w:rsidR="004A0A83" w:rsidRPr="004A0A83" w:rsidRDefault="004A0A83" w:rsidP="004A0A83">
            <w:pPr>
              <w:spacing w:line="240" w:lineRule="auto"/>
              <w:jc w:val="center"/>
              <w:rPr>
                <w:rFonts w:ascii="Century Gothic" w:hAnsi="Century Gothic" w:cs="Calibri"/>
                <w:sz w:val="20"/>
                <w:szCs w:val="20"/>
                <w:lang w:eastAsia="en-GB"/>
              </w:rPr>
            </w:pPr>
            <w:r w:rsidRPr="004A0A83">
              <w:rPr>
                <w:rFonts w:ascii="Century Gothic" w:hAnsi="Century Gothic" w:cs="Calibri"/>
                <w:sz w:val="20"/>
                <w:szCs w:val="20"/>
                <w:lang w:eastAsia="en-GB"/>
              </w:rPr>
              <w:t>2.8%</w:t>
            </w:r>
          </w:p>
        </w:tc>
      </w:tr>
      <w:tr w:rsidR="004A0A83" w:rsidRPr="004A0A83" w14:paraId="799075AA" w14:textId="77777777" w:rsidTr="004A0A83">
        <w:trPr>
          <w:trHeight w:val="288"/>
        </w:trPr>
        <w:tc>
          <w:tcPr>
            <w:tcW w:w="6221" w:type="dxa"/>
            <w:tcBorders>
              <w:top w:val="nil"/>
              <w:left w:val="single" w:sz="4" w:space="0" w:color="auto"/>
              <w:bottom w:val="single" w:sz="4" w:space="0" w:color="auto"/>
              <w:right w:val="single" w:sz="4" w:space="0" w:color="auto"/>
            </w:tcBorders>
            <w:shd w:val="clear" w:color="000000" w:fill="FFFFFF"/>
            <w:noWrap/>
            <w:hideMark/>
          </w:tcPr>
          <w:p w14:paraId="0AF12B53" w14:textId="77777777" w:rsidR="004A0A83" w:rsidRPr="004A0A83" w:rsidRDefault="004A0A83" w:rsidP="004A0A83">
            <w:pPr>
              <w:spacing w:line="240" w:lineRule="auto"/>
              <w:rPr>
                <w:rFonts w:ascii="Century Gothic" w:hAnsi="Century Gothic" w:cs="Calibri"/>
                <w:sz w:val="20"/>
                <w:szCs w:val="20"/>
                <w:lang w:eastAsia="en-GB"/>
              </w:rPr>
            </w:pPr>
            <w:r w:rsidRPr="004A0A83">
              <w:rPr>
                <w:rFonts w:ascii="Century Gothic" w:hAnsi="Century Gothic" w:cs="Calibri"/>
                <w:sz w:val="20"/>
                <w:szCs w:val="20"/>
                <w:lang w:eastAsia="en-GB"/>
              </w:rPr>
              <w:t>Need to deal with ASB/ ASN</w:t>
            </w:r>
          </w:p>
        </w:tc>
        <w:tc>
          <w:tcPr>
            <w:tcW w:w="1308" w:type="dxa"/>
            <w:tcBorders>
              <w:top w:val="nil"/>
              <w:left w:val="nil"/>
              <w:bottom w:val="single" w:sz="4" w:space="0" w:color="auto"/>
              <w:right w:val="single" w:sz="4" w:space="0" w:color="auto"/>
            </w:tcBorders>
            <w:shd w:val="clear" w:color="000000" w:fill="FFFFFF"/>
            <w:noWrap/>
            <w:hideMark/>
          </w:tcPr>
          <w:p w14:paraId="6117B6B6" w14:textId="77777777" w:rsidR="004A0A83" w:rsidRPr="004A0A83" w:rsidRDefault="004A0A83" w:rsidP="004A0A83">
            <w:pPr>
              <w:spacing w:line="240" w:lineRule="auto"/>
              <w:jc w:val="center"/>
              <w:rPr>
                <w:rFonts w:ascii="Century Gothic" w:hAnsi="Century Gothic" w:cs="Calibri"/>
                <w:sz w:val="20"/>
                <w:szCs w:val="20"/>
                <w:lang w:eastAsia="en-GB"/>
              </w:rPr>
            </w:pPr>
            <w:r w:rsidRPr="004A0A83">
              <w:rPr>
                <w:rFonts w:ascii="Century Gothic" w:hAnsi="Century Gothic" w:cs="Calibri"/>
                <w:sz w:val="20"/>
                <w:szCs w:val="20"/>
                <w:lang w:eastAsia="en-GB"/>
              </w:rPr>
              <w:t>19</w:t>
            </w:r>
          </w:p>
        </w:tc>
        <w:tc>
          <w:tcPr>
            <w:tcW w:w="1397" w:type="dxa"/>
            <w:tcBorders>
              <w:top w:val="nil"/>
              <w:left w:val="nil"/>
              <w:bottom w:val="single" w:sz="4" w:space="0" w:color="auto"/>
              <w:right w:val="single" w:sz="4" w:space="0" w:color="auto"/>
            </w:tcBorders>
            <w:shd w:val="clear" w:color="000000" w:fill="FFFFFF"/>
            <w:noWrap/>
            <w:hideMark/>
          </w:tcPr>
          <w:p w14:paraId="65C960B9" w14:textId="77777777" w:rsidR="004A0A83" w:rsidRPr="004A0A83" w:rsidRDefault="004A0A83" w:rsidP="004A0A83">
            <w:pPr>
              <w:spacing w:line="240" w:lineRule="auto"/>
              <w:jc w:val="center"/>
              <w:rPr>
                <w:rFonts w:ascii="Century Gothic" w:hAnsi="Century Gothic" w:cs="Calibri"/>
                <w:sz w:val="20"/>
                <w:szCs w:val="20"/>
                <w:lang w:eastAsia="en-GB"/>
              </w:rPr>
            </w:pPr>
            <w:r w:rsidRPr="004A0A83">
              <w:rPr>
                <w:rFonts w:ascii="Century Gothic" w:hAnsi="Century Gothic" w:cs="Calibri"/>
                <w:sz w:val="20"/>
                <w:szCs w:val="20"/>
                <w:lang w:eastAsia="en-GB"/>
              </w:rPr>
              <w:t>1.9%</w:t>
            </w:r>
          </w:p>
        </w:tc>
      </w:tr>
      <w:tr w:rsidR="004A0A83" w:rsidRPr="004A0A83" w14:paraId="5B4FEB4D" w14:textId="77777777" w:rsidTr="004A0A83">
        <w:trPr>
          <w:trHeight w:val="300"/>
        </w:trPr>
        <w:tc>
          <w:tcPr>
            <w:tcW w:w="6221" w:type="dxa"/>
            <w:tcBorders>
              <w:top w:val="nil"/>
              <w:left w:val="single" w:sz="4" w:space="0" w:color="auto"/>
              <w:bottom w:val="single" w:sz="4" w:space="0" w:color="auto"/>
              <w:right w:val="single" w:sz="4" w:space="0" w:color="auto"/>
            </w:tcBorders>
            <w:shd w:val="clear" w:color="000000" w:fill="FFFFFF"/>
            <w:noWrap/>
            <w:hideMark/>
          </w:tcPr>
          <w:p w14:paraId="35FF0081" w14:textId="77777777" w:rsidR="004A0A83" w:rsidRPr="004A0A83" w:rsidRDefault="004A0A83" w:rsidP="004A0A83">
            <w:pPr>
              <w:spacing w:line="240" w:lineRule="auto"/>
              <w:rPr>
                <w:rFonts w:ascii="Century Gothic" w:hAnsi="Century Gothic" w:cs="Calibri"/>
                <w:sz w:val="20"/>
                <w:szCs w:val="20"/>
                <w:lang w:eastAsia="en-GB"/>
              </w:rPr>
            </w:pPr>
            <w:r w:rsidRPr="004A0A83">
              <w:rPr>
                <w:rFonts w:ascii="Century Gothic" w:hAnsi="Century Gothic" w:cs="Calibri"/>
                <w:sz w:val="20"/>
                <w:szCs w:val="20"/>
                <w:lang w:eastAsia="en-GB"/>
              </w:rPr>
              <w:t>Poor communication/ not kept updated</w:t>
            </w:r>
          </w:p>
        </w:tc>
        <w:tc>
          <w:tcPr>
            <w:tcW w:w="1308" w:type="dxa"/>
            <w:tcBorders>
              <w:top w:val="nil"/>
              <w:left w:val="nil"/>
              <w:bottom w:val="single" w:sz="4" w:space="0" w:color="auto"/>
              <w:right w:val="single" w:sz="4" w:space="0" w:color="auto"/>
            </w:tcBorders>
            <w:shd w:val="clear" w:color="000000" w:fill="FFFFFF"/>
            <w:noWrap/>
            <w:hideMark/>
          </w:tcPr>
          <w:p w14:paraId="12C3378C" w14:textId="77777777" w:rsidR="004A0A83" w:rsidRPr="004A0A83" w:rsidRDefault="004A0A83" w:rsidP="004A0A83">
            <w:pPr>
              <w:spacing w:line="240" w:lineRule="auto"/>
              <w:jc w:val="center"/>
              <w:rPr>
                <w:rFonts w:ascii="Century Gothic" w:hAnsi="Century Gothic" w:cs="Calibri"/>
                <w:sz w:val="20"/>
                <w:szCs w:val="20"/>
                <w:lang w:eastAsia="en-GB"/>
              </w:rPr>
            </w:pPr>
            <w:r w:rsidRPr="004A0A83">
              <w:rPr>
                <w:rFonts w:ascii="Century Gothic" w:hAnsi="Century Gothic" w:cs="Calibri"/>
                <w:sz w:val="20"/>
                <w:szCs w:val="20"/>
                <w:lang w:eastAsia="en-GB"/>
              </w:rPr>
              <w:t>15</w:t>
            </w:r>
          </w:p>
        </w:tc>
        <w:tc>
          <w:tcPr>
            <w:tcW w:w="1397" w:type="dxa"/>
            <w:tcBorders>
              <w:top w:val="nil"/>
              <w:left w:val="nil"/>
              <w:bottom w:val="single" w:sz="4" w:space="0" w:color="auto"/>
              <w:right w:val="single" w:sz="4" w:space="0" w:color="auto"/>
            </w:tcBorders>
            <w:shd w:val="clear" w:color="000000" w:fill="FFFFFF"/>
            <w:noWrap/>
            <w:hideMark/>
          </w:tcPr>
          <w:p w14:paraId="6636B1CD" w14:textId="77777777" w:rsidR="004A0A83" w:rsidRPr="004A0A83" w:rsidRDefault="004A0A83" w:rsidP="004A0A83">
            <w:pPr>
              <w:spacing w:line="240" w:lineRule="auto"/>
              <w:jc w:val="center"/>
              <w:rPr>
                <w:rFonts w:ascii="Century Gothic" w:hAnsi="Century Gothic" w:cs="Calibri"/>
                <w:sz w:val="20"/>
                <w:szCs w:val="20"/>
                <w:lang w:eastAsia="en-GB"/>
              </w:rPr>
            </w:pPr>
            <w:r w:rsidRPr="004A0A83">
              <w:rPr>
                <w:rFonts w:ascii="Century Gothic" w:hAnsi="Century Gothic" w:cs="Calibri"/>
                <w:sz w:val="20"/>
                <w:szCs w:val="20"/>
                <w:lang w:eastAsia="en-GB"/>
              </w:rPr>
              <w:t>1.5%</w:t>
            </w:r>
          </w:p>
        </w:tc>
      </w:tr>
      <w:tr w:rsidR="004A0A83" w:rsidRPr="004A0A83" w14:paraId="05E96A0E" w14:textId="77777777" w:rsidTr="004A0A83">
        <w:trPr>
          <w:trHeight w:val="300"/>
        </w:trPr>
        <w:tc>
          <w:tcPr>
            <w:tcW w:w="6221" w:type="dxa"/>
            <w:tcBorders>
              <w:top w:val="nil"/>
              <w:left w:val="single" w:sz="4" w:space="0" w:color="auto"/>
              <w:bottom w:val="single" w:sz="4" w:space="0" w:color="auto"/>
              <w:right w:val="single" w:sz="4" w:space="0" w:color="auto"/>
            </w:tcBorders>
            <w:shd w:val="clear" w:color="000000" w:fill="FFFFFF"/>
            <w:noWrap/>
            <w:hideMark/>
          </w:tcPr>
          <w:p w14:paraId="2402BD0B" w14:textId="77777777" w:rsidR="004A0A83" w:rsidRPr="004A0A83" w:rsidRDefault="004A0A83" w:rsidP="004A0A83">
            <w:pPr>
              <w:spacing w:line="240" w:lineRule="auto"/>
              <w:rPr>
                <w:rFonts w:ascii="Century Gothic" w:hAnsi="Century Gothic" w:cs="Calibri"/>
                <w:sz w:val="20"/>
                <w:szCs w:val="20"/>
                <w:lang w:eastAsia="en-GB"/>
              </w:rPr>
            </w:pPr>
            <w:r w:rsidRPr="004A0A83">
              <w:rPr>
                <w:rFonts w:ascii="Century Gothic" w:hAnsi="Century Gothic" w:cs="Calibri"/>
                <w:sz w:val="20"/>
                <w:szCs w:val="20"/>
                <w:lang w:eastAsia="en-GB"/>
              </w:rPr>
              <w:t>Fair rents</w:t>
            </w:r>
          </w:p>
        </w:tc>
        <w:tc>
          <w:tcPr>
            <w:tcW w:w="1308" w:type="dxa"/>
            <w:tcBorders>
              <w:top w:val="nil"/>
              <w:left w:val="nil"/>
              <w:bottom w:val="single" w:sz="4" w:space="0" w:color="auto"/>
              <w:right w:val="single" w:sz="4" w:space="0" w:color="auto"/>
            </w:tcBorders>
            <w:shd w:val="clear" w:color="000000" w:fill="FFFFFF"/>
            <w:noWrap/>
            <w:hideMark/>
          </w:tcPr>
          <w:p w14:paraId="181B2132" w14:textId="77777777" w:rsidR="004A0A83" w:rsidRPr="004A0A83" w:rsidRDefault="004A0A83" w:rsidP="004A0A83">
            <w:pPr>
              <w:spacing w:line="240" w:lineRule="auto"/>
              <w:jc w:val="center"/>
              <w:rPr>
                <w:rFonts w:ascii="Century Gothic" w:hAnsi="Century Gothic" w:cs="Calibri"/>
                <w:sz w:val="20"/>
                <w:szCs w:val="20"/>
                <w:lang w:eastAsia="en-GB"/>
              </w:rPr>
            </w:pPr>
            <w:r w:rsidRPr="004A0A83">
              <w:rPr>
                <w:rFonts w:ascii="Century Gothic" w:hAnsi="Century Gothic" w:cs="Calibri"/>
                <w:sz w:val="20"/>
                <w:szCs w:val="20"/>
                <w:lang w:eastAsia="en-GB"/>
              </w:rPr>
              <w:t>9</w:t>
            </w:r>
          </w:p>
        </w:tc>
        <w:tc>
          <w:tcPr>
            <w:tcW w:w="1397" w:type="dxa"/>
            <w:tcBorders>
              <w:top w:val="nil"/>
              <w:left w:val="nil"/>
              <w:bottom w:val="single" w:sz="4" w:space="0" w:color="auto"/>
              <w:right w:val="single" w:sz="4" w:space="0" w:color="auto"/>
            </w:tcBorders>
            <w:shd w:val="clear" w:color="000000" w:fill="FFFFFF"/>
            <w:noWrap/>
            <w:hideMark/>
          </w:tcPr>
          <w:p w14:paraId="63D5389A" w14:textId="77777777" w:rsidR="004A0A83" w:rsidRPr="004A0A83" w:rsidRDefault="004A0A83" w:rsidP="004A0A83">
            <w:pPr>
              <w:spacing w:line="240" w:lineRule="auto"/>
              <w:jc w:val="center"/>
              <w:rPr>
                <w:rFonts w:ascii="Century Gothic" w:hAnsi="Century Gothic" w:cs="Calibri"/>
                <w:sz w:val="20"/>
                <w:szCs w:val="20"/>
                <w:lang w:eastAsia="en-GB"/>
              </w:rPr>
            </w:pPr>
            <w:r w:rsidRPr="004A0A83">
              <w:rPr>
                <w:rFonts w:ascii="Century Gothic" w:hAnsi="Century Gothic" w:cs="Calibri"/>
                <w:sz w:val="20"/>
                <w:szCs w:val="20"/>
                <w:lang w:eastAsia="en-GB"/>
              </w:rPr>
              <w:t>0.9%</w:t>
            </w:r>
          </w:p>
        </w:tc>
      </w:tr>
      <w:tr w:rsidR="004A0A83" w:rsidRPr="004A0A83" w14:paraId="4C915564" w14:textId="77777777" w:rsidTr="004A0A83">
        <w:trPr>
          <w:trHeight w:val="300"/>
        </w:trPr>
        <w:tc>
          <w:tcPr>
            <w:tcW w:w="6221" w:type="dxa"/>
            <w:tcBorders>
              <w:top w:val="nil"/>
              <w:left w:val="single" w:sz="4" w:space="0" w:color="auto"/>
              <w:bottom w:val="single" w:sz="4" w:space="0" w:color="auto"/>
              <w:right w:val="single" w:sz="4" w:space="0" w:color="auto"/>
            </w:tcBorders>
            <w:shd w:val="clear" w:color="000000" w:fill="FFFFFF"/>
            <w:noWrap/>
            <w:hideMark/>
          </w:tcPr>
          <w:p w14:paraId="66964318" w14:textId="77777777" w:rsidR="004A0A83" w:rsidRPr="004A0A83" w:rsidRDefault="004A0A83" w:rsidP="004A0A83">
            <w:pPr>
              <w:spacing w:line="240" w:lineRule="auto"/>
              <w:rPr>
                <w:rFonts w:ascii="Century Gothic" w:hAnsi="Century Gothic" w:cs="Calibri"/>
                <w:sz w:val="20"/>
                <w:szCs w:val="20"/>
                <w:lang w:eastAsia="en-GB"/>
              </w:rPr>
            </w:pPr>
            <w:r w:rsidRPr="004A0A83">
              <w:rPr>
                <w:rFonts w:ascii="Century Gothic" w:hAnsi="Century Gothic" w:cs="Calibri"/>
                <w:sz w:val="20"/>
                <w:szCs w:val="20"/>
                <w:lang w:eastAsia="en-GB"/>
              </w:rPr>
              <w:t>Bin issues/ litter problems</w:t>
            </w:r>
          </w:p>
        </w:tc>
        <w:tc>
          <w:tcPr>
            <w:tcW w:w="1308" w:type="dxa"/>
            <w:tcBorders>
              <w:top w:val="nil"/>
              <w:left w:val="nil"/>
              <w:bottom w:val="single" w:sz="4" w:space="0" w:color="auto"/>
              <w:right w:val="single" w:sz="4" w:space="0" w:color="auto"/>
            </w:tcBorders>
            <w:shd w:val="clear" w:color="000000" w:fill="FFFFFF"/>
            <w:noWrap/>
            <w:hideMark/>
          </w:tcPr>
          <w:p w14:paraId="2D98EFC6" w14:textId="77777777" w:rsidR="004A0A83" w:rsidRPr="004A0A83" w:rsidRDefault="004A0A83" w:rsidP="004A0A83">
            <w:pPr>
              <w:spacing w:line="240" w:lineRule="auto"/>
              <w:jc w:val="center"/>
              <w:rPr>
                <w:rFonts w:ascii="Century Gothic" w:hAnsi="Century Gothic" w:cs="Calibri"/>
                <w:sz w:val="20"/>
                <w:szCs w:val="20"/>
                <w:lang w:eastAsia="en-GB"/>
              </w:rPr>
            </w:pPr>
            <w:r w:rsidRPr="004A0A83">
              <w:rPr>
                <w:rFonts w:ascii="Century Gothic" w:hAnsi="Century Gothic" w:cs="Calibri"/>
                <w:sz w:val="20"/>
                <w:szCs w:val="20"/>
                <w:lang w:eastAsia="en-GB"/>
              </w:rPr>
              <w:t>6</w:t>
            </w:r>
          </w:p>
        </w:tc>
        <w:tc>
          <w:tcPr>
            <w:tcW w:w="1397" w:type="dxa"/>
            <w:tcBorders>
              <w:top w:val="nil"/>
              <w:left w:val="nil"/>
              <w:bottom w:val="single" w:sz="4" w:space="0" w:color="auto"/>
              <w:right w:val="single" w:sz="4" w:space="0" w:color="auto"/>
            </w:tcBorders>
            <w:shd w:val="clear" w:color="000000" w:fill="FFFFFF"/>
            <w:noWrap/>
            <w:hideMark/>
          </w:tcPr>
          <w:p w14:paraId="5F3342AA" w14:textId="77777777" w:rsidR="004A0A83" w:rsidRPr="004A0A83" w:rsidRDefault="004A0A83" w:rsidP="004A0A83">
            <w:pPr>
              <w:spacing w:line="240" w:lineRule="auto"/>
              <w:jc w:val="center"/>
              <w:rPr>
                <w:rFonts w:ascii="Century Gothic" w:hAnsi="Century Gothic" w:cs="Calibri"/>
                <w:sz w:val="20"/>
                <w:szCs w:val="20"/>
                <w:lang w:eastAsia="en-GB"/>
              </w:rPr>
            </w:pPr>
            <w:r w:rsidRPr="004A0A83">
              <w:rPr>
                <w:rFonts w:ascii="Century Gothic" w:hAnsi="Century Gothic" w:cs="Calibri"/>
                <w:sz w:val="20"/>
                <w:szCs w:val="20"/>
                <w:lang w:eastAsia="en-GB"/>
              </w:rPr>
              <w:t>0.6%</w:t>
            </w:r>
          </w:p>
        </w:tc>
      </w:tr>
      <w:tr w:rsidR="004A0A83" w:rsidRPr="004A0A83" w14:paraId="222795DB" w14:textId="77777777" w:rsidTr="004A0A83">
        <w:trPr>
          <w:trHeight w:val="288"/>
        </w:trPr>
        <w:tc>
          <w:tcPr>
            <w:tcW w:w="6221" w:type="dxa"/>
            <w:tcBorders>
              <w:top w:val="nil"/>
              <w:left w:val="single" w:sz="4" w:space="0" w:color="auto"/>
              <w:bottom w:val="single" w:sz="4" w:space="0" w:color="auto"/>
              <w:right w:val="single" w:sz="4" w:space="0" w:color="auto"/>
            </w:tcBorders>
            <w:shd w:val="clear" w:color="000000" w:fill="FFFFFF"/>
            <w:noWrap/>
            <w:hideMark/>
          </w:tcPr>
          <w:p w14:paraId="7E85AACD" w14:textId="77777777" w:rsidR="004A0A83" w:rsidRPr="004A0A83" w:rsidRDefault="004A0A83" w:rsidP="004A0A83">
            <w:pPr>
              <w:spacing w:line="240" w:lineRule="auto"/>
              <w:rPr>
                <w:rFonts w:ascii="Century Gothic" w:hAnsi="Century Gothic" w:cs="Calibri"/>
                <w:sz w:val="20"/>
                <w:szCs w:val="20"/>
                <w:lang w:eastAsia="en-GB"/>
              </w:rPr>
            </w:pPr>
            <w:r w:rsidRPr="004A0A83">
              <w:rPr>
                <w:rFonts w:ascii="Century Gothic" w:hAnsi="Century Gothic" w:cs="Calibri"/>
                <w:sz w:val="20"/>
                <w:szCs w:val="20"/>
                <w:lang w:eastAsia="en-GB"/>
              </w:rPr>
              <w:t>Other</w:t>
            </w:r>
          </w:p>
        </w:tc>
        <w:tc>
          <w:tcPr>
            <w:tcW w:w="1308" w:type="dxa"/>
            <w:tcBorders>
              <w:top w:val="nil"/>
              <w:left w:val="nil"/>
              <w:bottom w:val="single" w:sz="4" w:space="0" w:color="auto"/>
              <w:right w:val="single" w:sz="4" w:space="0" w:color="auto"/>
            </w:tcBorders>
            <w:shd w:val="clear" w:color="000000" w:fill="FFFFFF"/>
            <w:noWrap/>
            <w:hideMark/>
          </w:tcPr>
          <w:p w14:paraId="68F673A1" w14:textId="77777777" w:rsidR="004A0A83" w:rsidRPr="004A0A83" w:rsidRDefault="004A0A83" w:rsidP="004A0A83">
            <w:pPr>
              <w:spacing w:line="240" w:lineRule="auto"/>
              <w:jc w:val="center"/>
              <w:rPr>
                <w:rFonts w:ascii="Century Gothic" w:hAnsi="Century Gothic" w:cs="Calibri"/>
                <w:sz w:val="20"/>
                <w:szCs w:val="20"/>
                <w:lang w:eastAsia="en-GB"/>
              </w:rPr>
            </w:pPr>
            <w:r w:rsidRPr="004A0A83">
              <w:rPr>
                <w:rFonts w:ascii="Century Gothic" w:hAnsi="Century Gothic" w:cs="Calibri"/>
                <w:sz w:val="20"/>
                <w:szCs w:val="20"/>
                <w:lang w:eastAsia="en-GB"/>
              </w:rPr>
              <w:t>8</w:t>
            </w:r>
          </w:p>
        </w:tc>
        <w:tc>
          <w:tcPr>
            <w:tcW w:w="1397" w:type="dxa"/>
            <w:tcBorders>
              <w:top w:val="nil"/>
              <w:left w:val="nil"/>
              <w:bottom w:val="single" w:sz="4" w:space="0" w:color="auto"/>
              <w:right w:val="single" w:sz="4" w:space="0" w:color="auto"/>
            </w:tcBorders>
            <w:shd w:val="clear" w:color="000000" w:fill="FFFFFF"/>
            <w:noWrap/>
            <w:hideMark/>
          </w:tcPr>
          <w:p w14:paraId="51BEDCC0" w14:textId="77777777" w:rsidR="004A0A83" w:rsidRPr="004A0A83" w:rsidRDefault="004A0A83" w:rsidP="004A0A83">
            <w:pPr>
              <w:spacing w:line="240" w:lineRule="auto"/>
              <w:jc w:val="center"/>
              <w:rPr>
                <w:rFonts w:ascii="Century Gothic" w:hAnsi="Century Gothic" w:cs="Calibri"/>
                <w:sz w:val="20"/>
                <w:szCs w:val="20"/>
                <w:lang w:eastAsia="en-GB"/>
              </w:rPr>
            </w:pPr>
            <w:r w:rsidRPr="004A0A83">
              <w:rPr>
                <w:rFonts w:ascii="Century Gothic" w:hAnsi="Century Gothic" w:cs="Calibri"/>
                <w:sz w:val="20"/>
                <w:szCs w:val="20"/>
                <w:lang w:eastAsia="en-GB"/>
              </w:rPr>
              <w:t>0.8%</w:t>
            </w:r>
          </w:p>
        </w:tc>
      </w:tr>
      <w:tr w:rsidR="004A0A83" w:rsidRPr="004A0A83" w14:paraId="5E3A479A" w14:textId="77777777" w:rsidTr="004A0A83">
        <w:trPr>
          <w:trHeight w:val="288"/>
        </w:trPr>
        <w:tc>
          <w:tcPr>
            <w:tcW w:w="6221" w:type="dxa"/>
            <w:tcBorders>
              <w:top w:val="nil"/>
              <w:left w:val="single" w:sz="4" w:space="0" w:color="auto"/>
              <w:bottom w:val="single" w:sz="4" w:space="0" w:color="auto"/>
              <w:right w:val="single" w:sz="4" w:space="0" w:color="auto"/>
            </w:tcBorders>
            <w:shd w:val="clear" w:color="000000" w:fill="FFFFFF"/>
            <w:noWrap/>
            <w:hideMark/>
          </w:tcPr>
          <w:p w14:paraId="63ACBFCF" w14:textId="77777777" w:rsidR="004A0A83" w:rsidRPr="004A0A83" w:rsidRDefault="004A0A83" w:rsidP="004A0A83">
            <w:pPr>
              <w:spacing w:line="240" w:lineRule="auto"/>
              <w:rPr>
                <w:rFonts w:ascii="Century Gothic" w:hAnsi="Century Gothic" w:cs="Calibri"/>
                <w:sz w:val="20"/>
                <w:szCs w:val="20"/>
                <w:lang w:eastAsia="en-GB"/>
              </w:rPr>
            </w:pPr>
            <w:r w:rsidRPr="004A0A83">
              <w:rPr>
                <w:rFonts w:ascii="Century Gothic" w:hAnsi="Century Gothic" w:cs="Calibri"/>
                <w:sz w:val="20"/>
                <w:szCs w:val="20"/>
                <w:lang w:eastAsia="en-GB"/>
              </w:rPr>
              <w:t>Don't know</w:t>
            </w:r>
          </w:p>
        </w:tc>
        <w:tc>
          <w:tcPr>
            <w:tcW w:w="1308" w:type="dxa"/>
            <w:tcBorders>
              <w:top w:val="nil"/>
              <w:left w:val="nil"/>
              <w:bottom w:val="single" w:sz="4" w:space="0" w:color="auto"/>
              <w:right w:val="single" w:sz="4" w:space="0" w:color="auto"/>
            </w:tcBorders>
            <w:shd w:val="clear" w:color="000000" w:fill="FFFFFF"/>
            <w:noWrap/>
            <w:hideMark/>
          </w:tcPr>
          <w:p w14:paraId="75474C73" w14:textId="77777777" w:rsidR="004A0A83" w:rsidRPr="004A0A83" w:rsidRDefault="004A0A83" w:rsidP="004A0A83">
            <w:pPr>
              <w:spacing w:line="240" w:lineRule="auto"/>
              <w:jc w:val="center"/>
              <w:rPr>
                <w:rFonts w:ascii="Century Gothic" w:hAnsi="Century Gothic" w:cs="Calibri"/>
                <w:sz w:val="20"/>
                <w:szCs w:val="20"/>
                <w:lang w:eastAsia="en-GB"/>
              </w:rPr>
            </w:pPr>
            <w:r w:rsidRPr="004A0A83">
              <w:rPr>
                <w:rFonts w:ascii="Century Gothic" w:hAnsi="Century Gothic" w:cs="Calibri"/>
                <w:sz w:val="20"/>
                <w:szCs w:val="20"/>
                <w:lang w:eastAsia="en-GB"/>
              </w:rPr>
              <w:t>34</w:t>
            </w:r>
          </w:p>
        </w:tc>
        <w:tc>
          <w:tcPr>
            <w:tcW w:w="1397" w:type="dxa"/>
            <w:tcBorders>
              <w:top w:val="nil"/>
              <w:left w:val="nil"/>
              <w:bottom w:val="single" w:sz="4" w:space="0" w:color="auto"/>
              <w:right w:val="single" w:sz="4" w:space="0" w:color="auto"/>
            </w:tcBorders>
            <w:shd w:val="clear" w:color="000000" w:fill="FFFFFF"/>
            <w:noWrap/>
            <w:hideMark/>
          </w:tcPr>
          <w:p w14:paraId="4B4CD954" w14:textId="77777777" w:rsidR="004A0A83" w:rsidRPr="004A0A83" w:rsidRDefault="004A0A83" w:rsidP="004A0A83">
            <w:pPr>
              <w:spacing w:line="240" w:lineRule="auto"/>
              <w:jc w:val="center"/>
              <w:rPr>
                <w:rFonts w:ascii="Century Gothic" w:hAnsi="Century Gothic" w:cs="Calibri"/>
                <w:sz w:val="20"/>
                <w:szCs w:val="20"/>
                <w:lang w:eastAsia="en-GB"/>
              </w:rPr>
            </w:pPr>
            <w:r w:rsidRPr="004A0A83">
              <w:rPr>
                <w:rFonts w:ascii="Century Gothic" w:hAnsi="Century Gothic" w:cs="Calibri"/>
                <w:sz w:val="20"/>
                <w:szCs w:val="20"/>
                <w:lang w:eastAsia="en-GB"/>
              </w:rPr>
              <w:t>3.4%</w:t>
            </w:r>
          </w:p>
        </w:tc>
      </w:tr>
      <w:tr w:rsidR="004A0A83" w:rsidRPr="004A0A83" w14:paraId="278AA7EF" w14:textId="77777777" w:rsidTr="004A0A83">
        <w:trPr>
          <w:trHeight w:val="288"/>
        </w:trPr>
        <w:tc>
          <w:tcPr>
            <w:tcW w:w="6221" w:type="dxa"/>
            <w:tcBorders>
              <w:top w:val="nil"/>
              <w:left w:val="single" w:sz="4" w:space="0" w:color="auto"/>
              <w:bottom w:val="single" w:sz="4" w:space="0" w:color="auto"/>
              <w:right w:val="single" w:sz="4" w:space="0" w:color="auto"/>
            </w:tcBorders>
            <w:shd w:val="clear" w:color="000000" w:fill="FFFFFF"/>
            <w:noWrap/>
            <w:hideMark/>
          </w:tcPr>
          <w:p w14:paraId="7CD9C1D9" w14:textId="77777777" w:rsidR="004A0A83" w:rsidRPr="004A0A83" w:rsidRDefault="004A0A83" w:rsidP="004A0A83">
            <w:pPr>
              <w:spacing w:line="240" w:lineRule="auto"/>
              <w:rPr>
                <w:rFonts w:ascii="Century Gothic" w:hAnsi="Century Gothic" w:cs="Calibri"/>
                <w:sz w:val="20"/>
                <w:szCs w:val="20"/>
                <w:lang w:eastAsia="en-GB"/>
              </w:rPr>
            </w:pPr>
            <w:r w:rsidRPr="004A0A83">
              <w:rPr>
                <w:rFonts w:ascii="Century Gothic" w:hAnsi="Century Gothic" w:cs="Calibri"/>
                <w:sz w:val="20"/>
                <w:szCs w:val="20"/>
                <w:lang w:eastAsia="en-GB"/>
              </w:rPr>
              <w:t>No issues/ complaints</w:t>
            </w:r>
          </w:p>
        </w:tc>
        <w:tc>
          <w:tcPr>
            <w:tcW w:w="1308" w:type="dxa"/>
            <w:tcBorders>
              <w:top w:val="nil"/>
              <w:left w:val="nil"/>
              <w:bottom w:val="single" w:sz="4" w:space="0" w:color="auto"/>
              <w:right w:val="single" w:sz="4" w:space="0" w:color="auto"/>
            </w:tcBorders>
            <w:shd w:val="clear" w:color="000000" w:fill="FFFFFF"/>
            <w:noWrap/>
            <w:hideMark/>
          </w:tcPr>
          <w:p w14:paraId="48EE990B" w14:textId="77777777" w:rsidR="004A0A83" w:rsidRPr="004A0A83" w:rsidRDefault="004A0A83" w:rsidP="004A0A83">
            <w:pPr>
              <w:spacing w:line="240" w:lineRule="auto"/>
              <w:jc w:val="center"/>
              <w:rPr>
                <w:rFonts w:ascii="Century Gothic" w:hAnsi="Century Gothic" w:cs="Calibri"/>
                <w:sz w:val="20"/>
                <w:szCs w:val="20"/>
                <w:lang w:eastAsia="en-GB"/>
              </w:rPr>
            </w:pPr>
            <w:r w:rsidRPr="004A0A83">
              <w:rPr>
                <w:rFonts w:ascii="Century Gothic" w:hAnsi="Century Gothic" w:cs="Calibri"/>
                <w:sz w:val="20"/>
                <w:szCs w:val="20"/>
                <w:lang w:eastAsia="en-GB"/>
              </w:rPr>
              <w:t>229</w:t>
            </w:r>
          </w:p>
        </w:tc>
        <w:tc>
          <w:tcPr>
            <w:tcW w:w="1397" w:type="dxa"/>
            <w:tcBorders>
              <w:top w:val="nil"/>
              <w:left w:val="nil"/>
              <w:bottom w:val="single" w:sz="4" w:space="0" w:color="auto"/>
              <w:right w:val="single" w:sz="4" w:space="0" w:color="auto"/>
            </w:tcBorders>
            <w:shd w:val="clear" w:color="000000" w:fill="FFFFFF"/>
            <w:noWrap/>
            <w:hideMark/>
          </w:tcPr>
          <w:p w14:paraId="0472148A" w14:textId="77777777" w:rsidR="004A0A83" w:rsidRPr="004A0A83" w:rsidRDefault="004A0A83" w:rsidP="004A0A83">
            <w:pPr>
              <w:spacing w:line="240" w:lineRule="auto"/>
              <w:jc w:val="center"/>
              <w:rPr>
                <w:rFonts w:ascii="Century Gothic" w:hAnsi="Century Gothic" w:cs="Calibri"/>
                <w:sz w:val="20"/>
                <w:szCs w:val="20"/>
                <w:lang w:eastAsia="en-GB"/>
              </w:rPr>
            </w:pPr>
            <w:r w:rsidRPr="004A0A83">
              <w:rPr>
                <w:rFonts w:ascii="Century Gothic" w:hAnsi="Century Gothic" w:cs="Calibri"/>
                <w:sz w:val="20"/>
                <w:szCs w:val="20"/>
                <w:lang w:eastAsia="en-GB"/>
              </w:rPr>
              <w:t>22.9%</w:t>
            </w:r>
          </w:p>
        </w:tc>
      </w:tr>
    </w:tbl>
    <w:p w14:paraId="309C41D0" w14:textId="77777777" w:rsidR="0098105F" w:rsidRPr="00A70003" w:rsidRDefault="0098105F" w:rsidP="0098105F">
      <w:pPr>
        <w:rPr>
          <w:rFonts w:ascii="Century Gothic" w:hAnsi="Century Gothic"/>
          <w:highlight w:val="yellow"/>
        </w:rPr>
      </w:pPr>
    </w:p>
    <w:p w14:paraId="545F35CD" w14:textId="77777777" w:rsidR="00A9272C" w:rsidRPr="00A70003" w:rsidRDefault="00A9272C">
      <w:pPr>
        <w:spacing w:after="160" w:line="259" w:lineRule="auto"/>
        <w:rPr>
          <w:rFonts w:ascii="Century Gothic" w:hAnsi="Century Gothic"/>
          <w:b/>
          <w:color w:val="002079"/>
          <w:sz w:val="32"/>
          <w:szCs w:val="32"/>
          <w:highlight w:val="yellow"/>
        </w:rPr>
      </w:pPr>
      <w:r w:rsidRPr="00A70003">
        <w:rPr>
          <w:rFonts w:ascii="Century Gothic" w:hAnsi="Century Gothic"/>
          <w:highlight w:val="yellow"/>
        </w:rPr>
        <w:br w:type="page"/>
      </w:r>
    </w:p>
    <w:p w14:paraId="309C41D1" w14:textId="5BC5F545" w:rsidR="005B5159" w:rsidRPr="00A70003" w:rsidRDefault="0098105F" w:rsidP="005B5159">
      <w:pPr>
        <w:pStyle w:val="Heading1"/>
        <w:rPr>
          <w:rFonts w:ascii="Century Gothic" w:hAnsi="Century Gothic" w:cs="Arial"/>
        </w:rPr>
      </w:pPr>
      <w:bookmarkStart w:id="12" w:name="_Toc175220366"/>
      <w:r w:rsidRPr="00A70003">
        <w:rPr>
          <w:rFonts w:ascii="Century Gothic" w:hAnsi="Century Gothic" w:cs="Arial"/>
        </w:rPr>
        <w:t>INFORMATION AND COMMUNICATION</w:t>
      </w:r>
      <w:bookmarkEnd w:id="12"/>
      <w:r w:rsidRPr="00A70003">
        <w:rPr>
          <w:rFonts w:ascii="Century Gothic" w:hAnsi="Century Gothic" w:cs="Arial"/>
        </w:rPr>
        <w:t xml:space="preserve"> </w:t>
      </w:r>
    </w:p>
    <w:p w14:paraId="222AD7B4" w14:textId="719F7509" w:rsidR="00D97C9C" w:rsidRPr="00A70003" w:rsidRDefault="00D97C9C" w:rsidP="00D97C9C">
      <w:pPr>
        <w:pStyle w:val="Heading2"/>
        <w:rPr>
          <w:rFonts w:ascii="Century Gothic" w:hAnsi="Century Gothic"/>
        </w:rPr>
      </w:pPr>
      <w:bookmarkStart w:id="13" w:name="_Toc175220367"/>
      <w:r w:rsidRPr="00A70003">
        <w:rPr>
          <w:rFonts w:ascii="Century Gothic" w:hAnsi="Century Gothic"/>
        </w:rPr>
        <w:t>Keeping tenants informed (</w:t>
      </w:r>
      <w:r w:rsidR="004B259A" w:rsidRPr="00A70003">
        <w:rPr>
          <w:rFonts w:ascii="Century Gothic" w:hAnsi="Century Gothic"/>
        </w:rPr>
        <w:t>Q3</w:t>
      </w:r>
      <w:r w:rsidRPr="00A70003">
        <w:rPr>
          <w:rFonts w:ascii="Century Gothic" w:hAnsi="Century Gothic"/>
        </w:rPr>
        <w:t>)</w:t>
      </w:r>
      <w:bookmarkEnd w:id="13"/>
      <w:r w:rsidRPr="00A70003">
        <w:rPr>
          <w:rFonts w:ascii="Century Gothic" w:hAnsi="Century Gothic"/>
        </w:rPr>
        <w:t xml:space="preserve"> </w:t>
      </w:r>
    </w:p>
    <w:p w14:paraId="60A1DC9F" w14:textId="117768EB" w:rsidR="00D97C9C" w:rsidRPr="00A70003" w:rsidRDefault="00AD1737" w:rsidP="00D97C9C">
      <w:pPr>
        <w:rPr>
          <w:rFonts w:ascii="Century Gothic" w:hAnsi="Century Gothic"/>
        </w:rPr>
      </w:pPr>
      <w:r w:rsidRPr="00A70003">
        <w:rPr>
          <w:rFonts w:ascii="Century Gothic" w:hAnsi="Century Gothic"/>
        </w:rPr>
        <w:t>Almost all</w:t>
      </w:r>
      <w:r w:rsidR="00D97C9C" w:rsidRPr="00A70003">
        <w:rPr>
          <w:rFonts w:ascii="Century Gothic" w:hAnsi="Century Gothic"/>
        </w:rPr>
        <w:t xml:space="preserve"> tenants (</w:t>
      </w:r>
      <w:r w:rsidRPr="00A70003">
        <w:rPr>
          <w:rFonts w:ascii="Century Gothic" w:hAnsi="Century Gothic"/>
        </w:rPr>
        <w:t>98</w:t>
      </w:r>
      <w:r w:rsidR="00D97C9C" w:rsidRPr="00A70003">
        <w:rPr>
          <w:rFonts w:ascii="Century Gothic" w:hAnsi="Century Gothic"/>
        </w:rPr>
        <w:t xml:space="preserve">%) were of the opinion that Falkirk Council was very or fairly good at keeping them informed about their services and decisions, compared to </w:t>
      </w:r>
      <w:r w:rsidR="006954E1" w:rsidRPr="00A70003">
        <w:rPr>
          <w:rFonts w:ascii="Century Gothic" w:hAnsi="Century Gothic"/>
        </w:rPr>
        <w:t>1</w:t>
      </w:r>
      <w:r w:rsidR="00D97C9C" w:rsidRPr="00A70003">
        <w:rPr>
          <w:rFonts w:ascii="Century Gothic" w:hAnsi="Century Gothic"/>
        </w:rPr>
        <w:t xml:space="preserve">% who felt they were neither good nor poor and </w:t>
      </w:r>
      <w:r w:rsidR="006954E1" w:rsidRPr="00A70003">
        <w:rPr>
          <w:rFonts w:ascii="Century Gothic" w:hAnsi="Century Gothic"/>
        </w:rPr>
        <w:t>1</w:t>
      </w:r>
      <w:r w:rsidR="00D97C9C" w:rsidRPr="00A70003">
        <w:rPr>
          <w:rFonts w:ascii="Century Gothic" w:hAnsi="Century Gothic"/>
        </w:rPr>
        <w:t xml:space="preserve">% who felt they were very or fairly poor at keeping them informed.  </w:t>
      </w:r>
    </w:p>
    <w:p w14:paraId="5C1E09BF" w14:textId="77777777" w:rsidR="006954E1" w:rsidRPr="00A70003" w:rsidRDefault="006954E1" w:rsidP="00D97C9C">
      <w:pPr>
        <w:rPr>
          <w:rFonts w:ascii="Century Gothic" w:hAnsi="Century Gothic"/>
        </w:rPr>
      </w:pPr>
    </w:p>
    <w:p w14:paraId="3C999D7F" w14:textId="727E9C11" w:rsidR="00D97C9C" w:rsidRPr="00A70003" w:rsidRDefault="00D97C9C" w:rsidP="00D97C9C">
      <w:pPr>
        <w:rPr>
          <w:rFonts w:ascii="Century Gothic" w:hAnsi="Century Gothic"/>
        </w:rPr>
      </w:pPr>
      <w:r w:rsidRPr="00A70003">
        <w:rPr>
          <w:rFonts w:ascii="Century Gothic" w:hAnsi="Century Gothic"/>
        </w:rPr>
        <w:t xml:space="preserve">Satisfaction in this respect has </w:t>
      </w:r>
      <w:r w:rsidR="006954E1" w:rsidRPr="00A70003">
        <w:rPr>
          <w:rFonts w:ascii="Century Gothic" w:hAnsi="Century Gothic"/>
        </w:rPr>
        <w:t>in</w:t>
      </w:r>
      <w:r w:rsidRPr="00A70003">
        <w:rPr>
          <w:rFonts w:ascii="Century Gothic" w:hAnsi="Century Gothic"/>
        </w:rPr>
        <w:t>creased</w:t>
      </w:r>
      <w:r w:rsidR="006954E1" w:rsidRPr="00A70003">
        <w:rPr>
          <w:rFonts w:ascii="Century Gothic" w:hAnsi="Century Gothic"/>
        </w:rPr>
        <w:t xml:space="preserve"> from 85%</w:t>
      </w:r>
      <w:r w:rsidRPr="00A70003">
        <w:rPr>
          <w:rFonts w:ascii="Century Gothic" w:hAnsi="Century Gothic"/>
        </w:rPr>
        <w:t xml:space="preserve"> since the Council’s last tenant satisfaction survey in </w:t>
      </w:r>
      <w:r w:rsidR="006954E1" w:rsidRPr="00A70003">
        <w:rPr>
          <w:rFonts w:ascii="Century Gothic" w:hAnsi="Century Gothic"/>
        </w:rPr>
        <w:t>2021</w:t>
      </w:r>
      <w:r w:rsidRPr="00A70003">
        <w:rPr>
          <w:rFonts w:ascii="Century Gothic" w:hAnsi="Century Gothic"/>
        </w:rPr>
        <w:t xml:space="preserve"> </w:t>
      </w:r>
      <w:r w:rsidR="002D748C" w:rsidRPr="00A70003">
        <w:rPr>
          <w:rFonts w:ascii="Century Gothic" w:hAnsi="Century Gothic"/>
        </w:rPr>
        <w:t>and is more in line with the 2016 (91%) and 2018 (95%) survey results</w:t>
      </w:r>
      <w:r w:rsidRPr="00A70003">
        <w:rPr>
          <w:rFonts w:ascii="Century Gothic" w:hAnsi="Century Gothic"/>
        </w:rPr>
        <w:t xml:space="preserve">.  </w:t>
      </w:r>
    </w:p>
    <w:p w14:paraId="6C3BF3E4" w14:textId="77777777" w:rsidR="00D97C9C" w:rsidRPr="00A70003" w:rsidRDefault="00D97C9C" w:rsidP="00D97C9C">
      <w:pPr>
        <w:rPr>
          <w:rFonts w:ascii="Century Gothic" w:hAnsi="Century Gothic"/>
          <w:highlight w:val="yellow"/>
        </w:rPr>
      </w:pPr>
    </w:p>
    <w:p w14:paraId="53085B1A" w14:textId="4883A68E" w:rsidR="00D97C9C" w:rsidRPr="00A70003" w:rsidRDefault="002F286A" w:rsidP="00D97C9C">
      <w:pPr>
        <w:rPr>
          <w:rFonts w:ascii="Century Gothic" w:hAnsi="Century Gothic"/>
          <w:highlight w:val="yellow"/>
        </w:rPr>
      </w:pPr>
      <w:r w:rsidRPr="00A70003">
        <w:rPr>
          <w:noProof/>
        </w:rPr>
        <w:drawing>
          <wp:inline distT="0" distB="0" distL="0" distR="0" wp14:anchorId="7D996C93" wp14:editId="6ED6365E">
            <wp:extent cx="5731510" cy="2551430"/>
            <wp:effectExtent l="0" t="0" r="2540" b="1270"/>
            <wp:docPr id="1961990972" name="Picture 1" descr="A graph with blue circles and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990972" name="Picture 1" descr="A graph with blue circles and black text"/>
                    <pic:cNvPicPr/>
                  </pic:nvPicPr>
                  <pic:blipFill>
                    <a:blip r:embed="rId19"/>
                    <a:stretch>
                      <a:fillRect/>
                    </a:stretch>
                  </pic:blipFill>
                  <pic:spPr>
                    <a:xfrm>
                      <a:off x="0" y="0"/>
                      <a:ext cx="5731510" cy="2551430"/>
                    </a:xfrm>
                    <a:prstGeom prst="rect">
                      <a:avLst/>
                    </a:prstGeom>
                  </pic:spPr>
                </pic:pic>
              </a:graphicData>
            </a:graphic>
          </wp:inline>
        </w:drawing>
      </w:r>
    </w:p>
    <w:p w14:paraId="2F764A7C" w14:textId="180AB622" w:rsidR="00D97C9C" w:rsidRPr="00A70003" w:rsidRDefault="00D97C9C" w:rsidP="00D97C9C">
      <w:pPr>
        <w:spacing w:after="160" w:line="259" w:lineRule="auto"/>
        <w:rPr>
          <w:rFonts w:ascii="Century Gothic" w:hAnsi="Century Gothic"/>
          <w:highlight w:val="yellow"/>
        </w:rPr>
      </w:pPr>
    </w:p>
    <w:p w14:paraId="4838539B" w14:textId="76A9E34C" w:rsidR="00AC7C13" w:rsidRPr="00A70003" w:rsidRDefault="00AC7C13" w:rsidP="0098105F">
      <w:pPr>
        <w:pStyle w:val="Heading2"/>
        <w:rPr>
          <w:rFonts w:ascii="Century Gothic" w:hAnsi="Century Gothic"/>
        </w:rPr>
      </w:pPr>
      <w:bookmarkStart w:id="14" w:name="_Toc175220368"/>
      <w:r w:rsidRPr="00A70003">
        <w:rPr>
          <w:rFonts w:ascii="Century Gothic" w:hAnsi="Century Gothic"/>
        </w:rPr>
        <w:t>Accessibility of information (Q4-Q5)</w:t>
      </w:r>
      <w:bookmarkEnd w:id="14"/>
    </w:p>
    <w:p w14:paraId="76D6A57A" w14:textId="7527C887" w:rsidR="002D748C" w:rsidRPr="00A70003" w:rsidRDefault="00905952" w:rsidP="002D748C">
      <w:pPr>
        <w:rPr>
          <w:rFonts w:ascii="Century Gothic" w:hAnsi="Century Gothic"/>
        </w:rPr>
      </w:pPr>
      <w:r w:rsidRPr="00A70003">
        <w:rPr>
          <w:rFonts w:ascii="Century Gothic" w:hAnsi="Century Gothic"/>
        </w:rPr>
        <w:t xml:space="preserve">All but 5 tenants (99.5%) were of the opinion the information they receive from Falkirk Council as their landlord is very or fairly accessible. </w:t>
      </w:r>
    </w:p>
    <w:p w14:paraId="4AD238A6" w14:textId="696A46E6" w:rsidR="00AC7C13" w:rsidRPr="00A70003" w:rsidRDefault="005B595D" w:rsidP="00AC7C13">
      <w:pPr>
        <w:rPr>
          <w:highlight w:val="yellow"/>
        </w:rPr>
      </w:pPr>
      <w:r w:rsidRPr="00A70003">
        <w:rPr>
          <w:noProof/>
        </w:rPr>
        <w:drawing>
          <wp:inline distT="0" distB="0" distL="0" distR="0" wp14:anchorId="2D2EDBCB" wp14:editId="097D081E">
            <wp:extent cx="5731510" cy="2205355"/>
            <wp:effectExtent l="0" t="0" r="2540" b="4445"/>
            <wp:docPr id="104678009" name="Picture 1" descr="A green circle with a number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78009" name="Picture 1" descr="A green circle with a number of text"/>
                    <pic:cNvPicPr/>
                  </pic:nvPicPr>
                  <pic:blipFill>
                    <a:blip r:embed="rId20"/>
                    <a:stretch>
                      <a:fillRect/>
                    </a:stretch>
                  </pic:blipFill>
                  <pic:spPr>
                    <a:xfrm>
                      <a:off x="0" y="0"/>
                      <a:ext cx="5731510" cy="2205355"/>
                    </a:xfrm>
                    <a:prstGeom prst="rect">
                      <a:avLst/>
                    </a:prstGeom>
                  </pic:spPr>
                </pic:pic>
              </a:graphicData>
            </a:graphic>
          </wp:inline>
        </w:drawing>
      </w:r>
    </w:p>
    <w:p w14:paraId="6968349E" w14:textId="77777777" w:rsidR="00EF7990" w:rsidRPr="00A70003" w:rsidRDefault="00EF7990" w:rsidP="00AC7C13">
      <w:pPr>
        <w:rPr>
          <w:highlight w:val="yellow"/>
        </w:rPr>
      </w:pPr>
    </w:p>
    <w:p w14:paraId="65653D9C" w14:textId="0F9B89AA" w:rsidR="00EF7990" w:rsidRPr="00A70003" w:rsidRDefault="00EF7990" w:rsidP="00AC7C13">
      <w:pPr>
        <w:rPr>
          <w:rFonts w:ascii="Century Gothic" w:hAnsi="Century Gothic"/>
        </w:rPr>
      </w:pPr>
      <w:r w:rsidRPr="00A70003">
        <w:rPr>
          <w:rFonts w:ascii="Century Gothic" w:hAnsi="Century Gothic"/>
        </w:rPr>
        <w:t>Those who said the</w:t>
      </w:r>
      <w:r w:rsidR="0099551A" w:rsidRPr="00A70003">
        <w:rPr>
          <w:rFonts w:ascii="Century Gothic" w:hAnsi="Century Gothic"/>
        </w:rPr>
        <w:t xml:space="preserve">y did not find information very accessible were asked what would help make the information easier to read and understand for them. The majority of respondents </w:t>
      </w:r>
      <w:r w:rsidR="00891608" w:rsidRPr="00A70003">
        <w:rPr>
          <w:rFonts w:ascii="Century Gothic" w:hAnsi="Century Gothic"/>
        </w:rPr>
        <w:t>(17 out of 24) were unsure or unable to provide a suggestion. Where respondents provided further comments these are listed below and were generally where they found the website difficult to navigate:</w:t>
      </w:r>
    </w:p>
    <w:p w14:paraId="4A4AE74C" w14:textId="00252ECF" w:rsidR="00891608" w:rsidRPr="00A70003" w:rsidRDefault="00891608" w:rsidP="00891608">
      <w:pPr>
        <w:pStyle w:val="ListParagraph"/>
        <w:numPr>
          <w:ilvl w:val="0"/>
          <w:numId w:val="33"/>
        </w:numPr>
        <w:rPr>
          <w:rFonts w:ascii="Century Gothic" w:hAnsi="Century Gothic"/>
          <w:i/>
          <w:iCs/>
        </w:rPr>
      </w:pPr>
      <w:r w:rsidRPr="00A70003">
        <w:rPr>
          <w:rFonts w:ascii="Century Gothic" w:hAnsi="Century Gothic"/>
          <w:i/>
          <w:iCs/>
        </w:rPr>
        <w:t>Sometimes it’s hard-to-find information on their website, it needs updated.</w:t>
      </w:r>
    </w:p>
    <w:p w14:paraId="36981FD5" w14:textId="1D6835C1" w:rsidR="00891608" w:rsidRPr="00A70003" w:rsidRDefault="00891608" w:rsidP="00891608">
      <w:pPr>
        <w:pStyle w:val="ListParagraph"/>
        <w:numPr>
          <w:ilvl w:val="0"/>
          <w:numId w:val="33"/>
        </w:numPr>
        <w:rPr>
          <w:rFonts w:ascii="Century Gothic" w:hAnsi="Century Gothic"/>
          <w:i/>
          <w:iCs/>
        </w:rPr>
      </w:pPr>
      <w:r w:rsidRPr="00A70003">
        <w:rPr>
          <w:rFonts w:ascii="Century Gothic" w:hAnsi="Century Gothic"/>
          <w:i/>
          <w:iCs/>
        </w:rPr>
        <w:t>The website could be easier to find information.</w:t>
      </w:r>
    </w:p>
    <w:p w14:paraId="050A0453" w14:textId="3819A2C4" w:rsidR="00891608" w:rsidRPr="00A70003" w:rsidRDefault="00891608" w:rsidP="00891608">
      <w:pPr>
        <w:pStyle w:val="ListParagraph"/>
        <w:numPr>
          <w:ilvl w:val="0"/>
          <w:numId w:val="33"/>
        </w:numPr>
        <w:rPr>
          <w:rFonts w:ascii="Century Gothic" w:hAnsi="Century Gothic"/>
          <w:i/>
          <w:iCs/>
        </w:rPr>
      </w:pPr>
      <w:r w:rsidRPr="00A70003">
        <w:rPr>
          <w:rFonts w:ascii="Century Gothic" w:hAnsi="Century Gothic"/>
          <w:i/>
          <w:iCs/>
        </w:rPr>
        <w:t>The website is lacking info</w:t>
      </w:r>
      <w:r w:rsidR="00F00E93">
        <w:rPr>
          <w:rFonts w:ascii="Century Gothic" w:hAnsi="Century Gothic"/>
          <w:i/>
          <w:iCs/>
        </w:rPr>
        <w:t>rmation</w:t>
      </w:r>
      <w:r w:rsidRPr="00A70003">
        <w:rPr>
          <w:rFonts w:ascii="Century Gothic" w:hAnsi="Century Gothic"/>
          <w:i/>
          <w:iCs/>
        </w:rPr>
        <w:t xml:space="preserve"> and not up to date.</w:t>
      </w:r>
    </w:p>
    <w:p w14:paraId="6C54A4BD" w14:textId="20127B6B" w:rsidR="00891608" w:rsidRPr="00A70003" w:rsidRDefault="00891608" w:rsidP="00891608">
      <w:pPr>
        <w:pStyle w:val="ListParagraph"/>
        <w:numPr>
          <w:ilvl w:val="0"/>
          <w:numId w:val="33"/>
        </w:numPr>
        <w:rPr>
          <w:rFonts w:ascii="Century Gothic" w:hAnsi="Century Gothic"/>
          <w:i/>
          <w:iCs/>
        </w:rPr>
      </w:pPr>
      <w:r w:rsidRPr="00A70003">
        <w:rPr>
          <w:rFonts w:ascii="Century Gothic" w:hAnsi="Century Gothic"/>
          <w:i/>
          <w:iCs/>
        </w:rPr>
        <w:t>Website could be easier to find information.</w:t>
      </w:r>
    </w:p>
    <w:p w14:paraId="0640D688" w14:textId="158AF543" w:rsidR="00891608" w:rsidRPr="00A70003" w:rsidRDefault="00891608" w:rsidP="00891608">
      <w:pPr>
        <w:pStyle w:val="ListParagraph"/>
        <w:numPr>
          <w:ilvl w:val="0"/>
          <w:numId w:val="33"/>
        </w:numPr>
        <w:rPr>
          <w:rFonts w:ascii="Century Gothic" w:hAnsi="Century Gothic"/>
          <w:i/>
          <w:iCs/>
        </w:rPr>
      </w:pPr>
      <w:r w:rsidRPr="00A70003">
        <w:rPr>
          <w:rFonts w:ascii="Century Gothic" w:hAnsi="Century Gothic"/>
          <w:i/>
          <w:iCs/>
        </w:rPr>
        <w:t>I don't get any information from them.</w:t>
      </w:r>
    </w:p>
    <w:p w14:paraId="0072DA3B" w14:textId="34F4F22F" w:rsidR="00891608" w:rsidRPr="00A70003" w:rsidRDefault="00891608" w:rsidP="00891608">
      <w:pPr>
        <w:pStyle w:val="ListParagraph"/>
        <w:numPr>
          <w:ilvl w:val="0"/>
          <w:numId w:val="33"/>
        </w:numPr>
        <w:rPr>
          <w:rFonts w:ascii="Century Gothic" w:hAnsi="Century Gothic"/>
          <w:i/>
          <w:iCs/>
        </w:rPr>
      </w:pPr>
      <w:r w:rsidRPr="00A70003">
        <w:rPr>
          <w:rFonts w:ascii="Century Gothic" w:hAnsi="Century Gothic"/>
          <w:i/>
          <w:iCs/>
        </w:rPr>
        <w:t>It’s a shambles.</w:t>
      </w:r>
    </w:p>
    <w:p w14:paraId="12FA5366" w14:textId="71FB4D10" w:rsidR="00891608" w:rsidRPr="00A70003" w:rsidRDefault="00891608" w:rsidP="00891608">
      <w:pPr>
        <w:pStyle w:val="ListParagraph"/>
        <w:numPr>
          <w:ilvl w:val="0"/>
          <w:numId w:val="33"/>
        </w:numPr>
        <w:rPr>
          <w:rFonts w:ascii="Century Gothic" w:hAnsi="Century Gothic"/>
        </w:rPr>
      </w:pPr>
      <w:r w:rsidRPr="00A70003">
        <w:rPr>
          <w:rFonts w:ascii="Century Gothic" w:hAnsi="Century Gothic"/>
          <w:i/>
          <w:iCs/>
        </w:rPr>
        <w:t>It’s hard to find out things.</w:t>
      </w:r>
    </w:p>
    <w:p w14:paraId="4A4D782F" w14:textId="77777777" w:rsidR="00AC7C13" w:rsidRPr="00A70003" w:rsidRDefault="00AC7C13" w:rsidP="00AC7C13">
      <w:pPr>
        <w:rPr>
          <w:highlight w:val="yellow"/>
        </w:rPr>
      </w:pPr>
    </w:p>
    <w:p w14:paraId="6ECBDAA1" w14:textId="77777777" w:rsidR="00891608" w:rsidRPr="00A70003" w:rsidRDefault="00891608">
      <w:pPr>
        <w:spacing w:after="160" w:line="259" w:lineRule="auto"/>
        <w:rPr>
          <w:rFonts w:ascii="Century Gothic" w:hAnsi="Century Gothic"/>
          <w:b/>
          <w:color w:val="002079"/>
          <w:sz w:val="32"/>
          <w:szCs w:val="32"/>
        </w:rPr>
      </w:pPr>
      <w:r w:rsidRPr="00A70003">
        <w:rPr>
          <w:rFonts w:ascii="Century Gothic" w:hAnsi="Century Gothic"/>
        </w:rPr>
        <w:br w:type="page"/>
      </w:r>
    </w:p>
    <w:p w14:paraId="309C41FC" w14:textId="5CFCF18F" w:rsidR="002F52B9" w:rsidRPr="00A70003" w:rsidRDefault="003F5FDE" w:rsidP="006C2987">
      <w:pPr>
        <w:pStyle w:val="Heading1"/>
        <w:rPr>
          <w:rFonts w:ascii="Century Gothic" w:hAnsi="Century Gothic" w:cs="Arial"/>
        </w:rPr>
      </w:pPr>
      <w:bookmarkStart w:id="15" w:name="_Toc175220369"/>
      <w:r w:rsidRPr="00A70003">
        <w:rPr>
          <w:rFonts w:ascii="Century Gothic" w:hAnsi="Century Gothic" w:cs="Arial"/>
        </w:rPr>
        <w:t>TENANT PARTICIPATION</w:t>
      </w:r>
      <w:bookmarkEnd w:id="15"/>
      <w:r w:rsidRPr="00A70003">
        <w:rPr>
          <w:rFonts w:ascii="Century Gothic" w:hAnsi="Century Gothic" w:cs="Arial"/>
        </w:rPr>
        <w:t xml:space="preserve"> </w:t>
      </w:r>
    </w:p>
    <w:p w14:paraId="309C41FD" w14:textId="65E0A348" w:rsidR="00CA7C9F" w:rsidRPr="00A70003" w:rsidRDefault="00F16AA2" w:rsidP="00CA7C9F">
      <w:pPr>
        <w:pStyle w:val="Heading2"/>
        <w:rPr>
          <w:rFonts w:ascii="Century Gothic" w:hAnsi="Century Gothic"/>
        </w:rPr>
      </w:pPr>
      <w:bookmarkStart w:id="16" w:name="_Toc175220370"/>
      <w:r w:rsidRPr="00A70003">
        <w:rPr>
          <w:rFonts w:ascii="Century Gothic" w:hAnsi="Century Gothic"/>
        </w:rPr>
        <w:t>I</w:t>
      </w:r>
      <w:r w:rsidR="003F5FDE" w:rsidRPr="00A70003">
        <w:rPr>
          <w:rFonts w:ascii="Century Gothic" w:hAnsi="Century Gothic"/>
        </w:rPr>
        <w:t>nterest</w:t>
      </w:r>
      <w:r w:rsidR="00CA7C9F" w:rsidRPr="00A70003">
        <w:rPr>
          <w:rFonts w:ascii="Century Gothic" w:hAnsi="Century Gothic"/>
        </w:rPr>
        <w:t xml:space="preserve"> of participation</w:t>
      </w:r>
      <w:r w:rsidR="004F2CF2" w:rsidRPr="00A70003">
        <w:rPr>
          <w:rFonts w:ascii="Century Gothic" w:hAnsi="Century Gothic"/>
        </w:rPr>
        <w:t xml:space="preserve"> activities</w:t>
      </w:r>
      <w:r w:rsidR="003F5FDE" w:rsidRPr="00A70003">
        <w:rPr>
          <w:rFonts w:ascii="Century Gothic" w:hAnsi="Century Gothic"/>
        </w:rPr>
        <w:t xml:space="preserve"> (</w:t>
      </w:r>
      <w:r w:rsidR="00BF0744" w:rsidRPr="00A70003">
        <w:rPr>
          <w:rFonts w:ascii="Century Gothic" w:hAnsi="Century Gothic"/>
        </w:rPr>
        <w:t>Q</w:t>
      </w:r>
      <w:r w:rsidR="00612033" w:rsidRPr="00A70003">
        <w:rPr>
          <w:rFonts w:ascii="Century Gothic" w:hAnsi="Century Gothic"/>
        </w:rPr>
        <w:t>6</w:t>
      </w:r>
      <w:r w:rsidR="00CA7C9F" w:rsidRPr="00A70003">
        <w:rPr>
          <w:rFonts w:ascii="Century Gothic" w:hAnsi="Century Gothic"/>
        </w:rPr>
        <w:t>)</w:t>
      </w:r>
      <w:bookmarkEnd w:id="16"/>
      <w:r w:rsidR="00CA7C9F" w:rsidRPr="00A70003">
        <w:rPr>
          <w:rFonts w:ascii="Century Gothic" w:hAnsi="Century Gothic"/>
        </w:rPr>
        <w:t xml:space="preserve"> </w:t>
      </w:r>
    </w:p>
    <w:p w14:paraId="309C4200" w14:textId="147172F5" w:rsidR="003F5FDE" w:rsidRPr="00A70003" w:rsidRDefault="003F5FDE" w:rsidP="003F5FDE">
      <w:pPr>
        <w:pStyle w:val="RRProposalNormal"/>
        <w:rPr>
          <w:rFonts w:ascii="Century Gothic" w:hAnsi="Century Gothic"/>
          <w:sz w:val="24"/>
          <w:lang w:val="en-GB"/>
        </w:rPr>
      </w:pPr>
      <w:r w:rsidRPr="00A70003">
        <w:rPr>
          <w:rFonts w:ascii="Century Gothic" w:hAnsi="Century Gothic"/>
          <w:sz w:val="24"/>
          <w:lang w:val="en-GB"/>
        </w:rPr>
        <w:t xml:space="preserve">Respondents were asked about </w:t>
      </w:r>
      <w:r w:rsidR="00BF0744" w:rsidRPr="00A70003">
        <w:rPr>
          <w:rFonts w:ascii="Century Gothic" w:hAnsi="Century Gothic"/>
          <w:sz w:val="24"/>
          <w:lang w:val="en-GB"/>
        </w:rPr>
        <w:t>their interest in getting involved</w:t>
      </w:r>
      <w:r w:rsidR="00916C74" w:rsidRPr="00A70003">
        <w:rPr>
          <w:rFonts w:ascii="Century Gothic" w:hAnsi="Century Gothic"/>
          <w:sz w:val="24"/>
          <w:lang w:val="en-GB"/>
        </w:rPr>
        <w:t xml:space="preserve"> in a range of ways they could </w:t>
      </w:r>
      <w:r w:rsidR="009F1DC6" w:rsidRPr="00A70003">
        <w:rPr>
          <w:rFonts w:ascii="Century Gothic" w:hAnsi="Century Gothic"/>
          <w:sz w:val="24"/>
          <w:lang w:val="en-GB"/>
        </w:rPr>
        <w:t>help the Council improve their housing services.</w:t>
      </w:r>
      <w:r w:rsidR="004B0B2A" w:rsidRPr="00A70003">
        <w:rPr>
          <w:rFonts w:ascii="Century Gothic" w:hAnsi="Century Gothic"/>
          <w:sz w:val="24"/>
          <w:lang w:val="en-GB"/>
        </w:rPr>
        <w:t xml:space="preserve"> </w:t>
      </w:r>
      <w:r w:rsidRPr="00A70003">
        <w:rPr>
          <w:rFonts w:ascii="Century Gothic" w:hAnsi="Century Gothic"/>
          <w:sz w:val="24"/>
          <w:lang w:val="en-GB"/>
        </w:rPr>
        <w:t xml:space="preserve">Respondents expressed a low interest in becoming involved, </w:t>
      </w:r>
      <w:r w:rsidR="00BF0744" w:rsidRPr="00A70003">
        <w:rPr>
          <w:rFonts w:ascii="Century Gothic" w:hAnsi="Century Gothic"/>
          <w:sz w:val="24"/>
          <w:lang w:val="en-GB"/>
        </w:rPr>
        <w:t>with</w:t>
      </w:r>
      <w:r w:rsidR="008A083C" w:rsidRPr="00A70003">
        <w:rPr>
          <w:rFonts w:ascii="Century Gothic" w:hAnsi="Century Gothic"/>
          <w:sz w:val="24"/>
          <w:lang w:val="en-GB"/>
        </w:rPr>
        <w:t xml:space="preserve"> 82%</w:t>
      </w:r>
      <w:r w:rsidR="00BF0744" w:rsidRPr="00A70003">
        <w:rPr>
          <w:rFonts w:ascii="Century Gothic" w:hAnsi="Century Gothic"/>
          <w:sz w:val="24"/>
          <w:lang w:val="en-GB"/>
        </w:rPr>
        <w:t xml:space="preserve"> stating that they were not interested</w:t>
      </w:r>
      <w:r w:rsidR="008A083C" w:rsidRPr="00A70003">
        <w:rPr>
          <w:rFonts w:ascii="Century Gothic" w:hAnsi="Century Gothic"/>
          <w:sz w:val="24"/>
          <w:lang w:val="en-GB"/>
        </w:rPr>
        <w:t xml:space="preserve"> (78% in 2021)</w:t>
      </w:r>
      <w:r w:rsidRPr="00A70003">
        <w:rPr>
          <w:rFonts w:ascii="Century Gothic" w:hAnsi="Century Gothic"/>
          <w:sz w:val="24"/>
          <w:lang w:val="en-GB"/>
        </w:rPr>
        <w:t xml:space="preserve">.  </w:t>
      </w:r>
      <w:r w:rsidR="009F1DC6" w:rsidRPr="00A70003">
        <w:rPr>
          <w:rFonts w:ascii="Century Gothic" w:hAnsi="Century Gothic"/>
          <w:sz w:val="24"/>
          <w:lang w:val="en-GB"/>
        </w:rPr>
        <w:t>Where they were interested, tenants were most likely to be interested in less proactive ways, such as answering customer satisfaction feedback questionnaires (</w:t>
      </w:r>
      <w:r w:rsidR="007D6BD6" w:rsidRPr="00A70003">
        <w:rPr>
          <w:rFonts w:ascii="Century Gothic" w:hAnsi="Century Gothic"/>
          <w:sz w:val="24"/>
          <w:lang w:val="en-GB"/>
        </w:rPr>
        <w:t>16</w:t>
      </w:r>
      <w:r w:rsidR="009F1DC6" w:rsidRPr="00A70003">
        <w:rPr>
          <w:rFonts w:ascii="Century Gothic" w:hAnsi="Century Gothic"/>
          <w:sz w:val="24"/>
          <w:lang w:val="en-GB"/>
        </w:rPr>
        <w:t>%) or online questionnaires or discussion forums (</w:t>
      </w:r>
      <w:r w:rsidR="007D6BD6" w:rsidRPr="00A70003">
        <w:rPr>
          <w:rFonts w:ascii="Century Gothic" w:hAnsi="Century Gothic"/>
          <w:sz w:val="24"/>
          <w:lang w:val="en-GB"/>
        </w:rPr>
        <w:t>2</w:t>
      </w:r>
      <w:r w:rsidR="00F16AA2" w:rsidRPr="00A70003">
        <w:rPr>
          <w:rFonts w:ascii="Century Gothic" w:hAnsi="Century Gothic"/>
          <w:sz w:val="24"/>
          <w:lang w:val="en-GB"/>
        </w:rPr>
        <w:t>%).</w:t>
      </w:r>
    </w:p>
    <w:tbl>
      <w:tblPr>
        <w:tblW w:w="9350" w:type="dxa"/>
        <w:tblLook w:val="04A0" w:firstRow="1" w:lastRow="0" w:firstColumn="1" w:lastColumn="0" w:noHBand="0" w:noVBand="1"/>
      </w:tblPr>
      <w:tblGrid>
        <w:gridCol w:w="8520"/>
        <w:gridCol w:w="549"/>
        <w:gridCol w:w="759"/>
      </w:tblGrid>
      <w:tr w:rsidR="00B967FC" w:rsidRPr="00B967FC" w14:paraId="162C668D" w14:textId="77777777" w:rsidTr="00B967FC">
        <w:trPr>
          <w:trHeight w:val="288"/>
        </w:trPr>
        <w:tc>
          <w:tcPr>
            <w:tcW w:w="9350" w:type="dxa"/>
            <w:gridSpan w:val="3"/>
            <w:tcBorders>
              <w:top w:val="single" w:sz="4" w:space="0" w:color="auto"/>
              <w:left w:val="single" w:sz="4" w:space="0" w:color="auto"/>
              <w:bottom w:val="single" w:sz="4" w:space="0" w:color="auto"/>
              <w:right w:val="single" w:sz="4" w:space="0" w:color="auto"/>
            </w:tcBorders>
            <w:shd w:val="clear" w:color="000000" w:fill="CD0069"/>
            <w:noWrap/>
            <w:vAlign w:val="center"/>
            <w:hideMark/>
          </w:tcPr>
          <w:p w14:paraId="269751DE" w14:textId="77777777" w:rsidR="00B967FC" w:rsidRPr="00B967FC" w:rsidRDefault="00B967FC" w:rsidP="00B967FC">
            <w:pPr>
              <w:spacing w:line="240" w:lineRule="auto"/>
              <w:rPr>
                <w:rFonts w:ascii="Century Gothic" w:hAnsi="Century Gothic" w:cs="Calibri"/>
                <w:b/>
                <w:bCs/>
                <w:color w:val="FFFFFF"/>
                <w:sz w:val="20"/>
                <w:szCs w:val="20"/>
                <w:lang w:eastAsia="en-GB"/>
              </w:rPr>
            </w:pPr>
            <w:r w:rsidRPr="00B967FC">
              <w:rPr>
                <w:rFonts w:ascii="Century Gothic" w:hAnsi="Century Gothic" w:cs="Calibri"/>
                <w:b/>
                <w:bCs/>
                <w:color w:val="FFFFFF"/>
                <w:sz w:val="20"/>
                <w:szCs w:val="20"/>
                <w:lang w:eastAsia="en-GB"/>
              </w:rPr>
              <w:t>Q6 Falkirk Council provide a range of opportunities to tenants to get involved in decision making. Would you be interested in participating in any of these ways to help the Council improve their housing services?</w:t>
            </w:r>
          </w:p>
        </w:tc>
      </w:tr>
      <w:tr w:rsidR="00B967FC" w:rsidRPr="00B967FC" w14:paraId="4932B9D5" w14:textId="77777777" w:rsidTr="00B967FC">
        <w:trPr>
          <w:trHeight w:val="288"/>
        </w:trPr>
        <w:tc>
          <w:tcPr>
            <w:tcW w:w="8520" w:type="dxa"/>
            <w:tcBorders>
              <w:top w:val="nil"/>
              <w:left w:val="single" w:sz="4" w:space="0" w:color="auto"/>
              <w:bottom w:val="single" w:sz="4" w:space="0" w:color="auto"/>
              <w:right w:val="single" w:sz="4" w:space="0" w:color="auto"/>
            </w:tcBorders>
            <w:shd w:val="clear" w:color="000000" w:fill="4472C4"/>
            <w:noWrap/>
            <w:vAlign w:val="center"/>
            <w:hideMark/>
          </w:tcPr>
          <w:p w14:paraId="4066EBD7" w14:textId="77777777" w:rsidR="00B967FC" w:rsidRPr="00B967FC" w:rsidRDefault="00B967FC" w:rsidP="00B967FC">
            <w:pPr>
              <w:spacing w:line="240" w:lineRule="auto"/>
              <w:rPr>
                <w:rFonts w:ascii="Century Gothic" w:hAnsi="Century Gothic" w:cs="Calibri"/>
                <w:b/>
                <w:bCs/>
                <w:color w:val="FFFFFF"/>
                <w:sz w:val="20"/>
                <w:szCs w:val="20"/>
                <w:lang w:eastAsia="en-GB"/>
              </w:rPr>
            </w:pPr>
            <w:r w:rsidRPr="00B967FC">
              <w:rPr>
                <w:rFonts w:ascii="Century Gothic" w:hAnsi="Century Gothic" w:cs="Calibri"/>
                <w:b/>
                <w:bCs/>
                <w:color w:val="FFFFFF"/>
                <w:sz w:val="20"/>
                <w:szCs w:val="20"/>
                <w:lang w:eastAsia="en-GB"/>
              </w:rPr>
              <w:t>Base: All respondents, n=1002</w:t>
            </w:r>
          </w:p>
        </w:tc>
        <w:tc>
          <w:tcPr>
            <w:tcW w:w="318" w:type="dxa"/>
            <w:tcBorders>
              <w:top w:val="nil"/>
              <w:left w:val="nil"/>
              <w:bottom w:val="single" w:sz="4" w:space="0" w:color="auto"/>
              <w:right w:val="single" w:sz="4" w:space="0" w:color="auto"/>
            </w:tcBorders>
            <w:shd w:val="clear" w:color="000000" w:fill="4472C4"/>
            <w:noWrap/>
            <w:vAlign w:val="center"/>
            <w:hideMark/>
          </w:tcPr>
          <w:p w14:paraId="47726EEC" w14:textId="77777777" w:rsidR="00B967FC" w:rsidRPr="00B967FC" w:rsidRDefault="00B967FC" w:rsidP="00B967FC">
            <w:pPr>
              <w:spacing w:line="240" w:lineRule="auto"/>
              <w:jc w:val="center"/>
              <w:rPr>
                <w:rFonts w:ascii="Century Gothic" w:hAnsi="Century Gothic" w:cs="Calibri"/>
                <w:b/>
                <w:bCs/>
                <w:color w:val="FFFFFF"/>
                <w:sz w:val="20"/>
                <w:szCs w:val="20"/>
                <w:lang w:eastAsia="en-GB"/>
              </w:rPr>
            </w:pPr>
            <w:r w:rsidRPr="00B967FC">
              <w:rPr>
                <w:rFonts w:ascii="Century Gothic" w:hAnsi="Century Gothic" w:cs="Calibri"/>
                <w:b/>
                <w:bCs/>
                <w:color w:val="FFFFFF"/>
                <w:sz w:val="20"/>
                <w:szCs w:val="20"/>
                <w:lang w:eastAsia="en-GB"/>
              </w:rPr>
              <w:t>No</w:t>
            </w:r>
          </w:p>
        </w:tc>
        <w:tc>
          <w:tcPr>
            <w:tcW w:w="512" w:type="dxa"/>
            <w:tcBorders>
              <w:top w:val="nil"/>
              <w:left w:val="nil"/>
              <w:bottom w:val="single" w:sz="4" w:space="0" w:color="auto"/>
              <w:right w:val="single" w:sz="4" w:space="0" w:color="auto"/>
            </w:tcBorders>
            <w:shd w:val="clear" w:color="000000" w:fill="4472C4"/>
            <w:noWrap/>
            <w:vAlign w:val="bottom"/>
            <w:hideMark/>
          </w:tcPr>
          <w:p w14:paraId="0C162915" w14:textId="77777777" w:rsidR="00B967FC" w:rsidRPr="00B967FC" w:rsidRDefault="00B967FC" w:rsidP="00B967FC">
            <w:pPr>
              <w:spacing w:line="240" w:lineRule="auto"/>
              <w:jc w:val="center"/>
              <w:rPr>
                <w:rFonts w:ascii="Century Gothic" w:hAnsi="Century Gothic" w:cs="Calibri"/>
                <w:color w:val="FFFFFF"/>
                <w:sz w:val="20"/>
                <w:szCs w:val="20"/>
                <w:lang w:eastAsia="en-GB"/>
              </w:rPr>
            </w:pPr>
            <w:r w:rsidRPr="00B967FC">
              <w:rPr>
                <w:rFonts w:ascii="Century Gothic" w:hAnsi="Century Gothic" w:cs="Calibri"/>
                <w:color w:val="FFFFFF"/>
                <w:sz w:val="20"/>
                <w:szCs w:val="20"/>
                <w:lang w:eastAsia="en-GB"/>
              </w:rPr>
              <w:t>%</w:t>
            </w:r>
          </w:p>
        </w:tc>
      </w:tr>
      <w:tr w:rsidR="00B967FC" w:rsidRPr="00B967FC" w14:paraId="2C4E6BB6" w14:textId="77777777" w:rsidTr="00B967FC">
        <w:trPr>
          <w:trHeight w:val="288"/>
        </w:trPr>
        <w:tc>
          <w:tcPr>
            <w:tcW w:w="8520" w:type="dxa"/>
            <w:tcBorders>
              <w:top w:val="nil"/>
              <w:left w:val="single" w:sz="4" w:space="0" w:color="auto"/>
              <w:bottom w:val="single" w:sz="4" w:space="0" w:color="auto"/>
              <w:right w:val="single" w:sz="4" w:space="0" w:color="auto"/>
            </w:tcBorders>
            <w:shd w:val="clear" w:color="000000" w:fill="FFFFFF"/>
            <w:noWrap/>
            <w:hideMark/>
          </w:tcPr>
          <w:p w14:paraId="3A100ADA" w14:textId="77777777" w:rsidR="00B967FC" w:rsidRPr="00B967FC" w:rsidRDefault="00B967FC" w:rsidP="00B967FC">
            <w:pPr>
              <w:spacing w:line="240" w:lineRule="auto"/>
              <w:rPr>
                <w:rFonts w:ascii="Century Gothic" w:hAnsi="Century Gothic" w:cs="Calibri"/>
                <w:sz w:val="20"/>
                <w:szCs w:val="20"/>
                <w:lang w:eastAsia="en-GB"/>
              </w:rPr>
            </w:pPr>
            <w:r w:rsidRPr="00B967FC">
              <w:rPr>
                <w:rFonts w:ascii="Century Gothic" w:hAnsi="Century Gothic" w:cs="Calibri"/>
                <w:sz w:val="20"/>
                <w:szCs w:val="20"/>
                <w:lang w:eastAsia="en-GB"/>
              </w:rPr>
              <w:t>Answering customer satisfaction feedback questionnaires</w:t>
            </w:r>
          </w:p>
        </w:tc>
        <w:tc>
          <w:tcPr>
            <w:tcW w:w="318" w:type="dxa"/>
            <w:tcBorders>
              <w:top w:val="nil"/>
              <w:left w:val="nil"/>
              <w:bottom w:val="single" w:sz="4" w:space="0" w:color="auto"/>
              <w:right w:val="single" w:sz="4" w:space="0" w:color="auto"/>
            </w:tcBorders>
            <w:shd w:val="clear" w:color="000000" w:fill="FFFFFF"/>
            <w:noWrap/>
            <w:hideMark/>
          </w:tcPr>
          <w:p w14:paraId="147D2B4F" w14:textId="77777777" w:rsidR="00B967FC" w:rsidRPr="00B967FC" w:rsidRDefault="00B967FC" w:rsidP="00B967FC">
            <w:pPr>
              <w:spacing w:line="240" w:lineRule="auto"/>
              <w:jc w:val="center"/>
              <w:rPr>
                <w:rFonts w:ascii="Century Gothic" w:hAnsi="Century Gothic" w:cs="Calibri"/>
                <w:sz w:val="20"/>
                <w:szCs w:val="20"/>
                <w:lang w:eastAsia="en-GB"/>
              </w:rPr>
            </w:pPr>
            <w:r w:rsidRPr="00B967FC">
              <w:rPr>
                <w:rFonts w:ascii="Century Gothic" w:hAnsi="Century Gothic" w:cs="Calibri"/>
                <w:sz w:val="20"/>
                <w:szCs w:val="20"/>
                <w:lang w:eastAsia="en-GB"/>
              </w:rPr>
              <w:t>161</w:t>
            </w:r>
          </w:p>
        </w:tc>
        <w:tc>
          <w:tcPr>
            <w:tcW w:w="512" w:type="dxa"/>
            <w:tcBorders>
              <w:top w:val="nil"/>
              <w:left w:val="nil"/>
              <w:bottom w:val="single" w:sz="4" w:space="0" w:color="auto"/>
              <w:right w:val="single" w:sz="4" w:space="0" w:color="auto"/>
            </w:tcBorders>
            <w:shd w:val="clear" w:color="000000" w:fill="FFFFFF"/>
            <w:noWrap/>
            <w:hideMark/>
          </w:tcPr>
          <w:p w14:paraId="20F32E92" w14:textId="77777777" w:rsidR="00B967FC" w:rsidRPr="00B967FC" w:rsidRDefault="00B967FC" w:rsidP="00B967FC">
            <w:pPr>
              <w:spacing w:line="240" w:lineRule="auto"/>
              <w:jc w:val="center"/>
              <w:rPr>
                <w:rFonts w:ascii="Century Gothic" w:hAnsi="Century Gothic" w:cs="Calibri"/>
                <w:sz w:val="20"/>
                <w:szCs w:val="20"/>
                <w:lang w:eastAsia="en-GB"/>
              </w:rPr>
            </w:pPr>
            <w:r w:rsidRPr="00B967FC">
              <w:rPr>
                <w:rFonts w:ascii="Century Gothic" w:hAnsi="Century Gothic" w:cs="Calibri"/>
                <w:sz w:val="20"/>
                <w:szCs w:val="20"/>
                <w:lang w:eastAsia="en-GB"/>
              </w:rPr>
              <w:t>16.1%</w:t>
            </w:r>
          </w:p>
        </w:tc>
      </w:tr>
      <w:tr w:rsidR="00B967FC" w:rsidRPr="00B967FC" w14:paraId="370EF101" w14:textId="77777777" w:rsidTr="00B967FC">
        <w:trPr>
          <w:trHeight w:val="288"/>
        </w:trPr>
        <w:tc>
          <w:tcPr>
            <w:tcW w:w="8520" w:type="dxa"/>
            <w:tcBorders>
              <w:top w:val="nil"/>
              <w:left w:val="single" w:sz="4" w:space="0" w:color="auto"/>
              <w:bottom w:val="single" w:sz="4" w:space="0" w:color="auto"/>
              <w:right w:val="single" w:sz="4" w:space="0" w:color="auto"/>
            </w:tcBorders>
            <w:shd w:val="clear" w:color="000000" w:fill="FFFFFF"/>
            <w:noWrap/>
            <w:hideMark/>
          </w:tcPr>
          <w:p w14:paraId="5786E255" w14:textId="77777777" w:rsidR="00B967FC" w:rsidRPr="00B967FC" w:rsidRDefault="00B967FC" w:rsidP="00B967FC">
            <w:pPr>
              <w:spacing w:line="240" w:lineRule="auto"/>
              <w:rPr>
                <w:rFonts w:ascii="Century Gothic" w:hAnsi="Century Gothic" w:cs="Calibri"/>
                <w:sz w:val="20"/>
                <w:szCs w:val="20"/>
                <w:lang w:eastAsia="en-GB"/>
              </w:rPr>
            </w:pPr>
            <w:r w:rsidRPr="00B967FC">
              <w:rPr>
                <w:rFonts w:ascii="Century Gothic" w:hAnsi="Century Gothic" w:cs="Calibri"/>
                <w:sz w:val="20"/>
                <w:szCs w:val="20"/>
                <w:lang w:eastAsia="en-GB"/>
              </w:rPr>
              <w:t>Online questionnaires or discussion forums</w:t>
            </w:r>
          </w:p>
        </w:tc>
        <w:tc>
          <w:tcPr>
            <w:tcW w:w="318" w:type="dxa"/>
            <w:tcBorders>
              <w:top w:val="nil"/>
              <w:left w:val="nil"/>
              <w:bottom w:val="single" w:sz="4" w:space="0" w:color="auto"/>
              <w:right w:val="single" w:sz="4" w:space="0" w:color="auto"/>
            </w:tcBorders>
            <w:shd w:val="clear" w:color="000000" w:fill="FFFFFF"/>
            <w:noWrap/>
            <w:hideMark/>
          </w:tcPr>
          <w:p w14:paraId="6CA5C013" w14:textId="77777777" w:rsidR="00B967FC" w:rsidRPr="00B967FC" w:rsidRDefault="00B967FC" w:rsidP="00B967FC">
            <w:pPr>
              <w:spacing w:line="240" w:lineRule="auto"/>
              <w:jc w:val="center"/>
              <w:rPr>
                <w:rFonts w:ascii="Century Gothic" w:hAnsi="Century Gothic" w:cs="Calibri"/>
                <w:sz w:val="20"/>
                <w:szCs w:val="20"/>
                <w:lang w:eastAsia="en-GB"/>
              </w:rPr>
            </w:pPr>
            <w:r w:rsidRPr="00B967FC">
              <w:rPr>
                <w:rFonts w:ascii="Century Gothic" w:hAnsi="Century Gothic" w:cs="Calibri"/>
                <w:sz w:val="20"/>
                <w:szCs w:val="20"/>
                <w:lang w:eastAsia="en-GB"/>
              </w:rPr>
              <w:t>24</w:t>
            </w:r>
          </w:p>
        </w:tc>
        <w:tc>
          <w:tcPr>
            <w:tcW w:w="512" w:type="dxa"/>
            <w:tcBorders>
              <w:top w:val="nil"/>
              <w:left w:val="nil"/>
              <w:bottom w:val="single" w:sz="4" w:space="0" w:color="auto"/>
              <w:right w:val="single" w:sz="4" w:space="0" w:color="auto"/>
            </w:tcBorders>
            <w:shd w:val="clear" w:color="000000" w:fill="FFFFFF"/>
            <w:noWrap/>
            <w:hideMark/>
          </w:tcPr>
          <w:p w14:paraId="2DC69A01" w14:textId="77777777" w:rsidR="00B967FC" w:rsidRPr="00B967FC" w:rsidRDefault="00B967FC" w:rsidP="00B967FC">
            <w:pPr>
              <w:spacing w:line="240" w:lineRule="auto"/>
              <w:jc w:val="center"/>
              <w:rPr>
                <w:rFonts w:ascii="Century Gothic" w:hAnsi="Century Gothic" w:cs="Calibri"/>
                <w:sz w:val="20"/>
                <w:szCs w:val="20"/>
                <w:lang w:eastAsia="en-GB"/>
              </w:rPr>
            </w:pPr>
            <w:r w:rsidRPr="00B967FC">
              <w:rPr>
                <w:rFonts w:ascii="Century Gothic" w:hAnsi="Century Gothic" w:cs="Calibri"/>
                <w:sz w:val="20"/>
                <w:szCs w:val="20"/>
                <w:lang w:eastAsia="en-GB"/>
              </w:rPr>
              <w:t>2.4%</w:t>
            </w:r>
          </w:p>
        </w:tc>
      </w:tr>
      <w:tr w:rsidR="00B967FC" w:rsidRPr="00B967FC" w14:paraId="6D6D813F" w14:textId="77777777" w:rsidTr="00B967FC">
        <w:trPr>
          <w:trHeight w:val="288"/>
        </w:trPr>
        <w:tc>
          <w:tcPr>
            <w:tcW w:w="8520" w:type="dxa"/>
            <w:tcBorders>
              <w:top w:val="nil"/>
              <w:left w:val="single" w:sz="4" w:space="0" w:color="auto"/>
              <w:bottom w:val="single" w:sz="4" w:space="0" w:color="auto"/>
              <w:right w:val="single" w:sz="4" w:space="0" w:color="auto"/>
            </w:tcBorders>
            <w:shd w:val="clear" w:color="000000" w:fill="FFFFFF"/>
            <w:noWrap/>
            <w:hideMark/>
          </w:tcPr>
          <w:p w14:paraId="534088A1" w14:textId="77777777" w:rsidR="00B967FC" w:rsidRPr="00B967FC" w:rsidRDefault="00B967FC" w:rsidP="00B967FC">
            <w:pPr>
              <w:spacing w:line="240" w:lineRule="auto"/>
              <w:rPr>
                <w:rFonts w:ascii="Century Gothic" w:hAnsi="Century Gothic" w:cs="Calibri"/>
                <w:sz w:val="20"/>
                <w:szCs w:val="20"/>
                <w:lang w:eastAsia="en-GB"/>
              </w:rPr>
            </w:pPr>
            <w:r w:rsidRPr="00B967FC">
              <w:rPr>
                <w:rFonts w:ascii="Century Gothic" w:hAnsi="Century Gothic" w:cs="Calibri"/>
                <w:sz w:val="20"/>
                <w:szCs w:val="20"/>
                <w:lang w:eastAsia="en-GB"/>
              </w:rPr>
              <w:t>Being on a consultation register of tenants who are happy to be consulted on a range of things</w:t>
            </w:r>
          </w:p>
        </w:tc>
        <w:tc>
          <w:tcPr>
            <w:tcW w:w="318" w:type="dxa"/>
            <w:tcBorders>
              <w:top w:val="nil"/>
              <w:left w:val="nil"/>
              <w:bottom w:val="single" w:sz="4" w:space="0" w:color="auto"/>
              <w:right w:val="single" w:sz="4" w:space="0" w:color="auto"/>
            </w:tcBorders>
            <w:shd w:val="clear" w:color="000000" w:fill="FFFFFF"/>
            <w:noWrap/>
            <w:hideMark/>
          </w:tcPr>
          <w:p w14:paraId="6DC67D73" w14:textId="77777777" w:rsidR="00B967FC" w:rsidRPr="00B967FC" w:rsidRDefault="00B967FC" w:rsidP="00B967FC">
            <w:pPr>
              <w:spacing w:line="240" w:lineRule="auto"/>
              <w:jc w:val="center"/>
              <w:rPr>
                <w:rFonts w:ascii="Century Gothic" w:hAnsi="Century Gothic" w:cs="Calibri"/>
                <w:sz w:val="20"/>
                <w:szCs w:val="20"/>
                <w:lang w:eastAsia="en-GB"/>
              </w:rPr>
            </w:pPr>
            <w:r w:rsidRPr="00B967FC">
              <w:rPr>
                <w:rFonts w:ascii="Century Gothic" w:hAnsi="Century Gothic" w:cs="Calibri"/>
                <w:sz w:val="20"/>
                <w:szCs w:val="20"/>
                <w:lang w:eastAsia="en-GB"/>
              </w:rPr>
              <w:t>12</w:t>
            </w:r>
          </w:p>
        </w:tc>
        <w:tc>
          <w:tcPr>
            <w:tcW w:w="512" w:type="dxa"/>
            <w:tcBorders>
              <w:top w:val="nil"/>
              <w:left w:val="nil"/>
              <w:bottom w:val="single" w:sz="4" w:space="0" w:color="auto"/>
              <w:right w:val="single" w:sz="4" w:space="0" w:color="auto"/>
            </w:tcBorders>
            <w:shd w:val="clear" w:color="000000" w:fill="FFFFFF"/>
            <w:noWrap/>
            <w:hideMark/>
          </w:tcPr>
          <w:p w14:paraId="72C7935E" w14:textId="77777777" w:rsidR="00B967FC" w:rsidRPr="00B967FC" w:rsidRDefault="00B967FC" w:rsidP="00B967FC">
            <w:pPr>
              <w:spacing w:line="240" w:lineRule="auto"/>
              <w:jc w:val="center"/>
              <w:rPr>
                <w:rFonts w:ascii="Century Gothic" w:hAnsi="Century Gothic" w:cs="Calibri"/>
                <w:sz w:val="20"/>
                <w:szCs w:val="20"/>
                <w:lang w:eastAsia="en-GB"/>
              </w:rPr>
            </w:pPr>
            <w:r w:rsidRPr="00B967FC">
              <w:rPr>
                <w:rFonts w:ascii="Century Gothic" w:hAnsi="Century Gothic" w:cs="Calibri"/>
                <w:sz w:val="20"/>
                <w:szCs w:val="20"/>
                <w:lang w:eastAsia="en-GB"/>
              </w:rPr>
              <w:t>1.2%</w:t>
            </w:r>
          </w:p>
        </w:tc>
      </w:tr>
      <w:tr w:rsidR="00B967FC" w:rsidRPr="00B967FC" w14:paraId="16A55475" w14:textId="77777777" w:rsidTr="00B967FC">
        <w:trPr>
          <w:trHeight w:val="288"/>
        </w:trPr>
        <w:tc>
          <w:tcPr>
            <w:tcW w:w="8520" w:type="dxa"/>
            <w:tcBorders>
              <w:top w:val="nil"/>
              <w:left w:val="single" w:sz="4" w:space="0" w:color="auto"/>
              <w:bottom w:val="single" w:sz="4" w:space="0" w:color="auto"/>
              <w:right w:val="single" w:sz="4" w:space="0" w:color="auto"/>
            </w:tcBorders>
            <w:shd w:val="clear" w:color="000000" w:fill="FFFFFF"/>
            <w:noWrap/>
            <w:hideMark/>
          </w:tcPr>
          <w:p w14:paraId="1D0430B8" w14:textId="77777777" w:rsidR="00B967FC" w:rsidRPr="00B967FC" w:rsidRDefault="00B967FC" w:rsidP="00B967FC">
            <w:pPr>
              <w:spacing w:line="240" w:lineRule="auto"/>
              <w:rPr>
                <w:rFonts w:ascii="Century Gothic" w:hAnsi="Century Gothic" w:cs="Calibri"/>
                <w:sz w:val="20"/>
                <w:szCs w:val="20"/>
                <w:lang w:eastAsia="en-GB"/>
              </w:rPr>
            </w:pPr>
            <w:r w:rsidRPr="00B967FC">
              <w:rPr>
                <w:rFonts w:ascii="Century Gothic" w:hAnsi="Century Gothic" w:cs="Calibri"/>
                <w:sz w:val="20"/>
                <w:szCs w:val="20"/>
                <w:lang w:eastAsia="en-GB"/>
              </w:rPr>
              <w:t>Going along to the Tenants’ and Residents’ Forum</w:t>
            </w:r>
          </w:p>
        </w:tc>
        <w:tc>
          <w:tcPr>
            <w:tcW w:w="318" w:type="dxa"/>
            <w:tcBorders>
              <w:top w:val="nil"/>
              <w:left w:val="nil"/>
              <w:bottom w:val="single" w:sz="4" w:space="0" w:color="auto"/>
              <w:right w:val="single" w:sz="4" w:space="0" w:color="auto"/>
            </w:tcBorders>
            <w:shd w:val="clear" w:color="000000" w:fill="FFFFFF"/>
            <w:noWrap/>
            <w:hideMark/>
          </w:tcPr>
          <w:p w14:paraId="44CDCCCC" w14:textId="77777777" w:rsidR="00B967FC" w:rsidRPr="00B967FC" w:rsidRDefault="00B967FC" w:rsidP="00B967FC">
            <w:pPr>
              <w:spacing w:line="240" w:lineRule="auto"/>
              <w:jc w:val="center"/>
              <w:rPr>
                <w:rFonts w:ascii="Century Gothic" w:hAnsi="Century Gothic" w:cs="Calibri"/>
                <w:sz w:val="20"/>
                <w:szCs w:val="20"/>
                <w:lang w:eastAsia="en-GB"/>
              </w:rPr>
            </w:pPr>
            <w:r w:rsidRPr="00B967FC">
              <w:rPr>
                <w:rFonts w:ascii="Century Gothic" w:hAnsi="Century Gothic" w:cs="Calibri"/>
                <w:sz w:val="20"/>
                <w:szCs w:val="20"/>
                <w:lang w:eastAsia="en-GB"/>
              </w:rPr>
              <w:t>3</w:t>
            </w:r>
          </w:p>
        </w:tc>
        <w:tc>
          <w:tcPr>
            <w:tcW w:w="512" w:type="dxa"/>
            <w:tcBorders>
              <w:top w:val="nil"/>
              <w:left w:val="nil"/>
              <w:bottom w:val="single" w:sz="4" w:space="0" w:color="auto"/>
              <w:right w:val="single" w:sz="4" w:space="0" w:color="auto"/>
            </w:tcBorders>
            <w:shd w:val="clear" w:color="000000" w:fill="FFFFFF"/>
            <w:noWrap/>
            <w:hideMark/>
          </w:tcPr>
          <w:p w14:paraId="263692AA" w14:textId="77777777" w:rsidR="00B967FC" w:rsidRPr="00B967FC" w:rsidRDefault="00B967FC" w:rsidP="00B967FC">
            <w:pPr>
              <w:spacing w:line="240" w:lineRule="auto"/>
              <w:jc w:val="center"/>
              <w:rPr>
                <w:rFonts w:ascii="Century Gothic" w:hAnsi="Century Gothic" w:cs="Calibri"/>
                <w:sz w:val="20"/>
                <w:szCs w:val="20"/>
                <w:lang w:eastAsia="en-GB"/>
              </w:rPr>
            </w:pPr>
            <w:r w:rsidRPr="00B967FC">
              <w:rPr>
                <w:rFonts w:ascii="Century Gothic" w:hAnsi="Century Gothic" w:cs="Calibri"/>
                <w:sz w:val="20"/>
                <w:szCs w:val="20"/>
                <w:lang w:eastAsia="en-GB"/>
              </w:rPr>
              <w:t>0.3%</w:t>
            </w:r>
          </w:p>
        </w:tc>
      </w:tr>
      <w:tr w:rsidR="00B967FC" w:rsidRPr="00B967FC" w14:paraId="54F7A4BD" w14:textId="77777777" w:rsidTr="00B967FC">
        <w:trPr>
          <w:trHeight w:val="288"/>
        </w:trPr>
        <w:tc>
          <w:tcPr>
            <w:tcW w:w="8520" w:type="dxa"/>
            <w:tcBorders>
              <w:top w:val="nil"/>
              <w:left w:val="single" w:sz="4" w:space="0" w:color="auto"/>
              <w:bottom w:val="single" w:sz="4" w:space="0" w:color="auto"/>
              <w:right w:val="single" w:sz="4" w:space="0" w:color="auto"/>
            </w:tcBorders>
            <w:shd w:val="clear" w:color="000000" w:fill="FFFFFF"/>
            <w:noWrap/>
            <w:hideMark/>
          </w:tcPr>
          <w:p w14:paraId="5FA5D808" w14:textId="77777777" w:rsidR="00B967FC" w:rsidRPr="00B967FC" w:rsidRDefault="00B967FC" w:rsidP="00B967FC">
            <w:pPr>
              <w:spacing w:line="240" w:lineRule="auto"/>
              <w:rPr>
                <w:rFonts w:ascii="Century Gothic" w:hAnsi="Century Gothic" w:cs="Calibri"/>
                <w:sz w:val="20"/>
                <w:szCs w:val="20"/>
                <w:lang w:eastAsia="en-GB"/>
              </w:rPr>
            </w:pPr>
            <w:r w:rsidRPr="00B967FC">
              <w:rPr>
                <w:rFonts w:ascii="Century Gothic" w:hAnsi="Century Gothic" w:cs="Calibri"/>
                <w:sz w:val="20"/>
                <w:szCs w:val="20"/>
                <w:lang w:eastAsia="en-GB"/>
              </w:rPr>
              <w:t>How your Rent Money is Spent Group</w:t>
            </w:r>
          </w:p>
        </w:tc>
        <w:tc>
          <w:tcPr>
            <w:tcW w:w="318" w:type="dxa"/>
            <w:tcBorders>
              <w:top w:val="nil"/>
              <w:left w:val="nil"/>
              <w:bottom w:val="single" w:sz="4" w:space="0" w:color="auto"/>
              <w:right w:val="single" w:sz="4" w:space="0" w:color="auto"/>
            </w:tcBorders>
            <w:shd w:val="clear" w:color="000000" w:fill="FFFFFF"/>
            <w:noWrap/>
            <w:hideMark/>
          </w:tcPr>
          <w:p w14:paraId="785D8857" w14:textId="77777777" w:rsidR="00B967FC" w:rsidRPr="00B967FC" w:rsidRDefault="00B967FC" w:rsidP="00B967FC">
            <w:pPr>
              <w:spacing w:line="240" w:lineRule="auto"/>
              <w:jc w:val="center"/>
              <w:rPr>
                <w:rFonts w:ascii="Century Gothic" w:hAnsi="Century Gothic" w:cs="Calibri"/>
                <w:sz w:val="20"/>
                <w:szCs w:val="20"/>
                <w:lang w:eastAsia="en-GB"/>
              </w:rPr>
            </w:pPr>
            <w:r w:rsidRPr="00B967FC">
              <w:rPr>
                <w:rFonts w:ascii="Century Gothic" w:hAnsi="Century Gothic" w:cs="Calibri"/>
                <w:sz w:val="20"/>
                <w:szCs w:val="20"/>
                <w:lang w:eastAsia="en-GB"/>
              </w:rPr>
              <w:t>2</w:t>
            </w:r>
          </w:p>
        </w:tc>
        <w:tc>
          <w:tcPr>
            <w:tcW w:w="512" w:type="dxa"/>
            <w:tcBorders>
              <w:top w:val="nil"/>
              <w:left w:val="nil"/>
              <w:bottom w:val="single" w:sz="4" w:space="0" w:color="auto"/>
              <w:right w:val="single" w:sz="4" w:space="0" w:color="auto"/>
            </w:tcBorders>
            <w:shd w:val="clear" w:color="000000" w:fill="FFFFFF"/>
            <w:noWrap/>
            <w:hideMark/>
          </w:tcPr>
          <w:p w14:paraId="37445EDA" w14:textId="77777777" w:rsidR="00B967FC" w:rsidRPr="00B967FC" w:rsidRDefault="00B967FC" w:rsidP="00B967FC">
            <w:pPr>
              <w:spacing w:line="240" w:lineRule="auto"/>
              <w:jc w:val="center"/>
              <w:rPr>
                <w:rFonts w:ascii="Century Gothic" w:hAnsi="Century Gothic" w:cs="Calibri"/>
                <w:sz w:val="20"/>
                <w:szCs w:val="20"/>
                <w:lang w:eastAsia="en-GB"/>
              </w:rPr>
            </w:pPr>
            <w:r w:rsidRPr="00B967FC">
              <w:rPr>
                <w:rFonts w:ascii="Century Gothic" w:hAnsi="Century Gothic" w:cs="Calibri"/>
                <w:sz w:val="20"/>
                <w:szCs w:val="20"/>
                <w:lang w:eastAsia="en-GB"/>
              </w:rPr>
              <w:t>0.2%</w:t>
            </w:r>
          </w:p>
        </w:tc>
      </w:tr>
      <w:tr w:rsidR="00B967FC" w:rsidRPr="00B967FC" w14:paraId="3530E50D" w14:textId="77777777" w:rsidTr="00B967FC">
        <w:trPr>
          <w:trHeight w:val="288"/>
        </w:trPr>
        <w:tc>
          <w:tcPr>
            <w:tcW w:w="8520" w:type="dxa"/>
            <w:tcBorders>
              <w:top w:val="nil"/>
              <w:left w:val="single" w:sz="4" w:space="0" w:color="auto"/>
              <w:bottom w:val="single" w:sz="4" w:space="0" w:color="auto"/>
              <w:right w:val="single" w:sz="4" w:space="0" w:color="auto"/>
            </w:tcBorders>
            <w:shd w:val="clear" w:color="000000" w:fill="FFFFFF"/>
            <w:noWrap/>
            <w:hideMark/>
          </w:tcPr>
          <w:p w14:paraId="3B77D4CE" w14:textId="77777777" w:rsidR="00B967FC" w:rsidRPr="00B967FC" w:rsidRDefault="00B967FC" w:rsidP="00B967FC">
            <w:pPr>
              <w:spacing w:line="240" w:lineRule="auto"/>
              <w:rPr>
                <w:rFonts w:ascii="Century Gothic" w:hAnsi="Century Gothic" w:cs="Calibri"/>
                <w:sz w:val="20"/>
                <w:szCs w:val="20"/>
                <w:lang w:eastAsia="en-GB"/>
              </w:rPr>
            </w:pPr>
            <w:r w:rsidRPr="00B967FC">
              <w:rPr>
                <w:rFonts w:ascii="Century Gothic" w:hAnsi="Century Gothic" w:cs="Calibri"/>
                <w:sz w:val="20"/>
                <w:szCs w:val="20"/>
                <w:lang w:eastAsia="en-GB"/>
              </w:rPr>
              <w:t>Estate Walkabouts where tenants can identify areas of concern on their local estate</w:t>
            </w:r>
          </w:p>
        </w:tc>
        <w:tc>
          <w:tcPr>
            <w:tcW w:w="318" w:type="dxa"/>
            <w:tcBorders>
              <w:top w:val="nil"/>
              <w:left w:val="nil"/>
              <w:bottom w:val="single" w:sz="4" w:space="0" w:color="auto"/>
              <w:right w:val="single" w:sz="4" w:space="0" w:color="auto"/>
            </w:tcBorders>
            <w:shd w:val="clear" w:color="000000" w:fill="FFFFFF"/>
            <w:noWrap/>
            <w:hideMark/>
          </w:tcPr>
          <w:p w14:paraId="7F2BBD1F" w14:textId="77777777" w:rsidR="00B967FC" w:rsidRPr="00B967FC" w:rsidRDefault="00B967FC" w:rsidP="00B967FC">
            <w:pPr>
              <w:spacing w:line="240" w:lineRule="auto"/>
              <w:jc w:val="center"/>
              <w:rPr>
                <w:rFonts w:ascii="Century Gothic" w:hAnsi="Century Gothic" w:cs="Calibri"/>
                <w:sz w:val="20"/>
                <w:szCs w:val="20"/>
                <w:lang w:eastAsia="en-GB"/>
              </w:rPr>
            </w:pPr>
            <w:r w:rsidRPr="00B967FC">
              <w:rPr>
                <w:rFonts w:ascii="Century Gothic" w:hAnsi="Century Gothic" w:cs="Calibri"/>
                <w:sz w:val="20"/>
                <w:szCs w:val="20"/>
                <w:lang w:eastAsia="en-GB"/>
              </w:rPr>
              <w:t>1</w:t>
            </w:r>
          </w:p>
        </w:tc>
        <w:tc>
          <w:tcPr>
            <w:tcW w:w="512" w:type="dxa"/>
            <w:tcBorders>
              <w:top w:val="nil"/>
              <w:left w:val="nil"/>
              <w:bottom w:val="single" w:sz="4" w:space="0" w:color="auto"/>
              <w:right w:val="single" w:sz="4" w:space="0" w:color="auto"/>
            </w:tcBorders>
            <w:shd w:val="clear" w:color="000000" w:fill="FFFFFF"/>
            <w:noWrap/>
            <w:hideMark/>
          </w:tcPr>
          <w:p w14:paraId="4C0349BE" w14:textId="77777777" w:rsidR="00B967FC" w:rsidRPr="00B967FC" w:rsidRDefault="00B967FC" w:rsidP="00B967FC">
            <w:pPr>
              <w:spacing w:line="240" w:lineRule="auto"/>
              <w:jc w:val="center"/>
              <w:rPr>
                <w:rFonts w:ascii="Century Gothic" w:hAnsi="Century Gothic" w:cs="Calibri"/>
                <w:sz w:val="20"/>
                <w:szCs w:val="20"/>
                <w:lang w:eastAsia="en-GB"/>
              </w:rPr>
            </w:pPr>
            <w:r w:rsidRPr="00B967FC">
              <w:rPr>
                <w:rFonts w:ascii="Century Gothic" w:hAnsi="Century Gothic" w:cs="Calibri"/>
                <w:sz w:val="20"/>
                <w:szCs w:val="20"/>
                <w:lang w:eastAsia="en-GB"/>
              </w:rPr>
              <w:t>0.1%</w:t>
            </w:r>
          </w:p>
        </w:tc>
      </w:tr>
      <w:tr w:rsidR="00B967FC" w:rsidRPr="00B967FC" w14:paraId="64C28611" w14:textId="77777777" w:rsidTr="00B967FC">
        <w:trPr>
          <w:trHeight w:val="288"/>
        </w:trPr>
        <w:tc>
          <w:tcPr>
            <w:tcW w:w="8520" w:type="dxa"/>
            <w:tcBorders>
              <w:top w:val="nil"/>
              <w:left w:val="single" w:sz="4" w:space="0" w:color="auto"/>
              <w:bottom w:val="single" w:sz="4" w:space="0" w:color="auto"/>
              <w:right w:val="single" w:sz="4" w:space="0" w:color="auto"/>
            </w:tcBorders>
            <w:shd w:val="clear" w:color="000000" w:fill="FFFFFF"/>
            <w:noWrap/>
            <w:hideMark/>
          </w:tcPr>
          <w:p w14:paraId="2FCFF432" w14:textId="77777777" w:rsidR="00B967FC" w:rsidRPr="00B967FC" w:rsidRDefault="00B967FC" w:rsidP="00B967FC">
            <w:pPr>
              <w:spacing w:line="240" w:lineRule="auto"/>
              <w:rPr>
                <w:rFonts w:ascii="Century Gothic" w:hAnsi="Century Gothic" w:cs="Calibri"/>
                <w:sz w:val="20"/>
                <w:szCs w:val="20"/>
                <w:lang w:eastAsia="en-GB"/>
              </w:rPr>
            </w:pPr>
            <w:r w:rsidRPr="00B967FC">
              <w:rPr>
                <w:rFonts w:ascii="Century Gothic" w:hAnsi="Century Gothic" w:cs="Calibri"/>
                <w:sz w:val="20"/>
                <w:szCs w:val="20"/>
                <w:lang w:eastAsia="en-GB"/>
              </w:rPr>
              <w:t>Attending drop-in sessions</w:t>
            </w:r>
          </w:p>
        </w:tc>
        <w:tc>
          <w:tcPr>
            <w:tcW w:w="318" w:type="dxa"/>
            <w:tcBorders>
              <w:top w:val="nil"/>
              <w:left w:val="nil"/>
              <w:bottom w:val="single" w:sz="4" w:space="0" w:color="auto"/>
              <w:right w:val="single" w:sz="4" w:space="0" w:color="auto"/>
            </w:tcBorders>
            <w:shd w:val="clear" w:color="000000" w:fill="FFFFFF"/>
            <w:noWrap/>
            <w:hideMark/>
          </w:tcPr>
          <w:p w14:paraId="57D7FF26" w14:textId="77777777" w:rsidR="00B967FC" w:rsidRPr="00B967FC" w:rsidRDefault="00B967FC" w:rsidP="00B967FC">
            <w:pPr>
              <w:spacing w:line="240" w:lineRule="auto"/>
              <w:jc w:val="center"/>
              <w:rPr>
                <w:rFonts w:ascii="Century Gothic" w:hAnsi="Century Gothic" w:cs="Calibri"/>
                <w:sz w:val="20"/>
                <w:szCs w:val="20"/>
                <w:lang w:eastAsia="en-GB"/>
              </w:rPr>
            </w:pPr>
            <w:r w:rsidRPr="00B967FC">
              <w:rPr>
                <w:rFonts w:ascii="Century Gothic" w:hAnsi="Century Gothic" w:cs="Calibri"/>
                <w:sz w:val="20"/>
                <w:szCs w:val="20"/>
                <w:lang w:eastAsia="en-GB"/>
              </w:rPr>
              <w:t>1</w:t>
            </w:r>
          </w:p>
        </w:tc>
        <w:tc>
          <w:tcPr>
            <w:tcW w:w="512" w:type="dxa"/>
            <w:tcBorders>
              <w:top w:val="nil"/>
              <w:left w:val="nil"/>
              <w:bottom w:val="single" w:sz="4" w:space="0" w:color="auto"/>
              <w:right w:val="single" w:sz="4" w:space="0" w:color="auto"/>
            </w:tcBorders>
            <w:shd w:val="clear" w:color="000000" w:fill="FFFFFF"/>
            <w:noWrap/>
            <w:hideMark/>
          </w:tcPr>
          <w:p w14:paraId="14643E9B" w14:textId="77777777" w:rsidR="00B967FC" w:rsidRPr="00B967FC" w:rsidRDefault="00B967FC" w:rsidP="00B967FC">
            <w:pPr>
              <w:spacing w:line="240" w:lineRule="auto"/>
              <w:jc w:val="center"/>
              <w:rPr>
                <w:rFonts w:ascii="Century Gothic" w:hAnsi="Century Gothic" w:cs="Calibri"/>
                <w:sz w:val="20"/>
                <w:szCs w:val="20"/>
                <w:lang w:eastAsia="en-GB"/>
              </w:rPr>
            </w:pPr>
            <w:r w:rsidRPr="00B967FC">
              <w:rPr>
                <w:rFonts w:ascii="Century Gothic" w:hAnsi="Century Gothic" w:cs="Calibri"/>
                <w:sz w:val="20"/>
                <w:szCs w:val="20"/>
                <w:lang w:eastAsia="en-GB"/>
              </w:rPr>
              <w:t>0.1%</w:t>
            </w:r>
          </w:p>
        </w:tc>
      </w:tr>
      <w:tr w:rsidR="00B967FC" w:rsidRPr="00B967FC" w14:paraId="2697FAD5" w14:textId="77777777" w:rsidTr="00B967FC">
        <w:trPr>
          <w:trHeight w:val="288"/>
        </w:trPr>
        <w:tc>
          <w:tcPr>
            <w:tcW w:w="8520" w:type="dxa"/>
            <w:tcBorders>
              <w:top w:val="nil"/>
              <w:left w:val="single" w:sz="4" w:space="0" w:color="auto"/>
              <w:bottom w:val="single" w:sz="4" w:space="0" w:color="auto"/>
              <w:right w:val="single" w:sz="4" w:space="0" w:color="auto"/>
            </w:tcBorders>
            <w:shd w:val="clear" w:color="000000" w:fill="FFFFFF"/>
            <w:noWrap/>
            <w:hideMark/>
          </w:tcPr>
          <w:p w14:paraId="159E1824" w14:textId="77777777" w:rsidR="00B967FC" w:rsidRPr="00B967FC" w:rsidRDefault="00B967FC" w:rsidP="00B967FC">
            <w:pPr>
              <w:spacing w:line="240" w:lineRule="auto"/>
              <w:rPr>
                <w:rFonts w:ascii="Century Gothic" w:hAnsi="Century Gothic" w:cs="Calibri"/>
                <w:sz w:val="20"/>
                <w:szCs w:val="20"/>
                <w:lang w:eastAsia="en-GB"/>
              </w:rPr>
            </w:pPr>
            <w:r w:rsidRPr="00B967FC">
              <w:rPr>
                <w:rFonts w:ascii="Century Gothic" w:hAnsi="Century Gothic" w:cs="Calibri"/>
                <w:sz w:val="20"/>
                <w:szCs w:val="20"/>
                <w:lang w:eastAsia="en-GB"/>
              </w:rPr>
              <w:t>Not interested in getting involved</w:t>
            </w:r>
          </w:p>
        </w:tc>
        <w:tc>
          <w:tcPr>
            <w:tcW w:w="318" w:type="dxa"/>
            <w:tcBorders>
              <w:top w:val="nil"/>
              <w:left w:val="nil"/>
              <w:bottom w:val="single" w:sz="4" w:space="0" w:color="auto"/>
              <w:right w:val="single" w:sz="4" w:space="0" w:color="auto"/>
            </w:tcBorders>
            <w:shd w:val="clear" w:color="000000" w:fill="FFFFFF"/>
            <w:noWrap/>
            <w:hideMark/>
          </w:tcPr>
          <w:p w14:paraId="6D10C802" w14:textId="77777777" w:rsidR="00B967FC" w:rsidRPr="00B967FC" w:rsidRDefault="00B967FC" w:rsidP="00B967FC">
            <w:pPr>
              <w:spacing w:line="240" w:lineRule="auto"/>
              <w:jc w:val="center"/>
              <w:rPr>
                <w:rFonts w:ascii="Century Gothic" w:hAnsi="Century Gothic" w:cs="Calibri"/>
                <w:sz w:val="20"/>
                <w:szCs w:val="20"/>
                <w:lang w:eastAsia="en-GB"/>
              </w:rPr>
            </w:pPr>
            <w:r w:rsidRPr="00B967FC">
              <w:rPr>
                <w:rFonts w:ascii="Century Gothic" w:hAnsi="Century Gothic" w:cs="Calibri"/>
                <w:sz w:val="20"/>
                <w:szCs w:val="20"/>
                <w:lang w:eastAsia="en-GB"/>
              </w:rPr>
              <w:t>826</w:t>
            </w:r>
          </w:p>
        </w:tc>
        <w:tc>
          <w:tcPr>
            <w:tcW w:w="512" w:type="dxa"/>
            <w:tcBorders>
              <w:top w:val="nil"/>
              <w:left w:val="nil"/>
              <w:bottom w:val="single" w:sz="4" w:space="0" w:color="auto"/>
              <w:right w:val="single" w:sz="4" w:space="0" w:color="auto"/>
            </w:tcBorders>
            <w:shd w:val="clear" w:color="000000" w:fill="FFFFFF"/>
            <w:noWrap/>
            <w:hideMark/>
          </w:tcPr>
          <w:p w14:paraId="37D5F800" w14:textId="77777777" w:rsidR="00B967FC" w:rsidRPr="00B967FC" w:rsidRDefault="00B967FC" w:rsidP="00B967FC">
            <w:pPr>
              <w:spacing w:line="240" w:lineRule="auto"/>
              <w:jc w:val="center"/>
              <w:rPr>
                <w:rFonts w:ascii="Century Gothic" w:hAnsi="Century Gothic" w:cs="Calibri"/>
                <w:sz w:val="20"/>
                <w:szCs w:val="20"/>
                <w:lang w:eastAsia="en-GB"/>
              </w:rPr>
            </w:pPr>
            <w:r w:rsidRPr="00B967FC">
              <w:rPr>
                <w:rFonts w:ascii="Century Gothic" w:hAnsi="Century Gothic" w:cs="Calibri"/>
                <w:sz w:val="20"/>
                <w:szCs w:val="20"/>
                <w:lang w:eastAsia="en-GB"/>
              </w:rPr>
              <w:t>82.4%</w:t>
            </w:r>
          </w:p>
        </w:tc>
      </w:tr>
    </w:tbl>
    <w:p w14:paraId="2A87C9D7" w14:textId="77777777" w:rsidR="00B967FC" w:rsidRPr="00A70003" w:rsidRDefault="00B967FC" w:rsidP="003F5FDE">
      <w:pPr>
        <w:pStyle w:val="RRProposalNormal"/>
        <w:rPr>
          <w:rFonts w:ascii="Century Gothic" w:hAnsi="Century Gothic"/>
          <w:sz w:val="24"/>
          <w:highlight w:val="yellow"/>
          <w:lang w:val="en-GB"/>
        </w:rPr>
      </w:pPr>
    </w:p>
    <w:p w14:paraId="08C26D98" w14:textId="7314E0C1" w:rsidR="00916C74" w:rsidRPr="00A70003" w:rsidRDefault="00916C74" w:rsidP="003F5FDE">
      <w:pPr>
        <w:pStyle w:val="RRProposalNormal"/>
        <w:rPr>
          <w:rFonts w:ascii="Century Gothic" w:hAnsi="Century Gothic"/>
          <w:sz w:val="24"/>
          <w:highlight w:val="yellow"/>
          <w:lang w:val="en-GB"/>
        </w:rPr>
      </w:pPr>
    </w:p>
    <w:p w14:paraId="264495DE" w14:textId="77777777" w:rsidR="007D6BD6" w:rsidRPr="00A70003" w:rsidRDefault="007D6BD6">
      <w:pPr>
        <w:spacing w:after="160" w:line="259" w:lineRule="auto"/>
        <w:rPr>
          <w:rFonts w:ascii="Century Gothic" w:hAnsi="Century Gothic"/>
          <w:b/>
          <w:bCs/>
          <w:color w:val="CD006E"/>
          <w:szCs w:val="20"/>
          <w:highlight w:val="yellow"/>
        </w:rPr>
      </w:pPr>
      <w:r w:rsidRPr="00A70003">
        <w:rPr>
          <w:rFonts w:ascii="Century Gothic" w:hAnsi="Century Gothic"/>
          <w:highlight w:val="yellow"/>
        </w:rPr>
        <w:br w:type="page"/>
      </w:r>
    </w:p>
    <w:p w14:paraId="309C4287" w14:textId="24B3F181" w:rsidR="00CA7C9F" w:rsidRPr="00A70003" w:rsidRDefault="00E87A25" w:rsidP="00CA7C9F">
      <w:pPr>
        <w:pStyle w:val="Heading2"/>
        <w:rPr>
          <w:rFonts w:ascii="Century Gothic" w:hAnsi="Century Gothic"/>
        </w:rPr>
      </w:pPr>
      <w:bookmarkStart w:id="17" w:name="_Toc175220371"/>
      <w:r w:rsidRPr="00A70003">
        <w:rPr>
          <w:rFonts w:ascii="Century Gothic" w:hAnsi="Century Gothic"/>
        </w:rPr>
        <w:t>Satisfaction with the o</w:t>
      </w:r>
      <w:r w:rsidR="00962517" w:rsidRPr="00A70003">
        <w:rPr>
          <w:rFonts w:ascii="Century Gothic" w:hAnsi="Century Gothic"/>
        </w:rPr>
        <w:t>pportunities to participate (Q</w:t>
      </w:r>
      <w:r w:rsidR="00612033" w:rsidRPr="00A70003">
        <w:rPr>
          <w:rFonts w:ascii="Century Gothic" w:hAnsi="Century Gothic"/>
        </w:rPr>
        <w:t>7</w:t>
      </w:r>
      <w:r w:rsidRPr="00A70003">
        <w:rPr>
          <w:rFonts w:ascii="Century Gothic" w:hAnsi="Century Gothic"/>
        </w:rPr>
        <w:t>)</w:t>
      </w:r>
      <w:bookmarkEnd w:id="17"/>
      <w:r w:rsidRPr="00A70003">
        <w:rPr>
          <w:rFonts w:ascii="Century Gothic" w:hAnsi="Century Gothic"/>
        </w:rPr>
        <w:t xml:space="preserve"> </w:t>
      </w:r>
    </w:p>
    <w:p w14:paraId="2CF9A772" w14:textId="1BCBAECF" w:rsidR="00B400B8" w:rsidRPr="00A70003" w:rsidRDefault="00962517" w:rsidP="00E87A25">
      <w:pPr>
        <w:rPr>
          <w:rFonts w:ascii="Century Gothic" w:hAnsi="Century Gothic"/>
        </w:rPr>
      </w:pPr>
      <w:r w:rsidRPr="00A70003">
        <w:rPr>
          <w:rFonts w:ascii="Century Gothic" w:hAnsi="Century Gothic"/>
        </w:rPr>
        <w:t xml:space="preserve">Tenants were then asked how satisfied or dissatisfied they were with the opportunities given to them to participate in their landlord’s decision making processes. Just </w:t>
      </w:r>
      <w:r w:rsidR="00BF0744" w:rsidRPr="00A70003">
        <w:rPr>
          <w:rFonts w:ascii="Century Gothic" w:hAnsi="Century Gothic"/>
        </w:rPr>
        <w:t>over</w:t>
      </w:r>
      <w:r w:rsidRPr="00A70003">
        <w:rPr>
          <w:rFonts w:ascii="Century Gothic" w:hAnsi="Century Gothic"/>
        </w:rPr>
        <w:t xml:space="preserve"> 9 in 10 respondents (</w:t>
      </w:r>
      <w:r w:rsidR="006B2088" w:rsidRPr="00A70003">
        <w:rPr>
          <w:rFonts w:ascii="Century Gothic" w:hAnsi="Century Gothic"/>
        </w:rPr>
        <w:t>99</w:t>
      </w:r>
      <w:r w:rsidRPr="00A70003">
        <w:rPr>
          <w:rFonts w:ascii="Century Gothic" w:hAnsi="Century Gothic"/>
        </w:rPr>
        <w:t xml:space="preserve">%) were very or fairly satisfied in this respect, compared to </w:t>
      </w:r>
      <w:r w:rsidR="006B2088" w:rsidRPr="00A70003">
        <w:rPr>
          <w:rFonts w:ascii="Century Gothic" w:hAnsi="Century Gothic"/>
        </w:rPr>
        <w:t xml:space="preserve">less than </w:t>
      </w:r>
      <w:r w:rsidR="00596D18" w:rsidRPr="00A70003">
        <w:rPr>
          <w:rFonts w:ascii="Century Gothic" w:hAnsi="Century Gothic"/>
        </w:rPr>
        <w:t>1</w:t>
      </w:r>
      <w:r w:rsidRPr="00A70003">
        <w:rPr>
          <w:rFonts w:ascii="Century Gothic" w:hAnsi="Century Gothic"/>
        </w:rPr>
        <w:t xml:space="preserve">% </w:t>
      </w:r>
      <w:r w:rsidR="006B2088" w:rsidRPr="00A70003">
        <w:rPr>
          <w:rFonts w:ascii="Century Gothic" w:hAnsi="Century Gothic"/>
        </w:rPr>
        <w:t>(</w:t>
      </w:r>
      <w:r w:rsidR="00B400B8" w:rsidRPr="00A70003">
        <w:rPr>
          <w:rFonts w:ascii="Century Gothic" w:hAnsi="Century Gothic"/>
        </w:rPr>
        <w:t xml:space="preserve">5 respondents) </w:t>
      </w:r>
      <w:r w:rsidRPr="00A70003">
        <w:rPr>
          <w:rFonts w:ascii="Century Gothic" w:hAnsi="Century Gothic"/>
        </w:rPr>
        <w:t xml:space="preserve">who were neither satisfied nor dissatisfied and </w:t>
      </w:r>
      <w:r w:rsidR="00B400B8" w:rsidRPr="00A70003">
        <w:rPr>
          <w:rFonts w:ascii="Century Gothic" w:hAnsi="Century Gothic"/>
        </w:rPr>
        <w:t xml:space="preserve">less than </w:t>
      </w:r>
      <w:r w:rsidR="00596D18" w:rsidRPr="00A70003">
        <w:rPr>
          <w:rFonts w:ascii="Century Gothic" w:hAnsi="Century Gothic"/>
        </w:rPr>
        <w:t>1</w:t>
      </w:r>
      <w:r w:rsidRPr="00A70003">
        <w:rPr>
          <w:rFonts w:ascii="Century Gothic" w:hAnsi="Century Gothic"/>
        </w:rPr>
        <w:t>% who were very or fairly dissatisfied</w:t>
      </w:r>
      <w:r w:rsidR="00B400B8" w:rsidRPr="00A70003">
        <w:rPr>
          <w:rFonts w:ascii="Century Gothic" w:hAnsi="Century Gothic"/>
        </w:rPr>
        <w:t xml:space="preserve"> (3 respondents)</w:t>
      </w:r>
      <w:r w:rsidRPr="00A70003">
        <w:rPr>
          <w:rFonts w:ascii="Century Gothic" w:hAnsi="Century Gothic"/>
        </w:rPr>
        <w:t>.</w:t>
      </w:r>
    </w:p>
    <w:p w14:paraId="309C4288" w14:textId="2A8AE180" w:rsidR="00E87A25" w:rsidRPr="00A70003" w:rsidRDefault="00962517" w:rsidP="00E87A25">
      <w:pPr>
        <w:rPr>
          <w:rFonts w:ascii="Century Gothic" w:hAnsi="Century Gothic"/>
        </w:rPr>
      </w:pPr>
      <w:r w:rsidRPr="00A70003">
        <w:rPr>
          <w:rFonts w:ascii="Century Gothic" w:hAnsi="Century Gothic"/>
        </w:rPr>
        <w:t xml:space="preserve"> </w:t>
      </w:r>
    </w:p>
    <w:p w14:paraId="71FAD06D" w14:textId="3F02EDE4" w:rsidR="00362547" w:rsidRPr="00A70003" w:rsidRDefault="00362547" w:rsidP="00362547">
      <w:pPr>
        <w:rPr>
          <w:rFonts w:ascii="Century Gothic" w:hAnsi="Century Gothic"/>
        </w:rPr>
      </w:pPr>
      <w:r w:rsidRPr="00A70003">
        <w:rPr>
          <w:rFonts w:ascii="Century Gothic" w:hAnsi="Century Gothic"/>
        </w:rPr>
        <w:t xml:space="preserve">This is </w:t>
      </w:r>
      <w:r w:rsidR="00FA0B27" w:rsidRPr="00A70003">
        <w:rPr>
          <w:rFonts w:ascii="Century Gothic" w:hAnsi="Century Gothic"/>
        </w:rPr>
        <w:t xml:space="preserve">consistent with the results from 2021 where 98% expressed satisfaction with participation opportunities. </w:t>
      </w:r>
    </w:p>
    <w:p w14:paraId="3D11E13E" w14:textId="77777777" w:rsidR="00362547" w:rsidRPr="00A70003" w:rsidRDefault="00362547" w:rsidP="00E87A25">
      <w:pPr>
        <w:rPr>
          <w:highlight w:val="yellow"/>
        </w:rPr>
      </w:pPr>
    </w:p>
    <w:p w14:paraId="4749EA73" w14:textId="72D55B8F" w:rsidR="00F16AA2" w:rsidRPr="00A70003" w:rsidRDefault="0025499F" w:rsidP="00E87A25">
      <w:pPr>
        <w:rPr>
          <w:rFonts w:ascii="Century Gothic" w:hAnsi="Century Gothic"/>
          <w:highlight w:val="yellow"/>
        </w:rPr>
      </w:pPr>
      <w:r w:rsidRPr="00A70003">
        <w:rPr>
          <w:noProof/>
        </w:rPr>
        <w:drawing>
          <wp:inline distT="0" distB="0" distL="0" distR="0" wp14:anchorId="7E267834" wp14:editId="286DC9DE">
            <wp:extent cx="5731510" cy="2658745"/>
            <wp:effectExtent l="0" t="0" r="2540" b="8255"/>
            <wp:docPr id="238749332" name="Picture 1" descr="A graph of a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49332" name="Picture 1" descr="A graph of a survey"/>
                    <pic:cNvPicPr/>
                  </pic:nvPicPr>
                  <pic:blipFill>
                    <a:blip r:embed="rId21"/>
                    <a:stretch>
                      <a:fillRect/>
                    </a:stretch>
                  </pic:blipFill>
                  <pic:spPr>
                    <a:xfrm>
                      <a:off x="0" y="0"/>
                      <a:ext cx="5731510" cy="2658745"/>
                    </a:xfrm>
                    <a:prstGeom prst="rect">
                      <a:avLst/>
                    </a:prstGeom>
                  </pic:spPr>
                </pic:pic>
              </a:graphicData>
            </a:graphic>
          </wp:inline>
        </w:drawing>
      </w:r>
    </w:p>
    <w:p w14:paraId="309C428C" w14:textId="000DD340" w:rsidR="00BF0744" w:rsidRPr="00A70003" w:rsidRDefault="00BF0744" w:rsidP="00BF0744">
      <w:pPr>
        <w:jc w:val="center"/>
        <w:rPr>
          <w:rFonts w:ascii="Century Gothic" w:hAnsi="Century Gothic"/>
          <w:highlight w:val="yellow"/>
        </w:rPr>
      </w:pPr>
    </w:p>
    <w:p w14:paraId="309C4294" w14:textId="77777777" w:rsidR="00E87A25" w:rsidRPr="00A70003" w:rsidRDefault="00E87A25" w:rsidP="00E87A25">
      <w:pPr>
        <w:rPr>
          <w:rFonts w:ascii="Century Gothic" w:hAnsi="Century Gothic"/>
          <w:highlight w:val="yellow"/>
        </w:rPr>
      </w:pPr>
    </w:p>
    <w:p w14:paraId="4094B67E" w14:textId="77777777" w:rsidR="00362547" w:rsidRPr="00A70003" w:rsidRDefault="00362547">
      <w:pPr>
        <w:spacing w:after="160" w:line="259" w:lineRule="auto"/>
        <w:rPr>
          <w:rFonts w:ascii="Century Gothic" w:hAnsi="Century Gothic"/>
          <w:b/>
          <w:color w:val="002079"/>
          <w:sz w:val="32"/>
          <w:szCs w:val="32"/>
          <w:highlight w:val="yellow"/>
        </w:rPr>
      </w:pPr>
      <w:r w:rsidRPr="00A70003">
        <w:rPr>
          <w:rFonts w:ascii="Century Gothic" w:hAnsi="Century Gothic"/>
          <w:highlight w:val="yellow"/>
        </w:rPr>
        <w:br w:type="page"/>
      </w:r>
    </w:p>
    <w:p w14:paraId="309C4295" w14:textId="330ACE2F" w:rsidR="009E47E7" w:rsidRPr="00A70003" w:rsidRDefault="009D2365" w:rsidP="009E47E7">
      <w:pPr>
        <w:pStyle w:val="Heading1"/>
        <w:rPr>
          <w:rFonts w:ascii="Century Gothic" w:hAnsi="Century Gothic" w:cs="Arial"/>
        </w:rPr>
      </w:pPr>
      <w:bookmarkStart w:id="18" w:name="_Toc175220372"/>
      <w:r w:rsidRPr="00A70003">
        <w:rPr>
          <w:rFonts w:ascii="Century Gothic" w:hAnsi="Century Gothic" w:cs="Arial"/>
        </w:rPr>
        <w:t>REPAIRS AND MAINTENANCE</w:t>
      </w:r>
      <w:bookmarkEnd w:id="18"/>
      <w:r w:rsidRPr="00A70003">
        <w:rPr>
          <w:rFonts w:ascii="Century Gothic" w:hAnsi="Century Gothic" w:cs="Arial"/>
        </w:rPr>
        <w:t xml:space="preserve"> </w:t>
      </w:r>
    </w:p>
    <w:p w14:paraId="309C4296" w14:textId="579101A0" w:rsidR="002A4297" w:rsidRPr="00A70003" w:rsidRDefault="00E2742F" w:rsidP="002A4297">
      <w:pPr>
        <w:pStyle w:val="Heading2"/>
        <w:rPr>
          <w:rFonts w:ascii="Century Gothic" w:hAnsi="Century Gothic"/>
        </w:rPr>
      </w:pPr>
      <w:bookmarkStart w:id="19" w:name="_Toc175220373"/>
      <w:r w:rsidRPr="00A70003">
        <w:rPr>
          <w:rFonts w:ascii="Century Gothic" w:hAnsi="Century Gothic"/>
        </w:rPr>
        <w:t>General s</w:t>
      </w:r>
      <w:r w:rsidR="002A4297" w:rsidRPr="00A70003">
        <w:rPr>
          <w:rFonts w:ascii="Century Gothic" w:hAnsi="Century Gothic"/>
        </w:rPr>
        <w:t xml:space="preserve">atisfaction </w:t>
      </w:r>
      <w:r w:rsidR="009D2365" w:rsidRPr="00A70003">
        <w:rPr>
          <w:rFonts w:ascii="Century Gothic" w:hAnsi="Century Gothic"/>
        </w:rPr>
        <w:t xml:space="preserve">with repairs </w:t>
      </w:r>
      <w:r w:rsidRPr="00A70003">
        <w:rPr>
          <w:rFonts w:ascii="Century Gothic" w:hAnsi="Century Gothic"/>
        </w:rPr>
        <w:t>and maintenance</w:t>
      </w:r>
      <w:r w:rsidR="009D2365" w:rsidRPr="00A70003">
        <w:rPr>
          <w:rFonts w:ascii="Century Gothic" w:hAnsi="Century Gothic"/>
        </w:rPr>
        <w:t xml:space="preserve"> (</w:t>
      </w:r>
      <w:r w:rsidR="00612033" w:rsidRPr="00A70003">
        <w:rPr>
          <w:rFonts w:ascii="Century Gothic" w:hAnsi="Century Gothic"/>
        </w:rPr>
        <w:t>Q8-Q9</w:t>
      </w:r>
      <w:r w:rsidR="002A4297" w:rsidRPr="00A70003">
        <w:rPr>
          <w:rFonts w:ascii="Century Gothic" w:hAnsi="Century Gothic"/>
        </w:rPr>
        <w:t>)</w:t>
      </w:r>
      <w:bookmarkEnd w:id="19"/>
      <w:r w:rsidR="002A4297" w:rsidRPr="00A70003">
        <w:rPr>
          <w:rFonts w:ascii="Century Gothic" w:hAnsi="Century Gothic"/>
        </w:rPr>
        <w:t xml:space="preserve"> </w:t>
      </w:r>
    </w:p>
    <w:p w14:paraId="309C4298" w14:textId="652A09F7" w:rsidR="00E2742F" w:rsidRPr="00A70003" w:rsidRDefault="00E2742F" w:rsidP="002A4297">
      <w:pPr>
        <w:rPr>
          <w:rFonts w:ascii="Century Gothic" w:hAnsi="Century Gothic"/>
        </w:rPr>
      </w:pPr>
      <w:r w:rsidRPr="00A70003">
        <w:rPr>
          <w:rFonts w:ascii="Century Gothic" w:hAnsi="Century Gothic"/>
        </w:rPr>
        <w:t xml:space="preserve">All tenants were asked generally how satisfied or dissatisfied they are with the way the Council deals with repairs and maintenance.  Overall, </w:t>
      </w:r>
      <w:r w:rsidR="00180BC9" w:rsidRPr="00A70003">
        <w:rPr>
          <w:rFonts w:ascii="Century Gothic" w:hAnsi="Century Gothic"/>
        </w:rPr>
        <w:t>94</w:t>
      </w:r>
      <w:r w:rsidR="00C62F4D" w:rsidRPr="00A70003">
        <w:rPr>
          <w:rFonts w:ascii="Century Gothic" w:hAnsi="Century Gothic"/>
        </w:rPr>
        <w:t xml:space="preserve">% </w:t>
      </w:r>
      <w:r w:rsidRPr="00A70003">
        <w:rPr>
          <w:rFonts w:ascii="Century Gothic" w:hAnsi="Century Gothic"/>
        </w:rPr>
        <w:t xml:space="preserve">of tenants were either very or fairly satisfied in this respect compared to </w:t>
      </w:r>
      <w:r w:rsidR="00180BC9" w:rsidRPr="00A70003">
        <w:rPr>
          <w:rFonts w:ascii="Century Gothic" w:hAnsi="Century Gothic"/>
        </w:rPr>
        <w:t>2</w:t>
      </w:r>
      <w:r w:rsidRPr="00A70003">
        <w:rPr>
          <w:rFonts w:ascii="Century Gothic" w:hAnsi="Century Gothic"/>
        </w:rPr>
        <w:t>% who were dissatisfied.</w:t>
      </w:r>
      <w:r w:rsidR="00C62F4D" w:rsidRPr="00A70003">
        <w:rPr>
          <w:rFonts w:ascii="Century Gothic" w:hAnsi="Century Gothic"/>
        </w:rPr>
        <w:t xml:space="preserve">  </w:t>
      </w:r>
      <w:r w:rsidR="00220B6B" w:rsidRPr="00A70003">
        <w:rPr>
          <w:rFonts w:ascii="Century Gothic" w:hAnsi="Century Gothic"/>
        </w:rPr>
        <w:t xml:space="preserve">Satisfaction has increased from 63% in 2021. </w:t>
      </w:r>
    </w:p>
    <w:p w14:paraId="309C4299" w14:textId="54E3654A" w:rsidR="009D2365" w:rsidRPr="00A70003" w:rsidRDefault="00ED638C" w:rsidP="002A4297">
      <w:pPr>
        <w:rPr>
          <w:rFonts w:ascii="Century Gothic" w:hAnsi="Century Gothic"/>
        </w:rPr>
      </w:pPr>
      <w:r w:rsidRPr="00A70003">
        <w:rPr>
          <w:noProof/>
        </w:rPr>
        <w:drawing>
          <wp:inline distT="0" distB="0" distL="0" distR="0" wp14:anchorId="32B1B3EE" wp14:editId="3FF36C17">
            <wp:extent cx="5731510" cy="2513965"/>
            <wp:effectExtent l="0" t="0" r="2540" b="635"/>
            <wp:docPr id="52180753" name="Picture 1" descr="A graph with number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0753" name="Picture 1" descr="A graph with numbers and text"/>
                    <pic:cNvPicPr/>
                  </pic:nvPicPr>
                  <pic:blipFill>
                    <a:blip r:embed="rId22"/>
                    <a:stretch>
                      <a:fillRect/>
                    </a:stretch>
                  </pic:blipFill>
                  <pic:spPr>
                    <a:xfrm>
                      <a:off x="0" y="0"/>
                      <a:ext cx="5731510" cy="2513965"/>
                    </a:xfrm>
                    <a:prstGeom prst="rect">
                      <a:avLst/>
                    </a:prstGeom>
                  </pic:spPr>
                </pic:pic>
              </a:graphicData>
            </a:graphic>
          </wp:inline>
        </w:drawing>
      </w:r>
    </w:p>
    <w:p w14:paraId="03C3C004" w14:textId="77777777" w:rsidR="00B95107" w:rsidRPr="00A70003" w:rsidRDefault="00B95107" w:rsidP="002A4297">
      <w:pPr>
        <w:rPr>
          <w:rFonts w:ascii="Century Gothic" w:hAnsi="Century Gothic"/>
        </w:rPr>
      </w:pPr>
    </w:p>
    <w:p w14:paraId="309C429B" w14:textId="6CB52F94" w:rsidR="009D2365" w:rsidRPr="00A70003" w:rsidRDefault="009D2365" w:rsidP="00E2742F">
      <w:pPr>
        <w:rPr>
          <w:rFonts w:ascii="Century Gothic" w:hAnsi="Century Gothic"/>
        </w:rPr>
      </w:pPr>
      <w:r w:rsidRPr="00A70003">
        <w:rPr>
          <w:rFonts w:ascii="Century Gothic" w:hAnsi="Century Gothic"/>
        </w:rPr>
        <w:t xml:space="preserve">Those who were not satisfied with the repairs and maintenance service provided by Falkirk Council </w:t>
      </w:r>
      <w:r w:rsidR="00E2742F" w:rsidRPr="00A70003">
        <w:rPr>
          <w:rFonts w:ascii="Century Gothic" w:hAnsi="Century Gothic"/>
        </w:rPr>
        <w:t>(n=</w:t>
      </w:r>
      <w:r w:rsidR="00B95107" w:rsidRPr="00A70003">
        <w:rPr>
          <w:rFonts w:ascii="Century Gothic" w:hAnsi="Century Gothic"/>
        </w:rPr>
        <w:t>65</w:t>
      </w:r>
      <w:r w:rsidR="00E2742F" w:rsidRPr="00A70003">
        <w:rPr>
          <w:rFonts w:ascii="Century Gothic" w:hAnsi="Century Gothic"/>
        </w:rPr>
        <w:t xml:space="preserve">) </w:t>
      </w:r>
      <w:r w:rsidRPr="00A70003">
        <w:rPr>
          <w:rFonts w:ascii="Century Gothic" w:hAnsi="Century Gothic"/>
        </w:rPr>
        <w:t xml:space="preserve">were then asked to explain why they felt this way. </w:t>
      </w:r>
      <w:r w:rsidR="00E2742F" w:rsidRPr="00A70003">
        <w:rPr>
          <w:rFonts w:ascii="Century Gothic" w:hAnsi="Century Gothic"/>
        </w:rPr>
        <w:t xml:space="preserve"> The main reasons given were:</w:t>
      </w:r>
    </w:p>
    <w:p w14:paraId="309C429C" w14:textId="1B1EEF94" w:rsidR="00E2742F" w:rsidRPr="00A70003" w:rsidRDefault="00E2742F" w:rsidP="001A169D">
      <w:pPr>
        <w:pStyle w:val="ListParagraph"/>
        <w:numPr>
          <w:ilvl w:val="0"/>
          <w:numId w:val="21"/>
        </w:numPr>
        <w:spacing w:after="0"/>
        <w:rPr>
          <w:rFonts w:ascii="Century Gothic" w:hAnsi="Century Gothic"/>
        </w:rPr>
      </w:pPr>
      <w:r w:rsidRPr="00A70003">
        <w:rPr>
          <w:rFonts w:ascii="Century Gothic" w:hAnsi="Century Gothic"/>
        </w:rPr>
        <w:t>Repairs take too long to complete/ issues are ongoing (</w:t>
      </w:r>
      <w:r w:rsidR="00B95107" w:rsidRPr="00A70003">
        <w:rPr>
          <w:rFonts w:ascii="Century Gothic" w:hAnsi="Century Gothic"/>
        </w:rPr>
        <w:t>55</w:t>
      </w:r>
      <w:r w:rsidR="00965640" w:rsidRPr="00A70003">
        <w:rPr>
          <w:rFonts w:ascii="Century Gothic" w:hAnsi="Century Gothic"/>
        </w:rPr>
        <w:t>%</w:t>
      </w:r>
      <w:r w:rsidRPr="00A70003">
        <w:rPr>
          <w:rFonts w:ascii="Century Gothic" w:hAnsi="Century Gothic"/>
        </w:rPr>
        <w:t>)</w:t>
      </w:r>
    </w:p>
    <w:p w14:paraId="309C429D" w14:textId="46E1B090" w:rsidR="00E2742F" w:rsidRPr="00A70003" w:rsidRDefault="00965640" w:rsidP="001A169D">
      <w:pPr>
        <w:pStyle w:val="ListParagraph"/>
        <w:numPr>
          <w:ilvl w:val="0"/>
          <w:numId w:val="21"/>
        </w:numPr>
        <w:spacing w:after="0"/>
        <w:rPr>
          <w:rFonts w:ascii="Century Gothic" w:hAnsi="Century Gothic"/>
        </w:rPr>
      </w:pPr>
      <w:r w:rsidRPr="00A70003">
        <w:rPr>
          <w:rFonts w:ascii="Century Gothic" w:hAnsi="Century Gothic"/>
        </w:rPr>
        <w:t xml:space="preserve">Repairs are </w:t>
      </w:r>
      <w:r w:rsidR="00CB73B2" w:rsidRPr="00A70003">
        <w:rPr>
          <w:rFonts w:ascii="Century Gothic" w:hAnsi="Century Gothic"/>
        </w:rPr>
        <w:t>poor quality (15</w:t>
      </w:r>
      <w:r w:rsidRPr="00A70003">
        <w:rPr>
          <w:rFonts w:ascii="Century Gothic" w:hAnsi="Century Gothic"/>
        </w:rPr>
        <w:t>%)</w:t>
      </w:r>
    </w:p>
    <w:p w14:paraId="309C429E" w14:textId="6DD12632" w:rsidR="00E2742F" w:rsidRPr="00A70003" w:rsidRDefault="00417B9B" w:rsidP="001A169D">
      <w:pPr>
        <w:pStyle w:val="ListParagraph"/>
        <w:numPr>
          <w:ilvl w:val="0"/>
          <w:numId w:val="21"/>
        </w:numPr>
        <w:spacing w:after="0"/>
        <w:rPr>
          <w:rFonts w:ascii="Century Gothic" w:hAnsi="Century Gothic"/>
        </w:rPr>
      </w:pPr>
      <w:r w:rsidRPr="00A70003">
        <w:rPr>
          <w:rFonts w:ascii="Century Gothic" w:hAnsi="Century Gothic"/>
        </w:rPr>
        <w:t>Poor condition</w:t>
      </w:r>
      <w:r w:rsidR="00E2742F" w:rsidRPr="00A70003">
        <w:rPr>
          <w:rFonts w:ascii="Century Gothic" w:hAnsi="Century Gothic"/>
        </w:rPr>
        <w:t xml:space="preserve"> (1</w:t>
      </w:r>
      <w:r w:rsidRPr="00A70003">
        <w:rPr>
          <w:rFonts w:ascii="Century Gothic" w:hAnsi="Century Gothic"/>
        </w:rPr>
        <w:t>1</w:t>
      </w:r>
      <w:r w:rsidR="00E2742F" w:rsidRPr="00A70003">
        <w:rPr>
          <w:rFonts w:ascii="Century Gothic" w:hAnsi="Century Gothic"/>
        </w:rPr>
        <w:t>%).</w:t>
      </w:r>
    </w:p>
    <w:p w14:paraId="32C39EFD" w14:textId="77777777" w:rsidR="00E1362E" w:rsidRPr="00A70003" w:rsidRDefault="00E1362E" w:rsidP="00E1362E">
      <w:pPr>
        <w:rPr>
          <w:rFonts w:ascii="Century Gothic" w:hAnsi="Century Gothic"/>
          <w:highlight w:val="yellow"/>
        </w:rPr>
      </w:pPr>
    </w:p>
    <w:tbl>
      <w:tblPr>
        <w:tblW w:w="9067" w:type="dxa"/>
        <w:tblLayout w:type="fixed"/>
        <w:tblLook w:val="04A0" w:firstRow="1" w:lastRow="0" w:firstColumn="1" w:lastColumn="0" w:noHBand="0" w:noVBand="1"/>
      </w:tblPr>
      <w:tblGrid>
        <w:gridCol w:w="6078"/>
        <w:gridCol w:w="1494"/>
        <w:gridCol w:w="1495"/>
      </w:tblGrid>
      <w:tr w:rsidR="00E1362E" w:rsidRPr="00E1362E" w14:paraId="59A8547E" w14:textId="77777777" w:rsidTr="00E1362E">
        <w:trPr>
          <w:trHeight w:val="288"/>
        </w:trPr>
        <w:tc>
          <w:tcPr>
            <w:tcW w:w="9067" w:type="dxa"/>
            <w:gridSpan w:val="3"/>
            <w:tcBorders>
              <w:top w:val="single" w:sz="4" w:space="0" w:color="auto"/>
              <w:left w:val="single" w:sz="4" w:space="0" w:color="auto"/>
              <w:bottom w:val="single" w:sz="4" w:space="0" w:color="auto"/>
              <w:right w:val="single" w:sz="4" w:space="0" w:color="auto"/>
            </w:tcBorders>
            <w:shd w:val="clear" w:color="000000" w:fill="CD0069"/>
            <w:noWrap/>
            <w:vAlign w:val="center"/>
            <w:hideMark/>
          </w:tcPr>
          <w:p w14:paraId="5A1102E1" w14:textId="77777777" w:rsidR="00E1362E" w:rsidRPr="00E1362E" w:rsidRDefault="00E1362E" w:rsidP="00E1362E">
            <w:pPr>
              <w:spacing w:line="240" w:lineRule="auto"/>
              <w:rPr>
                <w:rFonts w:ascii="Century Gothic" w:hAnsi="Century Gothic" w:cs="Calibri"/>
                <w:b/>
                <w:bCs/>
                <w:color w:val="FFFFFF"/>
                <w:sz w:val="20"/>
                <w:szCs w:val="20"/>
                <w:lang w:eastAsia="en-GB"/>
              </w:rPr>
            </w:pPr>
            <w:r w:rsidRPr="00E1362E">
              <w:rPr>
                <w:rFonts w:ascii="Century Gothic" w:hAnsi="Century Gothic" w:cs="Calibri"/>
                <w:b/>
                <w:bCs/>
                <w:color w:val="FFFFFF"/>
                <w:sz w:val="20"/>
                <w:szCs w:val="20"/>
                <w:lang w:eastAsia="en-GB"/>
              </w:rPr>
              <w:t>Q9 Can you explain why you are not satisfied with the way the Council deals with repairs and maintenance?</w:t>
            </w:r>
          </w:p>
        </w:tc>
      </w:tr>
      <w:tr w:rsidR="00E1362E" w:rsidRPr="00E1362E" w14:paraId="3A66AB70" w14:textId="77777777" w:rsidTr="00E1362E">
        <w:trPr>
          <w:trHeight w:val="288"/>
        </w:trPr>
        <w:tc>
          <w:tcPr>
            <w:tcW w:w="6078" w:type="dxa"/>
            <w:tcBorders>
              <w:top w:val="nil"/>
              <w:left w:val="single" w:sz="4" w:space="0" w:color="auto"/>
              <w:bottom w:val="single" w:sz="4" w:space="0" w:color="auto"/>
              <w:right w:val="single" w:sz="4" w:space="0" w:color="auto"/>
            </w:tcBorders>
            <w:shd w:val="clear" w:color="000000" w:fill="4472C4"/>
            <w:noWrap/>
            <w:vAlign w:val="center"/>
            <w:hideMark/>
          </w:tcPr>
          <w:p w14:paraId="29BE4F0D" w14:textId="77777777" w:rsidR="00E1362E" w:rsidRPr="00E1362E" w:rsidRDefault="00E1362E" w:rsidP="00E1362E">
            <w:pPr>
              <w:spacing w:line="240" w:lineRule="auto"/>
              <w:rPr>
                <w:rFonts w:ascii="Century Gothic" w:hAnsi="Century Gothic" w:cs="Calibri"/>
                <w:b/>
                <w:bCs/>
                <w:color w:val="FFFFFF"/>
                <w:sz w:val="20"/>
                <w:szCs w:val="20"/>
                <w:lang w:eastAsia="en-GB"/>
              </w:rPr>
            </w:pPr>
            <w:r w:rsidRPr="00E1362E">
              <w:rPr>
                <w:rFonts w:ascii="Century Gothic" w:hAnsi="Century Gothic" w:cs="Calibri"/>
                <w:b/>
                <w:bCs/>
                <w:color w:val="FFFFFF"/>
                <w:sz w:val="20"/>
                <w:szCs w:val="20"/>
                <w:lang w:eastAsia="en-GB"/>
              </w:rPr>
              <w:t>Base: Not satisfied with repairs, n=65</w:t>
            </w:r>
          </w:p>
        </w:tc>
        <w:tc>
          <w:tcPr>
            <w:tcW w:w="1494" w:type="dxa"/>
            <w:tcBorders>
              <w:top w:val="nil"/>
              <w:left w:val="nil"/>
              <w:bottom w:val="single" w:sz="4" w:space="0" w:color="auto"/>
              <w:right w:val="single" w:sz="4" w:space="0" w:color="auto"/>
            </w:tcBorders>
            <w:shd w:val="clear" w:color="000000" w:fill="4472C4"/>
            <w:noWrap/>
            <w:vAlign w:val="center"/>
            <w:hideMark/>
          </w:tcPr>
          <w:p w14:paraId="04EB6112" w14:textId="77777777" w:rsidR="00E1362E" w:rsidRPr="00E1362E" w:rsidRDefault="00E1362E" w:rsidP="00E1362E">
            <w:pPr>
              <w:spacing w:line="240" w:lineRule="auto"/>
              <w:jc w:val="center"/>
              <w:rPr>
                <w:rFonts w:ascii="Century Gothic" w:hAnsi="Century Gothic" w:cs="Calibri"/>
                <w:b/>
                <w:bCs/>
                <w:color w:val="FFFFFF"/>
                <w:sz w:val="20"/>
                <w:szCs w:val="20"/>
                <w:lang w:eastAsia="en-GB"/>
              </w:rPr>
            </w:pPr>
            <w:r w:rsidRPr="00E1362E">
              <w:rPr>
                <w:rFonts w:ascii="Century Gothic" w:hAnsi="Century Gothic" w:cs="Calibri"/>
                <w:b/>
                <w:bCs/>
                <w:color w:val="FFFFFF"/>
                <w:sz w:val="20"/>
                <w:szCs w:val="20"/>
                <w:lang w:eastAsia="en-GB"/>
              </w:rPr>
              <w:t>No.</w:t>
            </w:r>
          </w:p>
        </w:tc>
        <w:tc>
          <w:tcPr>
            <w:tcW w:w="1495" w:type="dxa"/>
            <w:tcBorders>
              <w:top w:val="nil"/>
              <w:left w:val="nil"/>
              <w:bottom w:val="single" w:sz="4" w:space="0" w:color="auto"/>
              <w:right w:val="single" w:sz="4" w:space="0" w:color="auto"/>
            </w:tcBorders>
            <w:shd w:val="clear" w:color="000000" w:fill="4472C4"/>
            <w:noWrap/>
            <w:vAlign w:val="bottom"/>
            <w:hideMark/>
          </w:tcPr>
          <w:p w14:paraId="54F79D9E" w14:textId="77777777" w:rsidR="00E1362E" w:rsidRPr="00E1362E" w:rsidRDefault="00E1362E" w:rsidP="00E1362E">
            <w:pPr>
              <w:spacing w:line="240" w:lineRule="auto"/>
              <w:jc w:val="center"/>
              <w:rPr>
                <w:rFonts w:ascii="Century Gothic" w:hAnsi="Century Gothic" w:cs="Calibri"/>
                <w:color w:val="FFFFFF"/>
                <w:sz w:val="20"/>
                <w:szCs w:val="20"/>
                <w:lang w:eastAsia="en-GB"/>
              </w:rPr>
            </w:pPr>
            <w:r w:rsidRPr="00E1362E">
              <w:rPr>
                <w:rFonts w:ascii="Century Gothic" w:hAnsi="Century Gothic" w:cs="Calibri"/>
                <w:color w:val="FFFFFF"/>
                <w:sz w:val="20"/>
                <w:szCs w:val="20"/>
                <w:lang w:eastAsia="en-GB"/>
              </w:rPr>
              <w:t>%</w:t>
            </w:r>
          </w:p>
        </w:tc>
      </w:tr>
      <w:tr w:rsidR="00E1362E" w:rsidRPr="00E1362E" w14:paraId="5649FE71" w14:textId="77777777" w:rsidTr="00E1362E">
        <w:trPr>
          <w:trHeight w:val="288"/>
        </w:trPr>
        <w:tc>
          <w:tcPr>
            <w:tcW w:w="6078" w:type="dxa"/>
            <w:tcBorders>
              <w:top w:val="nil"/>
              <w:left w:val="single" w:sz="4" w:space="0" w:color="auto"/>
              <w:bottom w:val="single" w:sz="4" w:space="0" w:color="auto"/>
              <w:right w:val="single" w:sz="4" w:space="0" w:color="auto"/>
            </w:tcBorders>
            <w:shd w:val="clear" w:color="000000" w:fill="FFFFFF"/>
            <w:noWrap/>
            <w:hideMark/>
          </w:tcPr>
          <w:p w14:paraId="0FCBB6E4" w14:textId="77777777" w:rsidR="00E1362E" w:rsidRPr="00E1362E" w:rsidRDefault="00E1362E" w:rsidP="00E1362E">
            <w:pPr>
              <w:spacing w:line="240" w:lineRule="auto"/>
              <w:rPr>
                <w:rFonts w:ascii="Century Gothic" w:hAnsi="Century Gothic" w:cs="Calibri"/>
                <w:sz w:val="20"/>
                <w:szCs w:val="20"/>
                <w:lang w:eastAsia="en-GB"/>
              </w:rPr>
            </w:pPr>
            <w:r w:rsidRPr="00E1362E">
              <w:rPr>
                <w:rFonts w:ascii="Century Gothic" w:hAnsi="Century Gothic" w:cs="Calibri"/>
                <w:sz w:val="20"/>
                <w:szCs w:val="20"/>
                <w:lang w:eastAsia="en-GB"/>
              </w:rPr>
              <w:t>Takes too long to get repairs done/ slow to respond</w:t>
            </w:r>
          </w:p>
        </w:tc>
        <w:tc>
          <w:tcPr>
            <w:tcW w:w="1494" w:type="dxa"/>
            <w:tcBorders>
              <w:top w:val="nil"/>
              <w:left w:val="nil"/>
              <w:bottom w:val="single" w:sz="4" w:space="0" w:color="auto"/>
              <w:right w:val="single" w:sz="4" w:space="0" w:color="auto"/>
            </w:tcBorders>
            <w:shd w:val="clear" w:color="000000" w:fill="FFFFFF"/>
            <w:noWrap/>
            <w:hideMark/>
          </w:tcPr>
          <w:p w14:paraId="1533FC15" w14:textId="77777777" w:rsidR="00E1362E" w:rsidRPr="00E1362E" w:rsidRDefault="00E1362E" w:rsidP="00E1362E">
            <w:pPr>
              <w:spacing w:line="240" w:lineRule="auto"/>
              <w:jc w:val="center"/>
              <w:rPr>
                <w:rFonts w:ascii="Century Gothic" w:hAnsi="Century Gothic" w:cs="Calibri"/>
                <w:sz w:val="20"/>
                <w:szCs w:val="20"/>
                <w:lang w:eastAsia="en-GB"/>
              </w:rPr>
            </w:pPr>
            <w:r w:rsidRPr="00E1362E">
              <w:rPr>
                <w:rFonts w:ascii="Century Gothic" w:hAnsi="Century Gothic" w:cs="Calibri"/>
                <w:sz w:val="20"/>
                <w:szCs w:val="20"/>
                <w:lang w:eastAsia="en-GB"/>
              </w:rPr>
              <w:t>36</w:t>
            </w:r>
          </w:p>
        </w:tc>
        <w:tc>
          <w:tcPr>
            <w:tcW w:w="1495" w:type="dxa"/>
            <w:tcBorders>
              <w:top w:val="nil"/>
              <w:left w:val="nil"/>
              <w:bottom w:val="single" w:sz="4" w:space="0" w:color="auto"/>
              <w:right w:val="single" w:sz="4" w:space="0" w:color="auto"/>
            </w:tcBorders>
            <w:shd w:val="clear" w:color="000000" w:fill="FFFFFF"/>
            <w:noWrap/>
            <w:hideMark/>
          </w:tcPr>
          <w:p w14:paraId="065A6E66" w14:textId="77777777" w:rsidR="00E1362E" w:rsidRPr="00E1362E" w:rsidRDefault="00E1362E" w:rsidP="00E1362E">
            <w:pPr>
              <w:spacing w:line="240" w:lineRule="auto"/>
              <w:jc w:val="center"/>
              <w:rPr>
                <w:rFonts w:ascii="Century Gothic" w:hAnsi="Century Gothic" w:cs="Calibri"/>
                <w:sz w:val="20"/>
                <w:szCs w:val="20"/>
                <w:lang w:eastAsia="en-GB"/>
              </w:rPr>
            </w:pPr>
            <w:r w:rsidRPr="00E1362E">
              <w:rPr>
                <w:rFonts w:ascii="Century Gothic" w:hAnsi="Century Gothic" w:cs="Calibri"/>
                <w:sz w:val="20"/>
                <w:szCs w:val="20"/>
                <w:lang w:eastAsia="en-GB"/>
              </w:rPr>
              <w:t>55.4%</w:t>
            </w:r>
          </w:p>
        </w:tc>
      </w:tr>
      <w:tr w:rsidR="00E1362E" w:rsidRPr="00E1362E" w14:paraId="462DCB66" w14:textId="77777777" w:rsidTr="00E1362E">
        <w:trPr>
          <w:trHeight w:val="300"/>
        </w:trPr>
        <w:tc>
          <w:tcPr>
            <w:tcW w:w="6078" w:type="dxa"/>
            <w:tcBorders>
              <w:top w:val="nil"/>
              <w:left w:val="single" w:sz="4" w:space="0" w:color="auto"/>
              <w:bottom w:val="single" w:sz="4" w:space="0" w:color="auto"/>
              <w:right w:val="single" w:sz="4" w:space="0" w:color="auto"/>
            </w:tcBorders>
            <w:shd w:val="clear" w:color="000000" w:fill="FFFFFF"/>
            <w:noWrap/>
            <w:hideMark/>
          </w:tcPr>
          <w:p w14:paraId="6FB32883" w14:textId="77777777" w:rsidR="00E1362E" w:rsidRPr="00E1362E" w:rsidRDefault="00E1362E" w:rsidP="00E1362E">
            <w:pPr>
              <w:spacing w:line="240" w:lineRule="auto"/>
              <w:rPr>
                <w:rFonts w:ascii="Century Gothic" w:hAnsi="Century Gothic" w:cs="Calibri"/>
                <w:sz w:val="20"/>
                <w:szCs w:val="20"/>
                <w:lang w:eastAsia="en-GB"/>
              </w:rPr>
            </w:pPr>
            <w:r w:rsidRPr="00E1362E">
              <w:rPr>
                <w:rFonts w:ascii="Century Gothic" w:hAnsi="Century Gothic" w:cs="Calibri"/>
                <w:sz w:val="20"/>
                <w:szCs w:val="20"/>
                <w:lang w:eastAsia="en-GB"/>
              </w:rPr>
              <w:t>Quality of repairs is poor</w:t>
            </w:r>
          </w:p>
        </w:tc>
        <w:tc>
          <w:tcPr>
            <w:tcW w:w="1494" w:type="dxa"/>
            <w:tcBorders>
              <w:top w:val="nil"/>
              <w:left w:val="nil"/>
              <w:bottom w:val="single" w:sz="4" w:space="0" w:color="auto"/>
              <w:right w:val="single" w:sz="4" w:space="0" w:color="auto"/>
            </w:tcBorders>
            <w:shd w:val="clear" w:color="000000" w:fill="FFFFFF"/>
            <w:noWrap/>
            <w:hideMark/>
          </w:tcPr>
          <w:p w14:paraId="47262645" w14:textId="77777777" w:rsidR="00E1362E" w:rsidRPr="00E1362E" w:rsidRDefault="00E1362E" w:rsidP="00E1362E">
            <w:pPr>
              <w:spacing w:line="240" w:lineRule="auto"/>
              <w:jc w:val="center"/>
              <w:rPr>
                <w:rFonts w:ascii="Century Gothic" w:hAnsi="Century Gothic" w:cs="Calibri"/>
                <w:sz w:val="20"/>
                <w:szCs w:val="20"/>
                <w:lang w:eastAsia="en-GB"/>
              </w:rPr>
            </w:pPr>
            <w:r w:rsidRPr="00E1362E">
              <w:rPr>
                <w:rFonts w:ascii="Century Gothic" w:hAnsi="Century Gothic" w:cs="Calibri"/>
                <w:sz w:val="20"/>
                <w:szCs w:val="20"/>
                <w:lang w:eastAsia="en-GB"/>
              </w:rPr>
              <w:t>10</w:t>
            </w:r>
          </w:p>
        </w:tc>
        <w:tc>
          <w:tcPr>
            <w:tcW w:w="1495" w:type="dxa"/>
            <w:tcBorders>
              <w:top w:val="nil"/>
              <w:left w:val="nil"/>
              <w:bottom w:val="single" w:sz="4" w:space="0" w:color="auto"/>
              <w:right w:val="single" w:sz="4" w:space="0" w:color="auto"/>
            </w:tcBorders>
            <w:shd w:val="clear" w:color="000000" w:fill="FFFFFF"/>
            <w:noWrap/>
            <w:hideMark/>
          </w:tcPr>
          <w:p w14:paraId="1D970880" w14:textId="77777777" w:rsidR="00E1362E" w:rsidRPr="00E1362E" w:rsidRDefault="00E1362E" w:rsidP="00E1362E">
            <w:pPr>
              <w:spacing w:line="240" w:lineRule="auto"/>
              <w:jc w:val="center"/>
              <w:rPr>
                <w:rFonts w:ascii="Century Gothic" w:hAnsi="Century Gothic" w:cs="Calibri"/>
                <w:sz w:val="20"/>
                <w:szCs w:val="20"/>
                <w:lang w:eastAsia="en-GB"/>
              </w:rPr>
            </w:pPr>
            <w:r w:rsidRPr="00E1362E">
              <w:rPr>
                <w:rFonts w:ascii="Century Gothic" w:hAnsi="Century Gothic" w:cs="Calibri"/>
                <w:sz w:val="20"/>
                <w:szCs w:val="20"/>
                <w:lang w:eastAsia="en-GB"/>
              </w:rPr>
              <w:t>15.4%</w:t>
            </w:r>
          </w:p>
        </w:tc>
      </w:tr>
      <w:tr w:rsidR="00E1362E" w:rsidRPr="00E1362E" w14:paraId="0229C5D1" w14:textId="77777777" w:rsidTr="00E1362E">
        <w:trPr>
          <w:trHeight w:val="288"/>
        </w:trPr>
        <w:tc>
          <w:tcPr>
            <w:tcW w:w="6078" w:type="dxa"/>
            <w:tcBorders>
              <w:top w:val="nil"/>
              <w:left w:val="single" w:sz="4" w:space="0" w:color="auto"/>
              <w:bottom w:val="single" w:sz="4" w:space="0" w:color="auto"/>
              <w:right w:val="single" w:sz="4" w:space="0" w:color="auto"/>
            </w:tcBorders>
            <w:shd w:val="clear" w:color="000000" w:fill="FFFFFF"/>
            <w:noWrap/>
            <w:hideMark/>
          </w:tcPr>
          <w:p w14:paraId="65E0EB08" w14:textId="77777777" w:rsidR="00E1362E" w:rsidRPr="00E1362E" w:rsidRDefault="00E1362E" w:rsidP="00E1362E">
            <w:pPr>
              <w:spacing w:line="240" w:lineRule="auto"/>
              <w:rPr>
                <w:rFonts w:ascii="Century Gothic" w:hAnsi="Century Gothic" w:cs="Calibri"/>
                <w:sz w:val="20"/>
                <w:szCs w:val="20"/>
                <w:lang w:eastAsia="en-GB"/>
              </w:rPr>
            </w:pPr>
            <w:r w:rsidRPr="00E1362E">
              <w:rPr>
                <w:rFonts w:ascii="Century Gothic" w:hAnsi="Century Gothic" w:cs="Calibri"/>
                <w:sz w:val="20"/>
                <w:szCs w:val="20"/>
                <w:lang w:eastAsia="en-GB"/>
              </w:rPr>
              <w:t>Poor communication about repairs</w:t>
            </w:r>
          </w:p>
        </w:tc>
        <w:tc>
          <w:tcPr>
            <w:tcW w:w="1494" w:type="dxa"/>
            <w:tcBorders>
              <w:top w:val="nil"/>
              <w:left w:val="nil"/>
              <w:bottom w:val="single" w:sz="4" w:space="0" w:color="auto"/>
              <w:right w:val="single" w:sz="4" w:space="0" w:color="auto"/>
            </w:tcBorders>
            <w:shd w:val="clear" w:color="000000" w:fill="FFFFFF"/>
            <w:noWrap/>
            <w:hideMark/>
          </w:tcPr>
          <w:p w14:paraId="00A59017" w14:textId="77777777" w:rsidR="00E1362E" w:rsidRPr="00E1362E" w:rsidRDefault="00E1362E" w:rsidP="00E1362E">
            <w:pPr>
              <w:spacing w:line="240" w:lineRule="auto"/>
              <w:jc w:val="center"/>
              <w:rPr>
                <w:rFonts w:ascii="Century Gothic" w:hAnsi="Century Gothic" w:cs="Calibri"/>
                <w:sz w:val="20"/>
                <w:szCs w:val="20"/>
                <w:lang w:eastAsia="en-GB"/>
              </w:rPr>
            </w:pPr>
            <w:r w:rsidRPr="00E1362E">
              <w:rPr>
                <w:rFonts w:ascii="Century Gothic" w:hAnsi="Century Gothic" w:cs="Calibri"/>
                <w:sz w:val="20"/>
                <w:szCs w:val="20"/>
                <w:lang w:eastAsia="en-GB"/>
              </w:rPr>
              <w:t>7</w:t>
            </w:r>
          </w:p>
        </w:tc>
        <w:tc>
          <w:tcPr>
            <w:tcW w:w="1495" w:type="dxa"/>
            <w:tcBorders>
              <w:top w:val="nil"/>
              <w:left w:val="nil"/>
              <w:bottom w:val="single" w:sz="4" w:space="0" w:color="auto"/>
              <w:right w:val="single" w:sz="4" w:space="0" w:color="auto"/>
            </w:tcBorders>
            <w:shd w:val="clear" w:color="000000" w:fill="FFFFFF"/>
            <w:noWrap/>
            <w:hideMark/>
          </w:tcPr>
          <w:p w14:paraId="6A957155" w14:textId="77777777" w:rsidR="00E1362E" w:rsidRPr="00E1362E" w:rsidRDefault="00E1362E" w:rsidP="00E1362E">
            <w:pPr>
              <w:spacing w:line="240" w:lineRule="auto"/>
              <w:jc w:val="center"/>
              <w:rPr>
                <w:rFonts w:ascii="Century Gothic" w:hAnsi="Century Gothic" w:cs="Calibri"/>
                <w:sz w:val="20"/>
                <w:szCs w:val="20"/>
                <w:lang w:eastAsia="en-GB"/>
              </w:rPr>
            </w:pPr>
            <w:r w:rsidRPr="00E1362E">
              <w:rPr>
                <w:rFonts w:ascii="Century Gothic" w:hAnsi="Century Gothic" w:cs="Calibri"/>
                <w:sz w:val="20"/>
                <w:szCs w:val="20"/>
                <w:lang w:eastAsia="en-GB"/>
              </w:rPr>
              <w:t>10.8%</w:t>
            </w:r>
          </w:p>
        </w:tc>
      </w:tr>
      <w:tr w:rsidR="00E1362E" w:rsidRPr="00E1362E" w14:paraId="7C1F3020" w14:textId="77777777" w:rsidTr="00E1362E">
        <w:trPr>
          <w:trHeight w:val="300"/>
        </w:trPr>
        <w:tc>
          <w:tcPr>
            <w:tcW w:w="6078" w:type="dxa"/>
            <w:tcBorders>
              <w:top w:val="nil"/>
              <w:left w:val="single" w:sz="4" w:space="0" w:color="auto"/>
              <w:bottom w:val="single" w:sz="4" w:space="0" w:color="auto"/>
              <w:right w:val="single" w:sz="4" w:space="0" w:color="auto"/>
            </w:tcBorders>
            <w:shd w:val="clear" w:color="000000" w:fill="FFFFFF"/>
            <w:noWrap/>
            <w:hideMark/>
          </w:tcPr>
          <w:p w14:paraId="17968C24" w14:textId="77777777" w:rsidR="00E1362E" w:rsidRPr="00E1362E" w:rsidRDefault="00E1362E" w:rsidP="00E1362E">
            <w:pPr>
              <w:spacing w:line="240" w:lineRule="auto"/>
              <w:rPr>
                <w:rFonts w:ascii="Century Gothic" w:hAnsi="Century Gothic" w:cs="Calibri"/>
                <w:sz w:val="20"/>
                <w:szCs w:val="20"/>
                <w:lang w:eastAsia="en-GB"/>
              </w:rPr>
            </w:pPr>
            <w:r w:rsidRPr="00E1362E">
              <w:rPr>
                <w:rFonts w:ascii="Century Gothic" w:hAnsi="Century Gothic" w:cs="Calibri"/>
                <w:sz w:val="20"/>
                <w:szCs w:val="20"/>
                <w:lang w:eastAsia="en-GB"/>
              </w:rPr>
              <w:t>Repairs are outstanding/ still to be completed</w:t>
            </w:r>
          </w:p>
        </w:tc>
        <w:tc>
          <w:tcPr>
            <w:tcW w:w="1494" w:type="dxa"/>
            <w:tcBorders>
              <w:top w:val="nil"/>
              <w:left w:val="nil"/>
              <w:bottom w:val="single" w:sz="4" w:space="0" w:color="auto"/>
              <w:right w:val="single" w:sz="4" w:space="0" w:color="auto"/>
            </w:tcBorders>
            <w:shd w:val="clear" w:color="000000" w:fill="FFFFFF"/>
            <w:noWrap/>
            <w:hideMark/>
          </w:tcPr>
          <w:p w14:paraId="058AF0D0" w14:textId="77777777" w:rsidR="00E1362E" w:rsidRPr="00E1362E" w:rsidRDefault="00E1362E" w:rsidP="00E1362E">
            <w:pPr>
              <w:spacing w:line="240" w:lineRule="auto"/>
              <w:jc w:val="center"/>
              <w:rPr>
                <w:rFonts w:ascii="Century Gothic" w:hAnsi="Century Gothic" w:cs="Calibri"/>
                <w:sz w:val="20"/>
                <w:szCs w:val="20"/>
                <w:lang w:eastAsia="en-GB"/>
              </w:rPr>
            </w:pPr>
            <w:r w:rsidRPr="00E1362E">
              <w:rPr>
                <w:rFonts w:ascii="Century Gothic" w:hAnsi="Century Gothic" w:cs="Calibri"/>
                <w:sz w:val="20"/>
                <w:szCs w:val="20"/>
                <w:lang w:eastAsia="en-GB"/>
              </w:rPr>
              <w:t>5</w:t>
            </w:r>
          </w:p>
        </w:tc>
        <w:tc>
          <w:tcPr>
            <w:tcW w:w="1495" w:type="dxa"/>
            <w:tcBorders>
              <w:top w:val="nil"/>
              <w:left w:val="nil"/>
              <w:bottom w:val="single" w:sz="4" w:space="0" w:color="auto"/>
              <w:right w:val="single" w:sz="4" w:space="0" w:color="auto"/>
            </w:tcBorders>
            <w:shd w:val="clear" w:color="000000" w:fill="FFFFFF"/>
            <w:noWrap/>
            <w:hideMark/>
          </w:tcPr>
          <w:p w14:paraId="3E451ABA" w14:textId="77777777" w:rsidR="00E1362E" w:rsidRPr="00E1362E" w:rsidRDefault="00E1362E" w:rsidP="00E1362E">
            <w:pPr>
              <w:spacing w:line="240" w:lineRule="auto"/>
              <w:jc w:val="center"/>
              <w:rPr>
                <w:rFonts w:ascii="Century Gothic" w:hAnsi="Century Gothic" w:cs="Calibri"/>
                <w:sz w:val="20"/>
                <w:szCs w:val="20"/>
                <w:lang w:eastAsia="en-GB"/>
              </w:rPr>
            </w:pPr>
            <w:r w:rsidRPr="00E1362E">
              <w:rPr>
                <w:rFonts w:ascii="Century Gothic" w:hAnsi="Century Gothic" w:cs="Calibri"/>
                <w:sz w:val="20"/>
                <w:szCs w:val="20"/>
                <w:lang w:eastAsia="en-GB"/>
              </w:rPr>
              <w:t>7.7%</w:t>
            </w:r>
          </w:p>
        </w:tc>
      </w:tr>
      <w:tr w:rsidR="00E1362E" w:rsidRPr="00E1362E" w14:paraId="09B96890" w14:textId="77777777" w:rsidTr="00E1362E">
        <w:trPr>
          <w:trHeight w:val="300"/>
        </w:trPr>
        <w:tc>
          <w:tcPr>
            <w:tcW w:w="6078" w:type="dxa"/>
            <w:tcBorders>
              <w:top w:val="nil"/>
              <w:left w:val="single" w:sz="4" w:space="0" w:color="auto"/>
              <w:bottom w:val="single" w:sz="4" w:space="0" w:color="auto"/>
              <w:right w:val="single" w:sz="4" w:space="0" w:color="auto"/>
            </w:tcBorders>
            <w:shd w:val="clear" w:color="000000" w:fill="FFFFFF"/>
            <w:noWrap/>
            <w:hideMark/>
          </w:tcPr>
          <w:p w14:paraId="538644AB" w14:textId="77777777" w:rsidR="00E1362E" w:rsidRPr="00E1362E" w:rsidRDefault="00E1362E" w:rsidP="00E1362E">
            <w:pPr>
              <w:spacing w:line="240" w:lineRule="auto"/>
              <w:rPr>
                <w:rFonts w:ascii="Century Gothic" w:hAnsi="Century Gothic" w:cs="Calibri"/>
                <w:sz w:val="20"/>
                <w:szCs w:val="20"/>
                <w:lang w:eastAsia="en-GB"/>
              </w:rPr>
            </w:pPr>
            <w:r w:rsidRPr="00E1362E">
              <w:rPr>
                <w:rFonts w:ascii="Century Gothic" w:hAnsi="Century Gothic" w:cs="Calibri"/>
                <w:sz w:val="20"/>
                <w:szCs w:val="20"/>
                <w:lang w:eastAsia="en-GB"/>
              </w:rPr>
              <w:t>Recurring repairs issues</w:t>
            </w:r>
          </w:p>
        </w:tc>
        <w:tc>
          <w:tcPr>
            <w:tcW w:w="1494" w:type="dxa"/>
            <w:tcBorders>
              <w:top w:val="nil"/>
              <w:left w:val="nil"/>
              <w:bottom w:val="single" w:sz="4" w:space="0" w:color="auto"/>
              <w:right w:val="single" w:sz="4" w:space="0" w:color="auto"/>
            </w:tcBorders>
            <w:shd w:val="clear" w:color="000000" w:fill="FFFFFF"/>
            <w:noWrap/>
            <w:hideMark/>
          </w:tcPr>
          <w:p w14:paraId="61053680" w14:textId="77777777" w:rsidR="00E1362E" w:rsidRPr="00E1362E" w:rsidRDefault="00E1362E" w:rsidP="00E1362E">
            <w:pPr>
              <w:spacing w:line="240" w:lineRule="auto"/>
              <w:jc w:val="center"/>
              <w:rPr>
                <w:rFonts w:ascii="Century Gothic" w:hAnsi="Century Gothic" w:cs="Calibri"/>
                <w:sz w:val="20"/>
                <w:szCs w:val="20"/>
                <w:lang w:eastAsia="en-GB"/>
              </w:rPr>
            </w:pPr>
            <w:r w:rsidRPr="00E1362E">
              <w:rPr>
                <w:rFonts w:ascii="Century Gothic" w:hAnsi="Century Gothic" w:cs="Calibri"/>
                <w:sz w:val="20"/>
                <w:szCs w:val="20"/>
                <w:lang w:eastAsia="en-GB"/>
              </w:rPr>
              <w:t>4</w:t>
            </w:r>
          </w:p>
        </w:tc>
        <w:tc>
          <w:tcPr>
            <w:tcW w:w="1495" w:type="dxa"/>
            <w:tcBorders>
              <w:top w:val="nil"/>
              <w:left w:val="nil"/>
              <w:bottom w:val="single" w:sz="4" w:space="0" w:color="auto"/>
              <w:right w:val="single" w:sz="4" w:space="0" w:color="auto"/>
            </w:tcBorders>
            <w:shd w:val="clear" w:color="000000" w:fill="FFFFFF"/>
            <w:noWrap/>
            <w:hideMark/>
          </w:tcPr>
          <w:p w14:paraId="2008B94C" w14:textId="77777777" w:rsidR="00E1362E" w:rsidRPr="00E1362E" w:rsidRDefault="00E1362E" w:rsidP="00E1362E">
            <w:pPr>
              <w:spacing w:line="240" w:lineRule="auto"/>
              <w:jc w:val="center"/>
              <w:rPr>
                <w:rFonts w:ascii="Century Gothic" w:hAnsi="Century Gothic" w:cs="Calibri"/>
                <w:sz w:val="20"/>
                <w:szCs w:val="20"/>
                <w:lang w:eastAsia="en-GB"/>
              </w:rPr>
            </w:pPr>
            <w:r w:rsidRPr="00E1362E">
              <w:rPr>
                <w:rFonts w:ascii="Century Gothic" w:hAnsi="Century Gothic" w:cs="Calibri"/>
                <w:sz w:val="20"/>
                <w:szCs w:val="20"/>
                <w:lang w:eastAsia="en-GB"/>
              </w:rPr>
              <w:t>6.2%</w:t>
            </w:r>
          </w:p>
        </w:tc>
      </w:tr>
      <w:tr w:rsidR="00E1362E" w:rsidRPr="00E1362E" w14:paraId="12B7F6E1" w14:textId="77777777" w:rsidTr="00E1362E">
        <w:trPr>
          <w:trHeight w:val="300"/>
        </w:trPr>
        <w:tc>
          <w:tcPr>
            <w:tcW w:w="6078" w:type="dxa"/>
            <w:tcBorders>
              <w:top w:val="nil"/>
              <w:left w:val="single" w:sz="4" w:space="0" w:color="auto"/>
              <w:bottom w:val="single" w:sz="4" w:space="0" w:color="auto"/>
              <w:right w:val="single" w:sz="4" w:space="0" w:color="auto"/>
            </w:tcBorders>
            <w:shd w:val="clear" w:color="000000" w:fill="FFFFFF"/>
            <w:noWrap/>
            <w:hideMark/>
          </w:tcPr>
          <w:p w14:paraId="28ED0886" w14:textId="77777777" w:rsidR="00E1362E" w:rsidRPr="00E1362E" w:rsidRDefault="00E1362E" w:rsidP="00E1362E">
            <w:pPr>
              <w:spacing w:line="240" w:lineRule="auto"/>
              <w:rPr>
                <w:rFonts w:ascii="Century Gothic" w:hAnsi="Century Gothic" w:cs="Calibri"/>
                <w:sz w:val="20"/>
                <w:szCs w:val="20"/>
                <w:lang w:eastAsia="en-GB"/>
              </w:rPr>
            </w:pPr>
            <w:r w:rsidRPr="00E1362E">
              <w:rPr>
                <w:rFonts w:ascii="Century Gothic" w:hAnsi="Century Gothic" w:cs="Calibri"/>
                <w:sz w:val="20"/>
                <w:szCs w:val="20"/>
                <w:lang w:eastAsia="en-GB"/>
              </w:rPr>
              <w:t>Repairs not being done</w:t>
            </w:r>
          </w:p>
        </w:tc>
        <w:tc>
          <w:tcPr>
            <w:tcW w:w="1494" w:type="dxa"/>
            <w:tcBorders>
              <w:top w:val="nil"/>
              <w:left w:val="nil"/>
              <w:bottom w:val="single" w:sz="4" w:space="0" w:color="auto"/>
              <w:right w:val="single" w:sz="4" w:space="0" w:color="auto"/>
            </w:tcBorders>
            <w:shd w:val="clear" w:color="000000" w:fill="FFFFFF"/>
            <w:noWrap/>
            <w:hideMark/>
          </w:tcPr>
          <w:p w14:paraId="286CB69A" w14:textId="77777777" w:rsidR="00E1362E" w:rsidRPr="00E1362E" w:rsidRDefault="00E1362E" w:rsidP="00E1362E">
            <w:pPr>
              <w:spacing w:line="240" w:lineRule="auto"/>
              <w:jc w:val="center"/>
              <w:rPr>
                <w:rFonts w:ascii="Century Gothic" w:hAnsi="Century Gothic" w:cs="Calibri"/>
                <w:sz w:val="20"/>
                <w:szCs w:val="20"/>
                <w:lang w:eastAsia="en-GB"/>
              </w:rPr>
            </w:pPr>
            <w:r w:rsidRPr="00E1362E">
              <w:rPr>
                <w:rFonts w:ascii="Century Gothic" w:hAnsi="Century Gothic" w:cs="Calibri"/>
                <w:sz w:val="20"/>
                <w:szCs w:val="20"/>
                <w:lang w:eastAsia="en-GB"/>
              </w:rPr>
              <w:t>3</w:t>
            </w:r>
          </w:p>
        </w:tc>
        <w:tc>
          <w:tcPr>
            <w:tcW w:w="1495" w:type="dxa"/>
            <w:tcBorders>
              <w:top w:val="nil"/>
              <w:left w:val="nil"/>
              <w:bottom w:val="single" w:sz="4" w:space="0" w:color="auto"/>
              <w:right w:val="single" w:sz="4" w:space="0" w:color="auto"/>
            </w:tcBorders>
            <w:shd w:val="clear" w:color="000000" w:fill="FFFFFF"/>
            <w:noWrap/>
            <w:hideMark/>
          </w:tcPr>
          <w:p w14:paraId="6DA5F514" w14:textId="77777777" w:rsidR="00E1362E" w:rsidRPr="00E1362E" w:rsidRDefault="00E1362E" w:rsidP="00E1362E">
            <w:pPr>
              <w:spacing w:line="240" w:lineRule="auto"/>
              <w:jc w:val="center"/>
              <w:rPr>
                <w:rFonts w:ascii="Century Gothic" w:hAnsi="Century Gothic" w:cs="Calibri"/>
                <w:sz w:val="20"/>
                <w:szCs w:val="20"/>
                <w:lang w:eastAsia="en-GB"/>
              </w:rPr>
            </w:pPr>
            <w:r w:rsidRPr="00E1362E">
              <w:rPr>
                <w:rFonts w:ascii="Century Gothic" w:hAnsi="Century Gothic" w:cs="Calibri"/>
                <w:sz w:val="20"/>
                <w:szCs w:val="20"/>
                <w:lang w:eastAsia="en-GB"/>
              </w:rPr>
              <w:t>4.6%</w:t>
            </w:r>
          </w:p>
        </w:tc>
      </w:tr>
      <w:tr w:rsidR="00E1362E" w:rsidRPr="00E1362E" w14:paraId="2E9D99B7" w14:textId="77777777" w:rsidTr="00E1362E">
        <w:trPr>
          <w:trHeight w:val="288"/>
        </w:trPr>
        <w:tc>
          <w:tcPr>
            <w:tcW w:w="6078" w:type="dxa"/>
            <w:tcBorders>
              <w:top w:val="nil"/>
              <w:left w:val="single" w:sz="4" w:space="0" w:color="auto"/>
              <w:bottom w:val="single" w:sz="4" w:space="0" w:color="auto"/>
              <w:right w:val="single" w:sz="4" w:space="0" w:color="auto"/>
            </w:tcBorders>
            <w:shd w:val="clear" w:color="000000" w:fill="FFFFFF"/>
            <w:noWrap/>
            <w:hideMark/>
          </w:tcPr>
          <w:p w14:paraId="3686DDE5" w14:textId="77777777" w:rsidR="00E1362E" w:rsidRPr="00E1362E" w:rsidRDefault="00E1362E" w:rsidP="00E1362E">
            <w:pPr>
              <w:spacing w:line="240" w:lineRule="auto"/>
              <w:rPr>
                <w:rFonts w:ascii="Century Gothic" w:hAnsi="Century Gothic" w:cs="Calibri"/>
                <w:sz w:val="20"/>
                <w:szCs w:val="20"/>
                <w:lang w:eastAsia="en-GB"/>
              </w:rPr>
            </w:pPr>
            <w:r w:rsidRPr="00E1362E">
              <w:rPr>
                <w:rFonts w:ascii="Century Gothic" w:hAnsi="Century Gothic" w:cs="Calibri"/>
                <w:sz w:val="20"/>
                <w:szCs w:val="20"/>
                <w:lang w:eastAsia="en-GB"/>
              </w:rPr>
              <w:t>Upgrades required in the home</w:t>
            </w:r>
          </w:p>
        </w:tc>
        <w:tc>
          <w:tcPr>
            <w:tcW w:w="1494" w:type="dxa"/>
            <w:tcBorders>
              <w:top w:val="nil"/>
              <w:left w:val="nil"/>
              <w:bottom w:val="single" w:sz="4" w:space="0" w:color="auto"/>
              <w:right w:val="single" w:sz="4" w:space="0" w:color="auto"/>
            </w:tcBorders>
            <w:shd w:val="clear" w:color="000000" w:fill="FFFFFF"/>
            <w:noWrap/>
            <w:hideMark/>
          </w:tcPr>
          <w:p w14:paraId="6EFB70F5" w14:textId="77777777" w:rsidR="00E1362E" w:rsidRPr="00E1362E" w:rsidRDefault="00E1362E" w:rsidP="00E1362E">
            <w:pPr>
              <w:spacing w:line="240" w:lineRule="auto"/>
              <w:jc w:val="center"/>
              <w:rPr>
                <w:rFonts w:ascii="Century Gothic" w:hAnsi="Century Gothic" w:cs="Calibri"/>
                <w:sz w:val="20"/>
                <w:szCs w:val="20"/>
                <w:lang w:eastAsia="en-GB"/>
              </w:rPr>
            </w:pPr>
            <w:r w:rsidRPr="00E1362E">
              <w:rPr>
                <w:rFonts w:ascii="Century Gothic" w:hAnsi="Century Gothic" w:cs="Calibri"/>
                <w:sz w:val="20"/>
                <w:szCs w:val="20"/>
                <w:lang w:eastAsia="en-GB"/>
              </w:rPr>
              <w:t>3</w:t>
            </w:r>
          </w:p>
        </w:tc>
        <w:tc>
          <w:tcPr>
            <w:tcW w:w="1495" w:type="dxa"/>
            <w:tcBorders>
              <w:top w:val="nil"/>
              <w:left w:val="nil"/>
              <w:bottom w:val="single" w:sz="4" w:space="0" w:color="auto"/>
              <w:right w:val="single" w:sz="4" w:space="0" w:color="auto"/>
            </w:tcBorders>
            <w:shd w:val="clear" w:color="000000" w:fill="FFFFFF"/>
            <w:noWrap/>
            <w:hideMark/>
          </w:tcPr>
          <w:p w14:paraId="3F294DE1" w14:textId="77777777" w:rsidR="00E1362E" w:rsidRPr="00E1362E" w:rsidRDefault="00E1362E" w:rsidP="00E1362E">
            <w:pPr>
              <w:spacing w:line="240" w:lineRule="auto"/>
              <w:jc w:val="center"/>
              <w:rPr>
                <w:rFonts w:ascii="Century Gothic" w:hAnsi="Century Gothic" w:cs="Calibri"/>
                <w:sz w:val="20"/>
                <w:szCs w:val="20"/>
                <w:lang w:eastAsia="en-GB"/>
              </w:rPr>
            </w:pPr>
            <w:r w:rsidRPr="00E1362E">
              <w:rPr>
                <w:rFonts w:ascii="Century Gothic" w:hAnsi="Century Gothic" w:cs="Calibri"/>
                <w:sz w:val="20"/>
                <w:szCs w:val="20"/>
                <w:lang w:eastAsia="en-GB"/>
              </w:rPr>
              <w:t>4.6%</w:t>
            </w:r>
          </w:p>
        </w:tc>
      </w:tr>
      <w:tr w:rsidR="00E1362E" w:rsidRPr="00E1362E" w14:paraId="4920CDEF" w14:textId="77777777" w:rsidTr="00E1362E">
        <w:trPr>
          <w:trHeight w:val="288"/>
        </w:trPr>
        <w:tc>
          <w:tcPr>
            <w:tcW w:w="6078" w:type="dxa"/>
            <w:tcBorders>
              <w:top w:val="nil"/>
              <w:left w:val="single" w:sz="4" w:space="0" w:color="auto"/>
              <w:bottom w:val="single" w:sz="4" w:space="0" w:color="auto"/>
              <w:right w:val="single" w:sz="4" w:space="0" w:color="auto"/>
            </w:tcBorders>
            <w:shd w:val="clear" w:color="000000" w:fill="FFFFFF"/>
            <w:noWrap/>
            <w:hideMark/>
          </w:tcPr>
          <w:p w14:paraId="6F1EC750" w14:textId="77777777" w:rsidR="00E1362E" w:rsidRPr="00E1362E" w:rsidRDefault="00E1362E" w:rsidP="00E1362E">
            <w:pPr>
              <w:spacing w:line="240" w:lineRule="auto"/>
              <w:rPr>
                <w:rFonts w:ascii="Century Gothic" w:hAnsi="Century Gothic" w:cs="Calibri"/>
                <w:sz w:val="20"/>
                <w:szCs w:val="20"/>
                <w:lang w:eastAsia="en-GB"/>
              </w:rPr>
            </w:pPr>
            <w:r w:rsidRPr="00E1362E">
              <w:rPr>
                <w:rFonts w:ascii="Century Gothic" w:hAnsi="Century Gothic" w:cs="Calibri"/>
                <w:sz w:val="20"/>
                <w:szCs w:val="20"/>
                <w:lang w:eastAsia="en-GB"/>
              </w:rPr>
              <w:t>Repairs service is inconsistent - sometimes good sometimes not</w:t>
            </w:r>
          </w:p>
        </w:tc>
        <w:tc>
          <w:tcPr>
            <w:tcW w:w="1494" w:type="dxa"/>
            <w:tcBorders>
              <w:top w:val="nil"/>
              <w:left w:val="nil"/>
              <w:bottom w:val="single" w:sz="4" w:space="0" w:color="auto"/>
              <w:right w:val="single" w:sz="4" w:space="0" w:color="auto"/>
            </w:tcBorders>
            <w:shd w:val="clear" w:color="000000" w:fill="FFFFFF"/>
            <w:noWrap/>
            <w:hideMark/>
          </w:tcPr>
          <w:p w14:paraId="0AD12CFF" w14:textId="77777777" w:rsidR="00E1362E" w:rsidRPr="00E1362E" w:rsidRDefault="00E1362E" w:rsidP="00E1362E">
            <w:pPr>
              <w:spacing w:line="240" w:lineRule="auto"/>
              <w:jc w:val="center"/>
              <w:rPr>
                <w:rFonts w:ascii="Century Gothic" w:hAnsi="Century Gothic" w:cs="Calibri"/>
                <w:sz w:val="20"/>
                <w:szCs w:val="20"/>
                <w:lang w:eastAsia="en-GB"/>
              </w:rPr>
            </w:pPr>
            <w:r w:rsidRPr="00E1362E">
              <w:rPr>
                <w:rFonts w:ascii="Century Gothic" w:hAnsi="Century Gothic" w:cs="Calibri"/>
                <w:sz w:val="20"/>
                <w:szCs w:val="20"/>
                <w:lang w:eastAsia="en-GB"/>
              </w:rPr>
              <w:t>1</w:t>
            </w:r>
          </w:p>
        </w:tc>
        <w:tc>
          <w:tcPr>
            <w:tcW w:w="1495" w:type="dxa"/>
            <w:tcBorders>
              <w:top w:val="nil"/>
              <w:left w:val="nil"/>
              <w:bottom w:val="single" w:sz="4" w:space="0" w:color="auto"/>
              <w:right w:val="single" w:sz="4" w:space="0" w:color="auto"/>
            </w:tcBorders>
            <w:shd w:val="clear" w:color="000000" w:fill="FFFFFF"/>
            <w:noWrap/>
            <w:hideMark/>
          </w:tcPr>
          <w:p w14:paraId="15B7D987" w14:textId="77777777" w:rsidR="00E1362E" w:rsidRPr="00E1362E" w:rsidRDefault="00E1362E" w:rsidP="00E1362E">
            <w:pPr>
              <w:spacing w:line="240" w:lineRule="auto"/>
              <w:jc w:val="center"/>
              <w:rPr>
                <w:rFonts w:ascii="Century Gothic" w:hAnsi="Century Gothic" w:cs="Calibri"/>
                <w:sz w:val="20"/>
                <w:szCs w:val="20"/>
                <w:lang w:eastAsia="en-GB"/>
              </w:rPr>
            </w:pPr>
            <w:r w:rsidRPr="00E1362E">
              <w:rPr>
                <w:rFonts w:ascii="Century Gothic" w:hAnsi="Century Gothic" w:cs="Calibri"/>
                <w:sz w:val="20"/>
                <w:szCs w:val="20"/>
                <w:lang w:eastAsia="en-GB"/>
              </w:rPr>
              <w:t>1.5%</w:t>
            </w:r>
          </w:p>
        </w:tc>
      </w:tr>
      <w:tr w:rsidR="00E1362E" w:rsidRPr="00E1362E" w14:paraId="47336192" w14:textId="77777777" w:rsidTr="00E1362E">
        <w:trPr>
          <w:trHeight w:val="288"/>
        </w:trPr>
        <w:tc>
          <w:tcPr>
            <w:tcW w:w="6078" w:type="dxa"/>
            <w:tcBorders>
              <w:top w:val="nil"/>
              <w:left w:val="single" w:sz="4" w:space="0" w:color="auto"/>
              <w:bottom w:val="single" w:sz="4" w:space="0" w:color="auto"/>
              <w:right w:val="single" w:sz="4" w:space="0" w:color="auto"/>
            </w:tcBorders>
            <w:shd w:val="clear" w:color="000000" w:fill="FFFFFF"/>
            <w:noWrap/>
            <w:hideMark/>
          </w:tcPr>
          <w:p w14:paraId="0A892504" w14:textId="77777777" w:rsidR="00E1362E" w:rsidRPr="00E1362E" w:rsidRDefault="00E1362E" w:rsidP="00E1362E">
            <w:pPr>
              <w:spacing w:line="240" w:lineRule="auto"/>
              <w:rPr>
                <w:rFonts w:ascii="Century Gothic" w:hAnsi="Century Gothic" w:cs="Calibri"/>
                <w:sz w:val="20"/>
                <w:szCs w:val="20"/>
                <w:lang w:eastAsia="en-GB"/>
              </w:rPr>
            </w:pPr>
            <w:r w:rsidRPr="00E1362E">
              <w:rPr>
                <w:rFonts w:ascii="Century Gothic" w:hAnsi="Century Gothic" w:cs="Calibri"/>
                <w:sz w:val="20"/>
                <w:szCs w:val="20"/>
                <w:lang w:eastAsia="en-GB"/>
              </w:rPr>
              <w:t>Not had any repairs</w:t>
            </w:r>
          </w:p>
        </w:tc>
        <w:tc>
          <w:tcPr>
            <w:tcW w:w="1494" w:type="dxa"/>
            <w:tcBorders>
              <w:top w:val="nil"/>
              <w:left w:val="nil"/>
              <w:bottom w:val="single" w:sz="4" w:space="0" w:color="auto"/>
              <w:right w:val="single" w:sz="4" w:space="0" w:color="auto"/>
            </w:tcBorders>
            <w:shd w:val="clear" w:color="000000" w:fill="FFFFFF"/>
            <w:noWrap/>
            <w:hideMark/>
          </w:tcPr>
          <w:p w14:paraId="4A5DC01A" w14:textId="77777777" w:rsidR="00E1362E" w:rsidRPr="00E1362E" w:rsidRDefault="00E1362E" w:rsidP="00E1362E">
            <w:pPr>
              <w:spacing w:line="240" w:lineRule="auto"/>
              <w:jc w:val="center"/>
              <w:rPr>
                <w:rFonts w:ascii="Century Gothic" w:hAnsi="Century Gothic" w:cs="Calibri"/>
                <w:sz w:val="20"/>
                <w:szCs w:val="20"/>
                <w:lang w:eastAsia="en-GB"/>
              </w:rPr>
            </w:pPr>
            <w:r w:rsidRPr="00E1362E">
              <w:rPr>
                <w:rFonts w:ascii="Century Gothic" w:hAnsi="Century Gothic" w:cs="Calibri"/>
                <w:sz w:val="20"/>
                <w:szCs w:val="20"/>
                <w:lang w:eastAsia="en-GB"/>
              </w:rPr>
              <w:t>1</w:t>
            </w:r>
          </w:p>
        </w:tc>
        <w:tc>
          <w:tcPr>
            <w:tcW w:w="1495" w:type="dxa"/>
            <w:tcBorders>
              <w:top w:val="nil"/>
              <w:left w:val="nil"/>
              <w:bottom w:val="single" w:sz="4" w:space="0" w:color="auto"/>
              <w:right w:val="single" w:sz="4" w:space="0" w:color="auto"/>
            </w:tcBorders>
            <w:shd w:val="clear" w:color="000000" w:fill="FFFFFF"/>
            <w:noWrap/>
            <w:hideMark/>
          </w:tcPr>
          <w:p w14:paraId="099F8163" w14:textId="77777777" w:rsidR="00E1362E" w:rsidRPr="00E1362E" w:rsidRDefault="00E1362E" w:rsidP="00E1362E">
            <w:pPr>
              <w:spacing w:line="240" w:lineRule="auto"/>
              <w:jc w:val="center"/>
              <w:rPr>
                <w:rFonts w:ascii="Century Gothic" w:hAnsi="Century Gothic" w:cs="Calibri"/>
                <w:sz w:val="20"/>
                <w:szCs w:val="20"/>
                <w:lang w:eastAsia="en-GB"/>
              </w:rPr>
            </w:pPr>
            <w:r w:rsidRPr="00E1362E">
              <w:rPr>
                <w:rFonts w:ascii="Century Gothic" w:hAnsi="Century Gothic" w:cs="Calibri"/>
                <w:sz w:val="20"/>
                <w:szCs w:val="20"/>
                <w:lang w:eastAsia="en-GB"/>
              </w:rPr>
              <w:t>1.5%</w:t>
            </w:r>
          </w:p>
        </w:tc>
      </w:tr>
      <w:tr w:rsidR="00E1362E" w:rsidRPr="00E1362E" w14:paraId="5F4BB8F7" w14:textId="77777777" w:rsidTr="00E1362E">
        <w:trPr>
          <w:trHeight w:val="288"/>
        </w:trPr>
        <w:tc>
          <w:tcPr>
            <w:tcW w:w="6078" w:type="dxa"/>
            <w:tcBorders>
              <w:top w:val="nil"/>
              <w:left w:val="single" w:sz="4" w:space="0" w:color="auto"/>
              <w:bottom w:val="single" w:sz="4" w:space="0" w:color="auto"/>
              <w:right w:val="single" w:sz="4" w:space="0" w:color="auto"/>
            </w:tcBorders>
            <w:shd w:val="clear" w:color="000000" w:fill="FFFFFF"/>
            <w:noWrap/>
            <w:hideMark/>
          </w:tcPr>
          <w:p w14:paraId="1932F722" w14:textId="77777777" w:rsidR="00E1362E" w:rsidRPr="00E1362E" w:rsidRDefault="00E1362E" w:rsidP="00E1362E">
            <w:pPr>
              <w:spacing w:line="240" w:lineRule="auto"/>
              <w:rPr>
                <w:rFonts w:ascii="Century Gothic" w:hAnsi="Century Gothic" w:cs="Calibri"/>
                <w:sz w:val="20"/>
                <w:szCs w:val="20"/>
                <w:lang w:eastAsia="en-GB"/>
              </w:rPr>
            </w:pPr>
            <w:r w:rsidRPr="00E1362E">
              <w:rPr>
                <w:rFonts w:ascii="Century Gothic" w:hAnsi="Century Gothic" w:cs="Calibri"/>
                <w:sz w:val="20"/>
                <w:szCs w:val="20"/>
                <w:lang w:eastAsia="en-GB"/>
              </w:rPr>
              <w:t>Other</w:t>
            </w:r>
          </w:p>
        </w:tc>
        <w:tc>
          <w:tcPr>
            <w:tcW w:w="1494" w:type="dxa"/>
            <w:tcBorders>
              <w:top w:val="nil"/>
              <w:left w:val="nil"/>
              <w:bottom w:val="single" w:sz="4" w:space="0" w:color="auto"/>
              <w:right w:val="single" w:sz="4" w:space="0" w:color="auto"/>
            </w:tcBorders>
            <w:shd w:val="clear" w:color="000000" w:fill="FFFFFF"/>
            <w:noWrap/>
            <w:hideMark/>
          </w:tcPr>
          <w:p w14:paraId="533F85B4" w14:textId="77777777" w:rsidR="00E1362E" w:rsidRPr="00E1362E" w:rsidRDefault="00E1362E" w:rsidP="00E1362E">
            <w:pPr>
              <w:spacing w:line="240" w:lineRule="auto"/>
              <w:jc w:val="center"/>
              <w:rPr>
                <w:rFonts w:ascii="Century Gothic" w:hAnsi="Century Gothic" w:cs="Calibri"/>
                <w:sz w:val="20"/>
                <w:szCs w:val="20"/>
                <w:lang w:eastAsia="en-GB"/>
              </w:rPr>
            </w:pPr>
            <w:r w:rsidRPr="00E1362E">
              <w:rPr>
                <w:rFonts w:ascii="Century Gothic" w:hAnsi="Century Gothic" w:cs="Calibri"/>
                <w:sz w:val="20"/>
                <w:szCs w:val="20"/>
                <w:lang w:eastAsia="en-GB"/>
              </w:rPr>
              <w:t>2</w:t>
            </w:r>
          </w:p>
        </w:tc>
        <w:tc>
          <w:tcPr>
            <w:tcW w:w="1495" w:type="dxa"/>
            <w:tcBorders>
              <w:top w:val="nil"/>
              <w:left w:val="nil"/>
              <w:bottom w:val="single" w:sz="4" w:space="0" w:color="auto"/>
              <w:right w:val="single" w:sz="4" w:space="0" w:color="auto"/>
            </w:tcBorders>
            <w:shd w:val="clear" w:color="000000" w:fill="FFFFFF"/>
            <w:noWrap/>
            <w:hideMark/>
          </w:tcPr>
          <w:p w14:paraId="46F926A1" w14:textId="77777777" w:rsidR="00E1362E" w:rsidRPr="00E1362E" w:rsidRDefault="00E1362E" w:rsidP="00E1362E">
            <w:pPr>
              <w:spacing w:line="240" w:lineRule="auto"/>
              <w:jc w:val="center"/>
              <w:rPr>
                <w:rFonts w:ascii="Century Gothic" w:hAnsi="Century Gothic" w:cs="Calibri"/>
                <w:sz w:val="20"/>
                <w:szCs w:val="20"/>
                <w:lang w:eastAsia="en-GB"/>
              </w:rPr>
            </w:pPr>
            <w:r w:rsidRPr="00E1362E">
              <w:rPr>
                <w:rFonts w:ascii="Century Gothic" w:hAnsi="Century Gothic" w:cs="Calibri"/>
                <w:sz w:val="20"/>
                <w:szCs w:val="20"/>
                <w:lang w:eastAsia="en-GB"/>
              </w:rPr>
              <w:t>3.1%</w:t>
            </w:r>
          </w:p>
        </w:tc>
      </w:tr>
    </w:tbl>
    <w:p w14:paraId="6545CAC2" w14:textId="77777777" w:rsidR="00E1362E" w:rsidRPr="00A70003" w:rsidRDefault="00E1362E" w:rsidP="00E1362E">
      <w:pPr>
        <w:rPr>
          <w:rFonts w:ascii="Century Gothic" w:hAnsi="Century Gothic"/>
          <w:highlight w:val="yellow"/>
        </w:rPr>
      </w:pPr>
    </w:p>
    <w:p w14:paraId="77093464" w14:textId="77777777" w:rsidR="00E1362E" w:rsidRPr="00A70003" w:rsidRDefault="00E1362E" w:rsidP="00E1362E">
      <w:pPr>
        <w:rPr>
          <w:rFonts w:ascii="Century Gothic" w:hAnsi="Century Gothic"/>
          <w:highlight w:val="yellow"/>
        </w:rPr>
      </w:pPr>
    </w:p>
    <w:p w14:paraId="586AE789" w14:textId="2B75766B" w:rsidR="001A169D" w:rsidRPr="00A70003" w:rsidRDefault="001A169D" w:rsidP="001A169D">
      <w:pPr>
        <w:pStyle w:val="Heading2"/>
        <w:rPr>
          <w:rFonts w:ascii="Century Gothic" w:hAnsi="Century Gothic"/>
        </w:rPr>
      </w:pPr>
      <w:bookmarkStart w:id="20" w:name="_Toc175220374"/>
      <w:r w:rsidRPr="00A70003">
        <w:rPr>
          <w:rFonts w:ascii="Century Gothic" w:hAnsi="Century Gothic"/>
        </w:rPr>
        <w:t>Satisfaction with the quality of the home (Q1</w:t>
      </w:r>
      <w:r w:rsidR="00612033" w:rsidRPr="00A70003">
        <w:rPr>
          <w:rFonts w:ascii="Century Gothic" w:hAnsi="Century Gothic"/>
        </w:rPr>
        <w:t>0-</w:t>
      </w:r>
      <w:r w:rsidRPr="00A70003">
        <w:rPr>
          <w:rFonts w:ascii="Century Gothic" w:hAnsi="Century Gothic"/>
        </w:rPr>
        <w:t>Q1</w:t>
      </w:r>
      <w:r w:rsidR="00612033" w:rsidRPr="00A70003">
        <w:rPr>
          <w:rFonts w:ascii="Century Gothic" w:hAnsi="Century Gothic"/>
        </w:rPr>
        <w:t>1</w:t>
      </w:r>
      <w:r w:rsidRPr="00A70003">
        <w:rPr>
          <w:rFonts w:ascii="Century Gothic" w:hAnsi="Century Gothic"/>
        </w:rPr>
        <w:t>)</w:t>
      </w:r>
      <w:bookmarkEnd w:id="20"/>
      <w:r w:rsidRPr="00A70003">
        <w:rPr>
          <w:rFonts w:ascii="Century Gothic" w:hAnsi="Century Gothic"/>
        </w:rPr>
        <w:t xml:space="preserve"> </w:t>
      </w:r>
    </w:p>
    <w:p w14:paraId="1B27D9BA" w14:textId="05B7FDE9" w:rsidR="001A169D" w:rsidRPr="00A70003" w:rsidRDefault="001A169D" w:rsidP="001A169D">
      <w:pPr>
        <w:rPr>
          <w:rFonts w:ascii="Century Gothic" w:hAnsi="Century Gothic"/>
        </w:rPr>
      </w:pPr>
      <w:r w:rsidRPr="00A70003">
        <w:rPr>
          <w:rFonts w:ascii="Century Gothic" w:hAnsi="Century Gothic"/>
        </w:rPr>
        <w:t xml:space="preserve">With regards to the quality of the home, </w:t>
      </w:r>
      <w:r w:rsidR="00417B9B" w:rsidRPr="00A70003">
        <w:rPr>
          <w:rFonts w:ascii="Century Gothic" w:hAnsi="Century Gothic"/>
        </w:rPr>
        <w:t>96</w:t>
      </w:r>
      <w:r w:rsidRPr="00A70003">
        <w:rPr>
          <w:rFonts w:ascii="Century Gothic" w:hAnsi="Century Gothic"/>
        </w:rPr>
        <w:t xml:space="preserve">% were very or fairly satisfied, compared to </w:t>
      </w:r>
      <w:r w:rsidR="00417B9B" w:rsidRPr="00A70003">
        <w:rPr>
          <w:rFonts w:ascii="Century Gothic" w:hAnsi="Century Gothic"/>
        </w:rPr>
        <w:t>2</w:t>
      </w:r>
      <w:r w:rsidRPr="00A70003">
        <w:rPr>
          <w:rFonts w:ascii="Century Gothic" w:hAnsi="Century Gothic"/>
        </w:rPr>
        <w:t xml:space="preserve">% who were neither satisfied nor dissatisfied and </w:t>
      </w:r>
      <w:r w:rsidR="00417B9B" w:rsidRPr="00A70003">
        <w:rPr>
          <w:rFonts w:ascii="Century Gothic" w:hAnsi="Century Gothic"/>
        </w:rPr>
        <w:t>1</w:t>
      </w:r>
      <w:r w:rsidRPr="00A70003">
        <w:rPr>
          <w:rFonts w:ascii="Century Gothic" w:hAnsi="Century Gothic"/>
        </w:rPr>
        <w:t xml:space="preserve">% who were very or fairly dissatisfied. </w:t>
      </w:r>
      <w:r w:rsidR="004F6814" w:rsidRPr="00A70003">
        <w:rPr>
          <w:rFonts w:ascii="Century Gothic" w:hAnsi="Century Gothic"/>
        </w:rPr>
        <w:t xml:space="preserve">Satisfaction with the quality of the home </w:t>
      </w:r>
      <w:r w:rsidR="00361B51" w:rsidRPr="00A70003">
        <w:rPr>
          <w:rFonts w:ascii="Century Gothic" w:hAnsi="Century Gothic"/>
        </w:rPr>
        <w:t xml:space="preserve">has increased from 77% in 2021 to 96% in 2024. </w:t>
      </w:r>
    </w:p>
    <w:p w14:paraId="62D878FA" w14:textId="58A30142" w:rsidR="001A169D" w:rsidRPr="00A70003" w:rsidRDefault="004F6814" w:rsidP="001A169D">
      <w:pPr>
        <w:rPr>
          <w:rFonts w:ascii="Century Gothic" w:hAnsi="Century Gothic"/>
          <w:highlight w:val="yellow"/>
        </w:rPr>
      </w:pPr>
      <w:r w:rsidRPr="00A70003">
        <w:rPr>
          <w:noProof/>
        </w:rPr>
        <w:drawing>
          <wp:inline distT="0" distB="0" distL="0" distR="0" wp14:anchorId="0074198C" wp14:editId="42277678">
            <wp:extent cx="5731510" cy="2562225"/>
            <wp:effectExtent l="0" t="0" r="2540" b="9525"/>
            <wp:docPr id="1406343065" name="Picture 1" descr="A graph of a number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343065" name="Picture 1" descr="A graph of a number of people"/>
                    <pic:cNvPicPr/>
                  </pic:nvPicPr>
                  <pic:blipFill>
                    <a:blip r:embed="rId23"/>
                    <a:stretch>
                      <a:fillRect/>
                    </a:stretch>
                  </pic:blipFill>
                  <pic:spPr>
                    <a:xfrm>
                      <a:off x="0" y="0"/>
                      <a:ext cx="5731510" cy="2562225"/>
                    </a:xfrm>
                    <a:prstGeom prst="rect">
                      <a:avLst/>
                    </a:prstGeom>
                  </pic:spPr>
                </pic:pic>
              </a:graphicData>
            </a:graphic>
          </wp:inline>
        </w:drawing>
      </w:r>
    </w:p>
    <w:p w14:paraId="25A608CE" w14:textId="77777777" w:rsidR="001A169D" w:rsidRPr="00A70003" w:rsidRDefault="001A169D" w:rsidP="001A169D">
      <w:pPr>
        <w:rPr>
          <w:rFonts w:ascii="Century Gothic" w:hAnsi="Century Gothic"/>
          <w:highlight w:val="yellow"/>
        </w:rPr>
      </w:pPr>
    </w:p>
    <w:p w14:paraId="7A91E8B5" w14:textId="12EEB560" w:rsidR="001A169D" w:rsidRPr="00A70003" w:rsidRDefault="00B2712C" w:rsidP="00B2712C">
      <w:pPr>
        <w:rPr>
          <w:rFonts w:ascii="Century Gothic" w:hAnsi="Century Gothic"/>
        </w:rPr>
      </w:pPr>
      <w:r w:rsidRPr="00A70003">
        <w:rPr>
          <w:rFonts w:ascii="Century Gothic" w:hAnsi="Century Gothic"/>
        </w:rPr>
        <w:t>Where respondents were not satisfied</w:t>
      </w:r>
      <w:r w:rsidR="004D7A7A" w:rsidRPr="00A70003">
        <w:rPr>
          <w:rFonts w:ascii="Century Gothic" w:hAnsi="Century Gothic"/>
        </w:rPr>
        <w:t xml:space="preserve"> this was most likely to be because they felt their home was in need of upgrades such as new kitchens, bathrooms or windows (69%). </w:t>
      </w:r>
    </w:p>
    <w:tbl>
      <w:tblPr>
        <w:tblW w:w="9067" w:type="dxa"/>
        <w:tblLayout w:type="fixed"/>
        <w:tblLook w:val="04A0" w:firstRow="1" w:lastRow="0" w:firstColumn="1" w:lastColumn="0" w:noHBand="0" w:noVBand="1"/>
      </w:tblPr>
      <w:tblGrid>
        <w:gridCol w:w="6391"/>
        <w:gridCol w:w="1338"/>
        <w:gridCol w:w="1338"/>
      </w:tblGrid>
      <w:tr w:rsidR="00E1362E" w:rsidRPr="00E1362E" w14:paraId="6AEC5828" w14:textId="77777777" w:rsidTr="00E1362E">
        <w:trPr>
          <w:trHeight w:val="300"/>
        </w:trPr>
        <w:tc>
          <w:tcPr>
            <w:tcW w:w="9067" w:type="dxa"/>
            <w:gridSpan w:val="3"/>
            <w:tcBorders>
              <w:top w:val="single" w:sz="4" w:space="0" w:color="auto"/>
              <w:left w:val="single" w:sz="4" w:space="0" w:color="auto"/>
              <w:bottom w:val="single" w:sz="4" w:space="0" w:color="auto"/>
              <w:right w:val="single" w:sz="4" w:space="0" w:color="auto"/>
            </w:tcBorders>
            <w:shd w:val="clear" w:color="000000" w:fill="CD0069"/>
            <w:noWrap/>
            <w:vAlign w:val="center"/>
            <w:hideMark/>
          </w:tcPr>
          <w:p w14:paraId="4BED5540" w14:textId="77777777" w:rsidR="00E1362E" w:rsidRPr="00E1362E" w:rsidRDefault="00E1362E" w:rsidP="00E1362E">
            <w:pPr>
              <w:spacing w:line="240" w:lineRule="auto"/>
              <w:rPr>
                <w:rFonts w:ascii="Century Gothic" w:hAnsi="Century Gothic" w:cs="Calibri"/>
                <w:b/>
                <w:bCs/>
                <w:color w:val="FFFFFF"/>
                <w:sz w:val="20"/>
                <w:szCs w:val="20"/>
                <w:lang w:eastAsia="en-GB"/>
              </w:rPr>
            </w:pPr>
            <w:r w:rsidRPr="00E1362E">
              <w:rPr>
                <w:rFonts w:ascii="Century Gothic" w:hAnsi="Century Gothic" w:cs="Calibri"/>
                <w:b/>
                <w:bCs/>
                <w:color w:val="FFFFFF"/>
                <w:sz w:val="20"/>
                <w:szCs w:val="20"/>
                <w:lang w:eastAsia="en-GB"/>
              </w:rPr>
              <w:t>Q11 How could Falkirk Council improve the quality of your home?</w:t>
            </w:r>
          </w:p>
        </w:tc>
      </w:tr>
      <w:tr w:rsidR="00E1362E" w:rsidRPr="00E1362E" w14:paraId="7DD52340" w14:textId="77777777" w:rsidTr="00E1362E">
        <w:trPr>
          <w:trHeight w:val="300"/>
        </w:trPr>
        <w:tc>
          <w:tcPr>
            <w:tcW w:w="6391" w:type="dxa"/>
            <w:tcBorders>
              <w:top w:val="nil"/>
              <w:left w:val="single" w:sz="4" w:space="0" w:color="auto"/>
              <w:bottom w:val="single" w:sz="4" w:space="0" w:color="auto"/>
              <w:right w:val="single" w:sz="4" w:space="0" w:color="auto"/>
            </w:tcBorders>
            <w:shd w:val="clear" w:color="000000" w:fill="4472C4"/>
            <w:noWrap/>
            <w:vAlign w:val="center"/>
            <w:hideMark/>
          </w:tcPr>
          <w:p w14:paraId="07FEE38E" w14:textId="77777777" w:rsidR="00E1362E" w:rsidRPr="00E1362E" w:rsidRDefault="00E1362E" w:rsidP="00E1362E">
            <w:pPr>
              <w:spacing w:line="240" w:lineRule="auto"/>
              <w:rPr>
                <w:rFonts w:ascii="Century Gothic" w:hAnsi="Century Gothic" w:cs="Calibri"/>
                <w:b/>
                <w:bCs/>
                <w:color w:val="FFFFFF"/>
                <w:sz w:val="20"/>
                <w:szCs w:val="20"/>
                <w:lang w:eastAsia="en-GB"/>
              </w:rPr>
            </w:pPr>
            <w:r w:rsidRPr="00E1362E">
              <w:rPr>
                <w:rFonts w:ascii="Century Gothic" w:hAnsi="Century Gothic" w:cs="Calibri"/>
                <w:b/>
                <w:bCs/>
                <w:color w:val="FFFFFF"/>
                <w:sz w:val="20"/>
                <w:szCs w:val="20"/>
                <w:lang w:eastAsia="en-GB"/>
              </w:rPr>
              <w:t>Base: Not satisfied with quality of the home, n=36</w:t>
            </w:r>
          </w:p>
        </w:tc>
        <w:tc>
          <w:tcPr>
            <w:tcW w:w="1338" w:type="dxa"/>
            <w:tcBorders>
              <w:top w:val="nil"/>
              <w:left w:val="nil"/>
              <w:bottom w:val="single" w:sz="4" w:space="0" w:color="auto"/>
              <w:right w:val="single" w:sz="4" w:space="0" w:color="auto"/>
            </w:tcBorders>
            <w:shd w:val="clear" w:color="000000" w:fill="4472C4"/>
            <w:noWrap/>
            <w:vAlign w:val="center"/>
            <w:hideMark/>
          </w:tcPr>
          <w:p w14:paraId="586C7D26" w14:textId="77777777" w:rsidR="00E1362E" w:rsidRPr="00E1362E" w:rsidRDefault="00E1362E" w:rsidP="00E1362E">
            <w:pPr>
              <w:spacing w:line="240" w:lineRule="auto"/>
              <w:jc w:val="center"/>
              <w:rPr>
                <w:rFonts w:ascii="Century Gothic" w:hAnsi="Century Gothic" w:cs="Calibri"/>
                <w:b/>
                <w:bCs/>
                <w:color w:val="FFFFFF"/>
                <w:sz w:val="20"/>
                <w:szCs w:val="20"/>
                <w:lang w:eastAsia="en-GB"/>
              </w:rPr>
            </w:pPr>
            <w:r w:rsidRPr="00E1362E">
              <w:rPr>
                <w:rFonts w:ascii="Century Gothic" w:hAnsi="Century Gothic" w:cs="Calibri"/>
                <w:b/>
                <w:bCs/>
                <w:color w:val="FFFFFF"/>
                <w:sz w:val="20"/>
                <w:szCs w:val="20"/>
                <w:lang w:eastAsia="en-GB"/>
              </w:rPr>
              <w:t>No.</w:t>
            </w:r>
          </w:p>
        </w:tc>
        <w:tc>
          <w:tcPr>
            <w:tcW w:w="1338" w:type="dxa"/>
            <w:tcBorders>
              <w:top w:val="nil"/>
              <w:left w:val="nil"/>
              <w:bottom w:val="single" w:sz="4" w:space="0" w:color="auto"/>
              <w:right w:val="single" w:sz="4" w:space="0" w:color="auto"/>
            </w:tcBorders>
            <w:shd w:val="clear" w:color="000000" w:fill="4472C4"/>
            <w:noWrap/>
            <w:vAlign w:val="bottom"/>
            <w:hideMark/>
          </w:tcPr>
          <w:p w14:paraId="550A0E58" w14:textId="77777777" w:rsidR="00E1362E" w:rsidRPr="00E1362E" w:rsidRDefault="00E1362E" w:rsidP="00E1362E">
            <w:pPr>
              <w:spacing w:line="240" w:lineRule="auto"/>
              <w:jc w:val="center"/>
              <w:rPr>
                <w:rFonts w:ascii="Century Gothic" w:hAnsi="Century Gothic" w:cs="Calibri"/>
                <w:color w:val="FFFFFF"/>
                <w:sz w:val="20"/>
                <w:szCs w:val="20"/>
                <w:lang w:eastAsia="en-GB"/>
              </w:rPr>
            </w:pPr>
            <w:r w:rsidRPr="00E1362E">
              <w:rPr>
                <w:rFonts w:ascii="Century Gothic" w:hAnsi="Century Gothic" w:cs="Calibri"/>
                <w:color w:val="FFFFFF"/>
                <w:sz w:val="20"/>
                <w:szCs w:val="20"/>
                <w:lang w:eastAsia="en-GB"/>
              </w:rPr>
              <w:t>%</w:t>
            </w:r>
          </w:p>
        </w:tc>
      </w:tr>
      <w:tr w:rsidR="00E1362E" w:rsidRPr="00E1362E" w14:paraId="1569228B" w14:textId="77777777" w:rsidTr="004D7A7A">
        <w:trPr>
          <w:trHeight w:val="300"/>
        </w:trPr>
        <w:tc>
          <w:tcPr>
            <w:tcW w:w="6391" w:type="dxa"/>
            <w:tcBorders>
              <w:top w:val="nil"/>
              <w:left w:val="single" w:sz="4" w:space="0" w:color="auto"/>
              <w:bottom w:val="single" w:sz="4" w:space="0" w:color="auto"/>
              <w:right w:val="single" w:sz="4" w:space="0" w:color="auto"/>
            </w:tcBorders>
            <w:shd w:val="clear" w:color="000000" w:fill="FFFFFF"/>
            <w:noWrap/>
            <w:hideMark/>
          </w:tcPr>
          <w:p w14:paraId="74B653EB" w14:textId="77777777" w:rsidR="00E1362E" w:rsidRPr="00E1362E" w:rsidRDefault="00E1362E" w:rsidP="00E1362E">
            <w:pPr>
              <w:spacing w:line="240" w:lineRule="auto"/>
              <w:rPr>
                <w:rFonts w:ascii="Century Gothic" w:hAnsi="Century Gothic" w:cs="Calibri"/>
                <w:sz w:val="20"/>
                <w:szCs w:val="20"/>
                <w:lang w:eastAsia="en-GB"/>
              </w:rPr>
            </w:pPr>
            <w:r w:rsidRPr="00E1362E">
              <w:rPr>
                <w:rFonts w:ascii="Century Gothic" w:hAnsi="Century Gothic" w:cs="Calibri"/>
                <w:sz w:val="20"/>
                <w:szCs w:val="20"/>
                <w:lang w:eastAsia="en-GB"/>
              </w:rPr>
              <w:t>Home requires upgrades e.g. kitchen/ bathroom/ windows/ doors</w:t>
            </w:r>
          </w:p>
        </w:tc>
        <w:tc>
          <w:tcPr>
            <w:tcW w:w="1338" w:type="dxa"/>
            <w:tcBorders>
              <w:top w:val="nil"/>
              <w:left w:val="nil"/>
              <w:bottom w:val="single" w:sz="4" w:space="0" w:color="auto"/>
              <w:right w:val="single" w:sz="4" w:space="0" w:color="auto"/>
            </w:tcBorders>
            <w:shd w:val="clear" w:color="000000" w:fill="FFFFFF"/>
            <w:noWrap/>
            <w:vAlign w:val="center"/>
            <w:hideMark/>
          </w:tcPr>
          <w:p w14:paraId="11BE6060" w14:textId="77777777" w:rsidR="00E1362E" w:rsidRPr="00E1362E" w:rsidRDefault="00E1362E" w:rsidP="004D7A7A">
            <w:pPr>
              <w:spacing w:line="240" w:lineRule="auto"/>
              <w:jc w:val="center"/>
              <w:rPr>
                <w:rFonts w:ascii="Century Gothic" w:hAnsi="Century Gothic" w:cs="Calibri"/>
                <w:sz w:val="20"/>
                <w:szCs w:val="20"/>
                <w:lang w:eastAsia="en-GB"/>
              </w:rPr>
            </w:pPr>
            <w:r w:rsidRPr="00E1362E">
              <w:rPr>
                <w:rFonts w:ascii="Century Gothic" w:hAnsi="Century Gothic" w:cs="Calibri"/>
                <w:sz w:val="20"/>
                <w:szCs w:val="20"/>
                <w:lang w:eastAsia="en-GB"/>
              </w:rPr>
              <w:t>25</w:t>
            </w:r>
          </w:p>
        </w:tc>
        <w:tc>
          <w:tcPr>
            <w:tcW w:w="1338" w:type="dxa"/>
            <w:tcBorders>
              <w:top w:val="nil"/>
              <w:left w:val="nil"/>
              <w:bottom w:val="single" w:sz="4" w:space="0" w:color="auto"/>
              <w:right w:val="single" w:sz="4" w:space="0" w:color="auto"/>
            </w:tcBorders>
            <w:shd w:val="clear" w:color="000000" w:fill="FFFFFF"/>
            <w:noWrap/>
            <w:vAlign w:val="center"/>
            <w:hideMark/>
          </w:tcPr>
          <w:p w14:paraId="4F83FC0B" w14:textId="77777777" w:rsidR="00E1362E" w:rsidRPr="00E1362E" w:rsidRDefault="00E1362E" w:rsidP="004D7A7A">
            <w:pPr>
              <w:spacing w:line="240" w:lineRule="auto"/>
              <w:jc w:val="center"/>
              <w:rPr>
                <w:rFonts w:ascii="Century Gothic" w:hAnsi="Century Gothic" w:cs="Calibri"/>
                <w:sz w:val="20"/>
                <w:szCs w:val="20"/>
                <w:lang w:eastAsia="en-GB"/>
              </w:rPr>
            </w:pPr>
            <w:r w:rsidRPr="00E1362E">
              <w:rPr>
                <w:rFonts w:ascii="Century Gothic" w:hAnsi="Century Gothic" w:cs="Calibri"/>
                <w:sz w:val="20"/>
                <w:szCs w:val="20"/>
                <w:lang w:eastAsia="en-GB"/>
              </w:rPr>
              <w:t>69.4%</w:t>
            </w:r>
          </w:p>
        </w:tc>
      </w:tr>
      <w:tr w:rsidR="00E1362E" w:rsidRPr="00E1362E" w14:paraId="2CF8FB37" w14:textId="77777777" w:rsidTr="004D7A7A">
        <w:trPr>
          <w:trHeight w:val="288"/>
        </w:trPr>
        <w:tc>
          <w:tcPr>
            <w:tcW w:w="6391" w:type="dxa"/>
            <w:tcBorders>
              <w:top w:val="nil"/>
              <w:left w:val="single" w:sz="4" w:space="0" w:color="auto"/>
              <w:bottom w:val="single" w:sz="4" w:space="0" w:color="auto"/>
              <w:right w:val="single" w:sz="4" w:space="0" w:color="auto"/>
            </w:tcBorders>
            <w:shd w:val="clear" w:color="000000" w:fill="FFFFFF"/>
            <w:noWrap/>
            <w:hideMark/>
          </w:tcPr>
          <w:p w14:paraId="7D5EDB3A" w14:textId="77777777" w:rsidR="00E1362E" w:rsidRPr="00E1362E" w:rsidRDefault="00E1362E" w:rsidP="00E1362E">
            <w:pPr>
              <w:spacing w:line="240" w:lineRule="auto"/>
              <w:rPr>
                <w:rFonts w:ascii="Century Gothic" w:hAnsi="Century Gothic" w:cs="Calibri"/>
                <w:sz w:val="20"/>
                <w:szCs w:val="20"/>
                <w:lang w:eastAsia="en-GB"/>
              </w:rPr>
            </w:pPr>
            <w:r w:rsidRPr="00E1362E">
              <w:rPr>
                <w:rFonts w:ascii="Century Gothic" w:hAnsi="Century Gothic" w:cs="Calibri"/>
                <w:sz w:val="20"/>
                <w:szCs w:val="20"/>
                <w:lang w:eastAsia="en-GB"/>
              </w:rPr>
              <w:t>Home is in need of repairs</w:t>
            </w:r>
          </w:p>
        </w:tc>
        <w:tc>
          <w:tcPr>
            <w:tcW w:w="1338" w:type="dxa"/>
            <w:tcBorders>
              <w:top w:val="nil"/>
              <w:left w:val="nil"/>
              <w:bottom w:val="single" w:sz="4" w:space="0" w:color="auto"/>
              <w:right w:val="single" w:sz="4" w:space="0" w:color="auto"/>
            </w:tcBorders>
            <w:shd w:val="clear" w:color="000000" w:fill="FFFFFF"/>
            <w:noWrap/>
            <w:vAlign w:val="center"/>
            <w:hideMark/>
          </w:tcPr>
          <w:p w14:paraId="3B0D2AC5" w14:textId="77777777" w:rsidR="00E1362E" w:rsidRPr="00E1362E" w:rsidRDefault="00E1362E" w:rsidP="004D7A7A">
            <w:pPr>
              <w:spacing w:line="240" w:lineRule="auto"/>
              <w:jc w:val="center"/>
              <w:rPr>
                <w:rFonts w:ascii="Century Gothic" w:hAnsi="Century Gothic" w:cs="Calibri"/>
                <w:sz w:val="20"/>
                <w:szCs w:val="20"/>
                <w:lang w:eastAsia="en-GB"/>
              </w:rPr>
            </w:pPr>
            <w:r w:rsidRPr="00E1362E">
              <w:rPr>
                <w:rFonts w:ascii="Century Gothic" w:hAnsi="Century Gothic" w:cs="Calibri"/>
                <w:sz w:val="20"/>
                <w:szCs w:val="20"/>
                <w:lang w:eastAsia="en-GB"/>
              </w:rPr>
              <w:t>5</w:t>
            </w:r>
          </w:p>
        </w:tc>
        <w:tc>
          <w:tcPr>
            <w:tcW w:w="1338" w:type="dxa"/>
            <w:tcBorders>
              <w:top w:val="nil"/>
              <w:left w:val="nil"/>
              <w:bottom w:val="single" w:sz="4" w:space="0" w:color="auto"/>
              <w:right w:val="single" w:sz="4" w:space="0" w:color="auto"/>
            </w:tcBorders>
            <w:shd w:val="clear" w:color="000000" w:fill="FFFFFF"/>
            <w:noWrap/>
            <w:vAlign w:val="center"/>
            <w:hideMark/>
          </w:tcPr>
          <w:p w14:paraId="032E9439" w14:textId="77777777" w:rsidR="00E1362E" w:rsidRPr="00E1362E" w:rsidRDefault="00E1362E" w:rsidP="004D7A7A">
            <w:pPr>
              <w:spacing w:line="240" w:lineRule="auto"/>
              <w:jc w:val="center"/>
              <w:rPr>
                <w:rFonts w:ascii="Century Gothic" w:hAnsi="Century Gothic" w:cs="Calibri"/>
                <w:sz w:val="20"/>
                <w:szCs w:val="20"/>
                <w:lang w:eastAsia="en-GB"/>
              </w:rPr>
            </w:pPr>
            <w:r w:rsidRPr="00E1362E">
              <w:rPr>
                <w:rFonts w:ascii="Century Gothic" w:hAnsi="Century Gothic" w:cs="Calibri"/>
                <w:sz w:val="20"/>
                <w:szCs w:val="20"/>
                <w:lang w:eastAsia="en-GB"/>
              </w:rPr>
              <w:t>13.9%</w:t>
            </w:r>
          </w:p>
        </w:tc>
      </w:tr>
      <w:tr w:rsidR="00E1362E" w:rsidRPr="00E1362E" w14:paraId="22E2BF56" w14:textId="77777777" w:rsidTr="004D7A7A">
        <w:trPr>
          <w:trHeight w:val="288"/>
        </w:trPr>
        <w:tc>
          <w:tcPr>
            <w:tcW w:w="6391" w:type="dxa"/>
            <w:tcBorders>
              <w:top w:val="nil"/>
              <w:left w:val="single" w:sz="4" w:space="0" w:color="auto"/>
              <w:bottom w:val="single" w:sz="4" w:space="0" w:color="auto"/>
              <w:right w:val="single" w:sz="4" w:space="0" w:color="auto"/>
            </w:tcBorders>
            <w:shd w:val="clear" w:color="000000" w:fill="FFFFFF"/>
            <w:noWrap/>
            <w:hideMark/>
          </w:tcPr>
          <w:p w14:paraId="66CA42C6" w14:textId="77777777" w:rsidR="00E1362E" w:rsidRPr="00E1362E" w:rsidRDefault="00E1362E" w:rsidP="00E1362E">
            <w:pPr>
              <w:spacing w:line="240" w:lineRule="auto"/>
              <w:rPr>
                <w:rFonts w:ascii="Century Gothic" w:hAnsi="Century Gothic" w:cs="Calibri"/>
                <w:sz w:val="20"/>
                <w:szCs w:val="20"/>
                <w:lang w:eastAsia="en-GB"/>
              </w:rPr>
            </w:pPr>
            <w:r w:rsidRPr="00E1362E">
              <w:rPr>
                <w:rFonts w:ascii="Century Gothic" w:hAnsi="Century Gothic" w:cs="Calibri"/>
                <w:sz w:val="20"/>
                <w:szCs w:val="20"/>
                <w:lang w:eastAsia="en-GB"/>
              </w:rPr>
              <w:t>Deal with dampness/ mould issues</w:t>
            </w:r>
          </w:p>
        </w:tc>
        <w:tc>
          <w:tcPr>
            <w:tcW w:w="1338" w:type="dxa"/>
            <w:tcBorders>
              <w:top w:val="nil"/>
              <w:left w:val="nil"/>
              <w:bottom w:val="single" w:sz="4" w:space="0" w:color="auto"/>
              <w:right w:val="single" w:sz="4" w:space="0" w:color="auto"/>
            </w:tcBorders>
            <w:shd w:val="clear" w:color="000000" w:fill="FFFFFF"/>
            <w:noWrap/>
            <w:vAlign w:val="center"/>
            <w:hideMark/>
          </w:tcPr>
          <w:p w14:paraId="787095F2" w14:textId="77777777" w:rsidR="00E1362E" w:rsidRPr="00E1362E" w:rsidRDefault="00E1362E" w:rsidP="004D7A7A">
            <w:pPr>
              <w:spacing w:line="240" w:lineRule="auto"/>
              <w:jc w:val="center"/>
              <w:rPr>
                <w:rFonts w:ascii="Century Gothic" w:hAnsi="Century Gothic" w:cs="Calibri"/>
                <w:sz w:val="20"/>
                <w:szCs w:val="20"/>
                <w:lang w:eastAsia="en-GB"/>
              </w:rPr>
            </w:pPr>
            <w:r w:rsidRPr="00E1362E">
              <w:rPr>
                <w:rFonts w:ascii="Century Gothic" w:hAnsi="Century Gothic" w:cs="Calibri"/>
                <w:sz w:val="20"/>
                <w:szCs w:val="20"/>
                <w:lang w:eastAsia="en-GB"/>
              </w:rPr>
              <w:t>3</w:t>
            </w:r>
          </w:p>
        </w:tc>
        <w:tc>
          <w:tcPr>
            <w:tcW w:w="1338" w:type="dxa"/>
            <w:tcBorders>
              <w:top w:val="nil"/>
              <w:left w:val="nil"/>
              <w:bottom w:val="single" w:sz="4" w:space="0" w:color="auto"/>
              <w:right w:val="single" w:sz="4" w:space="0" w:color="auto"/>
            </w:tcBorders>
            <w:shd w:val="clear" w:color="000000" w:fill="FFFFFF"/>
            <w:noWrap/>
            <w:vAlign w:val="center"/>
            <w:hideMark/>
          </w:tcPr>
          <w:p w14:paraId="123553F6" w14:textId="77777777" w:rsidR="00E1362E" w:rsidRPr="00E1362E" w:rsidRDefault="00E1362E" w:rsidP="004D7A7A">
            <w:pPr>
              <w:spacing w:line="240" w:lineRule="auto"/>
              <w:jc w:val="center"/>
              <w:rPr>
                <w:rFonts w:ascii="Century Gothic" w:hAnsi="Century Gothic" w:cs="Calibri"/>
                <w:sz w:val="20"/>
                <w:szCs w:val="20"/>
                <w:lang w:eastAsia="en-GB"/>
              </w:rPr>
            </w:pPr>
            <w:r w:rsidRPr="00E1362E">
              <w:rPr>
                <w:rFonts w:ascii="Century Gothic" w:hAnsi="Century Gothic" w:cs="Calibri"/>
                <w:sz w:val="20"/>
                <w:szCs w:val="20"/>
                <w:lang w:eastAsia="en-GB"/>
              </w:rPr>
              <w:t>8.3%</w:t>
            </w:r>
          </w:p>
        </w:tc>
      </w:tr>
      <w:tr w:rsidR="00E1362E" w:rsidRPr="00E1362E" w14:paraId="113B4ED1" w14:textId="77777777" w:rsidTr="004D7A7A">
        <w:trPr>
          <w:trHeight w:val="288"/>
        </w:trPr>
        <w:tc>
          <w:tcPr>
            <w:tcW w:w="6391" w:type="dxa"/>
            <w:tcBorders>
              <w:top w:val="nil"/>
              <w:left w:val="single" w:sz="4" w:space="0" w:color="auto"/>
              <w:bottom w:val="single" w:sz="4" w:space="0" w:color="auto"/>
              <w:right w:val="single" w:sz="4" w:space="0" w:color="auto"/>
            </w:tcBorders>
            <w:shd w:val="clear" w:color="000000" w:fill="FFFFFF"/>
            <w:noWrap/>
            <w:hideMark/>
          </w:tcPr>
          <w:p w14:paraId="6FD31E35" w14:textId="77777777" w:rsidR="00E1362E" w:rsidRPr="00E1362E" w:rsidRDefault="00E1362E" w:rsidP="00E1362E">
            <w:pPr>
              <w:spacing w:line="240" w:lineRule="auto"/>
              <w:rPr>
                <w:rFonts w:ascii="Century Gothic" w:hAnsi="Century Gothic" w:cs="Calibri"/>
                <w:sz w:val="20"/>
                <w:szCs w:val="20"/>
                <w:lang w:eastAsia="en-GB"/>
              </w:rPr>
            </w:pPr>
            <w:r w:rsidRPr="00E1362E">
              <w:rPr>
                <w:rFonts w:ascii="Century Gothic" w:hAnsi="Century Gothic" w:cs="Calibri"/>
                <w:sz w:val="20"/>
                <w:szCs w:val="20"/>
                <w:lang w:eastAsia="en-GB"/>
              </w:rPr>
              <w:t>Poor quality of house</w:t>
            </w:r>
          </w:p>
        </w:tc>
        <w:tc>
          <w:tcPr>
            <w:tcW w:w="1338" w:type="dxa"/>
            <w:tcBorders>
              <w:top w:val="nil"/>
              <w:left w:val="nil"/>
              <w:bottom w:val="single" w:sz="4" w:space="0" w:color="auto"/>
              <w:right w:val="single" w:sz="4" w:space="0" w:color="auto"/>
            </w:tcBorders>
            <w:shd w:val="clear" w:color="000000" w:fill="FFFFFF"/>
            <w:noWrap/>
            <w:vAlign w:val="center"/>
            <w:hideMark/>
          </w:tcPr>
          <w:p w14:paraId="113ABA89" w14:textId="77777777" w:rsidR="00E1362E" w:rsidRPr="00E1362E" w:rsidRDefault="00E1362E" w:rsidP="004D7A7A">
            <w:pPr>
              <w:spacing w:line="240" w:lineRule="auto"/>
              <w:jc w:val="center"/>
              <w:rPr>
                <w:rFonts w:ascii="Century Gothic" w:hAnsi="Century Gothic" w:cs="Calibri"/>
                <w:sz w:val="20"/>
                <w:szCs w:val="20"/>
                <w:lang w:eastAsia="en-GB"/>
              </w:rPr>
            </w:pPr>
            <w:r w:rsidRPr="00E1362E">
              <w:rPr>
                <w:rFonts w:ascii="Century Gothic" w:hAnsi="Century Gothic" w:cs="Calibri"/>
                <w:sz w:val="20"/>
                <w:szCs w:val="20"/>
                <w:lang w:eastAsia="en-GB"/>
              </w:rPr>
              <w:t>1</w:t>
            </w:r>
          </w:p>
        </w:tc>
        <w:tc>
          <w:tcPr>
            <w:tcW w:w="1338" w:type="dxa"/>
            <w:tcBorders>
              <w:top w:val="nil"/>
              <w:left w:val="nil"/>
              <w:bottom w:val="single" w:sz="4" w:space="0" w:color="auto"/>
              <w:right w:val="single" w:sz="4" w:space="0" w:color="auto"/>
            </w:tcBorders>
            <w:shd w:val="clear" w:color="000000" w:fill="FFFFFF"/>
            <w:noWrap/>
            <w:vAlign w:val="center"/>
            <w:hideMark/>
          </w:tcPr>
          <w:p w14:paraId="1512E72C" w14:textId="77777777" w:rsidR="00E1362E" w:rsidRPr="00E1362E" w:rsidRDefault="00E1362E" w:rsidP="004D7A7A">
            <w:pPr>
              <w:spacing w:line="240" w:lineRule="auto"/>
              <w:jc w:val="center"/>
              <w:rPr>
                <w:rFonts w:ascii="Century Gothic" w:hAnsi="Century Gothic" w:cs="Calibri"/>
                <w:sz w:val="20"/>
                <w:szCs w:val="20"/>
                <w:lang w:eastAsia="en-GB"/>
              </w:rPr>
            </w:pPr>
            <w:r w:rsidRPr="00E1362E">
              <w:rPr>
                <w:rFonts w:ascii="Century Gothic" w:hAnsi="Century Gothic" w:cs="Calibri"/>
                <w:sz w:val="20"/>
                <w:szCs w:val="20"/>
                <w:lang w:eastAsia="en-GB"/>
              </w:rPr>
              <w:t>2.8%</w:t>
            </w:r>
          </w:p>
        </w:tc>
      </w:tr>
      <w:tr w:rsidR="00E1362E" w:rsidRPr="00E1362E" w14:paraId="0886A9F6" w14:textId="77777777" w:rsidTr="004D7A7A">
        <w:trPr>
          <w:trHeight w:val="288"/>
        </w:trPr>
        <w:tc>
          <w:tcPr>
            <w:tcW w:w="6391" w:type="dxa"/>
            <w:tcBorders>
              <w:top w:val="nil"/>
              <w:left w:val="single" w:sz="4" w:space="0" w:color="auto"/>
              <w:bottom w:val="single" w:sz="4" w:space="0" w:color="auto"/>
              <w:right w:val="single" w:sz="4" w:space="0" w:color="auto"/>
            </w:tcBorders>
            <w:shd w:val="clear" w:color="000000" w:fill="FFFFFF"/>
            <w:noWrap/>
            <w:hideMark/>
          </w:tcPr>
          <w:p w14:paraId="2B4B5482" w14:textId="77777777" w:rsidR="00E1362E" w:rsidRPr="00E1362E" w:rsidRDefault="00E1362E" w:rsidP="00E1362E">
            <w:pPr>
              <w:spacing w:line="240" w:lineRule="auto"/>
              <w:rPr>
                <w:rFonts w:ascii="Century Gothic" w:hAnsi="Century Gothic" w:cs="Calibri"/>
                <w:sz w:val="20"/>
                <w:szCs w:val="20"/>
                <w:lang w:eastAsia="en-GB"/>
              </w:rPr>
            </w:pPr>
            <w:r w:rsidRPr="00E1362E">
              <w:rPr>
                <w:rFonts w:ascii="Century Gothic" w:hAnsi="Century Gothic" w:cs="Calibri"/>
                <w:sz w:val="20"/>
                <w:szCs w:val="20"/>
                <w:lang w:eastAsia="en-GB"/>
              </w:rPr>
              <w:t>Home is too small</w:t>
            </w:r>
          </w:p>
        </w:tc>
        <w:tc>
          <w:tcPr>
            <w:tcW w:w="1338" w:type="dxa"/>
            <w:tcBorders>
              <w:top w:val="nil"/>
              <w:left w:val="nil"/>
              <w:bottom w:val="single" w:sz="4" w:space="0" w:color="auto"/>
              <w:right w:val="single" w:sz="4" w:space="0" w:color="auto"/>
            </w:tcBorders>
            <w:shd w:val="clear" w:color="000000" w:fill="FFFFFF"/>
            <w:noWrap/>
            <w:vAlign w:val="center"/>
            <w:hideMark/>
          </w:tcPr>
          <w:p w14:paraId="03F5DBFE" w14:textId="77777777" w:rsidR="00E1362E" w:rsidRPr="00E1362E" w:rsidRDefault="00E1362E" w:rsidP="004D7A7A">
            <w:pPr>
              <w:spacing w:line="240" w:lineRule="auto"/>
              <w:jc w:val="center"/>
              <w:rPr>
                <w:rFonts w:ascii="Century Gothic" w:hAnsi="Century Gothic" w:cs="Calibri"/>
                <w:sz w:val="20"/>
                <w:szCs w:val="20"/>
                <w:lang w:eastAsia="en-GB"/>
              </w:rPr>
            </w:pPr>
            <w:r w:rsidRPr="00E1362E">
              <w:rPr>
                <w:rFonts w:ascii="Century Gothic" w:hAnsi="Century Gothic" w:cs="Calibri"/>
                <w:sz w:val="20"/>
                <w:szCs w:val="20"/>
                <w:lang w:eastAsia="en-GB"/>
              </w:rPr>
              <w:t>1</w:t>
            </w:r>
          </w:p>
        </w:tc>
        <w:tc>
          <w:tcPr>
            <w:tcW w:w="1338" w:type="dxa"/>
            <w:tcBorders>
              <w:top w:val="nil"/>
              <w:left w:val="nil"/>
              <w:bottom w:val="single" w:sz="4" w:space="0" w:color="auto"/>
              <w:right w:val="single" w:sz="4" w:space="0" w:color="auto"/>
            </w:tcBorders>
            <w:shd w:val="clear" w:color="000000" w:fill="FFFFFF"/>
            <w:noWrap/>
            <w:vAlign w:val="center"/>
            <w:hideMark/>
          </w:tcPr>
          <w:p w14:paraId="0A054DCF" w14:textId="77777777" w:rsidR="00E1362E" w:rsidRPr="00E1362E" w:rsidRDefault="00E1362E" w:rsidP="004D7A7A">
            <w:pPr>
              <w:spacing w:line="240" w:lineRule="auto"/>
              <w:jc w:val="center"/>
              <w:rPr>
                <w:rFonts w:ascii="Century Gothic" w:hAnsi="Century Gothic" w:cs="Calibri"/>
                <w:sz w:val="20"/>
                <w:szCs w:val="20"/>
                <w:lang w:eastAsia="en-GB"/>
              </w:rPr>
            </w:pPr>
            <w:r w:rsidRPr="00E1362E">
              <w:rPr>
                <w:rFonts w:ascii="Century Gothic" w:hAnsi="Century Gothic" w:cs="Calibri"/>
                <w:sz w:val="20"/>
                <w:szCs w:val="20"/>
                <w:lang w:eastAsia="en-GB"/>
              </w:rPr>
              <w:t>2.8%</w:t>
            </w:r>
          </w:p>
        </w:tc>
      </w:tr>
      <w:tr w:rsidR="00E1362E" w:rsidRPr="00E1362E" w14:paraId="613150EE" w14:textId="77777777" w:rsidTr="004D7A7A">
        <w:trPr>
          <w:trHeight w:val="288"/>
        </w:trPr>
        <w:tc>
          <w:tcPr>
            <w:tcW w:w="6391" w:type="dxa"/>
            <w:tcBorders>
              <w:top w:val="nil"/>
              <w:left w:val="single" w:sz="4" w:space="0" w:color="auto"/>
              <w:bottom w:val="single" w:sz="4" w:space="0" w:color="auto"/>
              <w:right w:val="single" w:sz="4" w:space="0" w:color="auto"/>
            </w:tcBorders>
            <w:shd w:val="clear" w:color="000000" w:fill="FFFFFF"/>
            <w:noWrap/>
            <w:hideMark/>
          </w:tcPr>
          <w:p w14:paraId="3132F8D7" w14:textId="77777777" w:rsidR="00E1362E" w:rsidRPr="00E1362E" w:rsidRDefault="00E1362E" w:rsidP="00E1362E">
            <w:pPr>
              <w:spacing w:line="240" w:lineRule="auto"/>
              <w:rPr>
                <w:rFonts w:ascii="Century Gothic" w:hAnsi="Century Gothic" w:cs="Calibri"/>
                <w:sz w:val="20"/>
                <w:szCs w:val="20"/>
                <w:lang w:eastAsia="en-GB"/>
              </w:rPr>
            </w:pPr>
            <w:r w:rsidRPr="00E1362E">
              <w:rPr>
                <w:rFonts w:ascii="Century Gothic" w:hAnsi="Century Gothic" w:cs="Calibri"/>
                <w:sz w:val="20"/>
                <w:szCs w:val="20"/>
                <w:lang w:eastAsia="en-GB"/>
              </w:rPr>
              <w:t>Walls need replastered</w:t>
            </w:r>
          </w:p>
        </w:tc>
        <w:tc>
          <w:tcPr>
            <w:tcW w:w="1338" w:type="dxa"/>
            <w:tcBorders>
              <w:top w:val="nil"/>
              <w:left w:val="nil"/>
              <w:bottom w:val="single" w:sz="4" w:space="0" w:color="auto"/>
              <w:right w:val="single" w:sz="4" w:space="0" w:color="auto"/>
            </w:tcBorders>
            <w:shd w:val="clear" w:color="000000" w:fill="FFFFFF"/>
            <w:noWrap/>
            <w:vAlign w:val="center"/>
            <w:hideMark/>
          </w:tcPr>
          <w:p w14:paraId="0B812BF9" w14:textId="77777777" w:rsidR="00E1362E" w:rsidRPr="00E1362E" w:rsidRDefault="00E1362E" w:rsidP="004D7A7A">
            <w:pPr>
              <w:spacing w:line="240" w:lineRule="auto"/>
              <w:jc w:val="center"/>
              <w:rPr>
                <w:rFonts w:ascii="Century Gothic" w:hAnsi="Century Gothic" w:cs="Calibri"/>
                <w:sz w:val="20"/>
                <w:szCs w:val="20"/>
                <w:lang w:eastAsia="en-GB"/>
              </w:rPr>
            </w:pPr>
            <w:r w:rsidRPr="00E1362E">
              <w:rPr>
                <w:rFonts w:ascii="Century Gothic" w:hAnsi="Century Gothic" w:cs="Calibri"/>
                <w:sz w:val="20"/>
                <w:szCs w:val="20"/>
                <w:lang w:eastAsia="en-GB"/>
              </w:rPr>
              <w:t>1</w:t>
            </w:r>
          </w:p>
        </w:tc>
        <w:tc>
          <w:tcPr>
            <w:tcW w:w="1338" w:type="dxa"/>
            <w:tcBorders>
              <w:top w:val="nil"/>
              <w:left w:val="nil"/>
              <w:bottom w:val="single" w:sz="4" w:space="0" w:color="auto"/>
              <w:right w:val="single" w:sz="4" w:space="0" w:color="auto"/>
            </w:tcBorders>
            <w:shd w:val="clear" w:color="000000" w:fill="FFFFFF"/>
            <w:noWrap/>
            <w:vAlign w:val="center"/>
            <w:hideMark/>
          </w:tcPr>
          <w:p w14:paraId="75809717" w14:textId="77777777" w:rsidR="00E1362E" w:rsidRPr="00E1362E" w:rsidRDefault="00E1362E" w:rsidP="004D7A7A">
            <w:pPr>
              <w:spacing w:line="240" w:lineRule="auto"/>
              <w:jc w:val="center"/>
              <w:rPr>
                <w:rFonts w:ascii="Century Gothic" w:hAnsi="Century Gothic" w:cs="Calibri"/>
                <w:sz w:val="20"/>
                <w:szCs w:val="20"/>
                <w:lang w:eastAsia="en-GB"/>
              </w:rPr>
            </w:pPr>
            <w:r w:rsidRPr="00E1362E">
              <w:rPr>
                <w:rFonts w:ascii="Century Gothic" w:hAnsi="Century Gothic" w:cs="Calibri"/>
                <w:sz w:val="20"/>
                <w:szCs w:val="20"/>
                <w:lang w:eastAsia="en-GB"/>
              </w:rPr>
              <w:t>2.8%</w:t>
            </w:r>
          </w:p>
        </w:tc>
      </w:tr>
      <w:tr w:rsidR="00E1362E" w:rsidRPr="00E1362E" w14:paraId="5B6F050C" w14:textId="77777777" w:rsidTr="004D7A7A">
        <w:trPr>
          <w:trHeight w:val="288"/>
        </w:trPr>
        <w:tc>
          <w:tcPr>
            <w:tcW w:w="6391" w:type="dxa"/>
            <w:tcBorders>
              <w:top w:val="nil"/>
              <w:left w:val="single" w:sz="4" w:space="0" w:color="auto"/>
              <w:bottom w:val="single" w:sz="4" w:space="0" w:color="auto"/>
              <w:right w:val="single" w:sz="4" w:space="0" w:color="auto"/>
            </w:tcBorders>
            <w:shd w:val="clear" w:color="000000" w:fill="FFFFFF"/>
            <w:noWrap/>
            <w:hideMark/>
          </w:tcPr>
          <w:p w14:paraId="3BFA92CD" w14:textId="77777777" w:rsidR="00E1362E" w:rsidRPr="00E1362E" w:rsidRDefault="00E1362E" w:rsidP="00E1362E">
            <w:pPr>
              <w:spacing w:line="240" w:lineRule="auto"/>
              <w:rPr>
                <w:rFonts w:ascii="Century Gothic" w:hAnsi="Century Gothic" w:cs="Calibri"/>
                <w:sz w:val="20"/>
                <w:szCs w:val="20"/>
                <w:lang w:eastAsia="en-GB"/>
              </w:rPr>
            </w:pPr>
            <w:r w:rsidRPr="00E1362E">
              <w:rPr>
                <w:rFonts w:ascii="Century Gothic" w:hAnsi="Century Gothic" w:cs="Calibri"/>
                <w:sz w:val="20"/>
                <w:szCs w:val="20"/>
                <w:lang w:eastAsia="en-GB"/>
              </w:rPr>
              <w:t>Other</w:t>
            </w:r>
          </w:p>
        </w:tc>
        <w:tc>
          <w:tcPr>
            <w:tcW w:w="1338" w:type="dxa"/>
            <w:tcBorders>
              <w:top w:val="nil"/>
              <w:left w:val="nil"/>
              <w:bottom w:val="single" w:sz="4" w:space="0" w:color="auto"/>
              <w:right w:val="single" w:sz="4" w:space="0" w:color="auto"/>
            </w:tcBorders>
            <w:shd w:val="clear" w:color="000000" w:fill="FFFFFF"/>
            <w:noWrap/>
            <w:vAlign w:val="center"/>
            <w:hideMark/>
          </w:tcPr>
          <w:p w14:paraId="16DEA23C" w14:textId="77777777" w:rsidR="00E1362E" w:rsidRPr="00E1362E" w:rsidRDefault="00E1362E" w:rsidP="004D7A7A">
            <w:pPr>
              <w:spacing w:line="240" w:lineRule="auto"/>
              <w:jc w:val="center"/>
              <w:rPr>
                <w:rFonts w:ascii="Century Gothic" w:hAnsi="Century Gothic" w:cs="Calibri"/>
                <w:sz w:val="20"/>
                <w:szCs w:val="20"/>
                <w:lang w:eastAsia="en-GB"/>
              </w:rPr>
            </w:pPr>
            <w:r w:rsidRPr="00E1362E">
              <w:rPr>
                <w:rFonts w:ascii="Century Gothic" w:hAnsi="Century Gothic" w:cs="Calibri"/>
                <w:sz w:val="20"/>
                <w:szCs w:val="20"/>
                <w:lang w:eastAsia="en-GB"/>
              </w:rPr>
              <w:t>3</w:t>
            </w:r>
          </w:p>
        </w:tc>
        <w:tc>
          <w:tcPr>
            <w:tcW w:w="1338" w:type="dxa"/>
            <w:tcBorders>
              <w:top w:val="nil"/>
              <w:left w:val="nil"/>
              <w:bottom w:val="single" w:sz="4" w:space="0" w:color="auto"/>
              <w:right w:val="single" w:sz="4" w:space="0" w:color="auto"/>
            </w:tcBorders>
            <w:shd w:val="clear" w:color="000000" w:fill="FFFFFF"/>
            <w:noWrap/>
            <w:vAlign w:val="center"/>
            <w:hideMark/>
          </w:tcPr>
          <w:p w14:paraId="76029084" w14:textId="77777777" w:rsidR="00E1362E" w:rsidRPr="00E1362E" w:rsidRDefault="00E1362E" w:rsidP="004D7A7A">
            <w:pPr>
              <w:spacing w:line="240" w:lineRule="auto"/>
              <w:jc w:val="center"/>
              <w:rPr>
                <w:rFonts w:ascii="Century Gothic" w:hAnsi="Century Gothic" w:cs="Calibri"/>
                <w:sz w:val="20"/>
                <w:szCs w:val="20"/>
                <w:lang w:eastAsia="en-GB"/>
              </w:rPr>
            </w:pPr>
            <w:r w:rsidRPr="00E1362E">
              <w:rPr>
                <w:rFonts w:ascii="Century Gothic" w:hAnsi="Century Gothic" w:cs="Calibri"/>
                <w:sz w:val="20"/>
                <w:szCs w:val="20"/>
                <w:lang w:eastAsia="en-GB"/>
              </w:rPr>
              <w:t>8.3%</w:t>
            </w:r>
          </w:p>
        </w:tc>
      </w:tr>
    </w:tbl>
    <w:p w14:paraId="4A99681B" w14:textId="77777777" w:rsidR="001A169D" w:rsidRPr="00A70003" w:rsidRDefault="001A169D" w:rsidP="001A169D">
      <w:pPr>
        <w:rPr>
          <w:rFonts w:ascii="Century Gothic" w:hAnsi="Century Gothic"/>
          <w:highlight w:val="yellow"/>
        </w:rPr>
      </w:pPr>
    </w:p>
    <w:p w14:paraId="63870592" w14:textId="77777777" w:rsidR="004C3136" w:rsidRPr="00A70003" w:rsidRDefault="004C3136">
      <w:pPr>
        <w:spacing w:after="160" w:line="259" w:lineRule="auto"/>
        <w:rPr>
          <w:rFonts w:ascii="Century Gothic" w:hAnsi="Century Gothic"/>
          <w:highlight w:val="yellow"/>
        </w:rPr>
      </w:pPr>
      <w:r w:rsidRPr="00A70003">
        <w:rPr>
          <w:rFonts w:ascii="Century Gothic" w:hAnsi="Century Gothic"/>
          <w:highlight w:val="yellow"/>
        </w:rPr>
        <w:br w:type="page"/>
      </w:r>
    </w:p>
    <w:p w14:paraId="309C42A0" w14:textId="4AB5171A" w:rsidR="005C4B20" w:rsidRPr="00A70003" w:rsidRDefault="005C4B20" w:rsidP="005C4B20">
      <w:pPr>
        <w:pStyle w:val="Heading2"/>
        <w:rPr>
          <w:rFonts w:ascii="Century Gothic" w:hAnsi="Century Gothic"/>
        </w:rPr>
      </w:pPr>
      <w:bookmarkStart w:id="21" w:name="_Toc175220375"/>
      <w:r w:rsidRPr="00A70003">
        <w:rPr>
          <w:rFonts w:ascii="Century Gothic" w:hAnsi="Century Gothic"/>
        </w:rPr>
        <w:t>Satisfaction with aspects of the home (Q1</w:t>
      </w:r>
      <w:r w:rsidR="0036049C" w:rsidRPr="00A70003">
        <w:rPr>
          <w:rFonts w:ascii="Century Gothic" w:hAnsi="Century Gothic"/>
        </w:rPr>
        <w:t>2</w:t>
      </w:r>
      <w:r w:rsidRPr="00A70003">
        <w:rPr>
          <w:rFonts w:ascii="Century Gothic" w:hAnsi="Century Gothic"/>
        </w:rPr>
        <w:t>)</w:t>
      </w:r>
      <w:bookmarkEnd w:id="21"/>
      <w:r w:rsidRPr="00A70003">
        <w:rPr>
          <w:rFonts w:ascii="Century Gothic" w:hAnsi="Century Gothic"/>
        </w:rPr>
        <w:t xml:space="preserve"> </w:t>
      </w:r>
    </w:p>
    <w:p w14:paraId="309C42A1" w14:textId="69A935EA" w:rsidR="00F644D5" w:rsidRPr="00A70003" w:rsidRDefault="00E2742F" w:rsidP="00F644D5">
      <w:pPr>
        <w:contextualSpacing/>
        <w:rPr>
          <w:rFonts w:ascii="Century Gothic" w:hAnsi="Century Gothic"/>
        </w:rPr>
      </w:pPr>
      <w:r w:rsidRPr="00A70003">
        <w:rPr>
          <w:rFonts w:ascii="Century Gothic" w:hAnsi="Century Gothic"/>
        </w:rPr>
        <w:t xml:space="preserve">Tenants were then asked how satisfied or dissatisfied they were with various aspects of their home. Satisfaction was </w:t>
      </w:r>
      <w:r w:rsidR="00F644D5" w:rsidRPr="00A70003">
        <w:rPr>
          <w:rFonts w:ascii="Century Gothic" w:hAnsi="Century Gothic"/>
        </w:rPr>
        <w:t>greatest with respect to the heating system (</w:t>
      </w:r>
      <w:r w:rsidR="006A2567" w:rsidRPr="00A70003">
        <w:rPr>
          <w:rFonts w:ascii="Century Gothic" w:hAnsi="Century Gothic"/>
        </w:rPr>
        <w:t>97</w:t>
      </w:r>
      <w:r w:rsidR="00F644D5" w:rsidRPr="00A70003">
        <w:rPr>
          <w:rFonts w:ascii="Century Gothic" w:hAnsi="Century Gothic"/>
        </w:rPr>
        <w:t>%)</w:t>
      </w:r>
      <w:r w:rsidR="006A2567" w:rsidRPr="00A70003">
        <w:rPr>
          <w:rFonts w:ascii="Century Gothic" w:hAnsi="Century Gothic"/>
        </w:rPr>
        <w:t xml:space="preserve"> and lowest in ter</w:t>
      </w:r>
      <w:r w:rsidR="00DF4B38" w:rsidRPr="00A70003">
        <w:rPr>
          <w:rFonts w:ascii="Century Gothic" w:hAnsi="Century Gothic"/>
        </w:rPr>
        <w:t>ms of windows (88%).</w:t>
      </w:r>
    </w:p>
    <w:p w14:paraId="309C42A9" w14:textId="37D02E56" w:rsidR="005C4B20" w:rsidRPr="00A70003" w:rsidRDefault="003E301D" w:rsidP="005C4B20">
      <w:pPr>
        <w:rPr>
          <w:rFonts w:ascii="Century Gothic" w:hAnsi="Century Gothic"/>
        </w:rPr>
      </w:pPr>
      <w:r w:rsidRPr="00A70003">
        <w:rPr>
          <w:noProof/>
        </w:rPr>
        <w:drawing>
          <wp:inline distT="0" distB="0" distL="0" distR="0" wp14:anchorId="488E5AA8" wp14:editId="679C26C5">
            <wp:extent cx="5731510" cy="4227195"/>
            <wp:effectExtent l="0" t="0" r="2540" b="1905"/>
            <wp:docPr id="1838385840" name="Picture 1" descr="A screenshot of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385840" name="Picture 1" descr="A screenshot of a graph"/>
                    <pic:cNvPicPr/>
                  </pic:nvPicPr>
                  <pic:blipFill>
                    <a:blip r:embed="rId24"/>
                    <a:stretch>
                      <a:fillRect/>
                    </a:stretch>
                  </pic:blipFill>
                  <pic:spPr>
                    <a:xfrm>
                      <a:off x="0" y="0"/>
                      <a:ext cx="5731510" cy="4227195"/>
                    </a:xfrm>
                    <a:prstGeom prst="rect">
                      <a:avLst/>
                    </a:prstGeom>
                  </pic:spPr>
                </pic:pic>
              </a:graphicData>
            </a:graphic>
          </wp:inline>
        </w:drawing>
      </w:r>
    </w:p>
    <w:p w14:paraId="7C463176" w14:textId="77777777" w:rsidR="00F644D5" w:rsidRPr="00A70003" w:rsidRDefault="00F644D5" w:rsidP="005C4B20">
      <w:pPr>
        <w:rPr>
          <w:rFonts w:ascii="Century Gothic" w:hAnsi="Century Gothic"/>
        </w:rPr>
      </w:pPr>
    </w:p>
    <w:p w14:paraId="45A76B6B" w14:textId="2009253B" w:rsidR="00F644D5" w:rsidRPr="00A70003" w:rsidRDefault="003E301D" w:rsidP="005C4B20">
      <w:pPr>
        <w:rPr>
          <w:rFonts w:ascii="Century Gothic" w:hAnsi="Century Gothic"/>
        </w:rPr>
      </w:pPr>
      <w:r w:rsidRPr="00A70003">
        <w:rPr>
          <w:rFonts w:ascii="Century Gothic" w:hAnsi="Century Gothic"/>
        </w:rPr>
        <w:t xml:space="preserve">Compared to previous surveys, satisfaction has </w:t>
      </w:r>
      <w:r w:rsidR="00360E8A" w:rsidRPr="00A70003">
        <w:rPr>
          <w:rFonts w:ascii="Century Gothic" w:hAnsi="Century Gothic"/>
        </w:rPr>
        <w:t xml:space="preserve">increased in all respects with the largest increase being seen regarding windows, </w:t>
      </w:r>
      <w:r w:rsidR="00507959" w:rsidRPr="00A70003">
        <w:rPr>
          <w:rFonts w:ascii="Century Gothic" w:hAnsi="Century Gothic"/>
        </w:rPr>
        <w:t>increasing</w:t>
      </w:r>
      <w:r w:rsidR="00360E8A" w:rsidRPr="00A70003">
        <w:rPr>
          <w:rFonts w:ascii="Century Gothic" w:hAnsi="Century Gothic"/>
        </w:rPr>
        <w:t xml:space="preserve"> from 62% in 2021 to </w:t>
      </w:r>
      <w:r w:rsidR="00507959" w:rsidRPr="00A70003">
        <w:rPr>
          <w:rFonts w:ascii="Century Gothic" w:hAnsi="Century Gothic"/>
        </w:rPr>
        <w:t>88% in 2024.</w:t>
      </w:r>
    </w:p>
    <w:p w14:paraId="6759A50C" w14:textId="77777777" w:rsidR="00F644D5" w:rsidRPr="00A70003" w:rsidRDefault="00F644D5" w:rsidP="005C4B20">
      <w:pPr>
        <w:rPr>
          <w:rFonts w:ascii="Century Gothic" w:hAnsi="Century Gothic"/>
          <w:highlight w:val="yellow"/>
        </w:rPr>
      </w:pPr>
    </w:p>
    <w:p w14:paraId="294B96E1" w14:textId="77777777" w:rsidR="00D841F5" w:rsidRPr="00A70003" w:rsidRDefault="00D841F5">
      <w:pPr>
        <w:spacing w:after="160" w:line="259" w:lineRule="auto"/>
        <w:rPr>
          <w:rFonts w:ascii="Century Gothic" w:hAnsi="Century Gothic"/>
          <w:b/>
          <w:bCs/>
          <w:color w:val="CD006E"/>
          <w:szCs w:val="20"/>
          <w:highlight w:val="yellow"/>
        </w:rPr>
      </w:pPr>
      <w:r w:rsidRPr="00A70003">
        <w:rPr>
          <w:rFonts w:ascii="Century Gothic" w:hAnsi="Century Gothic"/>
          <w:highlight w:val="yellow"/>
        </w:rPr>
        <w:br w:type="page"/>
      </w:r>
    </w:p>
    <w:p w14:paraId="309C42AA" w14:textId="7DCCD22D" w:rsidR="009D2365" w:rsidRPr="00A70003" w:rsidRDefault="00D841F5" w:rsidP="00D841F5">
      <w:pPr>
        <w:pStyle w:val="Heading2"/>
        <w:rPr>
          <w:rFonts w:ascii="Century Gothic" w:hAnsi="Century Gothic"/>
        </w:rPr>
      </w:pPr>
      <w:bookmarkStart w:id="22" w:name="_Toc175220376"/>
      <w:r w:rsidRPr="00A70003">
        <w:rPr>
          <w:rFonts w:ascii="Century Gothic" w:hAnsi="Century Gothic"/>
        </w:rPr>
        <w:t>Moving intentions (Q</w:t>
      </w:r>
      <w:r w:rsidR="00C036F7" w:rsidRPr="00A70003">
        <w:rPr>
          <w:rFonts w:ascii="Century Gothic" w:hAnsi="Century Gothic"/>
        </w:rPr>
        <w:t>20</w:t>
      </w:r>
      <w:r w:rsidRPr="00A70003">
        <w:rPr>
          <w:rFonts w:ascii="Century Gothic" w:hAnsi="Century Gothic"/>
        </w:rPr>
        <w:t>-Q</w:t>
      </w:r>
      <w:r w:rsidR="00C036F7" w:rsidRPr="00A70003">
        <w:rPr>
          <w:rFonts w:ascii="Century Gothic" w:hAnsi="Century Gothic"/>
        </w:rPr>
        <w:t>21</w:t>
      </w:r>
      <w:r w:rsidRPr="00A70003">
        <w:rPr>
          <w:rFonts w:ascii="Century Gothic" w:hAnsi="Century Gothic"/>
        </w:rPr>
        <w:t>)</w:t>
      </w:r>
      <w:bookmarkEnd w:id="22"/>
    </w:p>
    <w:p w14:paraId="060F9072" w14:textId="3A0C12A1" w:rsidR="00D841F5" w:rsidRPr="00A70003" w:rsidRDefault="00507959" w:rsidP="00D841F5">
      <w:pPr>
        <w:rPr>
          <w:rFonts w:ascii="Century Gothic" w:hAnsi="Century Gothic"/>
        </w:rPr>
      </w:pPr>
      <w:r w:rsidRPr="00A70003">
        <w:rPr>
          <w:rFonts w:ascii="Century Gothic" w:hAnsi="Century Gothic"/>
        </w:rPr>
        <w:t>Only 4% of respondents</w:t>
      </w:r>
      <w:r w:rsidR="00DF75E6" w:rsidRPr="00A70003">
        <w:rPr>
          <w:rFonts w:ascii="Century Gothic" w:hAnsi="Century Gothic"/>
        </w:rPr>
        <w:t xml:space="preserve"> (19%) said that they would like to move from their current property in the next 5 years</w:t>
      </w:r>
      <w:r w:rsidR="00B66F4B" w:rsidRPr="00A70003">
        <w:rPr>
          <w:rFonts w:ascii="Century Gothic" w:hAnsi="Century Gothic"/>
        </w:rPr>
        <w:t>, amounting to 44 individuals</w:t>
      </w:r>
      <w:r w:rsidR="00DF75E6" w:rsidRPr="00A70003">
        <w:rPr>
          <w:rFonts w:ascii="Century Gothic" w:hAnsi="Century Gothic"/>
        </w:rPr>
        <w:t>.</w:t>
      </w:r>
    </w:p>
    <w:p w14:paraId="4A926D2F" w14:textId="168DD4C1" w:rsidR="00DF75E6" w:rsidRPr="00A70003" w:rsidRDefault="00B7212F" w:rsidP="00D841F5">
      <w:pPr>
        <w:rPr>
          <w:rFonts w:ascii="Century Gothic" w:hAnsi="Century Gothic"/>
          <w:highlight w:val="yellow"/>
        </w:rPr>
      </w:pPr>
      <w:r w:rsidRPr="00A70003">
        <w:rPr>
          <w:noProof/>
        </w:rPr>
        <w:drawing>
          <wp:inline distT="0" distB="0" distL="0" distR="0" wp14:anchorId="5A27B80B" wp14:editId="74BFF5C0">
            <wp:extent cx="5731510" cy="2192020"/>
            <wp:effectExtent l="0" t="0" r="2540" b="0"/>
            <wp:docPr id="1521415101" name="Picture 1" descr="A pie chart with numbers and a few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415101" name="Picture 1" descr="A pie chart with numbers and a few words"/>
                    <pic:cNvPicPr/>
                  </pic:nvPicPr>
                  <pic:blipFill>
                    <a:blip r:embed="rId25"/>
                    <a:stretch>
                      <a:fillRect/>
                    </a:stretch>
                  </pic:blipFill>
                  <pic:spPr>
                    <a:xfrm>
                      <a:off x="0" y="0"/>
                      <a:ext cx="5731510" cy="2192020"/>
                    </a:xfrm>
                    <a:prstGeom prst="rect">
                      <a:avLst/>
                    </a:prstGeom>
                  </pic:spPr>
                </pic:pic>
              </a:graphicData>
            </a:graphic>
          </wp:inline>
        </w:drawing>
      </w:r>
    </w:p>
    <w:p w14:paraId="20A89ADF" w14:textId="77777777" w:rsidR="005A1CA4" w:rsidRPr="00A70003" w:rsidRDefault="005A1CA4" w:rsidP="00D841F5">
      <w:pPr>
        <w:rPr>
          <w:rFonts w:ascii="Century Gothic" w:hAnsi="Century Gothic"/>
          <w:highlight w:val="yellow"/>
        </w:rPr>
      </w:pPr>
    </w:p>
    <w:p w14:paraId="3B84CEED" w14:textId="329E3F88" w:rsidR="005A1CA4" w:rsidRPr="00A70003" w:rsidRDefault="005A1CA4" w:rsidP="00D841F5">
      <w:pPr>
        <w:rPr>
          <w:rFonts w:ascii="Century Gothic" w:hAnsi="Century Gothic"/>
        </w:rPr>
      </w:pPr>
      <w:r w:rsidRPr="00A70003">
        <w:rPr>
          <w:rFonts w:ascii="Century Gothic" w:hAnsi="Century Gothic"/>
        </w:rPr>
        <w:t xml:space="preserve">The main reasons given for this were that their current property was too </w:t>
      </w:r>
      <w:r w:rsidR="00E63E4D" w:rsidRPr="00A70003">
        <w:rPr>
          <w:rFonts w:ascii="Century Gothic" w:hAnsi="Century Gothic"/>
        </w:rPr>
        <w:t>small</w:t>
      </w:r>
      <w:r w:rsidRPr="00A70003">
        <w:rPr>
          <w:rFonts w:ascii="Century Gothic" w:hAnsi="Century Gothic"/>
        </w:rPr>
        <w:t xml:space="preserve"> (</w:t>
      </w:r>
      <w:r w:rsidR="00B66F4B" w:rsidRPr="00A70003">
        <w:rPr>
          <w:rFonts w:ascii="Century Gothic" w:hAnsi="Century Gothic"/>
        </w:rPr>
        <w:t>48</w:t>
      </w:r>
      <w:r w:rsidRPr="00A70003">
        <w:rPr>
          <w:rFonts w:ascii="Century Gothic" w:hAnsi="Century Gothic"/>
        </w:rPr>
        <w:t>%)</w:t>
      </w:r>
      <w:r w:rsidR="00B66F4B" w:rsidRPr="00A70003">
        <w:rPr>
          <w:rFonts w:ascii="Century Gothic" w:hAnsi="Century Gothic"/>
        </w:rPr>
        <w:t xml:space="preserve">, where respondents did not like the area </w:t>
      </w:r>
      <w:r w:rsidR="00962B4C" w:rsidRPr="00A70003">
        <w:rPr>
          <w:rFonts w:ascii="Century Gothic" w:hAnsi="Century Gothic"/>
        </w:rPr>
        <w:t xml:space="preserve">(11%) or would like a back and front </w:t>
      </w:r>
      <w:r w:rsidR="00F00E93">
        <w:rPr>
          <w:rFonts w:ascii="Century Gothic" w:hAnsi="Century Gothic"/>
        </w:rPr>
        <w:t>door</w:t>
      </w:r>
      <w:r w:rsidR="00962B4C" w:rsidRPr="00A70003">
        <w:rPr>
          <w:rFonts w:ascii="Century Gothic" w:hAnsi="Century Gothic"/>
        </w:rPr>
        <w:t xml:space="preserve"> with garden (</w:t>
      </w:r>
      <w:r w:rsidR="00AF792A" w:rsidRPr="00A70003">
        <w:rPr>
          <w:rFonts w:ascii="Century Gothic" w:hAnsi="Century Gothic"/>
        </w:rPr>
        <w:t>11%)</w:t>
      </w:r>
      <w:r w:rsidR="00962B4C" w:rsidRPr="00A70003">
        <w:rPr>
          <w:rFonts w:ascii="Century Gothic" w:hAnsi="Century Gothic"/>
        </w:rPr>
        <w:t xml:space="preserve">. </w:t>
      </w:r>
    </w:p>
    <w:p w14:paraId="4E115AC5" w14:textId="77777777" w:rsidR="00B7212F" w:rsidRPr="00A70003" w:rsidRDefault="00B7212F" w:rsidP="00D841F5">
      <w:pPr>
        <w:rPr>
          <w:rFonts w:ascii="Century Gothic" w:hAnsi="Century Gothic"/>
          <w:highlight w:val="yellow"/>
        </w:rPr>
      </w:pPr>
    </w:p>
    <w:tbl>
      <w:tblPr>
        <w:tblW w:w="9067" w:type="dxa"/>
        <w:tblLayout w:type="fixed"/>
        <w:tblLook w:val="04A0" w:firstRow="1" w:lastRow="0" w:firstColumn="1" w:lastColumn="0" w:noHBand="0" w:noVBand="1"/>
      </w:tblPr>
      <w:tblGrid>
        <w:gridCol w:w="5395"/>
        <w:gridCol w:w="1836"/>
        <w:gridCol w:w="1836"/>
      </w:tblGrid>
      <w:tr w:rsidR="00B7212F" w:rsidRPr="00B7212F" w14:paraId="38D13707" w14:textId="77777777" w:rsidTr="00B7212F">
        <w:trPr>
          <w:trHeight w:val="300"/>
        </w:trPr>
        <w:tc>
          <w:tcPr>
            <w:tcW w:w="9067" w:type="dxa"/>
            <w:gridSpan w:val="3"/>
            <w:tcBorders>
              <w:top w:val="single" w:sz="4" w:space="0" w:color="auto"/>
              <w:left w:val="single" w:sz="4" w:space="0" w:color="auto"/>
              <w:bottom w:val="single" w:sz="4" w:space="0" w:color="auto"/>
              <w:right w:val="single" w:sz="4" w:space="0" w:color="auto"/>
            </w:tcBorders>
            <w:shd w:val="clear" w:color="000000" w:fill="CD0069"/>
            <w:noWrap/>
            <w:vAlign w:val="center"/>
            <w:hideMark/>
          </w:tcPr>
          <w:p w14:paraId="47D7B1EA" w14:textId="77777777" w:rsidR="00B7212F" w:rsidRPr="00B7212F" w:rsidRDefault="00B7212F" w:rsidP="00B7212F">
            <w:pPr>
              <w:spacing w:line="240" w:lineRule="auto"/>
              <w:rPr>
                <w:rFonts w:ascii="Century Gothic" w:hAnsi="Century Gothic" w:cs="Calibri"/>
                <w:b/>
                <w:bCs/>
                <w:color w:val="FFFFFF"/>
                <w:sz w:val="20"/>
                <w:szCs w:val="20"/>
                <w:lang w:eastAsia="en-GB"/>
              </w:rPr>
            </w:pPr>
            <w:r w:rsidRPr="00B7212F">
              <w:rPr>
                <w:rFonts w:ascii="Century Gothic" w:hAnsi="Century Gothic" w:cs="Calibri"/>
                <w:b/>
                <w:bCs/>
                <w:color w:val="FFFFFF"/>
                <w:sz w:val="20"/>
                <w:szCs w:val="20"/>
                <w:lang w:eastAsia="en-GB"/>
              </w:rPr>
              <w:t>Q21 Why do you think you would like to move within the next 5 years? [ALL THAT APPLY]</w:t>
            </w:r>
          </w:p>
        </w:tc>
      </w:tr>
      <w:tr w:rsidR="00B7212F" w:rsidRPr="00B7212F" w14:paraId="1BD6230D" w14:textId="77777777" w:rsidTr="00B7212F">
        <w:trPr>
          <w:trHeight w:val="300"/>
        </w:trPr>
        <w:tc>
          <w:tcPr>
            <w:tcW w:w="5395" w:type="dxa"/>
            <w:tcBorders>
              <w:top w:val="nil"/>
              <w:left w:val="single" w:sz="4" w:space="0" w:color="auto"/>
              <w:bottom w:val="single" w:sz="4" w:space="0" w:color="auto"/>
              <w:right w:val="single" w:sz="4" w:space="0" w:color="auto"/>
            </w:tcBorders>
            <w:shd w:val="clear" w:color="000000" w:fill="4472C4"/>
            <w:noWrap/>
            <w:vAlign w:val="center"/>
            <w:hideMark/>
          </w:tcPr>
          <w:p w14:paraId="4D38C9EE" w14:textId="77777777" w:rsidR="00B7212F" w:rsidRPr="00B7212F" w:rsidRDefault="00B7212F" w:rsidP="00B7212F">
            <w:pPr>
              <w:spacing w:line="240" w:lineRule="auto"/>
              <w:rPr>
                <w:rFonts w:ascii="Century Gothic" w:hAnsi="Century Gothic" w:cs="Calibri"/>
                <w:b/>
                <w:bCs/>
                <w:color w:val="FFFFFF"/>
                <w:sz w:val="20"/>
                <w:szCs w:val="20"/>
                <w:lang w:eastAsia="en-GB"/>
              </w:rPr>
            </w:pPr>
            <w:r w:rsidRPr="00B7212F">
              <w:rPr>
                <w:rFonts w:ascii="Century Gothic" w:hAnsi="Century Gothic" w:cs="Calibri"/>
                <w:b/>
                <w:bCs/>
                <w:color w:val="FFFFFF"/>
                <w:sz w:val="20"/>
                <w:szCs w:val="20"/>
                <w:lang w:eastAsia="en-GB"/>
              </w:rPr>
              <w:t>Base: Would like to move, n=44</w:t>
            </w:r>
          </w:p>
        </w:tc>
        <w:tc>
          <w:tcPr>
            <w:tcW w:w="1836" w:type="dxa"/>
            <w:tcBorders>
              <w:top w:val="nil"/>
              <w:left w:val="nil"/>
              <w:bottom w:val="single" w:sz="4" w:space="0" w:color="auto"/>
              <w:right w:val="single" w:sz="4" w:space="0" w:color="auto"/>
            </w:tcBorders>
            <w:shd w:val="clear" w:color="000000" w:fill="4472C4"/>
            <w:noWrap/>
            <w:vAlign w:val="center"/>
            <w:hideMark/>
          </w:tcPr>
          <w:p w14:paraId="16A786C1" w14:textId="77777777" w:rsidR="00B7212F" w:rsidRPr="00B7212F" w:rsidRDefault="00B7212F" w:rsidP="00B7212F">
            <w:pPr>
              <w:spacing w:line="240" w:lineRule="auto"/>
              <w:jc w:val="center"/>
              <w:rPr>
                <w:rFonts w:ascii="Century Gothic" w:hAnsi="Century Gothic" w:cs="Calibri"/>
                <w:b/>
                <w:bCs/>
                <w:color w:val="FFFFFF"/>
                <w:sz w:val="20"/>
                <w:szCs w:val="20"/>
                <w:lang w:eastAsia="en-GB"/>
              </w:rPr>
            </w:pPr>
            <w:r w:rsidRPr="00B7212F">
              <w:rPr>
                <w:rFonts w:ascii="Century Gothic" w:hAnsi="Century Gothic" w:cs="Calibri"/>
                <w:b/>
                <w:bCs/>
                <w:color w:val="FFFFFF"/>
                <w:sz w:val="20"/>
                <w:szCs w:val="20"/>
                <w:lang w:eastAsia="en-GB"/>
              </w:rPr>
              <w:t>No.</w:t>
            </w:r>
          </w:p>
        </w:tc>
        <w:tc>
          <w:tcPr>
            <w:tcW w:w="1836" w:type="dxa"/>
            <w:tcBorders>
              <w:top w:val="nil"/>
              <w:left w:val="nil"/>
              <w:bottom w:val="single" w:sz="4" w:space="0" w:color="auto"/>
              <w:right w:val="single" w:sz="4" w:space="0" w:color="auto"/>
            </w:tcBorders>
            <w:shd w:val="clear" w:color="000000" w:fill="4472C4"/>
            <w:noWrap/>
            <w:vAlign w:val="bottom"/>
            <w:hideMark/>
          </w:tcPr>
          <w:p w14:paraId="33E9650B" w14:textId="77777777" w:rsidR="00B7212F" w:rsidRPr="00B7212F" w:rsidRDefault="00B7212F" w:rsidP="00B7212F">
            <w:pPr>
              <w:spacing w:line="240" w:lineRule="auto"/>
              <w:jc w:val="center"/>
              <w:rPr>
                <w:rFonts w:ascii="Century Gothic" w:hAnsi="Century Gothic" w:cs="Calibri"/>
                <w:color w:val="FFFFFF"/>
                <w:sz w:val="20"/>
                <w:szCs w:val="20"/>
                <w:lang w:eastAsia="en-GB"/>
              </w:rPr>
            </w:pPr>
            <w:r w:rsidRPr="00B7212F">
              <w:rPr>
                <w:rFonts w:ascii="Century Gothic" w:hAnsi="Century Gothic" w:cs="Calibri"/>
                <w:color w:val="FFFFFF"/>
                <w:sz w:val="20"/>
                <w:szCs w:val="20"/>
                <w:lang w:eastAsia="en-GB"/>
              </w:rPr>
              <w:t>%</w:t>
            </w:r>
          </w:p>
        </w:tc>
      </w:tr>
      <w:tr w:rsidR="00B7212F" w:rsidRPr="00B7212F" w14:paraId="59FD8704" w14:textId="77777777" w:rsidTr="00B7212F">
        <w:trPr>
          <w:trHeight w:val="288"/>
        </w:trPr>
        <w:tc>
          <w:tcPr>
            <w:tcW w:w="5395" w:type="dxa"/>
            <w:tcBorders>
              <w:top w:val="nil"/>
              <w:left w:val="single" w:sz="4" w:space="0" w:color="auto"/>
              <w:bottom w:val="single" w:sz="4" w:space="0" w:color="auto"/>
              <w:right w:val="single" w:sz="4" w:space="0" w:color="auto"/>
            </w:tcBorders>
            <w:shd w:val="clear" w:color="000000" w:fill="FFFFFF"/>
            <w:noWrap/>
            <w:hideMark/>
          </w:tcPr>
          <w:p w14:paraId="010B6B37" w14:textId="77777777" w:rsidR="00B7212F" w:rsidRPr="00B7212F" w:rsidRDefault="00B7212F" w:rsidP="00B7212F">
            <w:pPr>
              <w:spacing w:line="240" w:lineRule="auto"/>
              <w:rPr>
                <w:rFonts w:ascii="Century Gothic" w:hAnsi="Century Gothic" w:cs="Calibri"/>
                <w:sz w:val="20"/>
                <w:szCs w:val="20"/>
                <w:lang w:eastAsia="en-GB"/>
              </w:rPr>
            </w:pPr>
            <w:r w:rsidRPr="00B7212F">
              <w:rPr>
                <w:rFonts w:ascii="Century Gothic" w:hAnsi="Century Gothic" w:cs="Calibri"/>
                <w:sz w:val="20"/>
                <w:szCs w:val="20"/>
                <w:lang w:eastAsia="en-GB"/>
              </w:rPr>
              <w:t>Too small</w:t>
            </w:r>
          </w:p>
        </w:tc>
        <w:tc>
          <w:tcPr>
            <w:tcW w:w="1836" w:type="dxa"/>
            <w:tcBorders>
              <w:top w:val="nil"/>
              <w:left w:val="nil"/>
              <w:bottom w:val="single" w:sz="4" w:space="0" w:color="auto"/>
              <w:right w:val="single" w:sz="4" w:space="0" w:color="auto"/>
            </w:tcBorders>
            <w:shd w:val="clear" w:color="000000" w:fill="FFFFFF"/>
            <w:noWrap/>
            <w:hideMark/>
          </w:tcPr>
          <w:p w14:paraId="2E1CC704" w14:textId="77777777" w:rsidR="00B7212F" w:rsidRPr="00B7212F" w:rsidRDefault="00B7212F" w:rsidP="00B7212F">
            <w:pPr>
              <w:spacing w:line="240" w:lineRule="auto"/>
              <w:jc w:val="center"/>
              <w:rPr>
                <w:rFonts w:ascii="Century Gothic" w:hAnsi="Century Gothic" w:cs="Calibri"/>
                <w:sz w:val="20"/>
                <w:szCs w:val="20"/>
                <w:lang w:eastAsia="en-GB"/>
              </w:rPr>
            </w:pPr>
            <w:r w:rsidRPr="00B7212F">
              <w:rPr>
                <w:rFonts w:ascii="Century Gothic" w:hAnsi="Century Gothic" w:cs="Calibri"/>
                <w:sz w:val="20"/>
                <w:szCs w:val="20"/>
                <w:lang w:eastAsia="en-GB"/>
              </w:rPr>
              <w:t>21</w:t>
            </w:r>
          </w:p>
        </w:tc>
        <w:tc>
          <w:tcPr>
            <w:tcW w:w="1836" w:type="dxa"/>
            <w:tcBorders>
              <w:top w:val="nil"/>
              <w:left w:val="nil"/>
              <w:bottom w:val="single" w:sz="4" w:space="0" w:color="auto"/>
              <w:right w:val="single" w:sz="4" w:space="0" w:color="auto"/>
            </w:tcBorders>
            <w:shd w:val="clear" w:color="000000" w:fill="FFFFFF"/>
            <w:noWrap/>
            <w:hideMark/>
          </w:tcPr>
          <w:p w14:paraId="210BBA79" w14:textId="77777777" w:rsidR="00B7212F" w:rsidRPr="00B7212F" w:rsidRDefault="00B7212F" w:rsidP="00B7212F">
            <w:pPr>
              <w:spacing w:line="240" w:lineRule="auto"/>
              <w:jc w:val="center"/>
              <w:rPr>
                <w:rFonts w:ascii="Century Gothic" w:hAnsi="Century Gothic" w:cs="Calibri"/>
                <w:sz w:val="20"/>
                <w:szCs w:val="20"/>
                <w:lang w:eastAsia="en-GB"/>
              </w:rPr>
            </w:pPr>
            <w:r w:rsidRPr="00B7212F">
              <w:rPr>
                <w:rFonts w:ascii="Century Gothic" w:hAnsi="Century Gothic" w:cs="Calibri"/>
                <w:sz w:val="20"/>
                <w:szCs w:val="20"/>
                <w:lang w:eastAsia="en-GB"/>
              </w:rPr>
              <w:t>47.7%</w:t>
            </w:r>
          </w:p>
        </w:tc>
      </w:tr>
      <w:tr w:rsidR="00B7212F" w:rsidRPr="00B7212F" w14:paraId="4CE88E39" w14:textId="77777777" w:rsidTr="00B7212F">
        <w:trPr>
          <w:trHeight w:val="288"/>
        </w:trPr>
        <w:tc>
          <w:tcPr>
            <w:tcW w:w="5395" w:type="dxa"/>
            <w:tcBorders>
              <w:top w:val="nil"/>
              <w:left w:val="single" w:sz="4" w:space="0" w:color="auto"/>
              <w:bottom w:val="single" w:sz="4" w:space="0" w:color="auto"/>
              <w:right w:val="single" w:sz="4" w:space="0" w:color="auto"/>
            </w:tcBorders>
            <w:shd w:val="clear" w:color="000000" w:fill="FFFFFF"/>
            <w:noWrap/>
            <w:hideMark/>
          </w:tcPr>
          <w:p w14:paraId="6E31787C" w14:textId="77777777" w:rsidR="00B7212F" w:rsidRPr="00B7212F" w:rsidRDefault="00B7212F" w:rsidP="00B7212F">
            <w:pPr>
              <w:spacing w:line="240" w:lineRule="auto"/>
              <w:rPr>
                <w:rFonts w:ascii="Century Gothic" w:hAnsi="Century Gothic" w:cs="Calibri"/>
                <w:sz w:val="20"/>
                <w:szCs w:val="20"/>
                <w:lang w:eastAsia="en-GB"/>
              </w:rPr>
            </w:pPr>
            <w:r w:rsidRPr="00B7212F">
              <w:rPr>
                <w:rFonts w:ascii="Century Gothic" w:hAnsi="Century Gothic" w:cs="Calibri"/>
                <w:sz w:val="20"/>
                <w:szCs w:val="20"/>
                <w:lang w:eastAsia="en-GB"/>
              </w:rPr>
              <w:t>Don't like the area</w:t>
            </w:r>
          </w:p>
        </w:tc>
        <w:tc>
          <w:tcPr>
            <w:tcW w:w="1836" w:type="dxa"/>
            <w:tcBorders>
              <w:top w:val="nil"/>
              <w:left w:val="nil"/>
              <w:bottom w:val="single" w:sz="4" w:space="0" w:color="auto"/>
              <w:right w:val="single" w:sz="4" w:space="0" w:color="auto"/>
            </w:tcBorders>
            <w:shd w:val="clear" w:color="000000" w:fill="FFFFFF"/>
            <w:noWrap/>
            <w:hideMark/>
          </w:tcPr>
          <w:p w14:paraId="7AE80EE6" w14:textId="77777777" w:rsidR="00B7212F" w:rsidRPr="00B7212F" w:rsidRDefault="00B7212F" w:rsidP="00B7212F">
            <w:pPr>
              <w:spacing w:line="240" w:lineRule="auto"/>
              <w:jc w:val="center"/>
              <w:rPr>
                <w:rFonts w:ascii="Century Gothic" w:hAnsi="Century Gothic" w:cs="Calibri"/>
                <w:sz w:val="20"/>
                <w:szCs w:val="20"/>
                <w:lang w:eastAsia="en-GB"/>
              </w:rPr>
            </w:pPr>
            <w:r w:rsidRPr="00B7212F">
              <w:rPr>
                <w:rFonts w:ascii="Century Gothic" w:hAnsi="Century Gothic" w:cs="Calibri"/>
                <w:sz w:val="20"/>
                <w:szCs w:val="20"/>
                <w:lang w:eastAsia="en-GB"/>
              </w:rPr>
              <w:t>5</w:t>
            </w:r>
          </w:p>
        </w:tc>
        <w:tc>
          <w:tcPr>
            <w:tcW w:w="1836" w:type="dxa"/>
            <w:tcBorders>
              <w:top w:val="nil"/>
              <w:left w:val="nil"/>
              <w:bottom w:val="single" w:sz="4" w:space="0" w:color="auto"/>
              <w:right w:val="single" w:sz="4" w:space="0" w:color="auto"/>
            </w:tcBorders>
            <w:shd w:val="clear" w:color="000000" w:fill="FFFFFF"/>
            <w:noWrap/>
            <w:hideMark/>
          </w:tcPr>
          <w:p w14:paraId="33909673" w14:textId="77777777" w:rsidR="00B7212F" w:rsidRPr="00B7212F" w:rsidRDefault="00B7212F" w:rsidP="00B7212F">
            <w:pPr>
              <w:spacing w:line="240" w:lineRule="auto"/>
              <w:jc w:val="center"/>
              <w:rPr>
                <w:rFonts w:ascii="Century Gothic" w:hAnsi="Century Gothic" w:cs="Calibri"/>
                <w:sz w:val="20"/>
                <w:szCs w:val="20"/>
                <w:lang w:eastAsia="en-GB"/>
              </w:rPr>
            </w:pPr>
            <w:r w:rsidRPr="00B7212F">
              <w:rPr>
                <w:rFonts w:ascii="Century Gothic" w:hAnsi="Century Gothic" w:cs="Calibri"/>
                <w:sz w:val="20"/>
                <w:szCs w:val="20"/>
                <w:lang w:eastAsia="en-GB"/>
              </w:rPr>
              <w:t>11.4%</w:t>
            </w:r>
          </w:p>
        </w:tc>
      </w:tr>
      <w:tr w:rsidR="00B7212F" w:rsidRPr="00B7212F" w14:paraId="331CD220" w14:textId="77777777" w:rsidTr="00B7212F">
        <w:trPr>
          <w:trHeight w:val="288"/>
        </w:trPr>
        <w:tc>
          <w:tcPr>
            <w:tcW w:w="5395" w:type="dxa"/>
            <w:tcBorders>
              <w:top w:val="nil"/>
              <w:left w:val="single" w:sz="4" w:space="0" w:color="auto"/>
              <w:bottom w:val="single" w:sz="4" w:space="0" w:color="auto"/>
              <w:right w:val="single" w:sz="4" w:space="0" w:color="auto"/>
            </w:tcBorders>
            <w:shd w:val="clear" w:color="000000" w:fill="FFFFFF"/>
            <w:noWrap/>
            <w:hideMark/>
          </w:tcPr>
          <w:p w14:paraId="10A4EF63" w14:textId="77777777" w:rsidR="00B7212F" w:rsidRPr="00B7212F" w:rsidRDefault="00B7212F" w:rsidP="00B7212F">
            <w:pPr>
              <w:spacing w:line="240" w:lineRule="auto"/>
              <w:rPr>
                <w:rFonts w:ascii="Century Gothic" w:hAnsi="Century Gothic" w:cs="Calibri"/>
                <w:sz w:val="20"/>
                <w:szCs w:val="20"/>
                <w:lang w:eastAsia="en-GB"/>
              </w:rPr>
            </w:pPr>
            <w:r w:rsidRPr="00B7212F">
              <w:rPr>
                <w:rFonts w:ascii="Century Gothic" w:hAnsi="Century Gothic" w:cs="Calibri"/>
                <w:sz w:val="20"/>
                <w:szCs w:val="20"/>
                <w:lang w:eastAsia="en-GB"/>
              </w:rPr>
              <w:t>Like a back and front home with garden</w:t>
            </w:r>
          </w:p>
        </w:tc>
        <w:tc>
          <w:tcPr>
            <w:tcW w:w="1836" w:type="dxa"/>
            <w:tcBorders>
              <w:top w:val="nil"/>
              <w:left w:val="nil"/>
              <w:bottom w:val="single" w:sz="4" w:space="0" w:color="auto"/>
              <w:right w:val="single" w:sz="4" w:space="0" w:color="auto"/>
            </w:tcBorders>
            <w:shd w:val="clear" w:color="000000" w:fill="FFFFFF"/>
            <w:noWrap/>
            <w:hideMark/>
          </w:tcPr>
          <w:p w14:paraId="228051CE" w14:textId="77777777" w:rsidR="00B7212F" w:rsidRPr="00B7212F" w:rsidRDefault="00B7212F" w:rsidP="00B7212F">
            <w:pPr>
              <w:spacing w:line="240" w:lineRule="auto"/>
              <w:jc w:val="center"/>
              <w:rPr>
                <w:rFonts w:ascii="Century Gothic" w:hAnsi="Century Gothic" w:cs="Calibri"/>
                <w:sz w:val="20"/>
                <w:szCs w:val="20"/>
                <w:lang w:eastAsia="en-GB"/>
              </w:rPr>
            </w:pPr>
            <w:r w:rsidRPr="00B7212F">
              <w:rPr>
                <w:rFonts w:ascii="Century Gothic" w:hAnsi="Century Gothic" w:cs="Calibri"/>
                <w:sz w:val="20"/>
                <w:szCs w:val="20"/>
                <w:lang w:eastAsia="en-GB"/>
              </w:rPr>
              <w:t>5</w:t>
            </w:r>
          </w:p>
        </w:tc>
        <w:tc>
          <w:tcPr>
            <w:tcW w:w="1836" w:type="dxa"/>
            <w:tcBorders>
              <w:top w:val="nil"/>
              <w:left w:val="nil"/>
              <w:bottom w:val="single" w:sz="4" w:space="0" w:color="auto"/>
              <w:right w:val="single" w:sz="4" w:space="0" w:color="auto"/>
            </w:tcBorders>
            <w:shd w:val="clear" w:color="000000" w:fill="FFFFFF"/>
            <w:noWrap/>
            <w:hideMark/>
          </w:tcPr>
          <w:p w14:paraId="2FCEFF17" w14:textId="77777777" w:rsidR="00B7212F" w:rsidRPr="00B7212F" w:rsidRDefault="00B7212F" w:rsidP="00B7212F">
            <w:pPr>
              <w:spacing w:line="240" w:lineRule="auto"/>
              <w:jc w:val="center"/>
              <w:rPr>
                <w:rFonts w:ascii="Century Gothic" w:hAnsi="Century Gothic" w:cs="Calibri"/>
                <w:sz w:val="20"/>
                <w:szCs w:val="20"/>
                <w:lang w:eastAsia="en-GB"/>
              </w:rPr>
            </w:pPr>
            <w:r w:rsidRPr="00B7212F">
              <w:rPr>
                <w:rFonts w:ascii="Century Gothic" w:hAnsi="Century Gothic" w:cs="Calibri"/>
                <w:sz w:val="20"/>
                <w:szCs w:val="20"/>
                <w:lang w:eastAsia="en-GB"/>
              </w:rPr>
              <w:t>11.4%</w:t>
            </w:r>
          </w:p>
        </w:tc>
      </w:tr>
      <w:tr w:rsidR="00B7212F" w:rsidRPr="00B7212F" w14:paraId="22AD2938" w14:textId="77777777" w:rsidTr="00B7212F">
        <w:trPr>
          <w:trHeight w:val="288"/>
        </w:trPr>
        <w:tc>
          <w:tcPr>
            <w:tcW w:w="5395" w:type="dxa"/>
            <w:tcBorders>
              <w:top w:val="nil"/>
              <w:left w:val="single" w:sz="4" w:space="0" w:color="auto"/>
              <w:bottom w:val="single" w:sz="4" w:space="0" w:color="auto"/>
              <w:right w:val="single" w:sz="4" w:space="0" w:color="auto"/>
            </w:tcBorders>
            <w:shd w:val="clear" w:color="000000" w:fill="FFFFFF"/>
            <w:noWrap/>
            <w:hideMark/>
          </w:tcPr>
          <w:p w14:paraId="73B5D503" w14:textId="77777777" w:rsidR="00B7212F" w:rsidRPr="00B7212F" w:rsidRDefault="00B7212F" w:rsidP="00B7212F">
            <w:pPr>
              <w:spacing w:line="240" w:lineRule="auto"/>
              <w:rPr>
                <w:rFonts w:ascii="Century Gothic" w:hAnsi="Century Gothic" w:cs="Calibri"/>
                <w:sz w:val="20"/>
                <w:szCs w:val="20"/>
                <w:lang w:eastAsia="en-GB"/>
              </w:rPr>
            </w:pPr>
            <w:r w:rsidRPr="00B7212F">
              <w:rPr>
                <w:rFonts w:ascii="Century Gothic" w:hAnsi="Century Gothic" w:cs="Calibri"/>
                <w:sz w:val="20"/>
                <w:szCs w:val="20"/>
                <w:lang w:eastAsia="en-GB"/>
              </w:rPr>
              <w:t>I would like to be closer to family or friends</w:t>
            </w:r>
          </w:p>
        </w:tc>
        <w:tc>
          <w:tcPr>
            <w:tcW w:w="1836" w:type="dxa"/>
            <w:tcBorders>
              <w:top w:val="nil"/>
              <w:left w:val="nil"/>
              <w:bottom w:val="single" w:sz="4" w:space="0" w:color="auto"/>
              <w:right w:val="single" w:sz="4" w:space="0" w:color="auto"/>
            </w:tcBorders>
            <w:shd w:val="clear" w:color="000000" w:fill="FFFFFF"/>
            <w:noWrap/>
            <w:hideMark/>
          </w:tcPr>
          <w:p w14:paraId="21B9C78E" w14:textId="77777777" w:rsidR="00B7212F" w:rsidRPr="00B7212F" w:rsidRDefault="00B7212F" w:rsidP="00B7212F">
            <w:pPr>
              <w:spacing w:line="240" w:lineRule="auto"/>
              <w:jc w:val="center"/>
              <w:rPr>
                <w:rFonts w:ascii="Century Gothic" w:hAnsi="Century Gothic" w:cs="Calibri"/>
                <w:sz w:val="20"/>
                <w:szCs w:val="20"/>
                <w:lang w:eastAsia="en-GB"/>
              </w:rPr>
            </w:pPr>
            <w:r w:rsidRPr="00B7212F">
              <w:rPr>
                <w:rFonts w:ascii="Century Gothic" w:hAnsi="Century Gothic" w:cs="Calibri"/>
                <w:sz w:val="20"/>
                <w:szCs w:val="20"/>
                <w:lang w:eastAsia="en-GB"/>
              </w:rPr>
              <w:t>4</w:t>
            </w:r>
          </w:p>
        </w:tc>
        <w:tc>
          <w:tcPr>
            <w:tcW w:w="1836" w:type="dxa"/>
            <w:tcBorders>
              <w:top w:val="nil"/>
              <w:left w:val="nil"/>
              <w:bottom w:val="single" w:sz="4" w:space="0" w:color="auto"/>
              <w:right w:val="single" w:sz="4" w:space="0" w:color="auto"/>
            </w:tcBorders>
            <w:shd w:val="clear" w:color="000000" w:fill="FFFFFF"/>
            <w:noWrap/>
            <w:hideMark/>
          </w:tcPr>
          <w:p w14:paraId="6F2968FA" w14:textId="77777777" w:rsidR="00B7212F" w:rsidRPr="00B7212F" w:rsidRDefault="00B7212F" w:rsidP="00B7212F">
            <w:pPr>
              <w:spacing w:line="240" w:lineRule="auto"/>
              <w:jc w:val="center"/>
              <w:rPr>
                <w:rFonts w:ascii="Century Gothic" w:hAnsi="Century Gothic" w:cs="Calibri"/>
                <w:sz w:val="20"/>
                <w:szCs w:val="20"/>
                <w:lang w:eastAsia="en-GB"/>
              </w:rPr>
            </w:pPr>
            <w:r w:rsidRPr="00B7212F">
              <w:rPr>
                <w:rFonts w:ascii="Century Gothic" w:hAnsi="Century Gothic" w:cs="Calibri"/>
                <w:sz w:val="20"/>
                <w:szCs w:val="20"/>
                <w:lang w:eastAsia="en-GB"/>
              </w:rPr>
              <w:t>9.1%</w:t>
            </w:r>
          </w:p>
        </w:tc>
      </w:tr>
      <w:tr w:rsidR="00B7212F" w:rsidRPr="00B7212F" w14:paraId="0F0B5C39" w14:textId="77777777" w:rsidTr="00B7212F">
        <w:trPr>
          <w:trHeight w:val="288"/>
        </w:trPr>
        <w:tc>
          <w:tcPr>
            <w:tcW w:w="5395" w:type="dxa"/>
            <w:tcBorders>
              <w:top w:val="nil"/>
              <w:left w:val="single" w:sz="4" w:space="0" w:color="auto"/>
              <w:bottom w:val="single" w:sz="4" w:space="0" w:color="auto"/>
              <w:right w:val="single" w:sz="4" w:space="0" w:color="auto"/>
            </w:tcBorders>
            <w:shd w:val="clear" w:color="000000" w:fill="FFFFFF"/>
            <w:noWrap/>
            <w:hideMark/>
          </w:tcPr>
          <w:p w14:paraId="6813207C" w14:textId="77777777" w:rsidR="00B7212F" w:rsidRPr="00B7212F" w:rsidRDefault="00B7212F" w:rsidP="00B7212F">
            <w:pPr>
              <w:spacing w:line="240" w:lineRule="auto"/>
              <w:rPr>
                <w:rFonts w:ascii="Century Gothic" w:hAnsi="Century Gothic" w:cs="Calibri"/>
                <w:sz w:val="20"/>
                <w:szCs w:val="20"/>
                <w:lang w:eastAsia="en-GB"/>
              </w:rPr>
            </w:pPr>
            <w:r w:rsidRPr="00B7212F">
              <w:rPr>
                <w:rFonts w:ascii="Century Gothic" w:hAnsi="Century Gothic" w:cs="Calibri"/>
                <w:sz w:val="20"/>
                <w:szCs w:val="20"/>
                <w:lang w:eastAsia="en-GB"/>
              </w:rPr>
              <w:t>ASB/ ASN issues</w:t>
            </w:r>
          </w:p>
        </w:tc>
        <w:tc>
          <w:tcPr>
            <w:tcW w:w="1836" w:type="dxa"/>
            <w:tcBorders>
              <w:top w:val="nil"/>
              <w:left w:val="nil"/>
              <w:bottom w:val="single" w:sz="4" w:space="0" w:color="auto"/>
              <w:right w:val="single" w:sz="4" w:space="0" w:color="auto"/>
            </w:tcBorders>
            <w:shd w:val="clear" w:color="000000" w:fill="FFFFFF"/>
            <w:noWrap/>
            <w:hideMark/>
          </w:tcPr>
          <w:p w14:paraId="40D21867" w14:textId="77777777" w:rsidR="00B7212F" w:rsidRPr="00B7212F" w:rsidRDefault="00B7212F" w:rsidP="00B7212F">
            <w:pPr>
              <w:spacing w:line="240" w:lineRule="auto"/>
              <w:jc w:val="center"/>
              <w:rPr>
                <w:rFonts w:ascii="Century Gothic" w:hAnsi="Century Gothic" w:cs="Calibri"/>
                <w:sz w:val="20"/>
                <w:szCs w:val="20"/>
                <w:lang w:eastAsia="en-GB"/>
              </w:rPr>
            </w:pPr>
            <w:r w:rsidRPr="00B7212F">
              <w:rPr>
                <w:rFonts w:ascii="Century Gothic" w:hAnsi="Century Gothic" w:cs="Calibri"/>
                <w:sz w:val="20"/>
                <w:szCs w:val="20"/>
                <w:lang w:eastAsia="en-GB"/>
              </w:rPr>
              <w:t>4</w:t>
            </w:r>
          </w:p>
        </w:tc>
        <w:tc>
          <w:tcPr>
            <w:tcW w:w="1836" w:type="dxa"/>
            <w:tcBorders>
              <w:top w:val="nil"/>
              <w:left w:val="nil"/>
              <w:bottom w:val="single" w:sz="4" w:space="0" w:color="auto"/>
              <w:right w:val="single" w:sz="4" w:space="0" w:color="auto"/>
            </w:tcBorders>
            <w:shd w:val="clear" w:color="000000" w:fill="FFFFFF"/>
            <w:noWrap/>
            <w:hideMark/>
          </w:tcPr>
          <w:p w14:paraId="56FEFBB6" w14:textId="77777777" w:rsidR="00B7212F" w:rsidRPr="00B7212F" w:rsidRDefault="00B7212F" w:rsidP="00B7212F">
            <w:pPr>
              <w:spacing w:line="240" w:lineRule="auto"/>
              <w:jc w:val="center"/>
              <w:rPr>
                <w:rFonts w:ascii="Century Gothic" w:hAnsi="Century Gothic" w:cs="Calibri"/>
                <w:sz w:val="20"/>
                <w:szCs w:val="20"/>
                <w:lang w:eastAsia="en-GB"/>
              </w:rPr>
            </w:pPr>
            <w:r w:rsidRPr="00B7212F">
              <w:rPr>
                <w:rFonts w:ascii="Century Gothic" w:hAnsi="Century Gothic" w:cs="Calibri"/>
                <w:sz w:val="20"/>
                <w:szCs w:val="20"/>
                <w:lang w:eastAsia="en-GB"/>
              </w:rPr>
              <w:t>9.1%</w:t>
            </w:r>
          </w:p>
        </w:tc>
      </w:tr>
      <w:tr w:rsidR="00B7212F" w:rsidRPr="00B7212F" w14:paraId="5BA9401A" w14:textId="77777777" w:rsidTr="00B7212F">
        <w:trPr>
          <w:trHeight w:val="288"/>
        </w:trPr>
        <w:tc>
          <w:tcPr>
            <w:tcW w:w="5395" w:type="dxa"/>
            <w:tcBorders>
              <w:top w:val="nil"/>
              <w:left w:val="single" w:sz="4" w:space="0" w:color="auto"/>
              <w:bottom w:val="single" w:sz="4" w:space="0" w:color="auto"/>
              <w:right w:val="single" w:sz="4" w:space="0" w:color="auto"/>
            </w:tcBorders>
            <w:shd w:val="clear" w:color="000000" w:fill="FFFFFF"/>
            <w:noWrap/>
            <w:hideMark/>
          </w:tcPr>
          <w:p w14:paraId="41DDA7C9" w14:textId="77777777" w:rsidR="00B7212F" w:rsidRPr="00B7212F" w:rsidRDefault="00B7212F" w:rsidP="00B7212F">
            <w:pPr>
              <w:spacing w:line="240" w:lineRule="auto"/>
              <w:rPr>
                <w:rFonts w:ascii="Century Gothic" w:hAnsi="Century Gothic" w:cs="Calibri"/>
                <w:sz w:val="20"/>
                <w:szCs w:val="20"/>
                <w:lang w:eastAsia="en-GB"/>
              </w:rPr>
            </w:pPr>
            <w:r w:rsidRPr="00B7212F">
              <w:rPr>
                <w:rFonts w:ascii="Century Gothic" w:hAnsi="Century Gothic" w:cs="Calibri"/>
                <w:sz w:val="20"/>
                <w:szCs w:val="20"/>
                <w:lang w:eastAsia="en-GB"/>
              </w:rPr>
              <w:t>Too big</w:t>
            </w:r>
          </w:p>
        </w:tc>
        <w:tc>
          <w:tcPr>
            <w:tcW w:w="1836" w:type="dxa"/>
            <w:tcBorders>
              <w:top w:val="nil"/>
              <w:left w:val="nil"/>
              <w:bottom w:val="single" w:sz="4" w:space="0" w:color="auto"/>
              <w:right w:val="single" w:sz="4" w:space="0" w:color="auto"/>
            </w:tcBorders>
            <w:shd w:val="clear" w:color="000000" w:fill="FFFFFF"/>
            <w:noWrap/>
            <w:hideMark/>
          </w:tcPr>
          <w:p w14:paraId="6F7AA2E2" w14:textId="77777777" w:rsidR="00B7212F" w:rsidRPr="00B7212F" w:rsidRDefault="00B7212F" w:rsidP="00B7212F">
            <w:pPr>
              <w:spacing w:line="240" w:lineRule="auto"/>
              <w:jc w:val="center"/>
              <w:rPr>
                <w:rFonts w:ascii="Century Gothic" w:hAnsi="Century Gothic" w:cs="Calibri"/>
                <w:sz w:val="20"/>
                <w:szCs w:val="20"/>
                <w:lang w:eastAsia="en-GB"/>
              </w:rPr>
            </w:pPr>
            <w:r w:rsidRPr="00B7212F">
              <w:rPr>
                <w:rFonts w:ascii="Century Gothic" w:hAnsi="Century Gothic" w:cs="Calibri"/>
                <w:sz w:val="20"/>
                <w:szCs w:val="20"/>
                <w:lang w:eastAsia="en-GB"/>
              </w:rPr>
              <w:t>2</w:t>
            </w:r>
          </w:p>
        </w:tc>
        <w:tc>
          <w:tcPr>
            <w:tcW w:w="1836" w:type="dxa"/>
            <w:tcBorders>
              <w:top w:val="nil"/>
              <w:left w:val="nil"/>
              <w:bottom w:val="single" w:sz="4" w:space="0" w:color="auto"/>
              <w:right w:val="single" w:sz="4" w:space="0" w:color="auto"/>
            </w:tcBorders>
            <w:shd w:val="clear" w:color="000000" w:fill="FFFFFF"/>
            <w:noWrap/>
            <w:hideMark/>
          </w:tcPr>
          <w:p w14:paraId="4EC7A246" w14:textId="77777777" w:rsidR="00B7212F" w:rsidRPr="00B7212F" w:rsidRDefault="00B7212F" w:rsidP="00B7212F">
            <w:pPr>
              <w:spacing w:line="240" w:lineRule="auto"/>
              <w:jc w:val="center"/>
              <w:rPr>
                <w:rFonts w:ascii="Century Gothic" w:hAnsi="Century Gothic" w:cs="Calibri"/>
                <w:sz w:val="20"/>
                <w:szCs w:val="20"/>
                <w:lang w:eastAsia="en-GB"/>
              </w:rPr>
            </w:pPr>
            <w:r w:rsidRPr="00B7212F">
              <w:rPr>
                <w:rFonts w:ascii="Century Gothic" w:hAnsi="Century Gothic" w:cs="Calibri"/>
                <w:sz w:val="20"/>
                <w:szCs w:val="20"/>
                <w:lang w:eastAsia="en-GB"/>
              </w:rPr>
              <w:t>4.5%</w:t>
            </w:r>
          </w:p>
        </w:tc>
      </w:tr>
      <w:tr w:rsidR="00B7212F" w:rsidRPr="00B7212F" w14:paraId="6BCEDE17" w14:textId="77777777" w:rsidTr="00B7212F">
        <w:trPr>
          <w:trHeight w:val="288"/>
        </w:trPr>
        <w:tc>
          <w:tcPr>
            <w:tcW w:w="5395" w:type="dxa"/>
            <w:tcBorders>
              <w:top w:val="nil"/>
              <w:left w:val="single" w:sz="4" w:space="0" w:color="auto"/>
              <w:bottom w:val="single" w:sz="4" w:space="0" w:color="auto"/>
              <w:right w:val="single" w:sz="4" w:space="0" w:color="auto"/>
            </w:tcBorders>
            <w:shd w:val="clear" w:color="000000" w:fill="FFFFFF"/>
            <w:noWrap/>
            <w:hideMark/>
          </w:tcPr>
          <w:p w14:paraId="070D1C23" w14:textId="77777777" w:rsidR="00B7212F" w:rsidRPr="00B7212F" w:rsidRDefault="00B7212F" w:rsidP="00B7212F">
            <w:pPr>
              <w:spacing w:line="240" w:lineRule="auto"/>
              <w:rPr>
                <w:rFonts w:ascii="Century Gothic" w:hAnsi="Century Gothic" w:cs="Calibri"/>
                <w:sz w:val="20"/>
                <w:szCs w:val="20"/>
                <w:lang w:eastAsia="en-GB"/>
              </w:rPr>
            </w:pPr>
            <w:r w:rsidRPr="00B7212F">
              <w:rPr>
                <w:rFonts w:ascii="Century Gothic" w:hAnsi="Century Gothic" w:cs="Calibri"/>
                <w:sz w:val="20"/>
                <w:szCs w:val="20"/>
                <w:lang w:eastAsia="en-GB"/>
              </w:rPr>
              <w:t>I struggle to get in and out of the property</w:t>
            </w:r>
          </w:p>
        </w:tc>
        <w:tc>
          <w:tcPr>
            <w:tcW w:w="1836" w:type="dxa"/>
            <w:tcBorders>
              <w:top w:val="nil"/>
              <w:left w:val="nil"/>
              <w:bottom w:val="single" w:sz="4" w:space="0" w:color="auto"/>
              <w:right w:val="single" w:sz="4" w:space="0" w:color="auto"/>
            </w:tcBorders>
            <w:shd w:val="clear" w:color="000000" w:fill="FFFFFF"/>
            <w:noWrap/>
            <w:hideMark/>
          </w:tcPr>
          <w:p w14:paraId="1CFD1367" w14:textId="77777777" w:rsidR="00B7212F" w:rsidRPr="00B7212F" w:rsidRDefault="00B7212F" w:rsidP="00B7212F">
            <w:pPr>
              <w:spacing w:line="240" w:lineRule="auto"/>
              <w:jc w:val="center"/>
              <w:rPr>
                <w:rFonts w:ascii="Century Gothic" w:hAnsi="Century Gothic" w:cs="Calibri"/>
                <w:sz w:val="20"/>
                <w:szCs w:val="20"/>
                <w:lang w:eastAsia="en-GB"/>
              </w:rPr>
            </w:pPr>
            <w:r w:rsidRPr="00B7212F">
              <w:rPr>
                <w:rFonts w:ascii="Century Gothic" w:hAnsi="Century Gothic" w:cs="Calibri"/>
                <w:sz w:val="20"/>
                <w:szCs w:val="20"/>
                <w:lang w:eastAsia="en-GB"/>
              </w:rPr>
              <w:t>2</w:t>
            </w:r>
          </w:p>
        </w:tc>
        <w:tc>
          <w:tcPr>
            <w:tcW w:w="1836" w:type="dxa"/>
            <w:tcBorders>
              <w:top w:val="nil"/>
              <w:left w:val="nil"/>
              <w:bottom w:val="single" w:sz="4" w:space="0" w:color="auto"/>
              <w:right w:val="single" w:sz="4" w:space="0" w:color="auto"/>
            </w:tcBorders>
            <w:shd w:val="clear" w:color="000000" w:fill="FFFFFF"/>
            <w:noWrap/>
            <w:hideMark/>
          </w:tcPr>
          <w:p w14:paraId="33DE2219" w14:textId="77777777" w:rsidR="00B7212F" w:rsidRPr="00B7212F" w:rsidRDefault="00B7212F" w:rsidP="00B7212F">
            <w:pPr>
              <w:spacing w:line="240" w:lineRule="auto"/>
              <w:jc w:val="center"/>
              <w:rPr>
                <w:rFonts w:ascii="Century Gothic" w:hAnsi="Century Gothic" w:cs="Calibri"/>
                <w:sz w:val="20"/>
                <w:szCs w:val="20"/>
                <w:lang w:eastAsia="en-GB"/>
              </w:rPr>
            </w:pPr>
            <w:r w:rsidRPr="00B7212F">
              <w:rPr>
                <w:rFonts w:ascii="Century Gothic" w:hAnsi="Century Gothic" w:cs="Calibri"/>
                <w:sz w:val="20"/>
                <w:szCs w:val="20"/>
                <w:lang w:eastAsia="en-GB"/>
              </w:rPr>
              <w:t>4.5%</w:t>
            </w:r>
          </w:p>
        </w:tc>
      </w:tr>
      <w:tr w:rsidR="00B7212F" w:rsidRPr="00B7212F" w14:paraId="28DE94A9" w14:textId="77777777" w:rsidTr="00B7212F">
        <w:trPr>
          <w:trHeight w:val="288"/>
        </w:trPr>
        <w:tc>
          <w:tcPr>
            <w:tcW w:w="5395" w:type="dxa"/>
            <w:tcBorders>
              <w:top w:val="nil"/>
              <w:left w:val="single" w:sz="4" w:space="0" w:color="auto"/>
              <w:bottom w:val="single" w:sz="4" w:space="0" w:color="auto"/>
              <w:right w:val="single" w:sz="4" w:space="0" w:color="auto"/>
            </w:tcBorders>
            <w:shd w:val="clear" w:color="000000" w:fill="FFFFFF"/>
            <w:noWrap/>
            <w:hideMark/>
          </w:tcPr>
          <w:p w14:paraId="7A2AFD5B" w14:textId="77777777" w:rsidR="00B7212F" w:rsidRPr="00B7212F" w:rsidRDefault="00B7212F" w:rsidP="00B7212F">
            <w:pPr>
              <w:spacing w:line="240" w:lineRule="auto"/>
              <w:rPr>
                <w:rFonts w:ascii="Century Gothic" w:hAnsi="Century Gothic" w:cs="Calibri"/>
                <w:sz w:val="20"/>
                <w:szCs w:val="20"/>
                <w:lang w:eastAsia="en-GB"/>
              </w:rPr>
            </w:pPr>
            <w:r w:rsidRPr="00B7212F">
              <w:rPr>
                <w:rFonts w:ascii="Century Gothic" w:hAnsi="Century Gothic" w:cs="Calibri"/>
                <w:sz w:val="20"/>
                <w:szCs w:val="20"/>
                <w:lang w:eastAsia="en-GB"/>
              </w:rPr>
              <w:t>Difficult to maintain the garden</w:t>
            </w:r>
          </w:p>
        </w:tc>
        <w:tc>
          <w:tcPr>
            <w:tcW w:w="1836" w:type="dxa"/>
            <w:tcBorders>
              <w:top w:val="nil"/>
              <w:left w:val="nil"/>
              <w:bottom w:val="single" w:sz="4" w:space="0" w:color="auto"/>
              <w:right w:val="single" w:sz="4" w:space="0" w:color="auto"/>
            </w:tcBorders>
            <w:shd w:val="clear" w:color="000000" w:fill="FFFFFF"/>
            <w:noWrap/>
            <w:hideMark/>
          </w:tcPr>
          <w:p w14:paraId="5E468691" w14:textId="77777777" w:rsidR="00B7212F" w:rsidRPr="00B7212F" w:rsidRDefault="00B7212F" w:rsidP="00B7212F">
            <w:pPr>
              <w:spacing w:line="240" w:lineRule="auto"/>
              <w:jc w:val="center"/>
              <w:rPr>
                <w:rFonts w:ascii="Century Gothic" w:hAnsi="Century Gothic" w:cs="Calibri"/>
                <w:sz w:val="20"/>
                <w:szCs w:val="20"/>
                <w:lang w:eastAsia="en-GB"/>
              </w:rPr>
            </w:pPr>
            <w:r w:rsidRPr="00B7212F">
              <w:rPr>
                <w:rFonts w:ascii="Century Gothic" w:hAnsi="Century Gothic" w:cs="Calibri"/>
                <w:sz w:val="20"/>
                <w:szCs w:val="20"/>
                <w:lang w:eastAsia="en-GB"/>
              </w:rPr>
              <w:t>1</w:t>
            </w:r>
          </w:p>
        </w:tc>
        <w:tc>
          <w:tcPr>
            <w:tcW w:w="1836" w:type="dxa"/>
            <w:tcBorders>
              <w:top w:val="nil"/>
              <w:left w:val="nil"/>
              <w:bottom w:val="single" w:sz="4" w:space="0" w:color="auto"/>
              <w:right w:val="single" w:sz="4" w:space="0" w:color="auto"/>
            </w:tcBorders>
            <w:shd w:val="clear" w:color="000000" w:fill="FFFFFF"/>
            <w:noWrap/>
            <w:hideMark/>
          </w:tcPr>
          <w:p w14:paraId="52A541EA" w14:textId="77777777" w:rsidR="00B7212F" w:rsidRPr="00B7212F" w:rsidRDefault="00B7212F" w:rsidP="00B7212F">
            <w:pPr>
              <w:spacing w:line="240" w:lineRule="auto"/>
              <w:jc w:val="center"/>
              <w:rPr>
                <w:rFonts w:ascii="Century Gothic" w:hAnsi="Century Gothic" w:cs="Calibri"/>
                <w:sz w:val="20"/>
                <w:szCs w:val="20"/>
                <w:lang w:eastAsia="en-GB"/>
              </w:rPr>
            </w:pPr>
            <w:r w:rsidRPr="00B7212F">
              <w:rPr>
                <w:rFonts w:ascii="Century Gothic" w:hAnsi="Century Gothic" w:cs="Calibri"/>
                <w:sz w:val="20"/>
                <w:szCs w:val="20"/>
                <w:lang w:eastAsia="en-GB"/>
              </w:rPr>
              <w:t>2.3%</w:t>
            </w:r>
          </w:p>
        </w:tc>
      </w:tr>
      <w:tr w:rsidR="00B7212F" w:rsidRPr="00B7212F" w14:paraId="33B96208" w14:textId="77777777" w:rsidTr="00B7212F">
        <w:trPr>
          <w:trHeight w:val="288"/>
        </w:trPr>
        <w:tc>
          <w:tcPr>
            <w:tcW w:w="5395" w:type="dxa"/>
            <w:tcBorders>
              <w:top w:val="nil"/>
              <w:left w:val="single" w:sz="4" w:space="0" w:color="auto"/>
              <w:bottom w:val="single" w:sz="4" w:space="0" w:color="auto"/>
              <w:right w:val="single" w:sz="4" w:space="0" w:color="auto"/>
            </w:tcBorders>
            <w:shd w:val="clear" w:color="000000" w:fill="FFFFFF"/>
            <w:noWrap/>
            <w:hideMark/>
          </w:tcPr>
          <w:p w14:paraId="7DF9EB63" w14:textId="77777777" w:rsidR="00B7212F" w:rsidRPr="00B7212F" w:rsidRDefault="00B7212F" w:rsidP="00B7212F">
            <w:pPr>
              <w:spacing w:line="240" w:lineRule="auto"/>
              <w:rPr>
                <w:rFonts w:ascii="Century Gothic" w:hAnsi="Century Gothic" w:cs="Calibri"/>
                <w:sz w:val="20"/>
                <w:szCs w:val="20"/>
                <w:lang w:eastAsia="en-GB"/>
              </w:rPr>
            </w:pPr>
            <w:r w:rsidRPr="00B7212F">
              <w:rPr>
                <w:rFonts w:ascii="Century Gothic" w:hAnsi="Century Gothic" w:cs="Calibri"/>
                <w:sz w:val="20"/>
                <w:szCs w:val="20"/>
                <w:lang w:eastAsia="en-GB"/>
              </w:rPr>
              <w:t>I struggle to move about the home e.g. cope with stairs</w:t>
            </w:r>
          </w:p>
        </w:tc>
        <w:tc>
          <w:tcPr>
            <w:tcW w:w="1836" w:type="dxa"/>
            <w:tcBorders>
              <w:top w:val="nil"/>
              <w:left w:val="nil"/>
              <w:bottom w:val="single" w:sz="4" w:space="0" w:color="auto"/>
              <w:right w:val="single" w:sz="4" w:space="0" w:color="auto"/>
            </w:tcBorders>
            <w:shd w:val="clear" w:color="000000" w:fill="FFFFFF"/>
            <w:noWrap/>
            <w:hideMark/>
          </w:tcPr>
          <w:p w14:paraId="77C8268E" w14:textId="77777777" w:rsidR="00B7212F" w:rsidRPr="00B7212F" w:rsidRDefault="00B7212F" w:rsidP="00B7212F">
            <w:pPr>
              <w:spacing w:line="240" w:lineRule="auto"/>
              <w:jc w:val="center"/>
              <w:rPr>
                <w:rFonts w:ascii="Century Gothic" w:hAnsi="Century Gothic" w:cs="Calibri"/>
                <w:sz w:val="20"/>
                <w:szCs w:val="20"/>
                <w:lang w:eastAsia="en-GB"/>
              </w:rPr>
            </w:pPr>
            <w:r w:rsidRPr="00B7212F">
              <w:rPr>
                <w:rFonts w:ascii="Century Gothic" w:hAnsi="Century Gothic" w:cs="Calibri"/>
                <w:sz w:val="20"/>
                <w:szCs w:val="20"/>
                <w:lang w:eastAsia="en-GB"/>
              </w:rPr>
              <w:t>1</w:t>
            </w:r>
          </w:p>
        </w:tc>
        <w:tc>
          <w:tcPr>
            <w:tcW w:w="1836" w:type="dxa"/>
            <w:tcBorders>
              <w:top w:val="nil"/>
              <w:left w:val="nil"/>
              <w:bottom w:val="single" w:sz="4" w:space="0" w:color="auto"/>
              <w:right w:val="single" w:sz="4" w:space="0" w:color="auto"/>
            </w:tcBorders>
            <w:shd w:val="clear" w:color="000000" w:fill="FFFFFF"/>
            <w:noWrap/>
            <w:hideMark/>
          </w:tcPr>
          <w:p w14:paraId="547BFD83" w14:textId="77777777" w:rsidR="00B7212F" w:rsidRPr="00B7212F" w:rsidRDefault="00B7212F" w:rsidP="00B7212F">
            <w:pPr>
              <w:spacing w:line="240" w:lineRule="auto"/>
              <w:jc w:val="center"/>
              <w:rPr>
                <w:rFonts w:ascii="Century Gothic" w:hAnsi="Century Gothic" w:cs="Calibri"/>
                <w:sz w:val="20"/>
                <w:szCs w:val="20"/>
                <w:lang w:eastAsia="en-GB"/>
              </w:rPr>
            </w:pPr>
            <w:r w:rsidRPr="00B7212F">
              <w:rPr>
                <w:rFonts w:ascii="Century Gothic" w:hAnsi="Century Gothic" w:cs="Calibri"/>
                <w:sz w:val="20"/>
                <w:szCs w:val="20"/>
                <w:lang w:eastAsia="en-GB"/>
              </w:rPr>
              <w:t>2.3%</w:t>
            </w:r>
          </w:p>
        </w:tc>
      </w:tr>
      <w:tr w:rsidR="00B7212F" w:rsidRPr="00B7212F" w14:paraId="32BCA2B2" w14:textId="77777777" w:rsidTr="00B7212F">
        <w:trPr>
          <w:trHeight w:val="288"/>
        </w:trPr>
        <w:tc>
          <w:tcPr>
            <w:tcW w:w="5395" w:type="dxa"/>
            <w:tcBorders>
              <w:top w:val="nil"/>
              <w:left w:val="single" w:sz="4" w:space="0" w:color="auto"/>
              <w:bottom w:val="single" w:sz="4" w:space="0" w:color="auto"/>
              <w:right w:val="single" w:sz="4" w:space="0" w:color="auto"/>
            </w:tcBorders>
            <w:shd w:val="clear" w:color="000000" w:fill="FFFFFF"/>
            <w:noWrap/>
            <w:hideMark/>
          </w:tcPr>
          <w:p w14:paraId="69F2A5C5" w14:textId="77777777" w:rsidR="00B7212F" w:rsidRPr="00B7212F" w:rsidRDefault="00B7212F" w:rsidP="00B7212F">
            <w:pPr>
              <w:spacing w:line="240" w:lineRule="auto"/>
              <w:rPr>
                <w:rFonts w:ascii="Century Gothic" w:hAnsi="Century Gothic" w:cs="Calibri"/>
                <w:sz w:val="20"/>
                <w:szCs w:val="20"/>
                <w:lang w:eastAsia="en-GB"/>
              </w:rPr>
            </w:pPr>
            <w:r w:rsidRPr="00B7212F">
              <w:rPr>
                <w:rFonts w:ascii="Century Gothic" w:hAnsi="Century Gothic" w:cs="Calibri"/>
                <w:sz w:val="20"/>
                <w:szCs w:val="20"/>
                <w:lang w:eastAsia="en-GB"/>
              </w:rPr>
              <w:t>Other</w:t>
            </w:r>
          </w:p>
        </w:tc>
        <w:tc>
          <w:tcPr>
            <w:tcW w:w="1836" w:type="dxa"/>
            <w:tcBorders>
              <w:top w:val="nil"/>
              <w:left w:val="nil"/>
              <w:bottom w:val="single" w:sz="4" w:space="0" w:color="auto"/>
              <w:right w:val="single" w:sz="4" w:space="0" w:color="auto"/>
            </w:tcBorders>
            <w:shd w:val="clear" w:color="000000" w:fill="FFFFFF"/>
            <w:noWrap/>
            <w:hideMark/>
          </w:tcPr>
          <w:p w14:paraId="1CCE60BE" w14:textId="77777777" w:rsidR="00B7212F" w:rsidRPr="00B7212F" w:rsidRDefault="00B7212F" w:rsidP="00B7212F">
            <w:pPr>
              <w:spacing w:line="240" w:lineRule="auto"/>
              <w:jc w:val="center"/>
              <w:rPr>
                <w:rFonts w:ascii="Century Gothic" w:hAnsi="Century Gothic" w:cs="Calibri"/>
                <w:sz w:val="20"/>
                <w:szCs w:val="20"/>
                <w:lang w:eastAsia="en-GB"/>
              </w:rPr>
            </w:pPr>
            <w:r w:rsidRPr="00B7212F">
              <w:rPr>
                <w:rFonts w:ascii="Century Gothic" w:hAnsi="Century Gothic" w:cs="Calibri"/>
                <w:sz w:val="20"/>
                <w:szCs w:val="20"/>
                <w:lang w:eastAsia="en-GB"/>
              </w:rPr>
              <w:t>5</w:t>
            </w:r>
          </w:p>
        </w:tc>
        <w:tc>
          <w:tcPr>
            <w:tcW w:w="1836" w:type="dxa"/>
            <w:tcBorders>
              <w:top w:val="nil"/>
              <w:left w:val="nil"/>
              <w:bottom w:val="single" w:sz="4" w:space="0" w:color="auto"/>
              <w:right w:val="single" w:sz="4" w:space="0" w:color="auto"/>
            </w:tcBorders>
            <w:shd w:val="clear" w:color="000000" w:fill="FFFFFF"/>
            <w:noWrap/>
            <w:hideMark/>
          </w:tcPr>
          <w:p w14:paraId="34621B43" w14:textId="77777777" w:rsidR="00B7212F" w:rsidRPr="00B7212F" w:rsidRDefault="00B7212F" w:rsidP="00B7212F">
            <w:pPr>
              <w:spacing w:line="240" w:lineRule="auto"/>
              <w:jc w:val="center"/>
              <w:rPr>
                <w:rFonts w:ascii="Century Gothic" w:hAnsi="Century Gothic" w:cs="Calibri"/>
                <w:sz w:val="20"/>
                <w:szCs w:val="20"/>
                <w:lang w:eastAsia="en-GB"/>
              </w:rPr>
            </w:pPr>
            <w:r w:rsidRPr="00B7212F">
              <w:rPr>
                <w:rFonts w:ascii="Century Gothic" w:hAnsi="Century Gothic" w:cs="Calibri"/>
                <w:sz w:val="20"/>
                <w:szCs w:val="20"/>
                <w:lang w:eastAsia="en-GB"/>
              </w:rPr>
              <w:t>11.4%</w:t>
            </w:r>
          </w:p>
        </w:tc>
      </w:tr>
    </w:tbl>
    <w:p w14:paraId="08EC54F4" w14:textId="77777777" w:rsidR="00B7212F" w:rsidRPr="00A70003" w:rsidRDefault="00B7212F" w:rsidP="00D841F5">
      <w:pPr>
        <w:rPr>
          <w:rFonts w:ascii="Century Gothic" w:hAnsi="Century Gothic"/>
          <w:highlight w:val="yellow"/>
        </w:rPr>
      </w:pPr>
    </w:p>
    <w:p w14:paraId="3CA11B55" w14:textId="2F6EE4A8" w:rsidR="003C3F72" w:rsidRPr="00A70003" w:rsidRDefault="003C3F72" w:rsidP="00D841F5">
      <w:pPr>
        <w:rPr>
          <w:rFonts w:ascii="Century Gothic" w:hAnsi="Century Gothic"/>
        </w:rPr>
      </w:pPr>
      <w:r w:rsidRPr="00A70003">
        <w:rPr>
          <w:rFonts w:ascii="Century Gothic" w:hAnsi="Century Gothic"/>
        </w:rPr>
        <w:t xml:space="preserve">Analysis shows that </w:t>
      </w:r>
      <w:r w:rsidR="002929EC" w:rsidRPr="00A70003">
        <w:rPr>
          <w:rFonts w:ascii="Century Gothic" w:hAnsi="Century Gothic"/>
        </w:rPr>
        <w:t>younger respondents</w:t>
      </w:r>
      <w:r w:rsidRPr="00A70003">
        <w:rPr>
          <w:rFonts w:ascii="Century Gothic" w:hAnsi="Century Gothic"/>
        </w:rPr>
        <w:t xml:space="preserve"> are most likely to wish to move home with </w:t>
      </w:r>
      <w:r w:rsidR="002929EC" w:rsidRPr="00A70003">
        <w:rPr>
          <w:rFonts w:ascii="Century Gothic" w:hAnsi="Century Gothic"/>
        </w:rPr>
        <w:t>11</w:t>
      </w:r>
      <w:r w:rsidRPr="00A70003">
        <w:rPr>
          <w:rFonts w:ascii="Century Gothic" w:hAnsi="Century Gothic"/>
        </w:rPr>
        <w:t xml:space="preserve">% of </w:t>
      </w:r>
      <w:r w:rsidR="002929EC" w:rsidRPr="00A70003">
        <w:rPr>
          <w:rFonts w:ascii="Century Gothic" w:hAnsi="Century Gothic"/>
        </w:rPr>
        <w:t xml:space="preserve">respondents aged under 35 </w:t>
      </w:r>
      <w:r w:rsidR="006A1D2A" w:rsidRPr="00A70003">
        <w:rPr>
          <w:rFonts w:ascii="Century Gothic" w:hAnsi="Century Gothic"/>
        </w:rPr>
        <w:t xml:space="preserve">wanting to move. </w:t>
      </w:r>
      <w:r w:rsidR="00E82C3A" w:rsidRPr="00A70003">
        <w:rPr>
          <w:rFonts w:ascii="Century Gothic" w:hAnsi="Century Gothic"/>
        </w:rPr>
        <w:t xml:space="preserve">They were most likely to want to move because their home was too small (48%). </w:t>
      </w:r>
    </w:p>
    <w:p w14:paraId="367F97FC" w14:textId="77777777" w:rsidR="005571D0" w:rsidRPr="00A70003" w:rsidRDefault="005571D0" w:rsidP="00D841F5">
      <w:pPr>
        <w:rPr>
          <w:rFonts w:ascii="Century Gothic" w:hAnsi="Century Gothic"/>
          <w:highlight w:val="yellow"/>
        </w:rPr>
      </w:pPr>
    </w:p>
    <w:p w14:paraId="6D7B896A" w14:textId="77777777" w:rsidR="001245DE" w:rsidRPr="00A70003" w:rsidRDefault="001245DE" w:rsidP="00D841F5">
      <w:pPr>
        <w:rPr>
          <w:rFonts w:ascii="Century Gothic" w:hAnsi="Century Gothic"/>
          <w:highlight w:val="yellow"/>
        </w:rPr>
      </w:pPr>
    </w:p>
    <w:p w14:paraId="1CE31F0F" w14:textId="77777777" w:rsidR="001245DE" w:rsidRPr="00A70003" w:rsidRDefault="001245DE" w:rsidP="00D841F5">
      <w:pPr>
        <w:rPr>
          <w:rFonts w:ascii="Century Gothic" w:hAnsi="Century Gothic"/>
          <w:highlight w:val="yellow"/>
        </w:rPr>
      </w:pPr>
    </w:p>
    <w:p w14:paraId="3429269A" w14:textId="77777777" w:rsidR="00BE479C" w:rsidRPr="00A70003" w:rsidRDefault="00BE479C">
      <w:pPr>
        <w:spacing w:after="160" w:line="259" w:lineRule="auto"/>
        <w:rPr>
          <w:rFonts w:ascii="Century Gothic" w:hAnsi="Century Gothic"/>
          <w:b/>
          <w:color w:val="002079"/>
          <w:sz w:val="32"/>
          <w:szCs w:val="32"/>
          <w:highlight w:val="yellow"/>
        </w:rPr>
      </w:pPr>
      <w:r w:rsidRPr="00A70003">
        <w:rPr>
          <w:rFonts w:ascii="Century Gothic" w:hAnsi="Century Gothic"/>
          <w:highlight w:val="yellow"/>
        </w:rPr>
        <w:br w:type="page"/>
      </w:r>
    </w:p>
    <w:p w14:paraId="309C42C7" w14:textId="12F64A46" w:rsidR="007A613B" w:rsidRPr="00A70003" w:rsidRDefault="007A613B" w:rsidP="007A613B">
      <w:pPr>
        <w:pStyle w:val="Heading1"/>
        <w:rPr>
          <w:rFonts w:ascii="Century Gothic" w:hAnsi="Century Gothic" w:cs="Arial"/>
        </w:rPr>
      </w:pPr>
      <w:bookmarkStart w:id="23" w:name="_Toc175220377"/>
      <w:r w:rsidRPr="00A70003">
        <w:rPr>
          <w:rFonts w:ascii="Century Gothic" w:hAnsi="Century Gothic" w:cs="Arial"/>
        </w:rPr>
        <w:t>THE NEIGHBOURHOOD</w:t>
      </w:r>
      <w:bookmarkEnd w:id="23"/>
      <w:r w:rsidRPr="00A70003">
        <w:rPr>
          <w:rFonts w:ascii="Century Gothic" w:hAnsi="Century Gothic" w:cs="Arial"/>
        </w:rPr>
        <w:t xml:space="preserve"> </w:t>
      </w:r>
    </w:p>
    <w:p w14:paraId="309C42C8" w14:textId="09B62279" w:rsidR="000B19EC" w:rsidRPr="00A70003" w:rsidRDefault="000B19EC" w:rsidP="007A613B">
      <w:pPr>
        <w:pStyle w:val="Heading2"/>
        <w:rPr>
          <w:rFonts w:ascii="Century Gothic" w:hAnsi="Century Gothic"/>
        </w:rPr>
      </w:pPr>
      <w:bookmarkStart w:id="24" w:name="_Toc175220378"/>
      <w:r w:rsidRPr="00A70003">
        <w:rPr>
          <w:rFonts w:ascii="Century Gothic" w:hAnsi="Century Gothic"/>
        </w:rPr>
        <w:t>Neighbourhood as a place to live (Q</w:t>
      </w:r>
      <w:r w:rsidR="008C6FB0" w:rsidRPr="00A70003">
        <w:rPr>
          <w:rFonts w:ascii="Century Gothic" w:hAnsi="Century Gothic"/>
        </w:rPr>
        <w:t>1</w:t>
      </w:r>
      <w:r w:rsidR="00C036F7" w:rsidRPr="00A70003">
        <w:rPr>
          <w:rFonts w:ascii="Century Gothic" w:hAnsi="Century Gothic"/>
        </w:rPr>
        <w:t>3</w:t>
      </w:r>
      <w:r w:rsidRPr="00A70003">
        <w:rPr>
          <w:rFonts w:ascii="Century Gothic" w:hAnsi="Century Gothic"/>
        </w:rPr>
        <w:t>)</w:t>
      </w:r>
      <w:bookmarkEnd w:id="24"/>
    </w:p>
    <w:p w14:paraId="309C42C9" w14:textId="53E577C1" w:rsidR="000B19EC" w:rsidRPr="00A70003" w:rsidRDefault="000B19EC" w:rsidP="000B19EC">
      <w:pPr>
        <w:rPr>
          <w:rFonts w:ascii="Century Gothic" w:hAnsi="Century Gothic"/>
        </w:rPr>
      </w:pPr>
      <w:r w:rsidRPr="00A70003">
        <w:rPr>
          <w:rFonts w:ascii="Century Gothic" w:hAnsi="Century Gothic"/>
        </w:rPr>
        <w:t xml:space="preserve">All </w:t>
      </w:r>
      <w:r w:rsidR="007F23CD" w:rsidRPr="00A70003">
        <w:rPr>
          <w:rFonts w:ascii="Century Gothic" w:hAnsi="Century Gothic"/>
        </w:rPr>
        <w:t xml:space="preserve">respondents were asked how satisfied they were with their neighbourhood as a place to live.  As shown below, </w:t>
      </w:r>
      <w:r w:rsidR="00E82C3A" w:rsidRPr="00A70003">
        <w:rPr>
          <w:rFonts w:ascii="Century Gothic" w:hAnsi="Century Gothic"/>
        </w:rPr>
        <w:t>96</w:t>
      </w:r>
      <w:r w:rsidR="007F23CD" w:rsidRPr="00A70003">
        <w:rPr>
          <w:rFonts w:ascii="Century Gothic" w:hAnsi="Century Gothic"/>
        </w:rPr>
        <w:t xml:space="preserve">% stating they were either very or fairly satisfied in this respect compared to </w:t>
      </w:r>
      <w:r w:rsidR="00E82C3A" w:rsidRPr="00A70003">
        <w:rPr>
          <w:rFonts w:ascii="Century Gothic" w:hAnsi="Century Gothic"/>
        </w:rPr>
        <w:t>3</w:t>
      </w:r>
      <w:r w:rsidR="007F23CD" w:rsidRPr="00A70003">
        <w:rPr>
          <w:rFonts w:ascii="Century Gothic" w:hAnsi="Century Gothic"/>
        </w:rPr>
        <w:t xml:space="preserve">% who were neither satisfied nor dissatisfied and </w:t>
      </w:r>
      <w:r w:rsidR="00E82C3A" w:rsidRPr="00A70003">
        <w:rPr>
          <w:rFonts w:ascii="Century Gothic" w:hAnsi="Century Gothic"/>
        </w:rPr>
        <w:t>1</w:t>
      </w:r>
      <w:r w:rsidR="007F23CD" w:rsidRPr="00A70003">
        <w:rPr>
          <w:rFonts w:ascii="Century Gothic" w:hAnsi="Century Gothic"/>
        </w:rPr>
        <w:t>% who were very or fairly dissatisfied.</w:t>
      </w:r>
    </w:p>
    <w:p w14:paraId="309C42CA" w14:textId="64D5B54C" w:rsidR="000B19EC" w:rsidRPr="00A70003" w:rsidRDefault="005C49E8" w:rsidP="000B19EC">
      <w:pPr>
        <w:rPr>
          <w:highlight w:val="yellow"/>
        </w:rPr>
      </w:pPr>
      <w:r w:rsidRPr="00A70003">
        <w:rPr>
          <w:noProof/>
        </w:rPr>
        <w:drawing>
          <wp:inline distT="0" distB="0" distL="0" distR="0" wp14:anchorId="75991CDE" wp14:editId="22B453AB">
            <wp:extent cx="5731510" cy="2588260"/>
            <wp:effectExtent l="0" t="0" r="2540" b="2540"/>
            <wp:docPr id="188273768" name="Picture 1" descr="A screenshot of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73768" name="Picture 1" descr="A screenshot of a graph"/>
                    <pic:cNvPicPr/>
                  </pic:nvPicPr>
                  <pic:blipFill>
                    <a:blip r:embed="rId26"/>
                    <a:stretch>
                      <a:fillRect/>
                    </a:stretch>
                  </pic:blipFill>
                  <pic:spPr>
                    <a:xfrm>
                      <a:off x="0" y="0"/>
                      <a:ext cx="5731510" cy="2588260"/>
                    </a:xfrm>
                    <a:prstGeom prst="rect">
                      <a:avLst/>
                    </a:prstGeom>
                  </pic:spPr>
                </pic:pic>
              </a:graphicData>
            </a:graphic>
          </wp:inline>
        </w:drawing>
      </w:r>
    </w:p>
    <w:p w14:paraId="40AC5F44" w14:textId="77777777" w:rsidR="00E82C3A" w:rsidRPr="00A70003" w:rsidRDefault="00E82C3A" w:rsidP="000B19EC">
      <w:pPr>
        <w:rPr>
          <w:highlight w:val="yellow"/>
        </w:rPr>
      </w:pPr>
    </w:p>
    <w:p w14:paraId="2E506CD6" w14:textId="77777777" w:rsidR="0029390E" w:rsidRPr="00A70003" w:rsidRDefault="0029390E">
      <w:pPr>
        <w:spacing w:after="160" w:line="259" w:lineRule="auto"/>
        <w:rPr>
          <w:rFonts w:ascii="Century Gothic" w:hAnsi="Century Gothic"/>
          <w:b/>
          <w:bCs/>
          <w:color w:val="CD006E"/>
          <w:szCs w:val="20"/>
        </w:rPr>
      </w:pPr>
      <w:r w:rsidRPr="00A70003">
        <w:rPr>
          <w:rFonts w:ascii="Century Gothic" w:hAnsi="Century Gothic"/>
        </w:rPr>
        <w:br w:type="page"/>
      </w:r>
    </w:p>
    <w:p w14:paraId="309C42CE" w14:textId="7EFF96FD" w:rsidR="007A613B" w:rsidRPr="00A70003" w:rsidRDefault="007A613B" w:rsidP="007A613B">
      <w:pPr>
        <w:pStyle w:val="Heading2"/>
        <w:rPr>
          <w:rFonts w:ascii="Century Gothic" w:hAnsi="Century Gothic"/>
        </w:rPr>
      </w:pPr>
      <w:bookmarkStart w:id="25" w:name="_Toc175220379"/>
      <w:r w:rsidRPr="00A70003">
        <w:rPr>
          <w:rFonts w:ascii="Century Gothic" w:hAnsi="Century Gothic"/>
        </w:rPr>
        <w:t>Management of the neighbourhood (Q</w:t>
      </w:r>
      <w:r w:rsidR="005D2A60" w:rsidRPr="00A70003">
        <w:rPr>
          <w:rFonts w:ascii="Century Gothic" w:hAnsi="Century Gothic"/>
        </w:rPr>
        <w:t>1</w:t>
      </w:r>
      <w:r w:rsidR="00C036F7" w:rsidRPr="00A70003">
        <w:rPr>
          <w:rFonts w:ascii="Century Gothic" w:hAnsi="Century Gothic"/>
        </w:rPr>
        <w:t>4</w:t>
      </w:r>
      <w:r w:rsidR="000B19EC" w:rsidRPr="00A70003">
        <w:rPr>
          <w:rFonts w:ascii="Century Gothic" w:hAnsi="Century Gothic"/>
        </w:rPr>
        <w:t>-Q</w:t>
      </w:r>
      <w:r w:rsidR="00C036F7" w:rsidRPr="00A70003">
        <w:rPr>
          <w:rFonts w:ascii="Century Gothic" w:hAnsi="Century Gothic"/>
        </w:rPr>
        <w:t>15</w:t>
      </w:r>
      <w:r w:rsidR="000B19EC" w:rsidRPr="00A70003">
        <w:rPr>
          <w:rFonts w:ascii="Century Gothic" w:hAnsi="Century Gothic"/>
        </w:rPr>
        <w:t>)</w:t>
      </w:r>
      <w:bookmarkEnd w:id="25"/>
    </w:p>
    <w:p w14:paraId="01D0DB6E" w14:textId="602BEFE1" w:rsidR="00A80B8B" w:rsidRPr="00A70003" w:rsidRDefault="007A613B" w:rsidP="00A80B8B">
      <w:pPr>
        <w:rPr>
          <w:rFonts w:ascii="Century Gothic" w:hAnsi="Century Gothic"/>
        </w:rPr>
      </w:pPr>
      <w:r w:rsidRPr="00A70003">
        <w:rPr>
          <w:rFonts w:ascii="Century Gothic" w:hAnsi="Century Gothic"/>
        </w:rPr>
        <w:t xml:space="preserve">Tenants were asked how satisfied or dissatisfied they were with their landlord’s management of the neighbourhood they live in. </w:t>
      </w:r>
      <w:r w:rsidR="0029390E" w:rsidRPr="00A70003">
        <w:rPr>
          <w:rFonts w:ascii="Century Gothic" w:hAnsi="Century Gothic"/>
        </w:rPr>
        <w:t>95</w:t>
      </w:r>
      <w:r w:rsidRPr="00A70003">
        <w:rPr>
          <w:rFonts w:ascii="Century Gothic" w:hAnsi="Century Gothic"/>
        </w:rPr>
        <w:t xml:space="preserve">% of respondents were very or fairly satisfied in this respect compared to </w:t>
      </w:r>
      <w:r w:rsidR="0029390E" w:rsidRPr="00A70003">
        <w:rPr>
          <w:rFonts w:ascii="Century Gothic" w:hAnsi="Century Gothic"/>
        </w:rPr>
        <w:t>3</w:t>
      </w:r>
      <w:r w:rsidRPr="00A70003">
        <w:rPr>
          <w:rFonts w:ascii="Century Gothic" w:hAnsi="Century Gothic"/>
        </w:rPr>
        <w:t xml:space="preserve">% who were neither satisfied nor dissatisfied and </w:t>
      </w:r>
      <w:r w:rsidR="0029390E" w:rsidRPr="00A70003">
        <w:rPr>
          <w:rFonts w:ascii="Century Gothic" w:hAnsi="Century Gothic"/>
        </w:rPr>
        <w:t>1</w:t>
      </w:r>
      <w:r w:rsidRPr="00A70003">
        <w:rPr>
          <w:rFonts w:ascii="Century Gothic" w:hAnsi="Century Gothic"/>
        </w:rPr>
        <w:t xml:space="preserve">% who were very or fairly dissatisfied.  </w:t>
      </w:r>
      <w:r w:rsidR="00A80B8B" w:rsidRPr="00A70003">
        <w:rPr>
          <w:rFonts w:ascii="Century Gothic" w:hAnsi="Century Gothic"/>
        </w:rPr>
        <w:t xml:space="preserve">Satisfaction with neighbourhood management has </w:t>
      </w:r>
      <w:r w:rsidR="00396F82" w:rsidRPr="00A70003">
        <w:rPr>
          <w:rFonts w:ascii="Century Gothic" w:hAnsi="Century Gothic"/>
        </w:rPr>
        <w:t>in</w:t>
      </w:r>
      <w:r w:rsidR="00A80B8B" w:rsidRPr="00A70003">
        <w:rPr>
          <w:rFonts w:ascii="Century Gothic" w:hAnsi="Century Gothic"/>
        </w:rPr>
        <w:t xml:space="preserve">creased from </w:t>
      </w:r>
      <w:r w:rsidR="00396F82" w:rsidRPr="00A70003">
        <w:rPr>
          <w:rFonts w:ascii="Century Gothic" w:hAnsi="Century Gothic"/>
        </w:rPr>
        <w:t>84</w:t>
      </w:r>
      <w:r w:rsidR="00A80B8B" w:rsidRPr="00A70003">
        <w:rPr>
          <w:rFonts w:ascii="Century Gothic" w:hAnsi="Century Gothic"/>
        </w:rPr>
        <w:t xml:space="preserve">% in </w:t>
      </w:r>
      <w:r w:rsidR="00396F82" w:rsidRPr="00A70003">
        <w:rPr>
          <w:rFonts w:ascii="Century Gothic" w:hAnsi="Century Gothic"/>
        </w:rPr>
        <w:t>2021</w:t>
      </w:r>
      <w:r w:rsidR="00A80B8B" w:rsidRPr="00A70003">
        <w:rPr>
          <w:rFonts w:ascii="Century Gothic" w:hAnsi="Century Gothic"/>
        </w:rPr>
        <w:t xml:space="preserve"> </w:t>
      </w:r>
      <w:r w:rsidR="00396F82" w:rsidRPr="00A70003">
        <w:rPr>
          <w:rFonts w:ascii="Century Gothic" w:hAnsi="Century Gothic"/>
        </w:rPr>
        <w:t xml:space="preserve">and is in line with the 2016 (92%) and 2018 (94%) satisfaction values. </w:t>
      </w:r>
    </w:p>
    <w:p w14:paraId="309C42CF" w14:textId="447EC69B" w:rsidR="007A613B" w:rsidRPr="00A70003" w:rsidRDefault="007A613B" w:rsidP="007A613B">
      <w:pPr>
        <w:rPr>
          <w:rFonts w:ascii="Century Gothic" w:hAnsi="Century Gothic"/>
        </w:rPr>
      </w:pPr>
    </w:p>
    <w:p w14:paraId="309C42D0" w14:textId="18F36272" w:rsidR="009D2365" w:rsidRPr="00A70003" w:rsidRDefault="005C49E8" w:rsidP="002A4297">
      <w:pPr>
        <w:rPr>
          <w:rFonts w:ascii="Century Gothic" w:hAnsi="Century Gothic"/>
        </w:rPr>
      </w:pPr>
      <w:r w:rsidRPr="00A70003">
        <w:rPr>
          <w:noProof/>
        </w:rPr>
        <w:drawing>
          <wp:inline distT="0" distB="0" distL="0" distR="0" wp14:anchorId="4C147BC4" wp14:editId="0A8CA6EC">
            <wp:extent cx="5731510" cy="2637155"/>
            <wp:effectExtent l="0" t="0" r="2540" b="0"/>
            <wp:docPr id="35060176" name="Picture 1" descr="A graph with blue and pink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60176" name="Picture 1" descr="A graph with blue and pink squares"/>
                    <pic:cNvPicPr/>
                  </pic:nvPicPr>
                  <pic:blipFill>
                    <a:blip r:embed="rId27"/>
                    <a:stretch>
                      <a:fillRect/>
                    </a:stretch>
                  </pic:blipFill>
                  <pic:spPr>
                    <a:xfrm>
                      <a:off x="0" y="0"/>
                      <a:ext cx="5731510" cy="2637155"/>
                    </a:xfrm>
                    <a:prstGeom prst="rect">
                      <a:avLst/>
                    </a:prstGeom>
                  </pic:spPr>
                </pic:pic>
              </a:graphicData>
            </a:graphic>
          </wp:inline>
        </w:drawing>
      </w:r>
    </w:p>
    <w:p w14:paraId="309C42D1" w14:textId="77777777" w:rsidR="000B19EC" w:rsidRPr="00A70003" w:rsidRDefault="000B19EC" w:rsidP="002A4297">
      <w:pPr>
        <w:rPr>
          <w:rFonts w:ascii="Century Gothic" w:hAnsi="Century Gothic"/>
        </w:rPr>
      </w:pPr>
    </w:p>
    <w:p w14:paraId="309C42D6" w14:textId="0C65E182" w:rsidR="000B19EC" w:rsidRPr="00A70003" w:rsidRDefault="007A613B" w:rsidP="00396F82">
      <w:pPr>
        <w:rPr>
          <w:rFonts w:ascii="Century Gothic" w:hAnsi="Century Gothic"/>
        </w:rPr>
      </w:pPr>
      <w:r w:rsidRPr="00A70003">
        <w:rPr>
          <w:rFonts w:ascii="Century Gothic" w:hAnsi="Century Gothic"/>
        </w:rPr>
        <w:t>Those who were not satisfied with their landlord’s</w:t>
      </w:r>
      <w:r w:rsidR="00831B56" w:rsidRPr="00A70003">
        <w:rPr>
          <w:rFonts w:ascii="Century Gothic" w:hAnsi="Century Gothic"/>
        </w:rPr>
        <w:t xml:space="preserve"> contribution to the </w:t>
      </w:r>
      <w:r w:rsidRPr="00A70003">
        <w:rPr>
          <w:rFonts w:ascii="Century Gothic" w:hAnsi="Century Gothic"/>
        </w:rPr>
        <w:t xml:space="preserve"> management of the neighbourhood </w:t>
      </w:r>
      <w:r w:rsidR="000B19EC" w:rsidRPr="00A70003">
        <w:rPr>
          <w:rFonts w:ascii="Century Gothic" w:hAnsi="Century Gothic"/>
        </w:rPr>
        <w:t>(n=</w:t>
      </w:r>
      <w:r w:rsidR="00396F82" w:rsidRPr="00A70003">
        <w:rPr>
          <w:rFonts w:ascii="Century Gothic" w:hAnsi="Century Gothic"/>
        </w:rPr>
        <w:t>48</w:t>
      </w:r>
      <w:r w:rsidR="000B19EC" w:rsidRPr="00A70003">
        <w:rPr>
          <w:rFonts w:ascii="Century Gothic" w:hAnsi="Century Gothic"/>
        </w:rPr>
        <w:t xml:space="preserve">) </w:t>
      </w:r>
      <w:r w:rsidRPr="00A70003">
        <w:rPr>
          <w:rFonts w:ascii="Century Gothic" w:hAnsi="Century Gothic"/>
        </w:rPr>
        <w:t>were then asked how the housing service could improve their management of the neighbourhood.</w:t>
      </w:r>
      <w:r w:rsidR="000B19EC" w:rsidRPr="00A70003">
        <w:rPr>
          <w:rFonts w:ascii="Century Gothic" w:hAnsi="Century Gothic"/>
        </w:rPr>
        <w:t xml:space="preserve"> The most common responses given were</w:t>
      </w:r>
      <w:r w:rsidR="00396F82" w:rsidRPr="00A70003">
        <w:rPr>
          <w:rFonts w:ascii="Century Gothic" w:hAnsi="Century Gothic"/>
        </w:rPr>
        <w:t xml:space="preserve"> where tenants believed their landlord was not dealing with </w:t>
      </w:r>
      <w:r w:rsidR="00A51B98" w:rsidRPr="00A70003">
        <w:rPr>
          <w:rFonts w:ascii="Century Gothic" w:hAnsi="Century Gothic"/>
        </w:rPr>
        <w:t>anti-social</w:t>
      </w:r>
      <w:r w:rsidR="00396F82" w:rsidRPr="00A70003">
        <w:rPr>
          <w:rFonts w:ascii="Century Gothic" w:hAnsi="Century Gothic"/>
        </w:rPr>
        <w:t xml:space="preserve"> behaviour or neighbours (27%) or where they were unhappy with gardening maintenance (25%). </w:t>
      </w:r>
    </w:p>
    <w:p w14:paraId="309C42DA" w14:textId="77777777" w:rsidR="000B19EC" w:rsidRPr="00A70003" w:rsidRDefault="000B19EC" w:rsidP="002A4297">
      <w:pPr>
        <w:rPr>
          <w:rFonts w:ascii="Century Gothic" w:hAnsi="Century Gothic"/>
        </w:rPr>
      </w:pPr>
    </w:p>
    <w:tbl>
      <w:tblPr>
        <w:tblW w:w="9067" w:type="dxa"/>
        <w:tblLayout w:type="fixed"/>
        <w:tblLook w:val="04A0" w:firstRow="1" w:lastRow="0" w:firstColumn="1" w:lastColumn="0" w:noHBand="0" w:noVBand="1"/>
      </w:tblPr>
      <w:tblGrid>
        <w:gridCol w:w="7225"/>
        <w:gridCol w:w="921"/>
        <w:gridCol w:w="921"/>
      </w:tblGrid>
      <w:tr w:rsidR="00770B25" w:rsidRPr="00770B25" w14:paraId="28D880CB" w14:textId="77777777" w:rsidTr="00770B25">
        <w:trPr>
          <w:trHeight w:val="288"/>
        </w:trPr>
        <w:tc>
          <w:tcPr>
            <w:tcW w:w="9067" w:type="dxa"/>
            <w:gridSpan w:val="3"/>
            <w:tcBorders>
              <w:top w:val="single" w:sz="4" w:space="0" w:color="auto"/>
              <w:left w:val="single" w:sz="4" w:space="0" w:color="auto"/>
              <w:bottom w:val="single" w:sz="4" w:space="0" w:color="auto"/>
              <w:right w:val="single" w:sz="4" w:space="0" w:color="auto"/>
            </w:tcBorders>
            <w:shd w:val="clear" w:color="000000" w:fill="CD0069"/>
            <w:noWrap/>
            <w:vAlign w:val="center"/>
            <w:hideMark/>
          </w:tcPr>
          <w:p w14:paraId="5B92C691" w14:textId="77777777" w:rsidR="00770B25" w:rsidRPr="00770B25" w:rsidRDefault="00770B25" w:rsidP="00770B25">
            <w:pPr>
              <w:spacing w:line="240" w:lineRule="auto"/>
              <w:rPr>
                <w:rFonts w:ascii="Century Gothic" w:hAnsi="Century Gothic" w:cs="Calibri"/>
                <w:b/>
                <w:bCs/>
                <w:color w:val="FFFFFF"/>
                <w:sz w:val="20"/>
                <w:szCs w:val="20"/>
                <w:lang w:eastAsia="en-GB"/>
              </w:rPr>
            </w:pPr>
            <w:r w:rsidRPr="00770B25">
              <w:rPr>
                <w:rFonts w:ascii="Century Gothic" w:hAnsi="Century Gothic" w:cs="Calibri"/>
                <w:b/>
                <w:bCs/>
                <w:color w:val="FFFFFF"/>
                <w:sz w:val="20"/>
                <w:szCs w:val="20"/>
                <w:lang w:eastAsia="en-GB"/>
              </w:rPr>
              <w:t>Q15 Can you please explain why you say that?</w:t>
            </w:r>
          </w:p>
        </w:tc>
      </w:tr>
      <w:tr w:rsidR="00770B25" w:rsidRPr="00770B25" w14:paraId="6FA69EF9" w14:textId="77777777" w:rsidTr="00770B25">
        <w:trPr>
          <w:trHeight w:val="288"/>
        </w:trPr>
        <w:tc>
          <w:tcPr>
            <w:tcW w:w="7225" w:type="dxa"/>
            <w:tcBorders>
              <w:top w:val="nil"/>
              <w:left w:val="single" w:sz="4" w:space="0" w:color="auto"/>
              <w:bottom w:val="single" w:sz="4" w:space="0" w:color="auto"/>
              <w:right w:val="single" w:sz="4" w:space="0" w:color="auto"/>
            </w:tcBorders>
            <w:shd w:val="clear" w:color="000000" w:fill="4472C4"/>
            <w:noWrap/>
            <w:vAlign w:val="center"/>
            <w:hideMark/>
          </w:tcPr>
          <w:p w14:paraId="14D1B69A" w14:textId="77777777" w:rsidR="00770B25" w:rsidRPr="00770B25" w:rsidRDefault="00770B25" w:rsidP="00770B25">
            <w:pPr>
              <w:spacing w:line="240" w:lineRule="auto"/>
              <w:rPr>
                <w:rFonts w:ascii="Century Gothic" w:hAnsi="Century Gothic" w:cs="Calibri"/>
                <w:b/>
                <w:bCs/>
                <w:color w:val="FFFFFF"/>
                <w:sz w:val="20"/>
                <w:szCs w:val="20"/>
                <w:lang w:eastAsia="en-GB"/>
              </w:rPr>
            </w:pPr>
            <w:r w:rsidRPr="00770B25">
              <w:rPr>
                <w:rFonts w:ascii="Century Gothic" w:hAnsi="Century Gothic" w:cs="Calibri"/>
                <w:b/>
                <w:bCs/>
                <w:color w:val="FFFFFF"/>
                <w:sz w:val="20"/>
                <w:szCs w:val="20"/>
                <w:lang w:eastAsia="en-GB"/>
              </w:rPr>
              <w:t>Base: Not satisfied with landlord's contribution to the management of the neighbourhood, n=48</w:t>
            </w:r>
          </w:p>
        </w:tc>
        <w:tc>
          <w:tcPr>
            <w:tcW w:w="921" w:type="dxa"/>
            <w:tcBorders>
              <w:top w:val="nil"/>
              <w:left w:val="nil"/>
              <w:bottom w:val="single" w:sz="4" w:space="0" w:color="auto"/>
              <w:right w:val="single" w:sz="4" w:space="0" w:color="auto"/>
            </w:tcBorders>
            <w:shd w:val="clear" w:color="000000" w:fill="4472C4"/>
            <w:noWrap/>
            <w:vAlign w:val="center"/>
            <w:hideMark/>
          </w:tcPr>
          <w:p w14:paraId="4C56F707" w14:textId="77777777" w:rsidR="00770B25" w:rsidRPr="00770B25" w:rsidRDefault="00770B25" w:rsidP="00770B25">
            <w:pPr>
              <w:spacing w:line="240" w:lineRule="auto"/>
              <w:jc w:val="center"/>
              <w:rPr>
                <w:rFonts w:ascii="Century Gothic" w:hAnsi="Century Gothic" w:cs="Calibri"/>
                <w:b/>
                <w:bCs/>
                <w:color w:val="FFFFFF"/>
                <w:sz w:val="20"/>
                <w:szCs w:val="20"/>
                <w:lang w:eastAsia="en-GB"/>
              </w:rPr>
            </w:pPr>
            <w:r w:rsidRPr="00770B25">
              <w:rPr>
                <w:rFonts w:ascii="Century Gothic" w:hAnsi="Century Gothic" w:cs="Calibri"/>
                <w:b/>
                <w:bCs/>
                <w:color w:val="FFFFFF"/>
                <w:sz w:val="20"/>
                <w:szCs w:val="20"/>
                <w:lang w:eastAsia="en-GB"/>
              </w:rPr>
              <w:t>No.</w:t>
            </w:r>
          </w:p>
        </w:tc>
        <w:tc>
          <w:tcPr>
            <w:tcW w:w="921" w:type="dxa"/>
            <w:tcBorders>
              <w:top w:val="nil"/>
              <w:left w:val="nil"/>
              <w:bottom w:val="single" w:sz="4" w:space="0" w:color="auto"/>
              <w:right w:val="single" w:sz="4" w:space="0" w:color="auto"/>
            </w:tcBorders>
            <w:shd w:val="clear" w:color="000000" w:fill="4472C4"/>
            <w:noWrap/>
            <w:vAlign w:val="center"/>
            <w:hideMark/>
          </w:tcPr>
          <w:p w14:paraId="3F4FB384" w14:textId="77777777" w:rsidR="00770B25" w:rsidRPr="00770B25" w:rsidRDefault="00770B25" w:rsidP="00770B25">
            <w:pPr>
              <w:spacing w:line="240" w:lineRule="auto"/>
              <w:jc w:val="center"/>
              <w:rPr>
                <w:rFonts w:ascii="Century Gothic" w:hAnsi="Century Gothic" w:cs="Calibri"/>
                <w:color w:val="FFFFFF"/>
                <w:sz w:val="20"/>
                <w:szCs w:val="20"/>
                <w:lang w:eastAsia="en-GB"/>
              </w:rPr>
            </w:pPr>
            <w:r w:rsidRPr="00770B25">
              <w:rPr>
                <w:rFonts w:ascii="Century Gothic" w:hAnsi="Century Gothic" w:cs="Calibri"/>
                <w:color w:val="FFFFFF"/>
                <w:sz w:val="20"/>
                <w:szCs w:val="20"/>
                <w:lang w:eastAsia="en-GB"/>
              </w:rPr>
              <w:t>%</w:t>
            </w:r>
          </w:p>
        </w:tc>
      </w:tr>
      <w:tr w:rsidR="00770B25" w:rsidRPr="00770B25" w14:paraId="6625FDFB" w14:textId="77777777" w:rsidTr="00770B25">
        <w:trPr>
          <w:trHeight w:val="288"/>
        </w:trPr>
        <w:tc>
          <w:tcPr>
            <w:tcW w:w="7225" w:type="dxa"/>
            <w:tcBorders>
              <w:top w:val="nil"/>
              <w:left w:val="single" w:sz="4" w:space="0" w:color="auto"/>
              <w:bottom w:val="single" w:sz="4" w:space="0" w:color="auto"/>
              <w:right w:val="single" w:sz="4" w:space="0" w:color="auto"/>
            </w:tcBorders>
            <w:shd w:val="clear" w:color="000000" w:fill="FFFFFF"/>
            <w:noWrap/>
            <w:hideMark/>
          </w:tcPr>
          <w:p w14:paraId="662DB65C" w14:textId="77777777" w:rsidR="00770B25" w:rsidRPr="00770B25" w:rsidRDefault="00770B25" w:rsidP="00770B25">
            <w:pPr>
              <w:spacing w:line="240" w:lineRule="auto"/>
              <w:rPr>
                <w:rFonts w:ascii="Century Gothic" w:hAnsi="Century Gothic" w:cs="Calibri"/>
                <w:sz w:val="20"/>
                <w:szCs w:val="20"/>
                <w:lang w:eastAsia="en-GB"/>
              </w:rPr>
            </w:pPr>
            <w:r w:rsidRPr="00770B25">
              <w:rPr>
                <w:rFonts w:ascii="Century Gothic" w:hAnsi="Century Gothic" w:cs="Calibri"/>
                <w:sz w:val="20"/>
                <w:szCs w:val="20"/>
                <w:lang w:eastAsia="en-GB"/>
              </w:rPr>
              <w:t>Not dealing with ASB/ ASN</w:t>
            </w:r>
          </w:p>
        </w:tc>
        <w:tc>
          <w:tcPr>
            <w:tcW w:w="921" w:type="dxa"/>
            <w:tcBorders>
              <w:top w:val="nil"/>
              <w:left w:val="nil"/>
              <w:bottom w:val="single" w:sz="4" w:space="0" w:color="auto"/>
              <w:right w:val="single" w:sz="4" w:space="0" w:color="auto"/>
            </w:tcBorders>
            <w:shd w:val="clear" w:color="000000" w:fill="FFFFFF"/>
            <w:noWrap/>
            <w:vAlign w:val="center"/>
            <w:hideMark/>
          </w:tcPr>
          <w:p w14:paraId="02B9C3AA" w14:textId="77777777" w:rsidR="00770B25" w:rsidRPr="00770B25" w:rsidRDefault="00770B25" w:rsidP="00770B25">
            <w:pPr>
              <w:spacing w:line="240" w:lineRule="auto"/>
              <w:jc w:val="center"/>
              <w:rPr>
                <w:rFonts w:ascii="Century Gothic" w:hAnsi="Century Gothic" w:cs="Calibri"/>
                <w:sz w:val="20"/>
                <w:szCs w:val="20"/>
                <w:lang w:eastAsia="en-GB"/>
              </w:rPr>
            </w:pPr>
            <w:r w:rsidRPr="00770B25">
              <w:rPr>
                <w:rFonts w:ascii="Century Gothic" w:hAnsi="Century Gothic" w:cs="Calibri"/>
                <w:sz w:val="20"/>
                <w:szCs w:val="20"/>
                <w:lang w:eastAsia="en-GB"/>
              </w:rPr>
              <w:t>13</w:t>
            </w:r>
          </w:p>
        </w:tc>
        <w:tc>
          <w:tcPr>
            <w:tcW w:w="921" w:type="dxa"/>
            <w:tcBorders>
              <w:top w:val="nil"/>
              <w:left w:val="nil"/>
              <w:bottom w:val="single" w:sz="4" w:space="0" w:color="auto"/>
              <w:right w:val="single" w:sz="4" w:space="0" w:color="auto"/>
            </w:tcBorders>
            <w:shd w:val="clear" w:color="000000" w:fill="FFFFFF"/>
            <w:noWrap/>
            <w:vAlign w:val="center"/>
            <w:hideMark/>
          </w:tcPr>
          <w:p w14:paraId="2B93F4E0" w14:textId="77777777" w:rsidR="00770B25" w:rsidRPr="00770B25" w:rsidRDefault="00770B25" w:rsidP="00770B25">
            <w:pPr>
              <w:spacing w:line="240" w:lineRule="auto"/>
              <w:jc w:val="center"/>
              <w:rPr>
                <w:rFonts w:ascii="Century Gothic" w:hAnsi="Century Gothic" w:cs="Calibri"/>
                <w:sz w:val="20"/>
                <w:szCs w:val="20"/>
                <w:lang w:eastAsia="en-GB"/>
              </w:rPr>
            </w:pPr>
            <w:r w:rsidRPr="00770B25">
              <w:rPr>
                <w:rFonts w:ascii="Century Gothic" w:hAnsi="Century Gothic" w:cs="Calibri"/>
                <w:sz w:val="20"/>
                <w:szCs w:val="20"/>
                <w:lang w:eastAsia="en-GB"/>
              </w:rPr>
              <w:t>27.1%</w:t>
            </w:r>
          </w:p>
        </w:tc>
      </w:tr>
      <w:tr w:rsidR="00770B25" w:rsidRPr="00770B25" w14:paraId="7FE88AFA" w14:textId="77777777" w:rsidTr="00770B25">
        <w:trPr>
          <w:trHeight w:val="288"/>
        </w:trPr>
        <w:tc>
          <w:tcPr>
            <w:tcW w:w="7225" w:type="dxa"/>
            <w:tcBorders>
              <w:top w:val="nil"/>
              <w:left w:val="single" w:sz="4" w:space="0" w:color="auto"/>
              <w:bottom w:val="single" w:sz="4" w:space="0" w:color="auto"/>
              <w:right w:val="single" w:sz="4" w:space="0" w:color="auto"/>
            </w:tcBorders>
            <w:shd w:val="clear" w:color="000000" w:fill="FFFFFF"/>
            <w:noWrap/>
            <w:hideMark/>
          </w:tcPr>
          <w:p w14:paraId="5A8D7766" w14:textId="77777777" w:rsidR="00770B25" w:rsidRPr="00770B25" w:rsidRDefault="00770B25" w:rsidP="00770B25">
            <w:pPr>
              <w:spacing w:line="240" w:lineRule="auto"/>
              <w:rPr>
                <w:rFonts w:ascii="Century Gothic" w:hAnsi="Century Gothic" w:cs="Calibri"/>
                <w:sz w:val="20"/>
                <w:szCs w:val="20"/>
                <w:lang w:eastAsia="en-GB"/>
              </w:rPr>
            </w:pPr>
            <w:r w:rsidRPr="00770B25">
              <w:rPr>
                <w:rFonts w:ascii="Century Gothic" w:hAnsi="Century Gothic" w:cs="Calibri"/>
                <w:sz w:val="20"/>
                <w:szCs w:val="20"/>
                <w:lang w:eastAsia="en-GB"/>
              </w:rPr>
              <w:t>Gardening maintenance</w:t>
            </w:r>
          </w:p>
        </w:tc>
        <w:tc>
          <w:tcPr>
            <w:tcW w:w="921" w:type="dxa"/>
            <w:tcBorders>
              <w:top w:val="nil"/>
              <w:left w:val="nil"/>
              <w:bottom w:val="single" w:sz="4" w:space="0" w:color="auto"/>
              <w:right w:val="single" w:sz="4" w:space="0" w:color="auto"/>
            </w:tcBorders>
            <w:shd w:val="clear" w:color="000000" w:fill="FFFFFF"/>
            <w:noWrap/>
            <w:vAlign w:val="center"/>
            <w:hideMark/>
          </w:tcPr>
          <w:p w14:paraId="002A6F82" w14:textId="77777777" w:rsidR="00770B25" w:rsidRPr="00770B25" w:rsidRDefault="00770B25" w:rsidP="00770B25">
            <w:pPr>
              <w:spacing w:line="240" w:lineRule="auto"/>
              <w:jc w:val="center"/>
              <w:rPr>
                <w:rFonts w:ascii="Century Gothic" w:hAnsi="Century Gothic" w:cs="Calibri"/>
                <w:sz w:val="20"/>
                <w:szCs w:val="20"/>
                <w:lang w:eastAsia="en-GB"/>
              </w:rPr>
            </w:pPr>
            <w:r w:rsidRPr="00770B25">
              <w:rPr>
                <w:rFonts w:ascii="Century Gothic" w:hAnsi="Century Gothic" w:cs="Calibri"/>
                <w:sz w:val="20"/>
                <w:szCs w:val="20"/>
                <w:lang w:eastAsia="en-GB"/>
              </w:rPr>
              <w:t>12</w:t>
            </w:r>
          </w:p>
        </w:tc>
        <w:tc>
          <w:tcPr>
            <w:tcW w:w="921" w:type="dxa"/>
            <w:tcBorders>
              <w:top w:val="nil"/>
              <w:left w:val="nil"/>
              <w:bottom w:val="single" w:sz="4" w:space="0" w:color="auto"/>
              <w:right w:val="single" w:sz="4" w:space="0" w:color="auto"/>
            </w:tcBorders>
            <w:shd w:val="clear" w:color="000000" w:fill="FFFFFF"/>
            <w:noWrap/>
            <w:vAlign w:val="center"/>
            <w:hideMark/>
          </w:tcPr>
          <w:p w14:paraId="77046D78" w14:textId="77777777" w:rsidR="00770B25" w:rsidRPr="00770B25" w:rsidRDefault="00770B25" w:rsidP="00770B25">
            <w:pPr>
              <w:spacing w:line="240" w:lineRule="auto"/>
              <w:jc w:val="center"/>
              <w:rPr>
                <w:rFonts w:ascii="Century Gothic" w:hAnsi="Century Gothic" w:cs="Calibri"/>
                <w:sz w:val="20"/>
                <w:szCs w:val="20"/>
                <w:lang w:eastAsia="en-GB"/>
              </w:rPr>
            </w:pPr>
            <w:r w:rsidRPr="00770B25">
              <w:rPr>
                <w:rFonts w:ascii="Century Gothic" w:hAnsi="Century Gothic" w:cs="Calibri"/>
                <w:sz w:val="20"/>
                <w:szCs w:val="20"/>
                <w:lang w:eastAsia="en-GB"/>
              </w:rPr>
              <w:t>25.0%</w:t>
            </w:r>
          </w:p>
        </w:tc>
      </w:tr>
      <w:tr w:rsidR="00770B25" w:rsidRPr="00770B25" w14:paraId="43C838BA" w14:textId="77777777" w:rsidTr="00770B25">
        <w:trPr>
          <w:trHeight w:val="288"/>
        </w:trPr>
        <w:tc>
          <w:tcPr>
            <w:tcW w:w="7225" w:type="dxa"/>
            <w:tcBorders>
              <w:top w:val="nil"/>
              <w:left w:val="single" w:sz="4" w:space="0" w:color="auto"/>
              <w:bottom w:val="single" w:sz="4" w:space="0" w:color="auto"/>
              <w:right w:val="single" w:sz="4" w:space="0" w:color="auto"/>
            </w:tcBorders>
            <w:shd w:val="clear" w:color="000000" w:fill="FFFFFF"/>
            <w:noWrap/>
            <w:hideMark/>
          </w:tcPr>
          <w:p w14:paraId="1728A71D" w14:textId="77777777" w:rsidR="00770B25" w:rsidRPr="00770B25" w:rsidRDefault="00770B25" w:rsidP="00770B25">
            <w:pPr>
              <w:spacing w:line="240" w:lineRule="auto"/>
              <w:rPr>
                <w:rFonts w:ascii="Century Gothic" w:hAnsi="Century Gothic" w:cs="Calibri"/>
                <w:sz w:val="20"/>
                <w:szCs w:val="20"/>
                <w:lang w:eastAsia="en-GB"/>
              </w:rPr>
            </w:pPr>
            <w:r w:rsidRPr="00770B25">
              <w:rPr>
                <w:rFonts w:ascii="Century Gothic" w:hAnsi="Century Gothic" w:cs="Calibri"/>
                <w:sz w:val="20"/>
                <w:szCs w:val="20"/>
                <w:lang w:eastAsia="en-GB"/>
              </w:rPr>
              <w:t>Need to do more/ don't see them</w:t>
            </w:r>
          </w:p>
        </w:tc>
        <w:tc>
          <w:tcPr>
            <w:tcW w:w="921" w:type="dxa"/>
            <w:tcBorders>
              <w:top w:val="nil"/>
              <w:left w:val="nil"/>
              <w:bottom w:val="single" w:sz="4" w:space="0" w:color="auto"/>
              <w:right w:val="single" w:sz="4" w:space="0" w:color="auto"/>
            </w:tcBorders>
            <w:shd w:val="clear" w:color="000000" w:fill="FFFFFF"/>
            <w:noWrap/>
            <w:vAlign w:val="center"/>
            <w:hideMark/>
          </w:tcPr>
          <w:p w14:paraId="0D9FB49E" w14:textId="77777777" w:rsidR="00770B25" w:rsidRPr="00770B25" w:rsidRDefault="00770B25" w:rsidP="00770B25">
            <w:pPr>
              <w:spacing w:line="240" w:lineRule="auto"/>
              <w:jc w:val="center"/>
              <w:rPr>
                <w:rFonts w:ascii="Century Gothic" w:hAnsi="Century Gothic" w:cs="Calibri"/>
                <w:sz w:val="20"/>
                <w:szCs w:val="20"/>
                <w:lang w:eastAsia="en-GB"/>
              </w:rPr>
            </w:pPr>
            <w:r w:rsidRPr="00770B25">
              <w:rPr>
                <w:rFonts w:ascii="Century Gothic" w:hAnsi="Century Gothic" w:cs="Calibri"/>
                <w:sz w:val="20"/>
                <w:szCs w:val="20"/>
                <w:lang w:eastAsia="en-GB"/>
              </w:rPr>
              <w:t>10</w:t>
            </w:r>
          </w:p>
        </w:tc>
        <w:tc>
          <w:tcPr>
            <w:tcW w:w="921" w:type="dxa"/>
            <w:tcBorders>
              <w:top w:val="nil"/>
              <w:left w:val="nil"/>
              <w:bottom w:val="single" w:sz="4" w:space="0" w:color="auto"/>
              <w:right w:val="single" w:sz="4" w:space="0" w:color="auto"/>
            </w:tcBorders>
            <w:shd w:val="clear" w:color="000000" w:fill="FFFFFF"/>
            <w:noWrap/>
            <w:vAlign w:val="center"/>
            <w:hideMark/>
          </w:tcPr>
          <w:p w14:paraId="42E0C3E6" w14:textId="77777777" w:rsidR="00770B25" w:rsidRPr="00770B25" w:rsidRDefault="00770B25" w:rsidP="00770B25">
            <w:pPr>
              <w:spacing w:line="240" w:lineRule="auto"/>
              <w:jc w:val="center"/>
              <w:rPr>
                <w:rFonts w:ascii="Century Gothic" w:hAnsi="Century Gothic" w:cs="Calibri"/>
                <w:sz w:val="20"/>
                <w:szCs w:val="20"/>
                <w:lang w:eastAsia="en-GB"/>
              </w:rPr>
            </w:pPr>
            <w:r w:rsidRPr="00770B25">
              <w:rPr>
                <w:rFonts w:ascii="Century Gothic" w:hAnsi="Century Gothic" w:cs="Calibri"/>
                <w:sz w:val="20"/>
                <w:szCs w:val="20"/>
                <w:lang w:eastAsia="en-GB"/>
              </w:rPr>
              <w:t>20.8%</w:t>
            </w:r>
          </w:p>
        </w:tc>
      </w:tr>
      <w:tr w:rsidR="00770B25" w:rsidRPr="00770B25" w14:paraId="5B183277" w14:textId="77777777" w:rsidTr="00770B25">
        <w:trPr>
          <w:trHeight w:val="288"/>
        </w:trPr>
        <w:tc>
          <w:tcPr>
            <w:tcW w:w="7225" w:type="dxa"/>
            <w:tcBorders>
              <w:top w:val="nil"/>
              <w:left w:val="single" w:sz="4" w:space="0" w:color="auto"/>
              <w:bottom w:val="single" w:sz="4" w:space="0" w:color="auto"/>
              <w:right w:val="single" w:sz="4" w:space="0" w:color="auto"/>
            </w:tcBorders>
            <w:shd w:val="clear" w:color="000000" w:fill="FFFFFF"/>
            <w:noWrap/>
            <w:hideMark/>
          </w:tcPr>
          <w:p w14:paraId="7335202B" w14:textId="77777777" w:rsidR="00770B25" w:rsidRPr="00770B25" w:rsidRDefault="00770B25" w:rsidP="00770B25">
            <w:pPr>
              <w:spacing w:line="240" w:lineRule="auto"/>
              <w:rPr>
                <w:rFonts w:ascii="Century Gothic" w:hAnsi="Century Gothic" w:cs="Calibri"/>
                <w:sz w:val="20"/>
                <w:szCs w:val="20"/>
                <w:lang w:eastAsia="en-GB"/>
              </w:rPr>
            </w:pPr>
            <w:r w:rsidRPr="00770B25">
              <w:rPr>
                <w:rFonts w:ascii="Century Gothic" w:hAnsi="Century Gothic" w:cs="Calibri"/>
                <w:sz w:val="20"/>
                <w:szCs w:val="20"/>
                <w:lang w:eastAsia="en-GB"/>
              </w:rPr>
              <w:t>Need to vet tenants</w:t>
            </w:r>
          </w:p>
        </w:tc>
        <w:tc>
          <w:tcPr>
            <w:tcW w:w="921" w:type="dxa"/>
            <w:tcBorders>
              <w:top w:val="nil"/>
              <w:left w:val="nil"/>
              <w:bottom w:val="single" w:sz="4" w:space="0" w:color="auto"/>
              <w:right w:val="single" w:sz="4" w:space="0" w:color="auto"/>
            </w:tcBorders>
            <w:shd w:val="clear" w:color="000000" w:fill="FFFFFF"/>
            <w:noWrap/>
            <w:vAlign w:val="center"/>
            <w:hideMark/>
          </w:tcPr>
          <w:p w14:paraId="58200157" w14:textId="77777777" w:rsidR="00770B25" w:rsidRPr="00770B25" w:rsidRDefault="00770B25" w:rsidP="00770B25">
            <w:pPr>
              <w:spacing w:line="240" w:lineRule="auto"/>
              <w:jc w:val="center"/>
              <w:rPr>
                <w:rFonts w:ascii="Century Gothic" w:hAnsi="Century Gothic" w:cs="Calibri"/>
                <w:sz w:val="20"/>
                <w:szCs w:val="20"/>
                <w:lang w:eastAsia="en-GB"/>
              </w:rPr>
            </w:pPr>
            <w:r w:rsidRPr="00770B25">
              <w:rPr>
                <w:rFonts w:ascii="Century Gothic" w:hAnsi="Century Gothic" w:cs="Calibri"/>
                <w:sz w:val="20"/>
                <w:szCs w:val="20"/>
                <w:lang w:eastAsia="en-GB"/>
              </w:rPr>
              <w:t>4</w:t>
            </w:r>
          </w:p>
        </w:tc>
        <w:tc>
          <w:tcPr>
            <w:tcW w:w="921" w:type="dxa"/>
            <w:tcBorders>
              <w:top w:val="nil"/>
              <w:left w:val="nil"/>
              <w:bottom w:val="single" w:sz="4" w:space="0" w:color="auto"/>
              <w:right w:val="single" w:sz="4" w:space="0" w:color="auto"/>
            </w:tcBorders>
            <w:shd w:val="clear" w:color="000000" w:fill="FFFFFF"/>
            <w:noWrap/>
            <w:vAlign w:val="center"/>
            <w:hideMark/>
          </w:tcPr>
          <w:p w14:paraId="5EE039D9" w14:textId="77777777" w:rsidR="00770B25" w:rsidRPr="00770B25" w:rsidRDefault="00770B25" w:rsidP="00770B25">
            <w:pPr>
              <w:spacing w:line="240" w:lineRule="auto"/>
              <w:jc w:val="center"/>
              <w:rPr>
                <w:rFonts w:ascii="Century Gothic" w:hAnsi="Century Gothic" w:cs="Calibri"/>
                <w:sz w:val="20"/>
                <w:szCs w:val="20"/>
                <w:lang w:eastAsia="en-GB"/>
              </w:rPr>
            </w:pPr>
            <w:r w:rsidRPr="00770B25">
              <w:rPr>
                <w:rFonts w:ascii="Century Gothic" w:hAnsi="Century Gothic" w:cs="Calibri"/>
                <w:sz w:val="20"/>
                <w:szCs w:val="20"/>
                <w:lang w:eastAsia="en-GB"/>
              </w:rPr>
              <w:t>8.3%</w:t>
            </w:r>
          </w:p>
        </w:tc>
      </w:tr>
      <w:tr w:rsidR="00770B25" w:rsidRPr="00770B25" w14:paraId="3EA056C7" w14:textId="77777777" w:rsidTr="00770B25">
        <w:trPr>
          <w:trHeight w:val="300"/>
        </w:trPr>
        <w:tc>
          <w:tcPr>
            <w:tcW w:w="7225" w:type="dxa"/>
            <w:tcBorders>
              <w:top w:val="nil"/>
              <w:left w:val="single" w:sz="4" w:space="0" w:color="auto"/>
              <w:bottom w:val="single" w:sz="4" w:space="0" w:color="auto"/>
              <w:right w:val="single" w:sz="4" w:space="0" w:color="auto"/>
            </w:tcBorders>
            <w:shd w:val="clear" w:color="000000" w:fill="FFFFFF"/>
            <w:noWrap/>
            <w:hideMark/>
          </w:tcPr>
          <w:p w14:paraId="4A54EA01" w14:textId="77777777" w:rsidR="00770B25" w:rsidRPr="00770B25" w:rsidRDefault="00770B25" w:rsidP="00770B25">
            <w:pPr>
              <w:spacing w:line="240" w:lineRule="auto"/>
              <w:rPr>
                <w:rFonts w:ascii="Century Gothic" w:hAnsi="Century Gothic" w:cs="Calibri"/>
                <w:sz w:val="20"/>
                <w:szCs w:val="20"/>
                <w:lang w:eastAsia="en-GB"/>
              </w:rPr>
            </w:pPr>
            <w:r w:rsidRPr="00770B25">
              <w:rPr>
                <w:rFonts w:ascii="Century Gothic" w:hAnsi="Century Gothic" w:cs="Calibri"/>
                <w:sz w:val="20"/>
                <w:szCs w:val="20"/>
                <w:lang w:eastAsia="en-GB"/>
              </w:rPr>
              <w:t>Sort the bin area</w:t>
            </w:r>
          </w:p>
        </w:tc>
        <w:tc>
          <w:tcPr>
            <w:tcW w:w="921" w:type="dxa"/>
            <w:tcBorders>
              <w:top w:val="nil"/>
              <w:left w:val="nil"/>
              <w:bottom w:val="single" w:sz="4" w:space="0" w:color="auto"/>
              <w:right w:val="single" w:sz="4" w:space="0" w:color="auto"/>
            </w:tcBorders>
            <w:shd w:val="clear" w:color="000000" w:fill="FFFFFF"/>
            <w:noWrap/>
            <w:vAlign w:val="center"/>
            <w:hideMark/>
          </w:tcPr>
          <w:p w14:paraId="36A1FBFC" w14:textId="77777777" w:rsidR="00770B25" w:rsidRPr="00770B25" w:rsidRDefault="00770B25" w:rsidP="00770B25">
            <w:pPr>
              <w:spacing w:line="240" w:lineRule="auto"/>
              <w:jc w:val="center"/>
              <w:rPr>
                <w:rFonts w:ascii="Century Gothic" w:hAnsi="Century Gothic" w:cs="Calibri"/>
                <w:sz w:val="20"/>
                <w:szCs w:val="20"/>
                <w:lang w:eastAsia="en-GB"/>
              </w:rPr>
            </w:pPr>
            <w:r w:rsidRPr="00770B25">
              <w:rPr>
                <w:rFonts w:ascii="Century Gothic" w:hAnsi="Century Gothic" w:cs="Calibri"/>
                <w:sz w:val="20"/>
                <w:szCs w:val="20"/>
                <w:lang w:eastAsia="en-GB"/>
              </w:rPr>
              <w:t>4</w:t>
            </w:r>
          </w:p>
        </w:tc>
        <w:tc>
          <w:tcPr>
            <w:tcW w:w="921" w:type="dxa"/>
            <w:tcBorders>
              <w:top w:val="nil"/>
              <w:left w:val="nil"/>
              <w:bottom w:val="single" w:sz="4" w:space="0" w:color="auto"/>
              <w:right w:val="single" w:sz="4" w:space="0" w:color="auto"/>
            </w:tcBorders>
            <w:shd w:val="clear" w:color="000000" w:fill="FFFFFF"/>
            <w:noWrap/>
            <w:vAlign w:val="center"/>
            <w:hideMark/>
          </w:tcPr>
          <w:p w14:paraId="7F4CC14B" w14:textId="77777777" w:rsidR="00770B25" w:rsidRPr="00770B25" w:rsidRDefault="00770B25" w:rsidP="00770B25">
            <w:pPr>
              <w:spacing w:line="240" w:lineRule="auto"/>
              <w:jc w:val="center"/>
              <w:rPr>
                <w:rFonts w:ascii="Century Gothic" w:hAnsi="Century Gothic" w:cs="Calibri"/>
                <w:sz w:val="20"/>
                <w:szCs w:val="20"/>
                <w:lang w:eastAsia="en-GB"/>
              </w:rPr>
            </w:pPr>
            <w:r w:rsidRPr="00770B25">
              <w:rPr>
                <w:rFonts w:ascii="Century Gothic" w:hAnsi="Century Gothic" w:cs="Calibri"/>
                <w:sz w:val="20"/>
                <w:szCs w:val="20"/>
                <w:lang w:eastAsia="en-GB"/>
              </w:rPr>
              <w:t>8.3%</w:t>
            </w:r>
          </w:p>
        </w:tc>
      </w:tr>
      <w:tr w:rsidR="00770B25" w:rsidRPr="00770B25" w14:paraId="5751D2E8" w14:textId="77777777" w:rsidTr="00770B25">
        <w:trPr>
          <w:trHeight w:val="288"/>
        </w:trPr>
        <w:tc>
          <w:tcPr>
            <w:tcW w:w="7225" w:type="dxa"/>
            <w:tcBorders>
              <w:top w:val="nil"/>
              <w:left w:val="single" w:sz="4" w:space="0" w:color="auto"/>
              <w:bottom w:val="single" w:sz="4" w:space="0" w:color="auto"/>
              <w:right w:val="single" w:sz="4" w:space="0" w:color="auto"/>
            </w:tcBorders>
            <w:shd w:val="clear" w:color="000000" w:fill="FFFFFF"/>
            <w:noWrap/>
            <w:hideMark/>
          </w:tcPr>
          <w:p w14:paraId="282DE5F0" w14:textId="77777777" w:rsidR="00770B25" w:rsidRPr="00770B25" w:rsidRDefault="00770B25" w:rsidP="00770B25">
            <w:pPr>
              <w:spacing w:line="240" w:lineRule="auto"/>
              <w:rPr>
                <w:rFonts w:ascii="Century Gothic" w:hAnsi="Century Gothic" w:cs="Calibri"/>
                <w:sz w:val="20"/>
                <w:szCs w:val="20"/>
                <w:lang w:eastAsia="en-GB"/>
              </w:rPr>
            </w:pPr>
            <w:r w:rsidRPr="00770B25">
              <w:rPr>
                <w:rFonts w:ascii="Century Gothic" w:hAnsi="Century Gothic" w:cs="Calibri"/>
                <w:sz w:val="20"/>
                <w:szCs w:val="20"/>
                <w:lang w:eastAsia="en-GB"/>
              </w:rPr>
              <w:t>Tidy up area</w:t>
            </w:r>
          </w:p>
        </w:tc>
        <w:tc>
          <w:tcPr>
            <w:tcW w:w="921" w:type="dxa"/>
            <w:tcBorders>
              <w:top w:val="nil"/>
              <w:left w:val="nil"/>
              <w:bottom w:val="single" w:sz="4" w:space="0" w:color="auto"/>
              <w:right w:val="single" w:sz="4" w:space="0" w:color="auto"/>
            </w:tcBorders>
            <w:shd w:val="clear" w:color="000000" w:fill="FFFFFF"/>
            <w:noWrap/>
            <w:vAlign w:val="center"/>
            <w:hideMark/>
          </w:tcPr>
          <w:p w14:paraId="03DAF345" w14:textId="77777777" w:rsidR="00770B25" w:rsidRPr="00770B25" w:rsidRDefault="00770B25" w:rsidP="00770B25">
            <w:pPr>
              <w:spacing w:line="240" w:lineRule="auto"/>
              <w:jc w:val="center"/>
              <w:rPr>
                <w:rFonts w:ascii="Century Gothic" w:hAnsi="Century Gothic" w:cs="Calibri"/>
                <w:sz w:val="20"/>
                <w:szCs w:val="20"/>
                <w:lang w:eastAsia="en-GB"/>
              </w:rPr>
            </w:pPr>
            <w:r w:rsidRPr="00770B25">
              <w:rPr>
                <w:rFonts w:ascii="Century Gothic" w:hAnsi="Century Gothic" w:cs="Calibri"/>
                <w:sz w:val="20"/>
                <w:szCs w:val="20"/>
                <w:lang w:eastAsia="en-GB"/>
              </w:rPr>
              <w:t>3</w:t>
            </w:r>
          </w:p>
        </w:tc>
        <w:tc>
          <w:tcPr>
            <w:tcW w:w="921" w:type="dxa"/>
            <w:tcBorders>
              <w:top w:val="nil"/>
              <w:left w:val="nil"/>
              <w:bottom w:val="single" w:sz="4" w:space="0" w:color="auto"/>
              <w:right w:val="single" w:sz="4" w:space="0" w:color="auto"/>
            </w:tcBorders>
            <w:shd w:val="clear" w:color="000000" w:fill="FFFFFF"/>
            <w:noWrap/>
            <w:vAlign w:val="center"/>
            <w:hideMark/>
          </w:tcPr>
          <w:p w14:paraId="01B351B2" w14:textId="77777777" w:rsidR="00770B25" w:rsidRPr="00770B25" w:rsidRDefault="00770B25" w:rsidP="00770B25">
            <w:pPr>
              <w:spacing w:line="240" w:lineRule="auto"/>
              <w:jc w:val="center"/>
              <w:rPr>
                <w:rFonts w:ascii="Century Gothic" w:hAnsi="Century Gothic" w:cs="Calibri"/>
                <w:sz w:val="20"/>
                <w:szCs w:val="20"/>
                <w:lang w:eastAsia="en-GB"/>
              </w:rPr>
            </w:pPr>
            <w:r w:rsidRPr="00770B25">
              <w:rPr>
                <w:rFonts w:ascii="Century Gothic" w:hAnsi="Century Gothic" w:cs="Calibri"/>
                <w:sz w:val="20"/>
                <w:szCs w:val="20"/>
                <w:lang w:eastAsia="en-GB"/>
              </w:rPr>
              <w:t>6.3%</w:t>
            </w:r>
          </w:p>
        </w:tc>
      </w:tr>
      <w:tr w:rsidR="00770B25" w:rsidRPr="00770B25" w14:paraId="26FAE8CF" w14:textId="77777777" w:rsidTr="00770B25">
        <w:trPr>
          <w:trHeight w:val="300"/>
        </w:trPr>
        <w:tc>
          <w:tcPr>
            <w:tcW w:w="7225" w:type="dxa"/>
            <w:tcBorders>
              <w:top w:val="nil"/>
              <w:left w:val="single" w:sz="4" w:space="0" w:color="auto"/>
              <w:bottom w:val="single" w:sz="4" w:space="0" w:color="auto"/>
              <w:right w:val="single" w:sz="4" w:space="0" w:color="auto"/>
            </w:tcBorders>
            <w:shd w:val="clear" w:color="000000" w:fill="FFFFFF"/>
            <w:noWrap/>
            <w:hideMark/>
          </w:tcPr>
          <w:p w14:paraId="791505CB" w14:textId="77777777" w:rsidR="00770B25" w:rsidRPr="00770B25" w:rsidRDefault="00770B25" w:rsidP="00770B25">
            <w:pPr>
              <w:spacing w:line="240" w:lineRule="auto"/>
              <w:rPr>
                <w:rFonts w:ascii="Century Gothic" w:hAnsi="Century Gothic" w:cs="Calibri"/>
                <w:sz w:val="20"/>
                <w:szCs w:val="20"/>
                <w:lang w:eastAsia="en-GB"/>
              </w:rPr>
            </w:pPr>
            <w:r w:rsidRPr="00770B25">
              <w:rPr>
                <w:rFonts w:ascii="Century Gothic" w:hAnsi="Century Gothic" w:cs="Calibri"/>
                <w:sz w:val="20"/>
                <w:szCs w:val="20"/>
                <w:lang w:eastAsia="en-GB"/>
              </w:rPr>
              <w:t>Parking issues</w:t>
            </w:r>
          </w:p>
        </w:tc>
        <w:tc>
          <w:tcPr>
            <w:tcW w:w="921" w:type="dxa"/>
            <w:tcBorders>
              <w:top w:val="nil"/>
              <w:left w:val="nil"/>
              <w:bottom w:val="single" w:sz="4" w:space="0" w:color="auto"/>
              <w:right w:val="single" w:sz="4" w:space="0" w:color="auto"/>
            </w:tcBorders>
            <w:shd w:val="clear" w:color="000000" w:fill="FFFFFF"/>
            <w:noWrap/>
            <w:vAlign w:val="center"/>
            <w:hideMark/>
          </w:tcPr>
          <w:p w14:paraId="368C22B9" w14:textId="77777777" w:rsidR="00770B25" w:rsidRPr="00770B25" w:rsidRDefault="00770B25" w:rsidP="00770B25">
            <w:pPr>
              <w:spacing w:line="240" w:lineRule="auto"/>
              <w:jc w:val="center"/>
              <w:rPr>
                <w:rFonts w:ascii="Century Gothic" w:hAnsi="Century Gothic" w:cs="Calibri"/>
                <w:sz w:val="20"/>
                <w:szCs w:val="20"/>
                <w:lang w:eastAsia="en-GB"/>
              </w:rPr>
            </w:pPr>
            <w:r w:rsidRPr="00770B25">
              <w:rPr>
                <w:rFonts w:ascii="Century Gothic" w:hAnsi="Century Gothic" w:cs="Calibri"/>
                <w:sz w:val="20"/>
                <w:szCs w:val="20"/>
                <w:lang w:eastAsia="en-GB"/>
              </w:rPr>
              <w:t>1</w:t>
            </w:r>
          </w:p>
        </w:tc>
        <w:tc>
          <w:tcPr>
            <w:tcW w:w="921" w:type="dxa"/>
            <w:tcBorders>
              <w:top w:val="nil"/>
              <w:left w:val="nil"/>
              <w:bottom w:val="single" w:sz="4" w:space="0" w:color="auto"/>
              <w:right w:val="single" w:sz="4" w:space="0" w:color="auto"/>
            </w:tcBorders>
            <w:shd w:val="clear" w:color="000000" w:fill="FFFFFF"/>
            <w:noWrap/>
            <w:vAlign w:val="center"/>
            <w:hideMark/>
          </w:tcPr>
          <w:p w14:paraId="391CF54A" w14:textId="77777777" w:rsidR="00770B25" w:rsidRPr="00770B25" w:rsidRDefault="00770B25" w:rsidP="00770B25">
            <w:pPr>
              <w:spacing w:line="240" w:lineRule="auto"/>
              <w:jc w:val="center"/>
              <w:rPr>
                <w:rFonts w:ascii="Century Gothic" w:hAnsi="Century Gothic" w:cs="Calibri"/>
                <w:sz w:val="20"/>
                <w:szCs w:val="20"/>
                <w:lang w:eastAsia="en-GB"/>
              </w:rPr>
            </w:pPr>
            <w:r w:rsidRPr="00770B25">
              <w:rPr>
                <w:rFonts w:ascii="Century Gothic" w:hAnsi="Century Gothic" w:cs="Calibri"/>
                <w:sz w:val="20"/>
                <w:szCs w:val="20"/>
                <w:lang w:eastAsia="en-GB"/>
              </w:rPr>
              <w:t>2.1%</w:t>
            </w:r>
          </w:p>
        </w:tc>
      </w:tr>
      <w:tr w:rsidR="00770B25" w:rsidRPr="00770B25" w14:paraId="41510FD3" w14:textId="77777777" w:rsidTr="00770B25">
        <w:trPr>
          <w:trHeight w:val="300"/>
        </w:trPr>
        <w:tc>
          <w:tcPr>
            <w:tcW w:w="7225" w:type="dxa"/>
            <w:tcBorders>
              <w:top w:val="nil"/>
              <w:left w:val="single" w:sz="4" w:space="0" w:color="auto"/>
              <w:bottom w:val="single" w:sz="4" w:space="0" w:color="auto"/>
              <w:right w:val="single" w:sz="4" w:space="0" w:color="auto"/>
            </w:tcBorders>
            <w:shd w:val="clear" w:color="000000" w:fill="FFFFFF"/>
            <w:noWrap/>
            <w:hideMark/>
          </w:tcPr>
          <w:p w14:paraId="02C20746" w14:textId="77777777" w:rsidR="00770B25" w:rsidRPr="00770B25" w:rsidRDefault="00770B25" w:rsidP="00770B25">
            <w:pPr>
              <w:spacing w:line="240" w:lineRule="auto"/>
              <w:rPr>
                <w:rFonts w:ascii="Century Gothic" w:hAnsi="Century Gothic" w:cs="Calibri"/>
                <w:sz w:val="20"/>
                <w:szCs w:val="20"/>
                <w:lang w:eastAsia="en-GB"/>
              </w:rPr>
            </w:pPr>
            <w:r w:rsidRPr="00770B25">
              <w:rPr>
                <w:rFonts w:ascii="Century Gothic" w:hAnsi="Century Gothic" w:cs="Calibri"/>
                <w:sz w:val="20"/>
                <w:szCs w:val="20"/>
                <w:lang w:eastAsia="en-GB"/>
              </w:rPr>
              <w:t>Other</w:t>
            </w:r>
          </w:p>
        </w:tc>
        <w:tc>
          <w:tcPr>
            <w:tcW w:w="921" w:type="dxa"/>
            <w:tcBorders>
              <w:top w:val="nil"/>
              <w:left w:val="nil"/>
              <w:bottom w:val="single" w:sz="4" w:space="0" w:color="auto"/>
              <w:right w:val="single" w:sz="4" w:space="0" w:color="auto"/>
            </w:tcBorders>
            <w:shd w:val="clear" w:color="000000" w:fill="FFFFFF"/>
            <w:noWrap/>
            <w:vAlign w:val="center"/>
            <w:hideMark/>
          </w:tcPr>
          <w:p w14:paraId="689DB323" w14:textId="77777777" w:rsidR="00770B25" w:rsidRPr="00770B25" w:rsidRDefault="00770B25" w:rsidP="00770B25">
            <w:pPr>
              <w:spacing w:line="240" w:lineRule="auto"/>
              <w:jc w:val="center"/>
              <w:rPr>
                <w:rFonts w:ascii="Century Gothic" w:hAnsi="Century Gothic" w:cs="Calibri"/>
                <w:sz w:val="20"/>
                <w:szCs w:val="20"/>
                <w:lang w:eastAsia="en-GB"/>
              </w:rPr>
            </w:pPr>
            <w:r w:rsidRPr="00770B25">
              <w:rPr>
                <w:rFonts w:ascii="Century Gothic" w:hAnsi="Century Gothic" w:cs="Calibri"/>
                <w:sz w:val="20"/>
                <w:szCs w:val="20"/>
                <w:lang w:eastAsia="en-GB"/>
              </w:rPr>
              <w:t>3</w:t>
            </w:r>
          </w:p>
        </w:tc>
        <w:tc>
          <w:tcPr>
            <w:tcW w:w="921" w:type="dxa"/>
            <w:tcBorders>
              <w:top w:val="nil"/>
              <w:left w:val="nil"/>
              <w:bottom w:val="single" w:sz="4" w:space="0" w:color="auto"/>
              <w:right w:val="single" w:sz="4" w:space="0" w:color="auto"/>
            </w:tcBorders>
            <w:shd w:val="clear" w:color="000000" w:fill="FFFFFF"/>
            <w:noWrap/>
            <w:vAlign w:val="center"/>
            <w:hideMark/>
          </w:tcPr>
          <w:p w14:paraId="04EE3417" w14:textId="77777777" w:rsidR="00770B25" w:rsidRPr="00770B25" w:rsidRDefault="00770B25" w:rsidP="00770B25">
            <w:pPr>
              <w:spacing w:line="240" w:lineRule="auto"/>
              <w:jc w:val="center"/>
              <w:rPr>
                <w:rFonts w:ascii="Century Gothic" w:hAnsi="Century Gothic" w:cs="Calibri"/>
                <w:sz w:val="20"/>
                <w:szCs w:val="20"/>
                <w:lang w:eastAsia="en-GB"/>
              </w:rPr>
            </w:pPr>
            <w:r w:rsidRPr="00770B25">
              <w:rPr>
                <w:rFonts w:ascii="Century Gothic" w:hAnsi="Century Gothic" w:cs="Calibri"/>
                <w:sz w:val="20"/>
                <w:szCs w:val="20"/>
                <w:lang w:eastAsia="en-GB"/>
              </w:rPr>
              <w:t>6.3%</w:t>
            </w:r>
          </w:p>
        </w:tc>
      </w:tr>
    </w:tbl>
    <w:p w14:paraId="282D58E0" w14:textId="77777777" w:rsidR="00770B25" w:rsidRPr="00A70003" w:rsidRDefault="00770B25" w:rsidP="002A4297">
      <w:pPr>
        <w:rPr>
          <w:rFonts w:ascii="Century Gothic" w:hAnsi="Century Gothic"/>
        </w:rPr>
      </w:pPr>
    </w:p>
    <w:p w14:paraId="09218C4A" w14:textId="77777777" w:rsidR="00770B25" w:rsidRPr="00A70003" w:rsidRDefault="00770B25" w:rsidP="002A4297">
      <w:pPr>
        <w:rPr>
          <w:rFonts w:ascii="Century Gothic" w:hAnsi="Century Gothic"/>
        </w:rPr>
      </w:pPr>
    </w:p>
    <w:p w14:paraId="1CD6BF59" w14:textId="77777777" w:rsidR="00414331" w:rsidRPr="00A70003" w:rsidRDefault="00414331" w:rsidP="002A4297">
      <w:pPr>
        <w:rPr>
          <w:rFonts w:ascii="Century Gothic" w:hAnsi="Century Gothic"/>
        </w:rPr>
      </w:pPr>
    </w:p>
    <w:p w14:paraId="166687C7" w14:textId="77777777" w:rsidR="00414331" w:rsidRPr="00A70003" w:rsidRDefault="00414331" w:rsidP="002A4297">
      <w:pPr>
        <w:rPr>
          <w:rFonts w:ascii="Century Gothic" w:hAnsi="Century Gothic"/>
        </w:rPr>
      </w:pPr>
    </w:p>
    <w:p w14:paraId="309C42DD" w14:textId="77777777" w:rsidR="00030DBB" w:rsidRPr="00A70003" w:rsidRDefault="00030DBB" w:rsidP="00030DBB">
      <w:pPr>
        <w:pStyle w:val="Heading1"/>
        <w:rPr>
          <w:rFonts w:ascii="Century Gothic" w:hAnsi="Century Gothic" w:cs="Arial"/>
        </w:rPr>
      </w:pPr>
      <w:bookmarkStart w:id="26" w:name="_Toc175220380"/>
      <w:r w:rsidRPr="00A70003">
        <w:rPr>
          <w:rFonts w:ascii="Century Gothic" w:hAnsi="Century Gothic" w:cs="Arial"/>
        </w:rPr>
        <w:t>RENT AND VALUE FOR MONEY</w:t>
      </w:r>
      <w:bookmarkEnd w:id="26"/>
      <w:r w:rsidRPr="00A70003">
        <w:rPr>
          <w:rFonts w:ascii="Century Gothic" w:hAnsi="Century Gothic" w:cs="Arial"/>
        </w:rPr>
        <w:t xml:space="preserve"> </w:t>
      </w:r>
    </w:p>
    <w:p w14:paraId="309C42E1" w14:textId="21A4F6FC" w:rsidR="006D3516" w:rsidRPr="00A70003" w:rsidRDefault="00390C3F" w:rsidP="006D3516">
      <w:pPr>
        <w:pStyle w:val="Heading2"/>
        <w:rPr>
          <w:rFonts w:ascii="Century Gothic" w:hAnsi="Century Gothic"/>
        </w:rPr>
      </w:pPr>
      <w:bookmarkStart w:id="27" w:name="_Toc175220381"/>
      <w:r w:rsidRPr="00A70003">
        <w:rPr>
          <w:rFonts w:ascii="Century Gothic" w:hAnsi="Century Gothic"/>
        </w:rPr>
        <w:t>Priorities for spending rents (Q</w:t>
      </w:r>
      <w:r w:rsidR="000632DF" w:rsidRPr="00A70003">
        <w:rPr>
          <w:rFonts w:ascii="Century Gothic" w:hAnsi="Century Gothic"/>
        </w:rPr>
        <w:t>16</w:t>
      </w:r>
      <w:r w:rsidR="00217885" w:rsidRPr="00A70003">
        <w:rPr>
          <w:rFonts w:ascii="Century Gothic" w:hAnsi="Century Gothic"/>
        </w:rPr>
        <w:t>-Q</w:t>
      </w:r>
      <w:r w:rsidR="000632DF" w:rsidRPr="00A70003">
        <w:rPr>
          <w:rFonts w:ascii="Century Gothic" w:hAnsi="Century Gothic"/>
        </w:rPr>
        <w:t>1</w:t>
      </w:r>
      <w:r w:rsidR="00217885" w:rsidRPr="00A70003">
        <w:rPr>
          <w:rFonts w:ascii="Century Gothic" w:hAnsi="Century Gothic"/>
        </w:rPr>
        <w:t>7</w:t>
      </w:r>
      <w:r w:rsidR="00BC7E5F" w:rsidRPr="00A70003">
        <w:rPr>
          <w:rFonts w:ascii="Century Gothic" w:hAnsi="Century Gothic"/>
        </w:rPr>
        <w:t>)</w:t>
      </w:r>
      <w:bookmarkEnd w:id="27"/>
    </w:p>
    <w:p w14:paraId="309C42E2" w14:textId="12664F96" w:rsidR="00B11F6F" w:rsidRPr="00A70003" w:rsidRDefault="00390C3F" w:rsidP="00390C3F">
      <w:pPr>
        <w:rPr>
          <w:rFonts w:ascii="Century Gothic" w:hAnsi="Century Gothic"/>
        </w:rPr>
      </w:pPr>
      <w:r w:rsidRPr="00A70003">
        <w:rPr>
          <w:rFonts w:ascii="Century Gothic" w:hAnsi="Century Gothic"/>
        </w:rPr>
        <w:t xml:space="preserve">Tenants were asked what they believed the Council should be </w:t>
      </w:r>
      <w:r w:rsidR="00BC7E5F" w:rsidRPr="00A70003">
        <w:rPr>
          <w:rFonts w:ascii="Century Gothic" w:hAnsi="Century Gothic"/>
        </w:rPr>
        <w:t xml:space="preserve">prioritising spending more of what the income generated from rent is spent on.  </w:t>
      </w:r>
      <w:r w:rsidRPr="00A70003">
        <w:rPr>
          <w:rFonts w:ascii="Century Gothic" w:hAnsi="Century Gothic"/>
        </w:rPr>
        <w:t xml:space="preserve"> </w:t>
      </w:r>
      <w:r w:rsidR="00B11F6F" w:rsidRPr="00A70003">
        <w:rPr>
          <w:rFonts w:ascii="Century Gothic" w:hAnsi="Century Gothic"/>
        </w:rPr>
        <w:t>This shows that tenant</w:t>
      </w:r>
      <w:r w:rsidR="00EA4283" w:rsidRPr="00A70003">
        <w:rPr>
          <w:rFonts w:ascii="Century Gothic" w:hAnsi="Century Gothic"/>
        </w:rPr>
        <w:t>’s top 3</w:t>
      </w:r>
      <w:r w:rsidR="00B11F6F" w:rsidRPr="00A70003">
        <w:rPr>
          <w:rFonts w:ascii="Century Gothic" w:hAnsi="Century Gothic"/>
        </w:rPr>
        <w:t xml:space="preserve"> priorities were:</w:t>
      </w:r>
      <w:r w:rsidR="00B11F6F" w:rsidRPr="00A70003">
        <w:rPr>
          <w:rFonts w:ascii="Century Gothic" w:hAnsi="Century Gothic"/>
          <w:noProof/>
        </w:rPr>
        <w:drawing>
          <wp:inline distT="0" distB="0" distL="0" distR="0" wp14:anchorId="309C49D3" wp14:editId="17DD20DE">
            <wp:extent cx="5486400" cy="1994934"/>
            <wp:effectExtent l="19050" t="57150" r="38100" b="43815"/>
            <wp:docPr id="59" name="Diagram 59" descr="Rent priorities for spending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3664A61C" w14:textId="77777777" w:rsidR="00F71868" w:rsidRPr="00A70003" w:rsidRDefault="00F71868" w:rsidP="00390C3F">
      <w:pPr>
        <w:rPr>
          <w:rFonts w:ascii="Century Gothic" w:hAnsi="Century Gothic"/>
        </w:rPr>
      </w:pPr>
    </w:p>
    <w:p w14:paraId="47941893" w14:textId="068EA9A9" w:rsidR="00F71868" w:rsidRPr="00A70003" w:rsidRDefault="00F71868" w:rsidP="00390C3F">
      <w:pPr>
        <w:rPr>
          <w:rFonts w:ascii="Century Gothic" w:hAnsi="Century Gothic"/>
        </w:rPr>
      </w:pPr>
      <w:r w:rsidRPr="00A70003">
        <w:rPr>
          <w:rFonts w:ascii="Century Gothic" w:hAnsi="Century Gothic"/>
        </w:rPr>
        <w:t xml:space="preserve">In 2021 </w:t>
      </w:r>
      <w:r w:rsidR="00D950FC" w:rsidRPr="00A70003">
        <w:rPr>
          <w:rFonts w:ascii="Century Gothic" w:hAnsi="Century Gothic"/>
        </w:rPr>
        <w:t>external</w:t>
      </w:r>
      <w:r w:rsidR="00076C8C" w:rsidRPr="00A70003">
        <w:rPr>
          <w:rFonts w:ascii="Century Gothic" w:hAnsi="Century Gothic"/>
        </w:rPr>
        <w:t xml:space="preserve"> improvements was not in tenants’ top 3 priorities and </w:t>
      </w:r>
      <w:r w:rsidR="00D950FC" w:rsidRPr="00A70003">
        <w:rPr>
          <w:rFonts w:ascii="Century Gothic" w:hAnsi="Century Gothic"/>
        </w:rPr>
        <w:t xml:space="preserve">instead, </w:t>
      </w:r>
      <w:r w:rsidRPr="00A70003">
        <w:rPr>
          <w:rFonts w:ascii="Century Gothic" w:hAnsi="Century Gothic"/>
        </w:rPr>
        <w:t xml:space="preserve">increasing the supply of housing by building new build houses was </w:t>
      </w:r>
      <w:r w:rsidR="00D950FC" w:rsidRPr="00A70003">
        <w:rPr>
          <w:rFonts w:ascii="Century Gothic" w:hAnsi="Century Gothic"/>
        </w:rPr>
        <w:t>identified as a top priority</w:t>
      </w:r>
      <w:r w:rsidRPr="00A70003">
        <w:rPr>
          <w:rFonts w:ascii="Century Gothic" w:hAnsi="Century Gothic"/>
        </w:rPr>
        <w:t xml:space="preserve"> with 57% selecting this option. </w:t>
      </w:r>
    </w:p>
    <w:p w14:paraId="16434465" w14:textId="2C90487D" w:rsidR="00F71868" w:rsidRPr="00A70003" w:rsidRDefault="00F71868" w:rsidP="00390C3F">
      <w:pPr>
        <w:rPr>
          <w:rFonts w:ascii="Century Gothic" w:hAnsi="Century Gothic"/>
          <w:highlight w:val="yellow"/>
        </w:rPr>
      </w:pPr>
    </w:p>
    <w:p w14:paraId="309C42E3" w14:textId="77777777" w:rsidR="006D3516" w:rsidRPr="00A70003" w:rsidRDefault="006D3516" w:rsidP="006D3516">
      <w:pPr>
        <w:rPr>
          <w:rFonts w:ascii="Century Gothic" w:hAnsi="Century Gothic"/>
          <w:highlight w:val="yellow"/>
        </w:rPr>
      </w:pPr>
    </w:p>
    <w:p w14:paraId="2C507470" w14:textId="77777777" w:rsidR="00EA4283" w:rsidRPr="00A70003" w:rsidRDefault="00EA4283">
      <w:pPr>
        <w:spacing w:after="160" w:line="259" w:lineRule="auto"/>
        <w:rPr>
          <w:rFonts w:ascii="Century Gothic" w:hAnsi="Century Gothic"/>
          <w:highlight w:val="yellow"/>
        </w:rPr>
      </w:pPr>
      <w:r w:rsidRPr="00A70003">
        <w:rPr>
          <w:rFonts w:ascii="Century Gothic" w:hAnsi="Century Gothic"/>
          <w:highlight w:val="yellow"/>
        </w:rPr>
        <w:br w:type="page"/>
      </w:r>
    </w:p>
    <w:p w14:paraId="309C42E4" w14:textId="0116FD73" w:rsidR="006D3516" w:rsidRPr="00A70003" w:rsidRDefault="00EA4283" w:rsidP="00030DBB">
      <w:pPr>
        <w:rPr>
          <w:rFonts w:ascii="Century Gothic" w:hAnsi="Century Gothic"/>
        </w:rPr>
      </w:pPr>
      <w:r w:rsidRPr="00A70003">
        <w:rPr>
          <w:rFonts w:ascii="Century Gothic" w:hAnsi="Century Gothic"/>
        </w:rPr>
        <w:t xml:space="preserve">The full list of </w:t>
      </w:r>
      <w:r w:rsidR="00D950FC" w:rsidRPr="00A70003">
        <w:rPr>
          <w:rFonts w:ascii="Century Gothic" w:hAnsi="Century Gothic"/>
        </w:rPr>
        <w:t>tenants’</w:t>
      </w:r>
      <w:r w:rsidRPr="00A70003">
        <w:rPr>
          <w:rFonts w:ascii="Century Gothic" w:hAnsi="Century Gothic"/>
        </w:rPr>
        <w:t xml:space="preserve"> priorities</w:t>
      </w:r>
      <w:r w:rsidR="00D950FC" w:rsidRPr="00A70003">
        <w:rPr>
          <w:rFonts w:ascii="Century Gothic" w:hAnsi="Century Gothic"/>
        </w:rPr>
        <w:t xml:space="preserve"> for rents in 2024</w:t>
      </w:r>
      <w:r w:rsidRPr="00A70003">
        <w:rPr>
          <w:rFonts w:ascii="Century Gothic" w:hAnsi="Century Gothic"/>
        </w:rPr>
        <w:t xml:space="preserve"> is shown in the chart below:</w:t>
      </w:r>
    </w:p>
    <w:p w14:paraId="42FC3095" w14:textId="2170AB5D" w:rsidR="00476FA8" w:rsidRPr="00A70003" w:rsidRDefault="007E6603" w:rsidP="00030DBB">
      <w:pPr>
        <w:rPr>
          <w:rFonts w:ascii="Century Gothic" w:hAnsi="Century Gothic"/>
          <w:highlight w:val="yellow"/>
        </w:rPr>
      </w:pPr>
      <w:r w:rsidRPr="00A70003">
        <w:rPr>
          <w:noProof/>
        </w:rPr>
        <w:drawing>
          <wp:inline distT="0" distB="0" distL="0" distR="0" wp14:anchorId="0478B9EC" wp14:editId="61B10714">
            <wp:extent cx="5731510" cy="3415665"/>
            <wp:effectExtent l="0" t="0" r="2540" b="0"/>
            <wp:docPr id="1577999251" name="Picture 1" descr="A graph of a person's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999251" name="Picture 1" descr="A graph of a person's average"/>
                    <pic:cNvPicPr/>
                  </pic:nvPicPr>
                  <pic:blipFill>
                    <a:blip r:embed="rId33"/>
                    <a:stretch>
                      <a:fillRect/>
                    </a:stretch>
                  </pic:blipFill>
                  <pic:spPr>
                    <a:xfrm>
                      <a:off x="0" y="0"/>
                      <a:ext cx="5731510" cy="3415665"/>
                    </a:xfrm>
                    <a:prstGeom prst="rect">
                      <a:avLst/>
                    </a:prstGeom>
                  </pic:spPr>
                </pic:pic>
              </a:graphicData>
            </a:graphic>
          </wp:inline>
        </w:drawing>
      </w:r>
    </w:p>
    <w:p w14:paraId="6EE47C67" w14:textId="77777777" w:rsidR="00476FA8" w:rsidRPr="00A70003" w:rsidRDefault="00476FA8" w:rsidP="00030DBB">
      <w:pPr>
        <w:rPr>
          <w:rFonts w:ascii="Century Gothic" w:hAnsi="Century Gothic"/>
          <w:highlight w:val="yellow"/>
        </w:rPr>
      </w:pPr>
    </w:p>
    <w:p w14:paraId="70466721" w14:textId="1E4A0660" w:rsidR="00476FA8" w:rsidRPr="00A70003" w:rsidRDefault="00476FA8" w:rsidP="00030DBB">
      <w:pPr>
        <w:rPr>
          <w:rFonts w:ascii="Century Gothic" w:hAnsi="Century Gothic"/>
        </w:rPr>
      </w:pPr>
      <w:r w:rsidRPr="00A70003">
        <w:rPr>
          <w:rFonts w:ascii="Century Gothic" w:hAnsi="Century Gothic"/>
        </w:rPr>
        <w:t xml:space="preserve">Internal improvements such as new bathrooms and kitchens was tenants’ top priority across all age groups, gender and whether respondents had a disability or not. </w:t>
      </w:r>
    </w:p>
    <w:p w14:paraId="018DA484" w14:textId="77777777" w:rsidR="00746AA7" w:rsidRPr="00A70003" w:rsidRDefault="00746AA7" w:rsidP="00030DBB">
      <w:pPr>
        <w:rPr>
          <w:rFonts w:ascii="Century Gothic" w:hAnsi="Century Gothic"/>
          <w:highlight w:val="yellow"/>
        </w:rPr>
      </w:pPr>
    </w:p>
    <w:p w14:paraId="5BBD1223" w14:textId="77777777" w:rsidR="00334213" w:rsidRPr="00A70003" w:rsidRDefault="00334213">
      <w:pPr>
        <w:spacing w:after="160" w:line="259" w:lineRule="auto"/>
        <w:rPr>
          <w:rFonts w:ascii="Century Gothic" w:hAnsi="Century Gothic"/>
          <w:highlight w:val="yellow"/>
        </w:rPr>
      </w:pPr>
      <w:r w:rsidRPr="00A70003">
        <w:rPr>
          <w:rFonts w:ascii="Century Gothic" w:hAnsi="Century Gothic"/>
          <w:highlight w:val="yellow"/>
        </w:rPr>
        <w:br w:type="page"/>
      </w:r>
    </w:p>
    <w:p w14:paraId="70BA6682" w14:textId="0ECC856C" w:rsidR="00746AA7" w:rsidRPr="00A70003" w:rsidRDefault="00746AA7" w:rsidP="00030DBB">
      <w:pPr>
        <w:rPr>
          <w:rFonts w:ascii="Century Gothic" w:hAnsi="Century Gothic"/>
        </w:rPr>
      </w:pPr>
      <w:r w:rsidRPr="00A70003">
        <w:rPr>
          <w:rFonts w:ascii="Century Gothic" w:hAnsi="Century Gothic"/>
        </w:rPr>
        <w:t>All respondents were then asked if there was anything else they believed the Housing Service should prioriti</w:t>
      </w:r>
      <w:r w:rsidR="001618D3">
        <w:rPr>
          <w:rFonts w:ascii="Century Gothic" w:hAnsi="Century Gothic"/>
        </w:rPr>
        <w:t>se</w:t>
      </w:r>
      <w:r w:rsidRPr="00A70003">
        <w:rPr>
          <w:rFonts w:ascii="Century Gothic" w:hAnsi="Century Gothic"/>
        </w:rPr>
        <w:t xml:space="preserve"> </w:t>
      </w:r>
      <w:r w:rsidR="001618D3">
        <w:rPr>
          <w:rFonts w:ascii="Century Gothic" w:hAnsi="Century Gothic"/>
        </w:rPr>
        <w:t>deliv</w:t>
      </w:r>
      <w:r w:rsidR="00C03493">
        <w:rPr>
          <w:rFonts w:ascii="Century Gothic" w:hAnsi="Century Gothic"/>
        </w:rPr>
        <w:t>ering</w:t>
      </w:r>
      <w:r w:rsidRPr="00A70003">
        <w:rPr>
          <w:rFonts w:ascii="Century Gothic" w:hAnsi="Century Gothic"/>
        </w:rPr>
        <w:t xml:space="preserve"> the best service possible.  </w:t>
      </w:r>
      <w:r w:rsidR="00E64BFB" w:rsidRPr="00A70003">
        <w:rPr>
          <w:rFonts w:ascii="Century Gothic" w:hAnsi="Century Gothic"/>
        </w:rPr>
        <w:t xml:space="preserve">Over a third (35%) said there was nothing else they believed should be a priority and a further 42% said they were unsure. </w:t>
      </w:r>
      <w:r w:rsidRPr="00A70003">
        <w:rPr>
          <w:rFonts w:ascii="Century Gothic" w:hAnsi="Century Gothic"/>
        </w:rPr>
        <w:t>Many too</w:t>
      </w:r>
      <w:r w:rsidR="007D5EBC" w:rsidRPr="00A70003">
        <w:rPr>
          <w:rFonts w:ascii="Century Gothic" w:hAnsi="Century Gothic"/>
        </w:rPr>
        <w:t>k</w:t>
      </w:r>
      <w:r w:rsidRPr="00A70003">
        <w:rPr>
          <w:rFonts w:ascii="Century Gothic" w:hAnsi="Century Gothic"/>
        </w:rPr>
        <w:t xml:space="preserve"> the opportunity to reinforce aspects noted above, </w:t>
      </w:r>
      <w:r w:rsidR="00334213" w:rsidRPr="00A70003">
        <w:rPr>
          <w:rFonts w:ascii="Century Gothic" w:hAnsi="Century Gothic"/>
        </w:rPr>
        <w:t xml:space="preserve">most commonly providing </w:t>
      </w:r>
      <w:r w:rsidR="005E3AEB" w:rsidRPr="00A70003">
        <w:rPr>
          <w:rFonts w:ascii="Century Gothic" w:hAnsi="Century Gothic"/>
        </w:rPr>
        <w:t>home upgrades or improvements (9%) or external improvements (4%).</w:t>
      </w:r>
      <w:r w:rsidR="00334213" w:rsidRPr="00A70003">
        <w:rPr>
          <w:rFonts w:ascii="Century Gothic" w:hAnsi="Century Gothic"/>
        </w:rPr>
        <w:t xml:space="preserve"> </w:t>
      </w:r>
    </w:p>
    <w:tbl>
      <w:tblPr>
        <w:tblW w:w="8359" w:type="dxa"/>
        <w:tblLayout w:type="fixed"/>
        <w:tblLook w:val="04A0" w:firstRow="1" w:lastRow="0" w:firstColumn="1" w:lastColumn="0" w:noHBand="0" w:noVBand="1"/>
      </w:tblPr>
      <w:tblGrid>
        <w:gridCol w:w="5240"/>
        <w:gridCol w:w="1559"/>
        <w:gridCol w:w="1560"/>
      </w:tblGrid>
      <w:tr w:rsidR="00011742" w:rsidRPr="00011742" w14:paraId="250E8DDA" w14:textId="77777777" w:rsidTr="007D5EBC">
        <w:trPr>
          <w:trHeight w:val="288"/>
        </w:trPr>
        <w:tc>
          <w:tcPr>
            <w:tcW w:w="8359" w:type="dxa"/>
            <w:gridSpan w:val="3"/>
            <w:tcBorders>
              <w:top w:val="single" w:sz="4" w:space="0" w:color="auto"/>
              <w:left w:val="single" w:sz="4" w:space="0" w:color="auto"/>
              <w:bottom w:val="single" w:sz="4" w:space="0" w:color="auto"/>
              <w:right w:val="single" w:sz="4" w:space="0" w:color="auto"/>
            </w:tcBorders>
            <w:shd w:val="clear" w:color="000000" w:fill="CD0069"/>
            <w:noWrap/>
            <w:vAlign w:val="center"/>
            <w:hideMark/>
          </w:tcPr>
          <w:p w14:paraId="0F03EFAE" w14:textId="77777777" w:rsidR="00011742" w:rsidRPr="00011742" w:rsidRDefault="00011742" w:rsidP="00011742">
            <w:pPr>
              <w:spacing w:line="240" w:lineRule="auto"/>
              <w:rPr>
                <w:rFonts w:ascii="Century Gothic" w:hAnsi="Century Gothic" w:cs="Calibri"/>
                <w:b/>
                <w:bCs/>
                <w:color w:val="FFFFFF"/>
                <w:sz w:val="20"/>
                <w:szCs w:val="20"/>
                <w:lang w:eastAsia="en-GB"/>
              </w:rPr>
            </w:pPr>
            <w:r w:rsidRPr="00011742">
              <w:rPr>
                <w:rFonts w:ascii="Century Gothic" w:hAnsi="Century Gothic" w:cs="Calibri"/>
                <w:b/>
                <w:bCs/>
                <w:color w:val="FFFFFF"/>
                <w:sz w:val="20"/>
                <w:szCs w:val="20"/>
                <w:lang w:eastAsia="en-GB"/>
              </w:rPr>
              <w:t>Q17 Please tell me if there is anything else you believe should be the Housing Services priorities in terms of delivering the best service possible?</w:t>
            </w:r>
          </w:p>
        </w:tc>
      </w:tr>
      <w:tr w:rsidR="00011742" w:rsidRPr="00011742" w14:paraId="37D0AB16" w14:textId="77777777" w:rsidTr="007D5EBC">
        <w:trPr>
          <w:trHeight w:val="288"/>
        </w:trPr>
        <w:tc>
          <w:tcPr>
            <w:tcW w:w="5240" w:type="dxa"/>
            <w:tcBorders>
              <w:top w:val="nil"/>
              <w:left w:val="single" w:sz="4" w:space="0" w:color="auto"/>
              <w:bottom w:val="single" w:sz="4" w:space="0" w:color="auto"/>
              <w:right w:val="single" w:sz="4" w:space="0" w:color="auto"/>
            </w:tcBorders>
            <w:shd w:val="clear" w:color="000000" w:fill="4472C4"/>
            <w:noWrap/>
            <w:vAlign w:val="center"/>
            <w:hideMark/>
          </w:tcPr>
          <w:p w14:paraId="3A649B0B" w14:textId="77777777" w:rsidR="00011742" w:rsidRPr="00011742" w:rsidRDefault="00011742" w:rsidP="00011742">
            <w:pPr>
              <w:spacing w:line="240" w:lineRule="auto"/>
              <w:rPr>
                <w:rFonts w:ascii="Century Gothic" w:hAnsi="Century Gothic" w:cs="Calibri"/>
                <w:b/>
                <w:bCs/>
                <w:color w:val="FFFFFF"/>
                <w:sz w:val="20"/>
                <w:szCs w:val="20"/>
                <w:lang w:eastAsia="en-GB"/>
              </w:rPr>
            </w:pPr>
            <w:r w:rsidRPr="00011742">
              <w:rPr>
                <w:rFonts w:ascii="Century Gothic" w:hAnsi="Century Gothic" w:cs="Calibri"/>
                <w:b/>
                <w:bCs/>
                <w:color w:val="FFFFFF"/>
                <w:sz w:val="20"/>
                <w:szCs w:val="20"/>
                <w:lang w:eastAsia="en-GB"/>
              </w:rPr>
              <w:t>Base: All respondents, n=1002</w:t>
            </w:r>
          </w:p>
        </w:tc>
        <w:tc>
          <w:tcPr>
            <w:tcW w:w="1559" w:type="dxa"/>
            <w:tcBorders>
              <w:top w:val="nil"/>
              <w:left w:val="nil"/>
              <w:bottom w:val="single" w:sz="4" w:space="0" w:color="auto"/>
              <w:right w:val="single" w:sz="4" w:space="0" w:color="auto"/>
            </w:tcBorders>
            <w:shd w:val="clear" w:color="000000" w:fill="4472C4"/>
            <w:noWrap/>
            <w:vAlign w:val="center"/>
            <w:hideMark/>
          </w:tcPr>
          <w:p w14:paraId="409CCD56" w14:textId="77777777" w:rsidR="00011742" w:rsidRPr="00011742" w:rsidRDefault="00011742" w:rsidP="00011742">
            <w:pPr>
              <w:spacing w:line="240" w:lineRule="auto"/>
              <w:jc w:val="center"/>
              <w:rPr>
                <w:rFonts w:ascii="Century Gothic" w:hAnsi="Century Gothic" w:cs="Calibri"/>
                <w:b/>
                <w:bCs/>
                <w:color w:val="FFFFFF"/>
                <w:sz w:val="20"/>
                <w:szCs w:val="20"/>
                <w:lang w:eastAsia="en-GB"/>
              </w:rPr>
            </w:pPr>
            <w:r w:rsidRPr="00011742">
              <w:rPr>
                <w:rFonts w:ascii="Century Gothic" w:hAnsi="Century Gothic" w:cs="Calibri"/>
                <w:b/>
                <w:bCs/>
                <w:color w:val="FFFFFF"/>
                <w:sz w:val="20"/>
                <w:szCs w:val="20"/>
                <w:lang w:eastAsia="en-GB"/>
              </w:rPr>
              <w:t>No.</w:t>
            </w:r>
          </w:p>
        </w:tc>
        <w:tc>
          <w:tcPr>
            <w:tcW w:w="1560" w:type="dxa"/>
            <w:tcBorders>
              <w:top w:val="nil"/>
              <w:left w:val="nil"/>
              <w:bottom w:val="single" w:sz="4" w:space="0" w:color="auto"/>
              <w:right w:val="single" w:sz="4" w:space="0" w:color="auto"/>
            </w:tcBorders>
            <w:shd w:val="clear" w:color="000000" w:fill="4472C4"/>
            <w:noWrap/>
            <w:vAlign w:val="bottom"/>
            <w:hideMark/>
          </w:tcPr>
          <w:p w14:paraId="5A7E3C00" w14:textId="77777777" w:rsidR="00011742" w:rsidRPr="00011742" w:rsidRDefault="00011742" w:rsidP="00011742">
            <w:pPr>
              <w:spacing w:line="240" w:lineRule="auto"/>
              <w:jc w:val="center"/>
              <w:rPr>
                <w:rFonts w:ascii="Century Gothic" w:hAnsi="Century Gothic" w:cs="Calibri"/>
                <w:color w:val="FFFFFF"/>
                <w:sz w:val="20"/>
                <w:szCs w:val="20"/>
                <w:lang w:eastAsia="en-GB"/>
              </w:rPr>
            </w:pPr>
            <w:r w:rsidRPr="00011742">
              <w:rPr>
                <w:rFonts w:ascii="Century Gothic" w:hAnsi="Century Gothic" w:cs="Calibri"/>
                <w:color w:val="FFFFFF"/>
                <w:sz w:val="20"/>
                <w:szCs w:val="20"/>
                <w:lang w:eastAsia="en-GB"/>
              </w:rPr>
              <w:t>%</w:t>
            </w:r>
          </w:p>
        </w:tc>
      </w:tr>
      <w:tr w:rsidR="00011742" w:rsidRPr="00011742" w14:paraId="42C0180E" w14:textId="77777777" w:rsidTr="007D5EBC">
        <w:trPr>
          <w:trHeight w:val="288"/>
        </w:trPr>
        <w:tc>
          <w:tcPr>
            <w:tcW w:w="5240" w:type="dxa"/>
            <w:tcBorders>
              <w:top w:val="nil"/>
              <w:left w:val="single" w:sz="4" w:space="0" w:color="auto"/>
              <w:bottom w:val="single" w:sz="4" w:space="0" w:color="auto"/>
              <w:right w:val="single" w:sz="4" w:space="0" w:color="auto"/>
            </w:tcBorders>
            <w:shd w:val="clear" w:color="000000" w:fill="FFFFFF"/>
            <w:noWrap/>
            <w:hideMark/>
          </w:tcPr>
          <w:p w14:paraId="5B4031B9" w14:textId="77777777" w:rsidR="00011742" w:rsidRPr="00011742" w:rsidRDefault="00011742" w:rsidP="00011742">
            <w:pPr>
              <w:spacing w:line="240" w:lineRule="auto"/>
              <w:rPr>
                <w:rFonts w:ascii="Century Gothic" w:hAnsi="Century Gothic" w:cs="Calibri"/>
                <w:sz w:val="20"/>
                <w:szCs w:val="20"/>
                <w:lang w:eastAsia="en-GB"/>
              </w:rPr>
            </w:pPr>
            <w:r w:rsidRPr="00011742">
              <w:rPr>
                <w:rFonts w:ascii="Century Gothic" w:hAnsi="Century Gothic" w:cs="Calibri"/>
                <w:sz w:val="20"/>
                <w:szCs w:val="20"/>
                <w:lang w:eastAsia="en-GB"/>
              </w:rPr>
              <w:t>Home upgrades/ better quality housing</w:t>
            </w:r>
          </w:p>
        </w:tc>
        <w:tc>
          <w:tcPr>
            <w:tcW w:w="1559" w:type="dxa"/>
            <w:tcBorders>
              <w:top w:val="nil"/>
              <w:left w:val="nil"/>
              <w:bottom w:val="single" w:sz="4" w:space="0" w:color="auto"/>
              <w:right w:val="single" w:sz="4" w:space="0" w:color="auto"/>
            </w:tcBorders>
            <w:shd w:val="clear" w:color="000000" w:fill="FFFFFF"/>
            <w:noWrap/>
            <w:hideMark/>
          </w:tcPr>
          <w:p w14:paraId="48C07207" w14:textId="77777777" w:rsidR="00011742" w:rsidRPr="00011742" w:rsidRDefault="00011742" w:rsidP="00011742">
            <w:pPr>
              <w:spacing w:line="240" w:lineRule="auto"/>
              <w:jc w:val="center"/>
              <w:rPr>
                <w:rFonts w:ascii="Century Gothic" w:hAnsi="Century Gothic" w:cs="Calibri"/>
                <w:sz w:val="20"/>
                <w:szCs w:val="20"/>
                <w:lang w:eastAsia="en-GB"/>
              </w:rPr>
            </w:pPr>
            <w:r w:rsidRPr="00011742">
              <w:rPr>
                <w:rFonts w:ascii="Century Gothic" w:hAnsi="Century Gothic" w:cs="Calibri"/>
                <w:sz w:val="20"/>
                <w:szCs w:val="20"/>
                <w:lang w:eastAsia="en-GB"/>
              </w:rPr>
              <w:t>85</w:t>
            </w:r>
          </w:p>
        </w:tc>
        <w:tc>
          <w:tcPr>
            <w:tcW w:w="1560" w:type="dxa"/>
            <w:tcBorders>
              <w:top w:val="nil"/>
              <w:left w:val="nil"/>
              <w:bottom w:val="single" w:sz="4" w:space="0" w:color="auto"/>
              <w:right w:val="single" w:sz="4" w:space="0" w:color="auto"/>
            </w:tcBorders>
            <w:shd w:val="clear" w:color="000000" w:fill="FFFFFF"/>
            <w:noWrap/>
            <w:hideMark/>
          </w:tcPr>
          <w:p w14:paraId="19E35EFF" w14:textId="77777777" w:rsidR="00011742" w:rsidRPr="00011742" w:rsidRDefault="00011742" w:rsidP="00011742">
            <w:pPr>
              <w:spacing w:line="240" w:lineRule="auto"/>
              <w:jc w:val="center"/>
              <w:rPr>
                <w:rFonts w:ascii="Century Gothic" w:hAnsi="Century Gothic" w:cs="Calibri"/>
                <w:sz w:val="20"/>
                <w:szCs w:val="20"/>
                <w:lang w:eastAsia="en-GB"/>
              </w:rPr>
            </w:pPr>
            <w:r w:rsidRPr="00011742">
              <w:rPr>
                <w:rFonts w:ascii="Century Gothic" w:hAnsi="Century Gothic" w:cs="Calibri"/>
                <w:sz w:val="20"/>
                <w:szCs w:val="20"/>
                <w:lang w:eastAsia="en-GB"/>
              </w:rPr>
              <w:t>8.5%</w:t>
            </w:r>
          </w:p>
        </w:tc>
      </w:tr>
      <w:tr w:rsidR="00011742" w:rsidRPr="00011742" w14:paraId="6E564E7C" w14:textId="77777777" w:rsidTr="007D5EBC">
        <w:trPr>
          <w:trHeight w:val="288"/>
        </w:trPr>
        <w:tc>
          <w:tcPr>
            <w:tcW w:w="5240" w:type="dxa"/>
            <w:tcBorders>
              <w:top w:val="nil"/>
              <w:left w:val="single" w:sz="4" w:space="0" w:color="auto"/>
              <w:bottom w:val="single" w:sz="4" w:space="0" w:color="auto"/>
              <w:right w:val="single" w:sz="4" w:space="0" w:color="auto"/>
            </w:tcBorders>
            <w:shd w:val="clear" w:color="000000" w:fill="FFFFFF"/>
            <w:noWrap/>
            <w:hideMark/>
          </w:tcPr>
          <w:p w14:paraId="5E67AC7F" w14:textId="77777777" w:rsidR="00011742" w:rsidRPr="00011742" w:rsidRDefault="00011742" w:rsidP="00011742">
            <w:pPr>
              <w:spacing w:line="240" w:lineRule="auto"/>
              <w:rPr>
                <w:rFonts w:ascii="Century Gothic" w:hAnsi="Century Gothic" w:cs="Calibri"/>
                <w:sz w:val="20"/>
                <w:szCs w:val="20"/>
                <w:lang w:eastAsia="en-GB"/>
              </w:rPr>
            </w:pPr>
            <w:r w:rsidRPr="00011742">
              <w:rPr>
                <w:rFonts w:ascii="Century Gothic" w:hAnsi="Century Gothic" w:cs="Calibri"/>
                <w:sz w:val="20"/>
                <w:szCs w:val="20"/>
                <w:lang w:eastAsia="en-GB"/>
              </w:rPr>
              <w:t>External improvements</w:t>
            </w:r>
          </w:p>
        </w:tc>
        <w:tc>
          <w:tcPr>
            <w:tcW w:w="1559" w:type="dxa"/>
            <w:tcBorders>
              <w:top w:val="nil"/>
              <w:left w:val="nil"/>
              <w:bottom w:val="single" w:sz="4" w:space="0" w:color="auto"/>
              <w:right w:val="single" w:sz="4" w:space="0" w:color="auto"/>
            </w:tcBorders>
            <w:shd w:val="clear" w:color="000000" w:fill="FFFFFF"/>
            <w:noWrap/>
            <w:hideMark/>
          </w:tcPr>
          <w:p w14:paraId="4A51750E" w14:textId="77777777" w:rsidR="00011742" w:rsidRPr="00011742" w:rsidRDefault="00011742" w:rsidP="00011742">
            <w:pPr>
              <w:spacing w:line="240" w:lineRule="auto"/>
              <w:jc w:val="center"/>
              <w:rPr>
                <w:rFonts w:ascii="Century Gothic" w:hAnsi="Century Gothic" w:cs="Calibri"/>
                <w:sz w:val="20"/>
                <w:szCs w:val="20"/>
                <w:lang w:eastAsia="en-GB"/>
              </w:rPr>
            </w:pPr>
            <w:r w:rsidRPr="00011742">
              <w:rPr>
                <w:rFonts w:ascii="Century Gothic" w:hAnsi="Century Gothic" w:cs="Calibri"/>
                <w:sz w:val="20"/>
                <w:szCs w:val="20"/>
                <w:lang w:eastAsia="en-GB"/>
              </w:rPr>
              <w:t>36</w:t>
            </w:r>
          </w:p>
        </w:tc>
        <w:tc>
          <w:tcPr>
            <w:tcW w:w="1560" w:type="dxa"/>
            <w:tcBorders>
              <w:top w:val="nil"/>
              <w:left w:val="nil"/>
              <w:bottom w:val="single" w:sz="4" w:space="0" w:color="auto"/>
              <w:right w:val="single" w:sz="4" w:space="0" w:color="auto"/>
            </w:tcBorders>
            <w:shd w:val="clear" w:color="000000" w:fill="FFFFFF"/>
            <w:noWrap/>
            <w:hideMark/>
          </w:tcPr>
          <w:p w14:paraId="320469A9" w14:textId="77777777" w:rsidR="00011742" w:rsidRPr="00011742" w:rsidRDefault="00011742" w:rsidP="00011742">
            <w:pPr>
              <w:spacing w:line="240" w:lineRule="auto"/>
              <w:jc w:val="center"/>
              <w:rPr>
                <w:rFonts w:ascii="Century Gothic" w:hAnsi="Century Gothic" w:cs="Calibri"/>
                <w:sz w:val="20"/>
                <w:szCs w:val="20"/>
                <w:lang w:eastAsia="en-GB"/>
              </w:rPr>
            </w:pPr>
            <w:r w:rsidRPr="00011742">
              <w:rPr>
                <w:rFonts w:ascii="Century Gothic" w:hAnsi="Century Gothic" w:cs="Calibri"/>
                <w:sz w:val="20"/>
                <w:szCs w:val="20"/>
                <w:lang w:eastAsia="en-GB"/>
              </w:rPr>
              <w:t>3.6%</w:t>
            </w:r>
          </w:p>
        </w:tc>
      </w:tr>
      <w:tr w:rsidR="00011742" w:rsidRPr="00011742" w14:paraId="29F992DF" w14:textId="77777777" w:rsidTr="007D5EBC">
        <w:trPr>
          <w:trHeight w:val="288"/>
        </w:trPr>
        <w:tc>
          <w:tcPr>
            <w:tcW w:w="5240" w:type="dxa"/>
            <w:tcBorders>
              <w:top w:val="nil"/>
              <w:left w:val="single" w:sz="4" w:space="0" w:color="auto"/>
              <w:bottom w:val="single" w:sz="4" w:space="0" w:color="auto"/>
              <w:right w:val="single" w:sz="4" w:space="0" w:color="auto"/>
            </w:tcBorders>
            <w:shd w:val="clear" w:color="000000" w:fill="FFFFFF"/>
            <w:noWrap/>
            <w:hideMark/>
          </w:tcPr>
          <w:p w14:paraId="000DDFF0" w14:textId="77777777" w:rsidR="00011742" w:rsidRPr="00011742" w:rsidRDefault="00011742" w:rsidP="00011742">
            <w:pPr>
              <w:spacing w:line="240" w:lineRule="auto"/>
              <w:rPr>
                <w:rFonts w:ascii="Century Gothic" w:hAnsi="Century Gothic" w:cs="Calibri"/>
                <w:sz w:val="20"/>
                <w:szCs w:val="20"/>
                <w:lang w:eastAsia="en-GB"/>
              </w:rPr>
            </w:pPr>
            <w:r w:rsidRPr="00011742">
              <w:rPr>
                <w:rFonts w:ascii="Century Gothic" w:hAnsi="Century Gothic" w:cs="Calibri"/>
                <w:sz w:val="20"/>
                <w:szCs w:val="20"/>
                <w:lang w:eastAsia="en-GB"/>
              </w:rPr>
              <w:t>Improve repairs</w:t>
            </w:r>
          </w:p>
        </w:tc>
        <w:tc>
          <w:tcPr>
            <w:tcW w:w="1559" w:type="dxa"/>
            <w:tcBorders>
              <w:top w:val="nil"/>
              <w:left w:val="nil"/>
              <w:bottom w:val="single" w:sz="4" w:space="0" w:color="auto"/>
              <w:right w:val="single" w:sz="4" w:space="0" w:color="auto"/>
            </w:tcBorders>
            <w:shd w:val="clear" w:color="000000" w:fill="FFFFFF"/>
            <w:noWrap/>
            <w:hideMark/>
          </w:tcPr>
          <w:p w14:paraId="2F54BB74" w14:textId="77777777" w:rsidR="00011742" w:rsidRPr="00011742" w:rsidRDefault="00011742" w:rsidP="00011742">
            <w:pPr>
              <w:spacing w:line="240" w:lineRule="auto"/>
              <w:jc w:val="center"/>
              <w:rPr>
                <w:rFonts w:ascii="Century Gothic" w:hAnsi="Century Gothic" w:cs="Calibri"/>
                <w:sz w:val="20"/>
                <w:szCs w:val="20"/>
                <w:lang w:eastAsia="en-GB"/>
              </w:rPr>
            </w:pPr>
            <w:r w:rsidRPr="00011742">
              <w:rPr>
                <w:rFonts w:ascii="Century Gothic" w:hAnsi="Century Gothic" w:cs="Calibri"/>
                <w:sz w:val="20"/>
                <w:szCs w:val="20"/>
                <w:lang w:eastAsia="en-GB"/>
              </w:rPr>
              <w:t>30</w:t>
            </w:r>
          </w:p>
        </w:tc>
        <w:tc>
          <w:tcPr>
            <w:tcW w:w="1560" w:type="dxa"/>
            <w:tcBorders>
              <w:top w:val="nil"/>
              <w:left w:val="nil"/>
              <w:bottom w:val="single" w:sz="4" w:space="0" w:color="auto"/>
              <w:right w:val="single" w:sz="4" w:space="0" w:color="auto"/>
            </w:tcBorders>
            <w:shd w:val="clear" w:color="000000" w:fill="FFFFFF"/>
            <w:noWrap/>
            <w:hideMark/>
          </w:tcPr>
          <w:p w14:paraId="60A80CA2" w14:textId="77777777" w:rsidR="00011742" w:rsidRPr="00011742" w:rsidRDefault="00011742" w:rsidP="00011742">
            <w:pPr>
              <w:spacing w:line="240" w:lineRule="auto"/>
              <w:jc w:val="center"/>
              <w:rPr>
                <w:rFonts w:ascii="Century Gothic" w:hAnsi="Century Gothic" w:cs="Calibri"/>
                <w:sz w:val="20"/>
                <w:szCs w:val="20"/>
                <w:lang w:eastAsia="en-GB"/>
              </w:rPr>
            </w:pPr>
            <w:r w:rsidRPr="00011742">
              <w:rPr>
                <w:rFonts w:ascii="Century Gothic" w:hAnsi="Century Gothic" w:cs="Calibri"/>
                <w:sz w:val="20"/>
                <w:szCs w:val="20"/>
                <w:lang w:eastAsia="en-GB"/>
              </w:rPr>
              <w:t>3.0%</w:t>
            </w:r>
          </w:p>
        </w:tc>
      </w:tr>
      <w:tr w:rsidR="00011742" w:rsidRPr="00011742" w14:paraId="76C7576C" w14:textId="77777777" w:rsidTr="007D5EBC">
        <w:trPr>
          <w:trHeight w:val="288"/>
        </w:trPr>
        <w:tc>
          <w:tcPr>
            <w:tcW w:w="5240" w:type="dxa"/>
            <w:tcBorders>
              <w:top w:val="nil"/>
              <w:left w:val="single" w:sz="4" w:space="0" w:color="auto"/>
              <w:bottom w:val="single" w:sz="4" w:space="0" w:color="auto"/>
              <w:right w:val="single" w:sz="4" w:space="0" w:color="auto"/>
            </w:tcBorders>
            <w:shd w:val="clear" w:color="000000" w:fill="FFFFFF"/>
            <w:noWrap/>
            <w:hideMark/>
          </w:tcPr>
          <w:p w14:paraId="66843DB1" w14:textId="77777777" w:rsidR="00011742" w:rsidRPr="00011742" w:rsidRDefault="00011742" w:rsidP="00011742">
            <w:pPr>
              <w:spacing w:line="240" w:lineRule="auto"/>
              <w:rPr>
                <w:rFonts w:ascii="Century Gothic" w:hAnsi="Century Gothic" w:cs="Calibri"/>
                <w:sz w:val="20"/>
                <w:szCs w:val="20"/>
                <w:lang w:eastAsia="en-GB"/>
              </w:rPr>
            </w:pPr>
            <w:r w:rsidRPr="00011742">
              <w:rPr>
                <w:rFonts w:ascii="Century Gothic" w:hAnsi="Century Gothic" w:cs="Calibri"/>
                <w:sz w:val="20"/>
                <w:szCs w:val="20"/>
                <w:lang w:eastAsia="en-GB"/>
              </w:rPr>
              <w:t>Garden / landscape maintenance e.g. grass cutting, fencing improvements</w:t>
            </w:r>
          </w:p>
        </w:tc>
        <w:tc>
          <w:tcPr>
            <w:tcW w:w="1559" w:type="dxa"/>
            <w:tcBorders>
              <w:top w:val="nil"/>
              <w:left w:val="nil"/>
              <w:bottom w:val="single" w:sz="4" w:space="0" w:color="auto"/>
              <w:right w:val="single" w:sz="4" w:space="0" w:color="auto"/>
            </w:tcBorders>
            <w:shd w:val="clear" w:color="000000" w:fill="FFFFFF"/>
            <w:noWrap/>
            <w:hideMark/>
          </w:tcPr>
          <w:p w14:paraId="7A3F907B" w14:textId="77777777" w:rsidR="00011742" w:rsidRPr="00011742" w:rsidRDefault="00011742" w:rsidP="00011742">
            <w:pPr>
              <w:spacing w:line="240" w:lineRule="auto"/>
              <w:jc w:val="center"/>
              <w:rPr>
                <w:rFonts w:ascii="Century Gothic" w:hAnsi="Century Gothic" w:cs="Calibri"/>
                <w:sz w:val="20"/>
                <w:szCs w:val="20"/>
                <w:lang w:eastAsia="en-GB"/>
              </w:rPr>
            </w:pPr>
            <w:r w:rsidRPr="00011742">
              <w:rPr>
                <w:rFonts w:ascii="Century Gothic" w:hAnsi="Century Gothic" w:cs="Calibri"/>
                <w:sz w:val="20"/>
                <w:szCs w:val="20"/>
                <w:lang w:eastAsia="en-GB"/>
              </w:rPr>
              <w:t>25</w:t>
            </w:r>
          </w:p>
        </w:tc>
        <w:tc>
          <w:tcPr>
            <w:tcW w:w="1560" w:type="dxa"/>
            <w:tcBorders>
              <w:top w:val="nil"/>
              <w:left w:val="nil"/>
              <w:bottom w:val="single" w:sz="4" w:space="0" w:color="auto"/>
              <w:right w:val="single" w:sz="4" w:space="0" w:color="auto"/>
            </w:tcBorders>
            <w:shd w:val="clear" w:color="000000" w:fill="FFFFFF"/>
            <w:noWrap/>
            <w:hideMark/>
          </w:tcPr>
          <w:p w14:paraId="7396AF13" w14:textId="77777777" w:rsidR="00011742" w:rsidRPr="00011742" w:rsidRDefault="00011742" w:rsidP="00011742">
            <w:pPr>
              <w:spacing w:line="240" w:lineRule="auto"/>
              <w:jc w:val="center"/>
              <w:rPr>
                <w:rFonts w:ascii="Century Gothic" w:hAnsi="Century Gothic" w:cs="Calibri"/>
                <w:sz w:val="20"/>
                <w:szCs w:val="20"/>
                <w:lang w:eastAsia="en-GB"/>
              </w:rPr>
            </w:pPr>
            <w:r w:rsidRPr="00011742">
              <w:rPr>
                <w:rFonts w:ascii="Century Gothic" w:hAnsi="Century Gothic" w:cs="Calibri"/>
                <w:sz w:val="20"/>
                <w:szCs w:val="20"/>
                <w:lang w:eastAsia="en-GB"/>
              </w:rPr>
              <w:t>2.5%</w:t>
            </w:r>
          </w:p>
        </w:tc>
      </w:tr>
      <w:tr w:rsidR="00011742" w:rsidRPr="00011742" w14:paraId="3AACF5FE" w14:textId="77777777" w:rsidTr="007D5EBC">
        <w:trPr>
          <w:trHeight w:val="300"/>
        </w:trPr>
        <w:tc>
          <w:tcPr>
            <w:tcW w:w="5240" w:type="dxa"/>
            <w:tcBorders>
              <w:top w:val="nil"/>
              <w:left w:val="single" w:sz="4" w:space="0" w:color="auto"/>
              <w:bottom w:val="single" w:sz="4" w:space="0" w:color="auto"/>
              <w:right w:val="single" w:sz="4" w:space="0" w:color="auto"/>
            </w:tcBorders>
            <w:shd w:val="clear" w:color="000000" w:fill="FFFFFF"/>
            <w:noWrap/>
            <w:hideMark/>
          </w:tcPr>
          <w:p w14:paraId="5871BD40" w14:textId="77777777" w:rsidR="00011742" w:rsidRPr="00011742" w:rsidRDefault="00011742" w:rsidP="00011742">
            <w:pPr>
              <w:spacing w:line="240" w:lineRule="auto"/>
              <w:rPr>
                <w:rFonts w:ascii="Century Gothic" w:hAnsi="Century Gothic" w:cs="Calibri"/>
                <w:sz w:val="20"/>
                <w:szCs w:val="20"/>
                <w:lang w:eastAsia="en-GB"/>
              </w:rPr>
            </w:pPr>
            <w:r w:rsidRPr="00011742">
              <w:rPr>
                <w:rFonts w:ascii="Century Gothic" w:hAnsi="Century Gothic" w:cs="Calibri"/>
                <w:sz w:val="20"/>
                <w:szCs w:val="20"/>
                <w:lang w:eastAsia="en-GB"/>
              </w:rPr>
              <w:t>Deal with ASB/ ASN</w:t>
            </w:r>
          </w:p>
        </w:tc>
        <w:tc>
          <w:tcPr>
            <w:tcW w:w="1559" w:type="dxa"/>
            <w:tcBorders>
              <w:top w:val="nil"/>
              <w:left w:val="nil"/>
              <w:bottom w:val="single" w:sz="4" w:space="0" w:color="auto"/>
              <w:right w:val="single" w:sz="4" w:space="0" w:color="auto"/>
            </w:tcBorders>
            <w:shd w:val="clear" w:color="000000" w:fill="FFFFFF"/>
            <w:noWrap/>
            <w:hideMark/>
          </w:tcPr>
          <w:p w14:paraId="1E761333" w14:textId="77777777" w:rsidR="00011742" w:rsidRPr="00011742" w:rsidRDefault="00011742" w:rsidP="00011742">
            <w:pPr>
              <w:spacing w:line="240" w:lineRule="auto"/>
              <w:jc w:val="center"/>
              <w:rPr>
                <w:rFonts w:ascii="Century Gothic" w:hAnsi="Century Gothic" w:cs="Calibri"/>
                <w:sz w:val="20"/>
                <w:szCs w:val="20"/>
                <w:lang w:eastAsia="en-GB"/>
              </w:rPr>
            </w:pPr>
            <w:r w:rsidRPr="00011742">
              <w:rPr>
                <w:rFonts w:ascii="Century Gothic" w:hAnsi="Century Gothic" w:cs="Calibri"/>
                <w:sz w:val="20"/>
                <w:szCs w:val="20"/>
                <w:lang w:eastAsia="en-GB"/>
              </w:rPr>
              <w:t>14</w:t>
            </w:r>
          </w:p>
        </w:tc>
        <w:tc>
          <w:tcPr>
            <w:tcW w:w="1560" w:type="dxa"/>
            <w:tcBorders>
              <w:top w:val="nil"/>
              <w:left w:val="nil"/>
              <w:bottom w:val="single" w:sz="4" w:space="0" w:color="auto"/>
              <w:right w:val="single" w:sz="4" w:space="0" w:color="auto"/>
            </w:tcBorders>
            <w:shd w:val="clear" w:color="000000" w:fill="FFFFFF"/>
            <w:noWrap/>
            <w:hideMark/>
          </w:tcPr>
          <w:p w14:paraId="32CB41ED" w14:textId="77777777" w:rsidR="00011742" w:rsidRPr="00011742" w:rsidRDefault="00011742" w:rsidP="00011742">
            <w:pPr>
              <w:spacing w:line="240" w:lineRule="auto"/>
              <w:jc w:val="center"/>
              <w:rPr>
                <w:rFonts w:ascii="Century Gothic" w:hAnsi="Century Gothic" w:cs="Calibri"/>
                <w:sz w:val="20"/>
                <w:szCs w:val="20"/>
                <w:lang w:eastAsia="en-GB"/>
              </w:rPr>
            </w:pPr>
            <w:r w:rsidRPr="00011742">
              <w:rPr>
                <w:rFonts w:ascii="Century Gothic" w:hAnsi="Century Gothic" w:cs="Calibri"/>
                <w:sz w:val="20"/>
                <w:szCs w:val="20"/>
                <w:lang w:eastAsia="en-GB"/>
              </w:rPr>
              <w:t>1.4%</w:t>
            </w:r>
          </w:p>
        </w:tc>
      </w:tr>
      <w:tr w:rsidR="00011742" w:rsidRPr="00011742" w14:paraId="410C3648" w14:textId="77777777" w:rsidTr="007D5EBC">
        <w:trPr>
          <w:trHeight w:val="288"/>
        </w:trPr>
        <w:tc>
          <w:tcPr>
            <w:tcW w:w="5240" w:type="dxa"/>
            <w:tcBorders>
              <w:top w:val="nil"/>
              <w:left w:val="single" w:sz="4" w:space="0" w:color="auto"/>
              <w:bottom w:val="single" w:sz="4" w:space="0" w:color="auto"/>
              <w:right w:val="single" w:sz="4" w:space="0" w:color="auto"/>
            </w:tcBorders>
            <w:shd w:val="clear" w:color="000000" w:fill="FFFFFF"/>
            <w:noWrap/>
            <w:hideMark/>
          </w:tcPr>
          <w:p w14:paraId="1865E366" w14:textId="77777777" w:rsidR="00011742" w:rsidRPr="00011742" w:rsidRDefault="00011742" w:rsidP="00011742">
            <w:pPr>
              <w:spacing w:line="240" w:lineRule="auto"/>
              <w:rPr>
                <w:rFonts w:ascii="Century Gothic" w:hAnsi="Century Gothic" w:cs="Calibri"/>
                <w:sz w:val="20"/>
                <w:szCs w:val="20"/>
                <w:lang w:eastAsia="en-GB"/>
              </w:rPr>
            </w:pPr>
            <w:r w:rsidRPr="00011742">
              <w:rPr>
                <w:rFonts w:ascii="Century Gothic" w:hAnsi="Century Gothic" w:cs="Calibri"/>
                <w:sz w:val="20"/>
                <w:szCs w:val="20"/>
                <w:lang w:eastAsia="en-GB"/>
              </w:rPr>
              <w:t>Better customer service</w:t>
            </w:r>
          </w:p>
        </w:tc>
        <w:tc>
          <w:tcPr>
            <w:tcW w:w="1559" w:type="dxa"/>
            <w:tcBorders>
              <w:top w:val="nil"/>
              <w:left w:val="nil"/>
              <w:bottom w:val="single" w:sz="4" w:space="0" w:color="auto"/>
              <w:right w:val="single" w:sz="4" w:space="0" w:color="auto"/>
            </w:tcBorders>
            <w:shd w:val="clear" w:color="000000" w:fill="FFFFFF"/>
            <w:noWrap/>
            <w:hideMark/>
          </w:tcPr>
          <w:p w14:paraId="17D17688" w14:textId="77777777" w:rsidR="00011742" w:rsidRPr="00011742" w:rsidRDefault="00011742" w:rsidP="00011742">
            <w:pPr>
              <w:spacing w:line="240" w:lineRule="auto"/>
              <w:jc w:val="center"/>
              <w:rPr>
                <w:rFonts w:ascii="Century Gothic" w:hAnsi="Century Gothic" w:cs="Calibri"/>
                <w:sz w:val="20"/>
                <w:szCs w:val="20"/>
                <w:lang w:eastAsia="en-GB"/>
              </w:rPr>
            </w:pPr>
            <w:r w:rsidRPr="00011742">
              <w:rPr>
                <w:rFonts w:ascii="Century Gothic" w:hAnsi="Century Gothic" w:cs="Calibri"/>
                <w:sz w:val="20"/>
                <w:szCs w:val="20"/>
                <w:lang w:eastAsia="en-GB"/>
              </w:rPr>
              <w:t>7</w:t>
            </w:r>
          </w:p>
        </w:tc>
        <w:tc>
          <w:tcPr>
            <w:tcW w:w="1560" w:type="dxa"/>
            <w:tcBorders>
              <w:top w:val="nil"/>
              <w:left w:val="nil"/>
              <w:bottom w:val="single" w:sz="4" w:space="0" w:color="auto"/>
              <w:right w:val="single" w:sz="4" w:space="0" w:color="auto"/>
            </w:tcBorders>
            <w:shd w:val="clear" w:color="000000" w:fill="FFFFFF"/>
            <w:noWrap/>
            <w:hideMark/>
          </w:tcPr>
          <w:p w14:paraId="59BCF4E7" w14:textId="77777777" w:rsidR="00011742" w:rsidRPr="00011742" w:rsidRDefault="00011742" w:rsidP="00011742">
            <w:pPr>
              <w:spacing w:line="240" w:lineRule="auto"/>
              <w:jc w:val="center"/>
              <w:rPr>
                <w:rFonts w:ascii="Century Gothic" w:hAnsi="Century Gothic" w:cs="Calibri"/>
                <w:sz w:val="20"/>
                <w:szCs w:val="20"/>
                <w:lang w:eastAsia="en-GB"/>
              </w:rPr>
            </w:pPr>
            <w:r w:rsidRPr="00011742">
              <w:rPr>
                <w:rFonts w:ascii="Century Gothic" w:hAnsi="Century Gothic" w:cs="Calibri"/>
                <w:sz w:val="20"/>
                <w:szCs w:val="20"/>
                <w:lang w:eastAsia="en-GB"/>
              </w:rPr>
              <w:t>0.7%</w:t>
            </w:r>
          </w:p>
        </w:tc>
      </w:tr>
      <w:tr w:rsidR="00011742" w:rsidRPr="00011742" w14:paraId="4E0BD6B4" w14:textId="77777777" w:rsidTr="007D5EBC">
        <w:trPr>
          <w:trHeight w:val="300"/>
        </w:trPr>
        <w:tc>
          <w:tcPr>
            <w:tcW w:w="5240" w:type="dxa"/>
            <w:tcBorders>
              <w:top w:val="nil"/>
              <w:left w:val="single" w:sz="4" w:space="0" w:color="auto"/>
              <w:bottom w:val="single" w:sz="4" w:space="0" w:color="auto"/>
              <w:right w:val="single" w:sz="4" w:space="0" w:color="auto"/>
            </w:tcBorders>
            <w:shd w:val="clear" w:color="000000" w:fill="FFFFFF"/>
            <w:noWrap/>
            <w:hideMark/>
          </w:tcPr>
          <w:p w14:paraId="0C8B455F" w14:textId="77777777" w:rsidR="00011742" w:rsidRPr="00011742" w:rsidRDefault="00011742" w:rsidP="00011742">
            <w:pPr>
              <w:spacing w:line="240" w:lineRule="auto"/>
              <w:rPr>
                <w:rFonts w:ascii="Century Gothic" w:hAnsi="Century Gothic" w:cs="Calibri"/>
                <w:sz w:val="20"/>
                <w:szCs w:val="20"/>
                <w:lang w:eastAsia="en-GB"/>
              </w:rPr>
            </w:pPr>
            <w:r w:rsidRPr="00011742">
              <w:rPr>
                <w:rFonts w:ascii="Century Gothic" w:hAnsi="Century Gothic" w:cs="Calibri"/>
                <w:sz w:val="20"/>
                <w:szCs w:val="20"/>
                <w:lang w:eastAsia="en-GB"/>
              </w:rPr>
              <w:t>Build more housing</w:t>
            </w:r>
          </w:p>
        </w:tc>
        <w:tc>
          <w:tcPr>
            <w:tcW w:w="1559" w:type="dxa"/>
            <w:tcBorders>
              <w:top w:val="nil"/>
              <w:left w:val="nil"/>
              <w:bottom w:val="single" w:sz="4" w:space="0" w:color="auto"/>
              <w:right w:val="single" w:sz="4" w:space="0" w:color="auto"/>
            </w:tcBorders>
            <w:shd w:val="clear" w:color="000000" w:fill="FFFFFF"/>
            <w:noWrap/>
            <w:hideMark/>
          </w:tcPr>
          <w:p w14:paraId="55F0FF7D" w14:textId="77777777" w:rsidR="00011742" w:rsidRPr="00011742" w:rsidRDefault="00011742" w:rsidP="00011742">
            <w:pPr>
              <w:spacing w:line="240" w:lineRule="auto"/>
              <w:jc w:val="center"/>
              <w:rPr>
                <w:rFonts w:ascii="Century Gothic" w:hAnsi="Century Gothic" w:cs="Calibri"/>
                <w:sz w:val="20"/>
                <w:szCs w:val="20"/>
                <w:lang w:eastAsia="en-GB"/>
              </w:rPr>
            </w:pPr>
            <w:r w:rsidRPr="00011742">
              <w:rPr>
                <w:rFonts w:ascii="Century Gothic" w:hAnsi="Century Gothic" w:cs="Calibri"/>
                <w:sz w:val="20"/>
                <w:szCs w:val="20"/>
                <w:lang w:eastAsia="en-GB"/>
              </w:rPr>
              <w:t>7</w:t>
            </w:r>
          </w:p>
        </w:tc>
        <w:tc>
          <w:tcPr>
            <w:tcW w:w="1560" w:type="dxa"/>
            <w:tcBorders>
              <w:top w:val="nil"/>
              <w:left w:val="nil"/>
              <w:bottom w:val="single" w:sz="4" w:space="0" w:color="auto"/>
              <w:right w:val="single" w:sz="4" w:space="0" w:color="auto"/>
            </w:tcBorders>
            <w:shd w:val="clear" w:color="000000" w:fill="FFFFFF"/>
            <w:noWrap/>
            <w:hideMark/>
          </w:tcPr>
          <w:p w14:paraId="19863E2C" w14:textId="77777777" w:rsidR="00011742" w:rsidRPr="00011742" w:rsidRDefault="00011742" w:rsidP="00011742">
            <w:pPr>
              <w:spacing w:line="240" w:lineRule="auto"/>
              <w:jc w:val="center"/>
              <w:rPr>
                <w:rFonts w:ascii="Century Gothic" w:hAnsi="Century Gothic" w:cs="Calibri"/>
                <w:sz w:val="20"/>
                <w:szCs w:val="20"/>
                <w:lang w:eastAsia="en-GB"/>
              </w:rPr>
            </w:pPr>
            <w:r w:rsidRPr="00011742">
              <w:rPr>
                <w:rFonts w:ascii="Century Gothic" w:hAnsi="Century Gothic" w:cs="Calibri"/>
                <w:sz w:val="20"/>
                <w:szCs w:val="20"/>
                <w:lang w:eastAsia="en-GB"/>
              </w:rPr>
              <w:t>0.7%</w:t>
            </w:r>
          </w:p>
        </w:tc>
      </w:tr>
      <w:tr w:rsidR="00011742" w:rsidRPr="00011742" w14:paraId="62FBADDD" w14:textId="77777777" w:rsidTr="007D5EBC">
        <w:trPr>
          <w:trHeight w:val="300"/>
        </w:trPr>
        <w:tc>
          <w:tcPr>
            <w:tcW w:w="5240" w:type="dxa"/>
            <w:tcBorders>
              <w:top w:val="nil"/>
              <w:left w:val="single" w:sz="4" w:space="0" w:color="auto"/>
              <w:bottom w:val="single" w:sz="4" w:space="0" w:color="auto"/>
              <w:right w:val="single" w:sz="4" w:space="0" w:color="auto"/>
            </w:tcBorders>
            <w:shd w:val="clear" w:color="000000" w:fill="FFFFFF"/>
            <w:noWrap/>
            <w:hideMark/>
          </w:tcPr>
          <w:p w14:paraId="3738A47D" w14:textId="77777777" w:rsidR="00011742" w:rsidRPr="00011742" w:rsidRDefault="00011742" w:rsidP="00011742">
            <w:pPr>
              <w:spacing w:line="240" w:lineRule="auto"/>
              <w:rPr>
                <w:rFonts w:ascii="Century Gothic" w:hAnsi="Century Gothic" w:cs="Calibri"/>
                <w:sz w:val="20"/>
                <w:szCs w:val="20"/>
                <w:lang w:eastAsia="en-GB"/>
              </w:rPr>
            </w:pPr>
            <w:r w:rsidRPr="00011742">
              <w:rPr>
                <w:rFonts w:ascii="Century Gothic" w:hAnsi="Century Gothic" w:cs="Calibri"/>
                <w:sz w:val="20"/>
                <w:szCs w:val="20"/>
                <w:lang w:eastAsia="en-GB"/>
              </w:rPr>
              <w:t>Sort bin area</w:t>
            </w:r>
          </w:p>
        </w:tc>
        <w:tc>
          <w:tcPr>
            <w:tcW w:w="1559" w:type="dxa"/>
            <w:tcBorders>
              <w:top w:val="nil"/>
              <w:left w:val="nil"/>
              <w:bottom w:val="single" w:sz="4" w:space="0" w:color="auto"/>
              <w:right w:val="single" w:sz="4" w:space="0" w:color="auto"/>
            </w:tcBorders>
            <w:shd w:val="clear" w:color="000000" w:fill="FFFFFF"/>
            <w:noWrap/>
            <w:hideMark/>
          </w:tcPr>
          <w:p w14:paraId="130B14DF" w14:textId="77777777" w:rsidR="00011742" w:rsidRPr="00011742" w:rsidRDefault="00011742" w:rsidP="00011742">
            <w:pPr>
              <w:spacing w:line="240" w:lineRule="auto"/>
              <w:jc w:val="center"/>
              <w:rPr>
                <w:rFonts w:ascii="Century Gothic" w:hAnsi="Century Gothic" w:cs="Calibri"/>
                <w:sz w:val="20"/>
                <w:szCs w:val="20"/>
                <w:lang w:eastAsia="en-GB"/>
              </w:rPr>
            </w:pPr>
            <w:r w:rsidRPr="00011742">
              <w:rPr>
                <w:rFonts w:ascii="Century Gothic" w:hAnsi="Century Gothic" w:cs="Calibri"/>
                <w:sz w:val="20"/>
                <w:szCs w:val="20"/>
                <w:lang w:eastAsia="en-GB"/>
              </w:rPr>
              <w:t>6</w:t>
            </w:r>
          </w:p>
        </w:tc>
        <w:tc>
          <w:tcPr>
            <w:tcW w:w="1560" w:type="dxa"/>
            <w:tcBorders>
              <w:top w:val="nil"/>
              <w:left w:val="nil"/>
              <w:bottom w:val="single" w:sz="4" w:space="0" w:color="auto"/>
              <w:right w:val="single" w:sz="4" w:space="0" w:color="auto"/>
            </w:tcBorders>
            <w:shd w:val="clear" w:color="000000" w:fill="FFFFFF"/>
            <w:noWrap/>
            <w:hideMark/>
          </w:tcPr>
          <w:p w14:paraId="2B2C711A" w14:textId="77777777" w:rsidR="00011742" w:rsidRPr="00011742" w:rsidRDefault="00011742" w:rsidP="00011742">
            <w:pPr>
              <w:spacing w:line="240" w:lineRule="auto"/>
              <w:jc w:val="center"/>
              <w:rPr>
                <w:rFonts w:ascii="Century Gothic" w:hAnsi="Century Gothic" w:cs="Calibri"/>
                <w:sz w:val="20"/>
                <w:szCs w:val="20"/>
                <w:lang w:eastAsia="en-GB"/>
              </w:rPr>
            </w:pPr>
            <w:r w:rsidRPr="00011742">
              <w:rPr>
                <w:rFonts w:ascii="Century Gothic" w:hAnsi="Century Gothic" w:cs="Calibri"/>
                <w:sz w:val="20"/>
                <w:szCs w:val="20"/>
                <w:lang w:eastAsia="en-GB"/>
              </w:rPr>
              <w:t>0.6%</w:t>
            </w:r>
          </w:p>
        </w:tc>
      </w:tr>
      <w:tr w:rsidR="00011742" w:rsidRPr="00011742" w14:paraId="41A4C55B" w14:textId="77777777" w:rsidTr="007D5EBC">
        <w:trPr>
          <w:trHeight w:val="300"/>
        </w:trPr>
        <w:tc>
          <w:tcPr>
            <w:tcW w:w="5240" w:type="dxa"/>
            <w:tcBorders>
              <w:top w:val="nil"/>
              <w:left w:val="single" w:sz="4" w:space="0" w:color="auto"/>
              <w:bottom w:val="single" w:sz="4" w:space="0" w:color="auto"/>
              <w:right w:val="single" w:sz="4" w:space="0" w:color="auto"/>
            </w:tcBorders>
            <w:shd w:val="clear" w:color="000000" w:fill="FFFFFF"/>
            <w:noWrap/>
            <w:hideMark/>
          </w:tcPr>
          <w:p w14:paraId="6C49D2B2" w14:textId="77777777" w:rsidR="00011742" w:rsidRPr="00011742" w:rsidRDefault="00011742" w:rsidP="00011742">
            <w:pPr>
              <w:spacing w:line="240" w:lineRule="auto"/>
              <w:rPr>
                <w:rFonts w:ascii="Century Gothic" w:hAnsi="Century Gothic" w:cs="Calibri"/>
                <w:sz w:val="20"/>
                <w:szCs w:val="20"/>
                <w:lang w:eastAsia="en-GB"/>
              </w:rPr>
            </w:pPr>
            <w:r w:rsidRPr="00011742">
              <w:rPr>
                <w:rFonts w:ascii="Century Gothic" w:hAnsi="Century Gothic" w:cs="Calibri"/>
                <w:sz w:val="20"/>
                <w:szCs w:val="20"/>
                <w:lang w:eastAsia="en-GB"/>
              </w:rPr>
              <w:t>Communication</w:t>
            </w:r>
          </w:p>
        </w:tc>
        <w:tc>
          <w:tcPr>
            <w:tcW w:w="1559" w:type="dxa"/>
            <w:tcBorders>
              <w:top w:val="nil"/>
              <w:left w:val="nil"/>
              <w:bottom w:val="single" w:sz="4" w:space="0" w:color="auto"/>
              <w:right w:val="single" w:sz="4" w:space="0" w:color="auto"/>
            </w:tcBorders>
            <w:shd w:val="clear" w:color="000000" w:fill="FFFFFF"/>
            <w:noWrap/>
            <w:hideMark/>
          </w:tcPr>
          <w:p w14:paraId="6724E794" w14:textId="77777777" w:rsidR="00011742" w:rsidRPr="00011742" w:rsidRDefault="00011742" w:rsidP="00011742">
            <w:pPr>
              <w:spacing w:line="240" w:lineRule="auto"/>
              <w:jc w:val="center"/>
              <w:rPr>
                <w:rFonts w:ascii="Century Gothic" w:hAnsi="Century Gothic" w:cs="Calibri"/>
                <w:sz w:val="20"/>
                <w:szCs w:val="20"/>
                <w:lang w:eastAsia="en-GB"/>
              </w:rPr>
            </w:pPr>
            <w:r w:rsidRPr="00011742">
              <w:rPr>
                <w:rFonts w:ascii="Century Gothic" w:hAnsi="Century Gothic" w:cs="Calibri"/>
                <w:sz w:val="20"/>
                <w:szCs w:val="20"/>
                <w:lang w:eastAsia="en-GB"/>
              </w:rPr>
              <w:t>6</w:t>
            </w:r>
          </w:p>
        </w:tc>
        <w:tc>
          <w:tcPr>
            <w:tcW w:w="1560" w:type="dxa"/>
            <w:tcBorders>
              <w:top w:val="nil"/>
              <w:left w:val="nil"/>
              <w:bottom w:val="single" w:sz="4" w:space="0" w:color="auto"/>
              <w:right w:val="single" w:sz="4" w:space="0" w:color="auto"/>
            </w:tcBorders>
            <w:shd w:val="clear" w:color="000000" w:fill="FFFFFF"/>
            <w:noWrap/>
            <w:hideMark/>
          </w:tcPr>
          <w:p w14:paraId="0DD50EC8" w14:textId="77777777" w:rsidR="00011742" w:rsidRPr="00011742" w:rsidRDefault="00011742" w:rsidP="00011742">
            <w:pPr>
              <w:spacing w:line="240" w:lineRule="auto"/>
              <w:jc w:val="center"/>
              <w:rPr>
                <w:rFonts w:ascii="Century Gothic" w:hAnsi="Century Gothic" w:cs="Calibri"/>
                <w:sz w:val="20"/>
                <w:szCs w:val="20"/>
                <w:lang w:eastAsia="en-GB"/>
              </w:rPr>
            </w:pPr>
            <w:r w:rsidRPr="00011742">
              <w:rPr>
                <w:rFonts w:ascii="Century Gothic" w:hAnsi="Century Gothic" w:cs="Calibri"/>
                <w:sz w:val="20"/>
                <w:szCs w:val="20"/>
                <w:lang w:eastAsia="en-GB"/>
              </w:rPr>
              <w:t>0.6%</w:t>
            </w:r>
          </w:p>
        </w:tc>
      </w:tr>
      <w:tr w:rsidR="00011742" w:rsidRPr="00011742" w14:paraId="2436A753" w14:textId="77777777" w:rsidTr="007D5EBC">
        <w:trPr>
          <w:trHeight w:val="288"/>
        </w:trPr>
        <w:tc>
          <w:tcPr>
            <w:tcW w:w="5240" w:type="dxa"/>
            <w:tcBorders>
              <w:top w:val="nil"/>
              <w:left w:val="single" w:sz="4" w:space="0" w:color="auto"/>
              <w:bottom w:val="single" w:sz="4" w:space="0" w:color="auto"/>
              <w:right w:val="single" w:sz="4" w:space="0" w:color="auto"/>
            </w:tcBorders>
            <w:shd w:val="clear" w:color="000000" w:fill="FFFFFF"/>
            <w:noWrap/>
            <w:hideMark/>
          </w:tcPr>
          <w:p w14:paraId="6933FE76" w14:textId="77777777" w:rsidR="00011742" w:rsidRPr="00011742" w:rsidRDefault="00011742" w:rsidP="00011742">
            <w:pPr>
              <w:spacing w:line="240" w:lineRule="auto"/>
              <w:rPr>
                <w:rFonts w:ascii="Century Gothic" w:hAnsi="Century Gothic" w:cs="Calibri"/>
                <w:sz w:val="20"/>
                <w:szCs w:val="20"/>
                <w:lang w:eastAsia="en-GB"/>
              </w:rPr>
            </w:pPr>
            <w:r w:rsidRPr="00011742">
              <w:rPr>
                <w:rFonts w:ascii="Century Gothic" w:hAnsi="Century Gothic" w:cs="Calibri"/>
                <w:sz w:val="20"/>
                <w:szCs w:val="20"/>
                <w:lang w:eastAsia="en-GB"/>
              </w:rPr>
              <w:t>Vetting tenants</w:t>
            </w:r>
          </w:p>
        </w:tc>
        <w:tc>
          <w:tcPr>
            <w:tcW w:w="1559" w:type="dxa"/>
            <w:tcBorders>
              <w:top w:val="nil"/>
              <w:left w:val="nil"/>
              <w:bottom w:val="single" w:sz="4" w:space="0" w:color="auto"/>
              <w:right w:val="single" w:sz="4" w:space="0" w:color="auto"/>
            </w:tcBorders>
            <w:shd w:val="clear" w:color="000000" w:fill="FFFFFF"/>
            <w:noWrap/>
            <w:hideMark/>
          </w:tcPr>
          <w:p w14:paraId="0AB5DCDF" w14:textId="77777777" w:rsidR="00011742" w:rsidRPr="00011742" w:rsidRDefault="00011742" w:rsidP="00011742">
            <w:pPr>
              <w:spacing w:line="240" w:lineRule="auto"/>
              <w:jc w:val="center"/>
              <w:rPr>
                <w:rFonts w:ascii="Century Gothic" w:hAnsi="Century Gothic" w:cs="Calibri"/>
                <w:sz w:val="20"/>
                <w:szCs w:val="20"/>
                <w:lang w:eastAsia="en-GB"/>
              </w:rPr>
            </w:pPr>
            <w:r w:rsidRPr="00011742">
              <w:rPr>
                <w:rFonts w:ascii="Century Gothic" w:hAnsi="Century Gothic" w:cs="Calibri"/>
                <w:sz w:val="20"/>
                <w:szCs w:val="20"/>
                <w:lang w:eastAsia="en-GB"/>
              </w:rPr>
              <w:t>4</w:t>
            </w:r>
          </w:p>
        </w:tc>
        <w:tc>
          <w:tcPr>
            <w:tcW w:w="1560" w:type="dxa"/>
            <w:tcBorders>
              <w:top w:val="nil"/>
              <w:left w:val="nil"/>
              <w:bottom w:val="single" w:sz="4" w:space="0" w:color="auto"/>
              <w:right w:val="single" w:sz="4" w:space="0" w:color="auto"/>
            </w:tcBorders>
            <w:shd w:val="clear" w:color="000000" w:fill="FFFFFF"/>
            <w:noWrap/>
            <w:hideMark/>
          </w:tcPr>
          <w:p w14:paraId="7DE70EFB" w14:textId="77777777" w:rsidR="00011742" w:rsidRPr="00011742" w:rsidRDefault="00011742" w:rsidP="00011742">
            <w:pPr>
              <w:spacing w:line="240" w:lineRule="auto"/>
              <w:jc w:val="center"/>
              <w:rPr>
                <w:rFonts w:ascii="Century Gothic" w:hAnsi="Century Gothic" w:cs="Calibri"/>
                <w:sz w:val="20"/>
                <w:szCs w:val="20"/>
                <w:lang w:eastAsia="en-GB"/>
              </w:rPr>
            </w:pPr>
            <w:r w:rsidRPr="00011742">
              <w:rPr>
                <w:rFonts w:ascii="Century Gothic" w:hAnsi="Century Gothic" w:cs="Calibri"/>
                <w:sz w:val="20"/>
                <w:szCs w:val="20"/>
                <w:lang w:eastAsia="en-GB"/>
              </w:rPr>
              <w:t>0.4%</w:t>
            </w:r>
          </w:p>
        </w:tc>
      </w:tr>
      <w:tr w:rsidR="00011742" w:rsidRPr="00011742" w14:paraId="747AC584" w14:textId="77777777" w:rsidTr="007D5EBC">
        <w:trPr>
          <w:trHeight w:val="288"/>
        </w:trPr>
        <w:tc>
          <w:tcPr>
            <w:tcW w:w="5240" w:type="dxa"/>
            <w:tcBorders>
              <w:top w:val="nil"/>
              <w:left w:val="single" w:sz="4" w:space="0" w:color="auto"/>
              <w:bottom w:val="single" w:sz="4" w:space="0" w:color="auto"/>
              <w:right w:val="single" w:sz="4" w:space="0" w:color="auto"/>
            </w:tcBorders>
            <w:shd w:val="clear" w:color="000000" w:fill="FFFFFF"/>
            <w:noWrap/>
            <w:hideMark/>
          </w:tcPr>
          <w:p w14:paraId="5FBDE39B" w14:textId="77777777" w:rsidR="00011742" w:rsidRPr="00011742" w:rsidRDefault="00011742" w:rsidP="00011742">
            <w:pPr>
              <w:spacing w:line="240" w:lineRule="auto"/>
              <w:rPr>
                <w:rFonts w:ascii="Century Gothic" w:hAnsi="Century Gothic" w:cs="Calibri"/>
                <w:sz w:val="20"/>
                <w:szCs w:val="20"/>
                <w:lang w:eastAsia="en-GB"/>
              </w:rPr>
            </w:pPr>
            <w:r w:rsidRPr="00011742">
              <w:rPr>
                <w:rFonts w:ascii="Century Gothic" w:hAnsi="Century Gothic" w:cs="Calibri"/>
                <w:sz w:val="20"/>
                <w:szCs w:val="20"/>
                <w:lang w:eastAsia="en-GB"/>
              </w:rPr>
              <w:t>Better parking</w:t>
            </w:r>
          </w:p>
        </w:tc>
        <w:tc>
          <w:tcPr>
            <w:tcW w:w="1559" w:type="dxa"/>
            <w:tcBorders>
              <w:top w:val="nil"/>
              <w:left w:val="nil"/>
              <w:bottom w:val="single" w:sz="4" w:space="0" w:color="auto"/>
              <w:right w:val="single" w:sz="4" w:space="0" w:color="auto"/>
            </w:tcBorders>
            <w:shd w:val="clear" w:color="000000" w:fill="FFFFFF"/>
            <w:noWrap/>
            <w:hideMark/>
          </w:tcPr>
          <w:p w14:paraId="12D1A3F4" w14:textId="77777777" w:rsidR="00011742" w:rsidRPr="00011742" w:rsidRDefault="00011742" w:rsidP="00011742">
            <w:pPr>
              <w:spacing w:line="240" w:lineRule="auto"/>
              <w:jc w:val="center"/>
              <w:rPr>
                <w:rFonts w:ascii="Century Gothic" w:hAnsi="Century Gothic" w:cs="Calibri"/>
                <w:sz w:val="20"/>
                <w:szCs w:val="20"/>
                <w:lang w:eastAsia="en-GB"/>
              </w:rPr>
            </w:pPr>
            <w:r w:rsidRPr="00011742">
              <w:rPr>
                <w:rFonts w:ascii="Century Gothic" w:hAnsi="Century Gothic" w:cs="Calibri"/>
                <w:sz w:val="20"/>
                <w:szCs w:val="20"/>
                <w:lang w:eastAsia="en-GB"/>
              </w:rPr>
              <w:t>3</w:t>
            </w:r>
          </w:p>
        </w:tc>
        <w:tc>
          <w:tcPr>
            <w:tcW w:w="1560" w:type="dxa"/>
            <w:tcBorders>
              <w:top w:val="nil"/>
              <w:left w:val="nil"/>
              <w:bottom w:val="single" w:sz="4" w:space="0" w:color="auto"/>
              <w:right w:val="single" w:sz="4" w:space="0" w:color="auto"/>
            </w:tcBorders>
            <w:shd w:val="clear" w:color="000000" w:fill="FFFFFF"/>
            <w:noWrap/>
            <w:hideMark/>
          </w:tcPr>
          <w:p w14:paraId="0F8B77AC" w14:textId="77777777" w:rsidR="00011742" w:rsidRPr="00011742" w:rsidRDefault="00011742" w:rsidP="00011742">
            <w:pPr>
              <w:spacing w:line="240" w:lineRule="auto"/>
              <w:jc w:val="center"/>
              <w:rPr>
                <w:rFonts w:ascii="Century Gothic" w:hAnsi="Century Gothic" w:cs="Calibri"/>
                <w:sz w:val="20"/>
                <w:szCs w:val="20"/>
                <w:lang w:eastAsia="en-GB"/>
              </w:rPr>
            </w:pPr>
            <w:r w:rsidRPr="00011742">
              <w:rPr>
                <w:rFonts w:ascii="Century Gothic" w:hAnsi="Century Gothic" w:cs="Calibri"/>
                <w:sz w:val="20"/>
                <w:szCs w:val="20"/>
                <w:lang w:eastAsia="en-GB"/>
              </w:rPr>
              <w:t>0.3%</w:t>
            </w:r>
          </w:p>
        </w:tc>
      </w:tr>
      <w:tr w:rsidR="00011742" w:rsidRPr="00011742" w14:paraId="68315BF8" w14:textId="77777777" w:rsidTr="007D5EBC">
        <w:trPr>
          <w:trHeight w:val="288"/>
        </w:trPr>
        <w:tc>
          <w:tcPr>
            <w:tcW w:w="5240" w:type="dxa"/>
            <w:tcBorders>
              <w:top w:val="nil"/>
              <w:left w:val="single" w:sz="4" w:space="0" w:color="auto"/>
              <w:bottom w:val="single" w:sz="4" w:space="0" w:color="auto"/>
              <w:right w:val="single" w:sz="4" w:space="0" w:color="auto"/>
            </w:tcBorders>
            <w:shd w:val="clear" w:color="000000" w:fill="FFFFFF"/>
            <w:noWrap/>
            <w:hideMark/>
          </w:tcPr>
          <w:p w14:paraId="24F85676" w14:textId="77777777" w:rsidR="00011742" w:rsidRPr="00011742" w:rsidRDefault="00011742" w:rsidP="00011742">
            <w:pPr>
              <w:spacing w:line="240" w:lineRule="auto"/>
              <w:rPr>
                <w:rFonts w:ascii="Century Gothic" w:hAnsi="Century Gothic" w:cs="Calibri"/>
                <w:sz w:val="20"/>
                <w:szCs w:val="20"/>
                <w:lang w:eastAsia="en-GB"/>
              </w:rPr>
            </w:pPr>
            <w:r w:rsidRPr="00011742">
              <w:rPr>
                <w:rFonts w:ascii="Century Gothic" w:hAnsi="Century Gothic" w:cs="Calibri"/>
                <w:sz w:val="20"/>
                <w:szCs w:val="20"/>
                <w:lang w:eastAsia="en-GB"/>
              </w:rPr>
              <w:t>Clean up the area</w:t>
            </w:r>
          </w:p>
        </w:tc>
        <w:tc>
          <w:tcPr>
            <w:tcW w:w="1559" w:type="dxa"/>
            <w:tcBorders>
              <w:top w:val="nil"/>
              <w:left w:val="nil"/>
              <w:bottom w:val="single" w:sz="4" w:space="0" w:color="auto"/>
              <w:right w:val="single" w:sz="4" w:space="0" w:color="auto"/>
            </w:tcBorders>
            <w:shd w:val="clear" w:color="000000" w:fill="FFFFFF"/>
            <w:noWrap/>
            <w:hideMark/>
          </w:tcPr>
          <w:p w14:paraId="6619A9EF" w14:textId="77777777" w:rsidR="00011742" w:rsidRPr="00011742" w:rsidRDefault="00011742" w:rsidP="00011742">
            <w:pPr>
              <w:spacing w:line="240" w:lineRule="auto"/>
              <w:jc w:val="center"/>
              <w:rPr>
                <w:rFonts w:ascii="Century Gothic" w:hAnsi="Century Gothic" w:cs="Calibri"/>
                <w:sz w:val="20"/>
                <w:szCs w:val="20"/>
                <w:lang w:eastAsia="en-GB"/>
              </w:rPr>
            </w:pPr>
            <w:r w:rsidRPr="00011742">
              <w:rPr>
                <w:rFonts w:ascii="Century Gothic" w:hAnsi="Century Gothic" w:cs="Calibri"/>
                <w:sz w:val="20"/>
                <w:szCs w:val="20"/>
                <w:lang w:eastAsia="en-GB"/>
              </w:rPr>
              <w:t>1</w:t>
            </w:r>
          </w:p>
        </w:tc>
        <w:tc>
          <w:tcPr>
            <w:tcW w:w="1560" w:type="dxa"/>
            <w:tcBorders>
              <w:top w:val="nil"/>
              <w:left w:val="nil"/>
              <w:bottom w:val="single" w:sz="4" w:space="0" w:color="auto"/>
              <w:right w:val="single" w:sz="4" w:space="0" w:color="auto"/>
            </w:tcBorders>
            <w:shd w:val="clear" w:color="000000" w:fill="FFFFFF"/>
            <w:noWrap/>
            <w:hideMark/>
          </w:tcPr>
          <w:p w14:paraId="01991117" w14:textId="77777777" w:rsidR="00011742" w:rsidRPr="00011742" w:rsidRDefault="00011742" w:rsidP="00011742">
            <w:pPr>
              <w:spacing w:line="240" w:lineRule="auto"/>
              <w:jc w:val="center"/>
              <w:rPr>
                <w:rFonts w:ascii="Century Gothic" w:hAnsi="Century Gothic" w:cs="Calibri"/>
                <w:sz w:val="20"/>
                <w:szCs w:val="20"/>
                <w:lang w:eastAsia="en-GB"/>
              </w:rPr>
            </w:pPr>
            <w:r w:rsidRPr="00011742">
              <w:rPr>
                <w:rFonts w:ascii="Century Gothic" w:hAnsi="Century Gothic" w:cs="Calibri"/>
                <w:sz w:val="20"/>
                <w:szCs w:val="20"/>
                <w:lang w:eastAsia="en-GB"/>
              </w:rPr>
              <w:t>0.1%</w:t>
            </w:r>
          </w:p>
        </w:tc>
      </w:tr>
      <w:tr w:rsidR="00011742" w:rsidRPr="00011742" w14:paraId="56C88DE1" w14:textId="77777777" w:rsidTr="007D5EBC">
        <w:trPr>
          <w:trHeight w:val="288"/>
        </w:trPr>
        <w:tc>
          <w:tcPr>
            <w:tcW w:w="5240" w:type="dxa"/>
            <w:tcBorders>
              <w:top w:val="nil"/>
              <w:left w:val="single" w:sz="4" w:space="0" w:color="auto"/>
              <w:bottom w:val="single" w:sz="4" w:space="0" w:color="auto"/>
              <w:right w:val="single" w:sz="4" w:space="0" w:color="auto"/>
            </w:tcBorders>
            <w:shd w:val="clear" w:color="000000" w:fill="FFFFFF"/>
            <w:noWrap/>
            <w:hideMark/>
          </w:tcPr>
          <w:p w14:paraId="48A23746" w14:textId="77777777" w:rsidR="00011742" w:rsidRPr="00011742" w:rsidRDefault="00011742" w:rsidP="00011742">
            <w:pPr>
              <w:spacing w:line="240" w:lineRule="auto"/>
              <w:rPr>
                <w:rFonts w:ascii="Century Gothic" w:hAnsi="Century Gothic" w:cs="Calibri"/>
                <w:sz w:val="20"/>
                <w:szCs w:val="20"/>
                <w:lang w:eastAsia="en-GB"/>
              </w:rPr>
            </w:pPr>
            <w:r w:rsidRPr="00011742">
              <w:rPr>
                <w:rFonts w:ascii="Century Gothic" w:hAnsi="Century Gothic" w:cs="Calibri"/>
                <w:sz w:val="20"/>
                <w:szCs w:val="20"/>
                <w:lang w:eastAsia="en-GB"/>
              </w:rPr>
              <w:t>Fix roads/ pavements</w:t>
            </w:r>
          </w:p>
        </w:tc>
        <w:tc>
          <w:tcPr>
            <w:tcW w:w="1559" w:type="dxa"/>
            <w:tcBorders>
              <w:top w:val="nil"/>
              <w:left w:val="nil"/>
              <w:bottom w:val="single" w:sz="4" w:space="0" w:color="auto"/>
              <w:right w:val="single" w:sz="4" w:space="0" w:color="auto"/>
            </w:tcBorders>
            <w:shd w:val="clear" w:color="000000" w:fill="FFFFFF"/>
            <w:noWrap/>
            <w:hideMark/>
          </w:tcPr>
          <w:p w14:paraId="122F593D" w14:textId="77777777" w:rsidR="00011742" w:rsidRPr="00011742" w:rsidRDefault="00011742" w:rsidP="00011742">
            <w:pPr>
              <w:spacing w:line="240" w:lineRule="auto"/>
              <w:jc w:val="center"/>
              <w:rPr>
                <w:rFonts w:ascii="Century Gothic" w:hAnsi="Century Gothic" w:cs="Calibri"/>
                <w:sz w:val="20"/>
                <w:szCs w:val="20"/>
                <w:lang w:eastAsia="en-GB"/>
              </w:rPr>
            </w:pPr>
            <w:r w:rsidRPr="00011742">
              <w:rPr>
                <w:rFonts w:ascii="Century Gothic" w:hAnsi="Century Gothic" w:cs="Calibri"/>
                <w:sz w:val="20"/>
                <w:szCs w:val="20"/>
                <w:lang w:eastAsia="en-GB"/>
              </w:rPr>
              <w:t>1</w:t>
            </w:r>
          </w:p>
        </w:tc>
        <w:tc>
          <w:tcPr>
            <w:tcW w:w="1560" w:type="dxa"/>
            <w:tcBorders>
              <w:top w:val="nil"/>
              <w:left w:val="nil"/>
              <w:bottom w:val="single" w:sz="4" w:space="0" w:color="auto"/>
              <w:right w:val="single" w:sz="4" w:space="0" w:color="auto"/>
            </w:tcBorders>
            <w:shd w:val="clear" w:color="000000" w:fill="FFFFFF"/>
            <w:noWrap/>
            <w:hideMark/>
          </w:tcPr>
          <w:p w14:paraId="3D7F46B6" w14:textId="77777777" w:rsidR="00011742" w:rsidRPr="00011742" w:rsidRDefault="00011742" w:rsidP="00011742">
            <w:pPr>
              <w:spacing w:line="240" w:lineRule="auto"/>
              <w:jc w:val="center"/>
              <w:rPr>
                <w:rFonts w:ascii="Century Gothic" w:hAnsi="Century Gothic" w:cs="Calibri"/>
                <w:sz w:val="20"/>
                <w:szCs w:val="20"/>
                <w:lang w:eastAsia="en-GB"/>
              </w:rPr>
            </w:pPr>
            <w:r w:rsidRPr="00011742">
              <w:rPr>
                <w:rFonts w:ascii="Century Gothic" w:hAnsi="Century Gothic" w:cs="Calibri"/>
                <w:sz w:val="20"/>
                <w:szCs w:val="20"/>
                <w:lang w:eastAsia="en-GB"/>
              </w:rPr>
              <w:t>0.1%</w:t>
            </w:r>
          </w:p>
        </w:tc>
      </w:tr>
      <w:tr w:rsidR="00011742" w:rsidRPr="00011742" w14:paraId="55ACEF59" w14:textId="77777777" w:rsidTr="007D5EBC">
        <w:trPr>
          <w:trHeight w:val="288"/>
        </w:trPr>
        <w:tc>
          <w:tcPr>
            <w:tcW w:w="5240" w:type="dxa"/>
            <w:tcBorders>
              <w:top w:val="nil"/>
              <w:left w:val="single" w:sz="4" w:space="0" w:color="auto"/>
              <w:bottom w:val="single" w:sz="4" w:space="0" w:color="auto"/>
              <w:right w:val="single" w:sz="4" w:space="0" w:color="auto"/>
            </w:tcBorders>
            <w:shd w:val="clear" w:color="000000" w:fill="FFFFFF"/>
            <w:noWrap/>
            <w:hideMark/>
          </w:tcPr>
          <w:p w14:paraId="66F7E1CE" w14:textId="77777777" w:rsidR="00011742" w:rsidRPr="00011742" w:rsidRDefault="00011742" w:rsidP="00011742">
            <w:pPr>
              <w:spacing w:line="240" w:lineRule="auto"/>
              <w:rPr>
                <w:rFonts w:ascii="Century Gothic" w:hAnsi="Century Gothic" w:cs="Calibri"/>
                <w:sz w:val="20"/>
                <w:szCs w:val="20"/>
                <w:lang w:eastAsia="en-GB"/>
              </w:rPr>
            </w:pPr>
            <w:r w:rsidRPr="00011742">
              <w:rPr>
                <w:rFonts w:ascii="Century Gothic" w:hAnsi="Century Gothic" w:cs="Calibri"/>
                <w:sz w:val="20"/>
                <w:szCs w:val="20"/>
                <w:lang w:eastAsia="en-GB"/>
              </w:rPr>
              <w:t>Other</w:t>
            </w:r>
          </w:p>
        </w:tc>
        <w:tc>
          <w:tcPr>
            <w:tcW w:w="1559" w:type="dxa"/>
            <w:tcBorders>
              <w:top w:val="nil"/>
              <w:left w:val="nil"/>
              <w:bottom w:val="single" w:sz="4" w:space="0" w:color="auto"/>
              <w:right w:val="single" w:sz="4" w:space="0" w:color="auto"/>
            </w:tcBorders>
            <w:shd w:val="clear" w:color="000000" w:fill="FFFFFF"/>
            <w:noWrap/>
            <w:hideMark/>
          </w:tcPr>
          <w:p w14:paraId="4E9E7959" w14:textId="77777777" w:rsidR="00011742" w:rsidRPr="00011742" w:rsidRDefault="00011742" w:rsidP="00011742">
            <w:pPr>
              <w:spacing w:line="240" w:lineRule="auto"/>
              <w:jc w:val="center"/>
              <w:rPr>
                <w:rFonts w:ascii="Century Gothic" w:hAnsi="Century Gothic" w:cs="Calibri"/>
                <w:sz w:val="20"/>
                <w:szCs w:val="20"/>
                <w:lang w:eastAsia="en-GB"/>
              </w:rPr>
            </w:pPr>
            <w:r w:rsidRPr="00011742">
              <w:rPr>
                <w:rFonts w:ascii="Century Gothic" w:hAnsi="Century Gothic" w:cs="Calibri"/>
                <w:sz w:val="20"/>
                <w:szCs w:val="20"/>
                <w:lang w:eastAsia="en-GB"/>
              </w:rPr>
              <w:t>13</w:t>
            </w:r>
          </w:p>
        </w:tc>
        <w:tc>
          <w:tcPr>
            <w:tcW w:w="1560" w:type="dxa"/>
            <w:tcBorders>
              <w:top w:val="nil"/>
              <w:left w:val="nil"/>
              <w:bottom w:val="single" w:sz="4" w:space="0" w:color="auto"/>
              <w:right w:val="single" w:sz="4" w:space="0" w:color="auto"/>
            </w:tcBorders>
            <w:shd w:val="clear" w:color="000000" w:fill="FFFFFF"/>
            <w:noWrap/>
            <w:hideMark/>
          </w:tcPr>
          <w:p w14:paraId="30A2192F" w14:textId="77777777" w:rsidR="00011742" w:rsidRPr="00011742" w:rsidRDefault="00011742" w:rsidP="00011742">
            <w:pPr>
              <w:spacing w:line="240" w:lineRule="auto"/>
              <w:jc w:val="center"/>
              <w:rPr>
                <w:rFonts w:ascii="Century Gothic" w:hAnsi="Century Gothic" w:cs="Calibri"/>
                <w:sz w:val="20"/>
                <w:szCs w:val="20"/>
                <w:lang w:eastAsia="en-GB"/>
              </w:rPr>
            </w:pPr>
            <w:r w:rsidRPr="00011742">
              <w:rPr>
                <w:rFonts w:ascii="Century Gothic" w:hAnsi="Century Gothic" w:cs="Calibri"/>
                <w:sz w:val="20"/>
                <w:szCs w:val="20"/>
                <w:lang w:eastAsia="en-GB"/>
              </w:rPr>
              <w:t>1.3%</w:t>
            </w:r>
          </w:p>
        </w:tc>
      </w:tr>
      <w:tr w:rsidR="00011742" w:rsidRPr="00011742" w14:paraId="26C2DDB6" w14:textId="77777777" w:rsidTr="007D5EBC">
        <w:trPr>
          <w:trHeight w:val="288"/>
        </w:trPr>
        <w:tc>
          <w:tcPr>
            <w:tcW w:w="5240" w:type="dxa"/>
            <w:tcBorders>
              <w:top w:val="nil"/>
              <w:left w:val="single" w:sz="4" w:space="0" w:color="auto"/>
              <w:bottom w:val="single" w:sz="4" w:space="0" w:color="auto"/>
              <w:right w:val="single" w:sz="4" w:space="0" w:color="auto"/>
            </w:tcBorders>
            <w:shd w:val="clear" w:color="000000" w:fill="FFFFFF"/>
            <w:noWrap/>
            <w:hideMark/>
          </w:tcPr>
          <w:p w14:paraId="666709EA" w14:textId="77777777" w:rsidR="00011742" w:rsidRPr="00011742" w:rsidRDefault="00011742" w:rsidP="00011742">
            <w:pPr>
              <w:spacing w:line="240" w:lineRule="auto"/>
              <w:rPr>
                <w:rFonts w:ascii="Century Gothic" w:hAnsi="Century Gothic" w:cs="Calibri"/>
                <w:sz w:val="20"/>
                <w:szCs w:val="20"/>
                <w:lang w:eastAsia="en-GB"/>
              </w:rPr>
            </w:pPr>
            <w:r w:rsidRPr="00011742">
              <w:rPr>
                <w:rFonts w:ascii="Century Gothic" w:hAnsi="Century Gothic" w:cs="Calibri"/>
                <w:sz w:val="20"/>
                <w:szCs w:val="20"/>
                <w:lang w:eastAsia="en-GB"/>
              </w:rPr>
              <w:t>Don't know</w:t>
            </w:r>
          </w:p>
        </w:tc>
        <w:tc>
          <w:tcPr>
            <w:tcW w:w="1559" w:type="dxa"/>
            <w:tcBorders>
              <w:top w:val="nil"/>
              <w:left w:val="nil"/>
              <w:bottom w:val="single" w:sz="4" w:space="0" w:color="auto"/>
              <w:right w:val="single" w:sz="4" w:space="0" w:color="auto"/>
            </w:tcBorders>
            <w:shd w:val="clear" w:color="000000" w:fill="FFFFFF"/>
            <w:noWrap/>
            <w:hideMark/>
          </w:tcPr>
          <w:p w14:paraId="19F43505" w14:textId="77777777" w:rsidR="00011742" w:rsidRPr="00011742" w:rsidRDefault="00011742" w:rsidP="00011742">
            <w:pPr>
              <w:spacing w:line="240" w:lineRule="auto"/>
              <w:jc w:val="center"/>
              <w:rPr>
                <w:rFonts w:ascii="Century Gothic" w:hAnsi="Century Gothic" w:cs="Calibri"/>
                <w:sz w:val="20"/>
                <w:szCs w:val="20"/>
                <w:lang w:eastAsia="en-GB"/>
              </w:rPr>
            </w:pPr>
            <w:r w:rsidRPr="00011742">
              <w:rPr>
                <w:rFonts w:ascii="Century Gothic" w:hAnsi="Century Gothic" w:cs="Calibri"/>
                <w:sz w:val="20"/>
                <w:szCs w:val="20"/>
                <w:lang w:eastAsia="en-GB"/>
              </w:rPr>
              <w:t>417</w:t>
            </w:r>
          </w:p>
        </w:tc>
        <w:tc>
          <w:tcPr>
            <w:tcW w:w="1560" w:type="dxa"/>
            <w:tcBorders>
              <w:top w:val="nil"/>
              <w:left w:val="nil"/>
              <w:bottom w:val="single" w:sz="4" w:space="0" w:color="auto"/>
              <w:right w:val="single" w:sz="4" w:space="0" w:color="auto"/>
            </w:tcBorders>
            <w:shd w:val="clear" w:color="000000" w:fill="FFFFFF"/>
            <w:noWrap/>
            <w:hideMark/>
          </w:tcPr>
          <w:p w14:paraId="48A2C095" w14:textId="77777777" w:rsidR="00011742" w:rsidRPr="00011742" w:rsidRDefault="00011742" w:rsidP="00011742">
            <w:pPr>
              <w:spacing w:line="240" w:lineRule="auto"/>
              <w:jc w:val="center"/>
              <w:rPr>
                <w:rFonts w:ascii="Century Gothic" w:hAnsi="Century Gothic" w:cs="Calibri"/>
                <w:sz w:val="20"/>
                <w:szCs w:val="20"/>
                <w:lang w:eastAsia="en-GB"/>
              </w:rPr>
            </w:pPr>
            <w:r w:rsidRPr="00011742">
              <w:rPr>
                <w:rFonts w:ascii="Century Gothic" w:hAnsi="Century Gothic" w:cs="Calibri"/>
                <w:sz w:val="20"/>
                <w:szCs w:val="20"/>
                <w:lang w:eastAsia="en-GB"/>
              </w:rPr>
              <w:t>41.6%</w:t>
            </w:r>
          </w:p>
        </w:tc>
      </w:tr>
      <w:tr w:rsidR="00011742" w:rsidRPr="00011742" w14:paraId="0FE0CF19" w14:textId="77777777" w:rsidTr="007D5EBC">
        <w:trPr>
          <w:trHeight w:val="288"/>
        </w:trPr>
        <w:tc>
          <w:tcPr>
            <w:tcW w:w="5240" w:type="dxa"/>
            <w:tcBorders>
              <w:top w:val="nil"/>
              <w:left w:val="single" w:sz="4" w:space="0" w:color="auto"/>
              <w:bottom w:val="single" w:sz="4" w:space="0" w:color="auto"/>
              <w:right w:val="single" w:sz="4" w:space="0" w:color="auto"/>
            </w:tcBorders>
            <w:shd w:val="clear" w:color="000000" w:fill="FFFFFF"/>
            <w:noWrap/>
            <w:hideMark/>
          </w:tcPr>
          <w:p w14:paraId="1CC050D5" w14:textId="77777777" w:rsidR="00011742" w:rsidRPr="00011742" w:rsidRDefault="00011742" w:rsidP="00011742">
            <w:pPr>
              <w:spacing w:line="240" w:lineRule="auto"/>
              <w:rPr>
                <w:rFonts w:ascii="Century Gothic" w:hAnsi="Century Gothic" w:cs="Calibri"/>
                <w:sz w:val="20"/>
                <w:szCs w:val="20"/>
                <w:lang w:eastAsia="en-GB"/>
              </w:rPr>
            </w:pPr>
            <w:r w:rsidRPr="00011742">
              <w:rPr>
                <w:rFonts w:ascii="Century Gothic" w:hAnsi="Century Gothic" w:cs="Calibri"/>
                <w:sz w:val="20"/>
                <w:szCs w:val="20"/>
                <w:lang w:eastAsia="en-GB"/>
              </w:rPr>
              <w:t>None</w:t>
            </w:r>
          </w:p>
        </w:tc>
        <w:tc>
          <w:tcPr>
            <w:tcW w:w="1559" w:type="dxa"/>
            <w:tcBorders>
              <w:top w:val="nil"/>
              <w:left w:val="nil"/>
              <w:bottom w:val="single" w:sz="4" w:space="0" w:color="auto"/>
              <w:right w:val="single" w:sz="4" w:space="0" w:color="auto"/>
            </w:tcBorders>
            <w:shd w:val="clear" w:color="000000" w:fill="FFFFFF"/>
            <w:noWrap/>
            <w:hideMark/>
          </w:tcPr>
          <w:p w14:paraId="18E9BA52" w14:textId="77777777" w:rsidR="00011742" w:rsidRPr="00011742" w:rsidRDefault="00011742" w:rsidP="00011742">
            <w:pPr>
              <w:spacing w:line="240" w:lineRule="auto"/>
              <w:jc w:val="center"/>
              <w:rPr>
                <w:rFonts w:ascii="Century Gothic" w:hAnsi="Century Gothic" w:cs="Calibri"/>
                <w:sz w:val="20"/>
                <w:szCs w:val="20"/>
                <w:lang w:eastAsia="en-GB"/>
              </w:rPr>
            </w:pPr>
            <w:r w:rsidRPr="00011742">
              <w:rPr>
                <w:rFonts w:ascii="Century Gothic" w:hAnsi="Century Gothic" w:cs="Calibri"/>
                <w:sz w:val="20"/>
                <w:szCs w:val="20"/>
                <w:lang w:eastAsia="en-GB"/>
              </w:rPr>
              <w:t>352</w:t>
            </w:r>
          </w:p>
        </w:tc>
        <w:tc>
          <w:tcPr>
            <w:tcW w:w="1560" w:type="dxa"/>
            <w:tcBorders>
              <w:top w:val="nil"/>
              <w:left w:val="nil"/>
              <w:bottom w:val="single" w:sz="4" w:space="0" w:color="auto"/>
              <w:right w:val="single" w:sz="4" w:space="0" w:color="auto"/>
            </w:tcBorders>
            <w:shd w:val="clear" w:color="000000" w:fill="FFFFFF"/>
            <w:noWrap/>
            <w:hideMark/>
          </w:tcPr>
          <w:p w14:paraId="599DA571" w14:textId="77777777" w:rsidR="00011742" w:rsidRPr="00011742" w:rsidRDefault="00011742" w:rsidP="00011742">
            <w:pPr>
              <w:spacing w:line="240" w:lineRule="auto"/>
              <w:jc w:val="center"/>
              <w:rPr>
                <w:rFonts w:ascii="Century Gothic" w:hAnsi="Century Gothic" w:cs="Calibri"/>
                <w:sz w:val="20"/>
                <w:szCs w:val="20"/>
                <w:lang w:eastAsia="en-GB"/>
              </w:rPr>
            </w:pPr>
            <w:r w:rsidRPr="00011742">
              <w:rPr>
                <w:rFonts w:ascii="Century Gothic" w:hAnsi="Century Gothic" w:cs="Calibri"/>
                <w:sz w:val="20"/>
                <w:szCs w:val="20"/>
                <w:lang w:eastAsia="en-GB"/>
              </w:rPr>
              <w:t>35.1%</w:t>
            </w:r>
          </w:p>
        </w:tc>
      </w:tr>
    </w:tbl>
    <w:p w14:paraId="7EFB8337" w14:textId="77777777" w:rsidR="00E64BFB" w:rsidRPr="00A70003" w:rsidRDefault="00E64BFB" w:rsidP="00E64BFB">
      <w:pPr>
        <w:pStyle w:val="Heading2"/>
        <w:numPr>
          <w:ilvl w:val="0"/>
          <w:numId w:val="0"/>
        </w:numPr>
        <w:ind w:left="432"/>
        <w:rPr>
          <w:rFonts w:ascii="Century Gothic" w:hAnsi="Century Gothic"/>
          <w:highlight w:val="yellow"/>
        </w:rPr>
      </w:pPr>
    </w:p>
    <w:p w14:paraId="35FA22CF" w14:textId="77777777" w:rsidR="00E64BFB" w:rsidRPr="00A70003" w:rsidRDefault="00E64BFB">
      <w:pPr>
        <w:spacing w:after="160" w:line="259" w:lineRule="auto"/>
        <w:rPr>
          <w:rFonts w:ascii="Century Gothic" w:hAnsi="Century Gothic"/>
          <w:b/>
          <w:bCs/>
          <w:color w:val="CD006E"/>
          <w:szCs w:val="20"/>
          <w:highlight w:val="yellow"/>
        </w:rPr>
      </w:pPr>
      <w:r w:rsidRPr="00A70003">
        <w:rPr>
          <w:rFonts w:ascii="Century Gothic" w:hAnsi="Century Gothic"/>
          <w:highlight w:val="yellow"/>
        </w:rPr>
        <w:br w:type="page"/>
      </w:r>
    </w:p>
    <w:p w14:paraId="309C42E5" w14:textId="11E5BFC2" w:rsidR="005A7124" w:rsidRPr="00A70003" w:rsidRDefault="005A7124" w:rsidP="005A7124">
      <w:pPr>
        <w:pStyle w:val="Heading2"/>
        <w:rPr>
          <w:rFonts w:ascii="Century Gothic" w:hAnsi="Century Gothic"/>
        </w:rPr>
      </w:pPr>
      <w:bookmarkStart w:id="28" w:name="_Toc175220382"/>
      <w:r w:rsidRPr="00A70003">
        <w:rPr>
          <w:rFonts w:ascii="Century Gothic" w:hAnsi="Century Gothic"/>
        </w:rPr>
        <w:t>Value for money (</w:t>
      </w:r>
      <w:r w:rsidR="00B11F6F" w:rsidRPr="00A70003">
        <w:rPr>
          <w:rFonts w:ascii="Century Gothic" w:hAnsi="Century Gothic"/>
        </w:rPr>
        <w:t>Q</w:t>
      </w:r>
      <w:r w:rsidR="004C659B" w:rsidRPr="00A70003">
        <w:rPr>
          <w:rFonts w:ascii="Century Gothic" w:hAnsi="Century Gothic"/>
        </w:rPr>
        <w:t>1</w:t>
      </w:r>
      <w:r w:rsidR="00FE3E2E" w:rsidRPr="00A70003">
        <w:rPr>
          <w:rFonts w:ascii="Century Gothic" w:hAnsi="Century Gothic"/>
        </w:rPr>
        <w:t>8</w:t>
      </w:r>
      <w:r w:rsidR="00B11F6F" w:rsidRPr="00A70003">
        <w:rPr>
          <w:rFonts w:ascii="Century Gothic" w:hAnsi="Century Gothic"/>
        </w:rPr>
        <w:t>-Q</w:t>
      </w:r>
      <w:r w:rsidR="004C659B" w:rsidRPr="00A70003">
        <w:rPr>
          <w:rFonts w:ascii="Century Gothic" w:hAnsi="Century Gothic"/>
        </w:rPr>
        <w:t>1</w:t>
      </w:r>
      <w:r w:rsidR="00FE3E2E" w:rsidRPr="00A70003">
        <w:rPr>
          <w:rFonts w:ascii="Century Gothic" w:hAnsi="Century Gothic"/>
        </w:rPr>
        <w:t>9</w:t>
      </w:r>
      <w:r w:rsidRPr="00A70003">
        <w:rPr>
          <w:rFonts w:ascii="Century Gothic" w:hAnsi="Century Gothic"/>
        </w:rPr>
        <w:t>)</w:t>
      </w:r>
      <w:bookmarkEnd w:id="28"/>
      <w:r w:rsidRPr="00A70003">
        <w:rPr>
          <w:rFonts w:ascii="Century Gothic" w:hAnsi="Century Gothic"/>
        </w:rPr>
        <w:t xml:space="preserve"> </w:t>
      </w:r>
    </w:p>
    <w:p w14:paraId="3A8602B2" w14:textId="30EF0F2E" w:rsidR="004C24A0" w:rsidRPr="00A70003" w:rsidRDefault="00E64BFB" w:rsidP="004C24A0">
      <w:pPr>
        <w:rPr>
          <w:rFonts w:ascii="Century Gothic" w:hAnsi="Century Gothic"/>
        </w:rPr>
      </w:pPr>
      <w:r w:rsidRPr="00A70003">
        <w:rPr>
          <w:rFonts w:ascii="Century Gothic" w:hAnsi="Century Gothic"/>
        </w:rPr>
        <w:t>The vast majority</w:t>
      </w:r>
      <w:r w:rsidR="00911A18" w:rsidRPr="00A70003">
        <w:rPr>
          <w:rFonts w:ascii="Century Gothic" w:hAnsi="Century Gothic"/>
        </w:rPr>
        <w:t xml:space="preserve"> of</w:t>
      </w:r>
      <w:r w:rsidR="005A7124" w:rsidRPr="00A70003">
        <w:rPr>
          <w:rFonts w:ascii="Century Gothic" w:hAnsi="Century Gothic"/>
        </w:rPr>
        <w:t xml:space="preserve"> respondents (</w:t>
      </w:r>
      <w:r w:rsidRPr="00A70003">
        <w:rPr>
          <w:rFonts w:ascii="Century Gothic" w:hAnsi="Century Gothic"/>
        </w:rPr>
        <w:t>97</w:t>
      </w:r>
      <w:r w:rsidR="005A7124" w:rsidRPr="00A70003">
        <w:rPr>
          <w:rFonts w:ascii="Century Gothic" w:hAnsi="Century Gothic"/>
        </w:rPr>
        <w:t xml:space="preserve">%) were of the opinion that their rent represented very or fairly good value for money, compared to </w:t>
      </w:r>
      <w:r w:rsidRPr="00A70003">
        <w:rPr>
          <w:rFonts w:ascii="Century Gothic" w:hAnsi="Century Gothic"/>
        </w:rPr>
        <w:t>2</w:t>
      </w:r>
      <w:r w:rsidR="005A7124" w:rsidRPr="00A70003">
        <w:rPr>
          <w:rFonts w:ascii="Century Gothic" w:hAnsi="Century Gothic"/>
        </w:rPr>
        <w:t xml:space="preserve">% who said it was neither good nor poor value and </w:t>
      </w:r>
      <w:r w:rsidRPr="00A70003">
        <w:rPr>
          <w:rFonts w:ascii="Century Gothic" w:hAnsi="Century Gothic"/>
        </w:rPr>
        <w:t>1</w:t>
      </w:r>
      <w:r w:rsidR="005A7124" w:rsidRPr="00A70003">
        <w:rPr>
          <w:rFonts w:ascii="Century Gothic" w:hAnsi="Century Gothic"/>
        </w:rPr>
        <w:t xml:space="preserve">% who said it was very or fairly poor value for money. </w:t>
      </w:r>
      <w:r w:rsidR="004C24A0" w:rsidRPr="00A70003">
        <w:rPr>
          <w:rFonts w:ascii="Century Gothic" w:hAnsi="Century Gothic"/>
        </w:rPr>
        <w:t xml:space="preserve">The proportion of respondents who said the rent for their home was very or fairly good value has </w:t>
      </w:r>
      <w:r w:rsidRPr="00A70003">
        <w:rPr>
          <w:rFonts w:ascii="Century Gothic" w:hAnsi="Century Gothic"/>
        </w:rPr>
        <w:t xml:space="preserve">increased to its highest value since 2016, and an increase of 20 percentage points from the 77% reported in 2021. </w:t>
      </w:r>
    </w:p>
    <w:p w14:paraId="309C42E6" w14:textId="4222393C" w:rsidR="005A7124" w:rsidRPr="00A70003" w:rsidRDefault="005A7124" w:rsidP="005A7124">
      <w:pPr>
        <w:rPr>
          <w:rFonts w:ascii="Century Gothic" w:hAnsi="Century Gothic"/>
          <w:highlight w:val="yellow"/>
        </w:rPr>
      </w:pPr>
    </w:p>
    <w:p w14:paraId="309C42E7" w14:textId="50CF499D" w:rsidR="00B11F6F" w:rsidRPr="00A70003" w:rsidRDefault="008A668F" w:rsidP="005A7124">
      <w:pPr>
        <w:rPr>
          <w:rFonts w:ascii="Century Gothic" w:hAnsi="Century Gothic"/>
          <w:highlight w:val="yellow"/>
        </w:rPr>
      </w:pPr>
      <w:r w:rsidRPr="00A70003">
        <w:rPr>
          <w:noProof/>
        </w:rPr>
        <w:drawing>
          <wp:inline distT="0" distB="0" distL="0" distR="0" wp14:anchorId="3B47E859" wp14:editId="261ACE17">
            <wp:extent cx="5731510" cy="2665730"/>
            <wp:effectExtent l="0" t="0" r="2540" b="1270"/>
            <wp:docPr id="650631328" name="Picture 1" descr="A graph with numbers and a few percen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631328" name="Picture 1" descr="A graph with numbers and a few percentages"/>
                    <pic:cNvPicPr/>
                  </pic:nvPicPr>
                  <pic:blipFill>
                    <a:blip r:embed="rId34"/>
                    <a:stretch>
                      <a:fillRect/>
                    </a:stretch>
                  </pic:blipFill>
                  <pic:spPr>
                    <a:xfrm>
                      <a:off x="0" y="0"/>
                      <a:ext cx="5731510" cy="2665730"/>
                    </a:xfrm>
                    <a:prstGeom prst="rect">
                      <a:avLst/>
                    </a:prstGeom>
                  </pic:spPr>
                </pic:pic>
              </a:graphicData>
            </a:graphic>
          </wp:inline>
        </w:drawing>
      </w:r>
    </w:p>
    <w:p w14:paraId="4B17AA1B" w14:textId="77777777" w:rsidR="00911A18" w:rsidRPr="00A70003" w:rsidRDefault="00911A18" w:rsidP="005A7124">
      <w:pPr>
        <w:rPr>
          <w:rFonts w:ascii="Century Gothic" w:hAnsi="Century Gothic"/>
          <w:highlight w:val="yellow"/>
        </w:rPr>
      </w:pPr>
    </w:p>
    <w:p w14:paraId="309C42EB" w14:textId="685F0E81" w:rsidR="00B11F6F" w:rsidRPr="00A70003" w:rsidRDefault="00B11F6F" w:rsidP="00911A18">
      <w:pPr>
        <w:jc w:val="center"/>
        <w:rPr>
          <w:rFonts w:ascii="Century Gothic" w:hAnsi="Century Gothic"/>
          <w:highlight w:val="yellow"/>
        </w:rPr>
      </w:pPr>
    </w:p>
    <w:p w14:paraId="309C42F1" w14:textId="329B5694" w:rsidR="00B11F6F" w:rsidRPr="00A70003" w:rsidRDefault="00B11F6F" w:rsidP="00E64BFB">
      <w:pPr>
        <w:rPr>
          <w:rFonts w:ascii="Century Gothic" w:hAnsi="Century Gothic"/>
        </w:rPr>
      </w:pPr>
      <w:r w:rsidRPr="00A70003">
        <w:rPr>
          <w:rFonts w:ascii="Century Gothic" w:hAnsi="Century Gothic"/>
        </w:rPr>
        <w:t xml:space="preserve">All respondents were then asked why they felt this way in terms of value for money.  The most common reasons given for believing that rents were </w:t>
      </w:r>
      <w:r w:rsidR="006D579E" w:rsidRPr="00A70003">
        <w:rPr>
          <w:rFonts w:ascii="Century Gothic" w:hAnsi="Century Gothic"/>
        </w:rPr>
        <w:t xml:space="preserve">not </w:t>
      </w:r>
      <w:r w:rsidRPr="00A70003">
        <w:rPr>
          <w:rFonts w:ascii="Century Gothic" w:hAnsi="Century Gothic"/>
        </w:rPr>
        <w:t>good value were</w:t>
      </w:r>
      <w:r w:rsidR="00E64BFB" w:rsidRPr="00A70003">
        <w:rPr>
          <w:rFonts w:ascii="Century Gothic" w:hAnsi="Century Gothic"/>
        </w:rPr>
        <w:t xml:space="preserve"> where tenants believed their rent was too expensive and keeps increasing (42%)</w:t>
      </w:r>
      <w:r w:rsidR="000F1054" w:rsidRPr="00A70003">
        <w:rPr>
          <w:rFonts w:ascii="Century Gothic" w:hAnsi="Century Gothic"/>
        </w:rPr>
        <w:t xml:space="preserve"> or where they felt the rent was high for the quality of services received (29%). </w:t>
      </w:r>
    </w:p>
    <w:tbl>
      <w:tblPr>
        <w:tblW w:w="9067" w:type="dxa"/>
        <w:tblLayout w:type="fixed"/>
        <w:tblLook w:val="04A0" w:firstRow="1" w:lastRow="0" w:firstColumn="1" w:lastColumn="0" w:noHBand="0" w:noVBand="1"/>
      </w:tblPr>
      <w:tblGrid>
        <w:gridCol w:w="6941"/>
        <w:gridCol w:w="1063"/>
        <w:gridCol w:w="1063"/>
      </w:tblGrid>
      <w:tr w:rsidR="004C24A0" w:rsidRPr="004C24A0" w14:paraId="7D7D015D" w14:textId="77777777" w:rsidTr="004C24A0">
        <w:trPr>
          <w:trHeight w:val="288"/>
        </w:trPr>
        <w:tc>
          <w:tcPr>
            <w:tcW w:w="9067" w:type="dxa"/>
            <w:gridSpan w:val="3"/>
            <w:tcBorders>
              <w:top w:val="single" w:sz="4" w:space="0" w:color="auto"/>
              <w:left w:val="single" w:sz="4" w:space="0" w:color="auto"/>
              <w:bottom w:val="single" w:sz="4" w:space="0" w:color="auto"/>
              <w:right w:val="single" w:sz="4" w:space="0" w:color="auto"/>
            </w:tcBorders>
            <w:shd w:val="clear" w:color="000000" w:fill="CD0069"/>
            <w:noWrap/>
            <w:vAlign w:val="center"/>
            <w:hideMark/>
          </w:tcPr>
          <w:p w14:paraId="087B4E71" w14:textId="77777777" w:rsidR="004C24A0" w:rsidRPr="004C24A0" w:rsidRDefault="004C24A0" w:rsidP="004C24A0">
            <w:pPr>
              <w:spacing w:line="240" w:lineRule="auto"/>
              <w:rPr>
                <w:rFonts w:ascii="Century Gothic" w:hAnsi="Century Gothic" w:cs="Calibri"/>
                <w:b/>
                <w:bCs/>
                <w:color w:val="FFFFFF"/>
                <w:sz w:val="20"/>
                <w:szCs w:val="20"/>
                <w:lang w:eastAsia="en-GB"/>
              </w:rPr>
            </w:pPr>
            <w:r w:rsidRPr="004C24A0">
              <w:rPr>
                <w:rFonts w:ascii="Century Gothic" w:hAnsi="Century Gothic" w:cs="Calibri"/>
                <w:b/>
                <w:bCs/>
                <w:color w:val="FFFFFF"/>
                <w:sz w:val="20"/>
                <w:szCs w:val="20"/>
                <w:lang w:eastAsia="en-GB"/>
              </w:rPr>
              <w:t>Q19 Can you explain why you say that?</w:t>
            </w:r>
          </w:p>
        </w:tc>
      </w:tr>
      <w:tr w:rsidR="004C24A0" w:rsidRPr="004C24A0" w14:paraId="65DCCB74" w14:textId="77777777" w:rsidTr="004C24A0">
        <w:trPr>
          <w:trHeight w:val="300"/>
        </w:trPr>
        <w:tc>
          <w:tcPr>
            <w:tcW w:w="6941" w:type="dxa"/>
            <w:tcBorders>
              <w:top w:val="nil"/>
              <w:left w:val="single" w:sz="4" w:space="0" w:color="auto"/>
              <w:bottom w:val="single" w:sz="4" w:space="0" w:color="auto"/>
              <w:right w:val="single" w:sz="4" w:space="0" w:color="auto"/>
            </w:tcBorders>
            <w:shd w:val="clear" w:color="000000" w:fill="4472C4"/>
            <w:noWrap/>
            <w:vAlign w:val="center"/>
            <w:hideMark/>
          </w:tcPr>
          <w:p w14:paraId="3FAA5574" w14:textId="77777777" w:rsidR="004C24A0" w:rsidRPr="004C24A0" w:rsidRDefault="004C24A0" w:rsidP="004C24A0">
            <w:pPr>
              <w:spacing w:line="240" w:lineRule="auto"/>
              <w:rPr>
                <w:rFonts w:ascii="Century Gothic" w:hAnsi="Century Gothic" w:cs="Calibri"/>
                <w:b/>
                <w:bCs/>
                <w:color w:val="FFFFFF"/>
                <w:sz w:val="20"/>
                <w:szCs w:val="20"/>
                <w:lang w:eastAsia="en-GB"/>
              </w:rPr>
            </w:pPr>
            <w:r w:rsidRPr="004C24A0">
              <w:rPr>
                <w:rFonts w:ascii="Century Gothic" w:hAnsi="Century Gothic" w:cs="Calibri"/>
                <w:b/>
                <w:bCs/>
                <w:color w:val="FFFFFF"/>
                <w:sz w:val="20"/>
                <w:szCs w:val="20"/>
                <w:lang w:eastAsia="en-GB"/>
              </w:rPr>
              <w:t>Base: Not satisfied with value for money of rent, n=31</w:t>
            </w:r>
          </w:p>
        </w:tc>
        <w:tc>
          <w:tcPr>
            <w:tcW w:w="1063" w:type="dxa"/>
            <w:tcBorders>
              <w:top w:val="nil"/>
              <w:left w:val="nil"/>
              <w:bottom w:val="single" w:sz="4" w:space="0" w:color="auto"/>
              <w:right w:val="single" w:sz="4" w:space="0" w:color="auto"/>
            </w:tcBorders>
            <w:shd w:val="clear" w:color="000000" w:fill="4472C4"/>
            <w:noWrap/>
            <w:vAlign w:val="center"/>
            <w:hideMark/>
          </w:tcPr>
          <w:p w14:paraId="049D28F9" w14:textId="77777777" w:rsidR="004C24A0" w:rsidRPr="004C24A0" w:rsidRDefault="004C24A0" w:rsidP="004C24A0">
            <w:pPr>
              <w:spacing w:line="240" w:lineRule="auto"/>
              <w:jc w:val="center"/>
              <w:rPr>
                <w:rFonts w:ascii="Century Gothic" w:hAnsi="Century Gothic" w:cs="Calibri"/>
                <w:b/>
                <w:bCs/>
                <w:color w:val="FFFFFF"/>
                <w:sz w:val="20"/>
                <w:szCs w:val="20"/>
                <w:lang w:eastAsia="en-GB"/>
              </w:rPr>
            </w:pPr>
            <w:r w:rsidRPr="004C24A0">
              <w:rPr>
                <w:rFonts w:ascii="Century Gothic" w:hAnsi="Century Gothic" w:cs="Calibri"/>
                <w:b/>
                <w:bCs/>
                <w:color w:val="FFFFFF"/>
                <w:sz w:val="20"/>
                <w:szCs w:val="20"/>
                <w:lang w:eastAsia="en-GB"/>
              </w:rPr>
              <w:t>No.</w:t>
            </w:r>
          </w:p>
        </w:tc>
        <w:tc>
          <w:tcPr>
            <w:tcW w:w="1063" w:type="dxa"/>
            <w:tcBorders>
              <w:top w:val="nil"/>
              <w:left w:val="nil"/>
              <w:bottom w:val="single" w:sz="4" w:space="0" w:color="auto"/>
              <w:right w:val="single" w:sz="4" w:space="0" w:color="auto"/>
            </w:tcBorders>
            <w:shd w:val="clear" w:color="000000" w:fill="4472C4"/>
            <w:noWrap/>
            <w:vAlign w:val="bottom"/>
            <w:hideMark/>
          </w:tcPr>
          <w:p w14:paraId="1C39862A" w14:textId="77777777" w:rsidR="004C24A0" w:rsidRPr="004C24A0" w:rsidRDefault="004C24A0" w:rsidP="004C24A0">
            <w:pPr>
              <w:spacing w:line="240" w:lineRule="auto"/>
              <w:jc w:val="center"/>
              <w:rPr>
                <w:rFonts w:ascii="Century Gothic" w:hAnsi="Century Gothic" w:cs="Calibri"/>
                <w:color w:val="FFFFFF"/>
                <w:sz w:val="20"/>
                <w:szCs w:val="20"/>
                <w:lang w:eastAsia="en-GB"/>
              </w:rPr>
            </w:pPr>
            <w:r w:rsidRPr="004C24A0">
              <w:rPr>
                <w:rFonts w:ascii="Century Gothic" w:hAnsi="Century Gothic" w:cs="Calibri"/>
                <w:color w:val="FFFFFF"/>
                <w:sz w:val="20"/>
                <w:szCs w:val="20"/>
                <w:lang w:eastAsia="en-GB"/>
              </w:rPr>
              <w:t>%</w:t>
            </w:r>
          </w:p>
        </w:tc>
      </w:tr>
      <w:tr w:rsidR="004C24A0" w:rsidRPr="004C24A0" w14:paraId="4615E578" w14:textId="77777777" w:rsidTr="004C24A0">
        <w:trPr>
          <w:trHeight w:val="288"/>
        </w:trPr>
        <w:tc>
          <w:tcPr>
            <w:tcW w:w="6941" w:type="dxa"/>
            <w:tcBorders>
              <w:top w:val="nil"/>
              <w:left w:val="single" w:sz="4" w:space="0" w:color="auto"/>
              <w:bottom w:val="single" w:sz="4" w:space="0" w:color="auto"/>
              <w:right w:val="single" w:sz="4" w:space="0" w:color="auto"/>
            </w:tcBorders>
            <w:shd w:val="clear" w:color="000000" w:fill="FFFFFF"/>
            <w:noWrap/>
            <w:hideMark/>
          </w:tcPr>
          <w:p w14:paraId="627604F1" w14:textId="77777777" w:rsidR="004C24A0" w:rsidRPr="004C24A0" w:rsidRDefault="004C24A0" w:rsidP="004C24A0">
            <w:pPr>
              <w:spacing w:line="240" w:lineRule="auto"/>
              <w:rPr>
                <w:rFonts w:ascii="Century Gothic" w:hAnsi="Century Gothic" w:cs="Calibri"/>
                <w:sz w:val="20"/>
                <w:szCs w:val="20"/>
                <w:lang w:eastAsia="en-GB"/>
              </w:rPr>
            </w:pPr>
            <w:r w:rsidRPr="004C24A0">
              <w:rPr>
                <w:rFonts w:ascii="Century Gothic" w:hAnsi="Century Gothic" w:cs="Calibri"/>
                <w:sz w:val="20"/>
                <w:szCs w:val="20"/>
                <w:lang w:eastAsia="en-GB"/>
              </w:rPr>
              <w:t>Expensive/ keeps increasing</w:t>
            </w:r>
          </w:p>
        </w:tc>
        <w:tc>
          <w:tcPr>
            <w:tcW w:w="1063" w:type="dxa"/>
            <w:tcBorders>
              <w:top w:val="nil"/>
              <w:left w:val="nil"/>
              <w:bottom w:val="single" w:sz="4" w:space="0" w:color="auto"/>
              <w:right w:val="single" w:sz="4" w:space="0" w:color="auto"/>
            </w:tcBorders>
            <w:shd w:val="clear" w:color="000000" w:fill="FFFFFF"/>
            <w:noWrap/>
            <w:hideMark/>
          </w:tcPr>
          <w:p w14:paraId="64A88FA7" w14:textId="77777777" w:rsidR="004C24A0" w:rsidRPr="004C24A0" w:rsidRDefault="004C24A0" w:rsidP="004C24A0">
            <w:pPr>
              <w:spacing w:line="240" w:lineRule="auto"/>
              <w:jc w:val="center"/>
              <w:rPr>
                <w:rFonts w:ascii="Century Gothic" w:hAnsi="Century Gothic" w:cs="Calibri"/>
                <w:sz w:val="20"/>
                <w:szCs w:val="20"/>
                <w:lang w:eastAsia="en-GB"/>
              </w:rPr>
            </w:pPr>
            <w:r w:rsidRPr="004C24A0">
              <w:rPr>
                <w:rFonts w:ascii="Century Gothic" w:hAnsi="Century Gothic" w:cs="Calibri"/>
                <w:sz w:val="20"/>
                <w:szCs w:val="20"/>
                <w:lang w:eastAsia="en-GB"/>
              </w:rPr>
              <w:t>13</w:t>
            </w:r>
          </w:p>
        </w:tc>
        <w:tc>
          <w:tcPr>
            <w:tcW w:w="1063" w:type="dxa"/>
            <w:tcBorders>
              <w:top w:val="nil"/>
              <w:left w:val="nil"/>
              <w:bottom w:val="single" w:sz="4" w:space="0" w:color="auto"/>
              <w:right w:val="single" w:sz="4" w:space="0" w:color="auto"/>
            </w:tcBorders>
            <w:shd w:val="clear" w:color="000000" w:fill="FFFFFF"/>
            <w:noWrap/>
            <w:hideMark/>
          </w:tcPr>
          <w:p w14:paraId="319BEE68" w14:textId="77777777" w:rsidR="004C24A0" w:rsidRPr="004C24A0" w:rsidRDefault="004C24A0" w:rsidP="004C24A0">
            <w:pPr>
              <w:spacing w:line="240" w:lineRule="auto"/>
              <w:jc w:val="center"/>
              <w:rPr>
                <w:rFonts w:ascii="Century Gothic" w:hAnsi="Century Gothic" w:cs="Calibri"/>
                <w:sz w:val="20"/>
                <w:szCs w:val="20"/>
                <w:lang w:eastAsia="en-GB"/>
              </w:rPr>
            </w:pPr>
            <w:r w:rsidRPr="004C24A0">
              <w:rPr>
                <w:rFonts w:ascii="Century Gothic" w:hAnsi="Century Gothic" w:cs="Calibri"/>
                <w:sz w:val="20"/>
                <w:szCs w:val="20"/>
                <w:lang w:eastAsia="en-GB"/>
              </w:rPr>
              <w:t>41.9%</w:t>
            </w:r>
          </w:p>
        </w:tc>
      </w:tr>
      <w:tr w:rsidR="004C24A0" w:rsidRPr="004C24A0" w14:paraId="05B60FC6" w14:textId="77777777" w:rsidTr="004C24A0">
        <w:trPr>
          <w:trHeight w:val="300"/>
        </w:trPr>
        <w:tc>
          <w:tcPr>
            <w:tcW w:w="6941" w:type="dxa"/>
            <w:tcBorders>
              <w:top w:val="nil"/>
              <w:left w:val="single" w:sz="4" w:space="0" w:color="auto"/>
              <w:bottom w:val="single" w:sz="4" w:space="0" w:color="auto"/>
              <w:right w:val="single" w:sz="4" w:space="0" w:color="auto"/>
            </w:tcBorders>
            <w:shd w:val="clear" w:color="000000" w:fill="FFFFFF"/>
            <w:noWrap/>
            <w:hideMark/>
          </w:tcPr>
          <w:p w14:paraId="511116B1" w14:textId="77777777" w:rsidR="004C24A0" w:rsidRPr="004C24A0" w:rsidRDefault="004C24A0" w:rsidP="004C24A0">
            <w:pPr>
              <w:spacing w:line="240" w:lineRule="auto"/>
              <w:rPr>
                <w:rFonts w:ascii="Century Gothic" w:hAnsi="Century Gothic" w:cs="Calibri"/>
                <w:sz w:val="20"/>
                <w:szCs w:val="20"/>
                <w:lang w:eastAsia="en-GB"/>
              </w:rPr>
            </w:pPr>
            <w:r w:rsidRPr="004C24A0">
              <w:rPr>
                <w:rFonts w:ascii="Century Gothic" w:hAnsi="Century Gothic" w:cs="Calibri"/>
                <w:sz w:val="20"/>
                <w:szCs w:val="20"/>
                <w:lang w:eastAsia="en-GB"/>
              </w:rPr>
              <w:t>Poor services received</w:t>
            </w:r>
          </w:p>
        </w:tc>
        <w:tc>
          <w:tcPr>
            <w:tcW w:w="1063" w:type="dxa"/>
            <w:tcBorders>
              <w:top w:val="nil"/>
              <w:left w:val="nil"/>
              <w:bottom w:val="single" w:sz="4" w:space="0" w:color="auto"/>
              <w:right w:val="single" w:sz="4" w:space="0" w:color="auto"/>
            </w:tcBorders>
            <w:shd w:val="clear" w:color="000000" w:fill="FFFFFF"/>
            <w:noWrap/>
            <w:hideMark/>
          </w:tcPr>
          <w:p w14:paraId="17A065EF" w14:textId="77777777" w:rsidR="004C24A0" w:rsidRPr="004C24A0" w:rsidRDefault="004C24A0" w:rsidP="004C24A0">
            <w:pPr>
              <w:spacing w:line="240" w:lineRule="auto"/>
              <w:jc w:val="center"/>
              <w:rPr>
                <w:rFonts w:ascii="Century Gothic" w:hAnsi="Century Gothic" w:cs="Calibri"/>
                <w:sz w:val="20"/>
                <w:szCs w:val="20"/>
                <w:lang w:eastAsia="en-GB"/>
              </w:rPr>
            </w:pPr>
            <w:r w:rsidRPr="004C24A0">
              <w:rPr>
                <w:rFonts w:ascii="Century Gothic" w:hAnsi="Century Gothic" w:cs="Calibri"/>
                <w:sz w:val="20"/>
                <w:szCs w:val="20"/>
                <w:lang w:eastAsia="en-GB"/>
              </w:rPr>
              <w:t>9</w:t>
            </w:r>
          </w:p>
        </w:tc>
        <w:tc>
          <w:tcPr>
            <w:tcW w:w="1063" w:type="dxa"/>
            <w:tcBorders>
              <w:top w:val="nil"/>
              <w:left w:val="nil"/>
              <w:bottom w:val="single" w:sz="4" w:space="0" w:color="auto"/>
              <w:right w:val="single" w:sz="4" w:space="0" w:color="auto"/>
            </w:tcBorders>
            <w:shd w:val="clear" w:color="000000" w:fill="FFFFFF"/>
            <w:noWrap/>
            <w:hideMark/>
          </w:tcPr>
          <w:p w14:paraId="7F734F4C" w14:textId="77777777" w:rsidR="004C24A0" w:rsidRPr="004C24A0" w:rsidRDefault="004C24A0" w:rsidP="004C24A0">
            <w:pPr>
              <w:spacing w:line="240" w:lineRule="auto"/>
              <w:jc w:val="center"/>
              <w:rPr>
                <w:rFonts w:ascii="Century Gothic" w:hAnsi="Century Gothic" w:cs="Calibri"/>
                <w:sz w:val="20"/>
                <w:szCs w:val="20"/>
                <w:lang w:eastAsia="en-GB"/>
              </w:rPr>
            </w:pPr>
            <w:r w:rsidRPr="004C24A0">
              <w:rPr>
                <w:rFonts w:ascii="Century Gothic" w:hAnsi="Century Gothic" w:cs="Calibri"/>
                <w:sz w:val="20"/>
                <w:szCs w:val="20"/>
                <w:lang w:eastAsia="en-GB"/>
              </w:rPr>
              <w:t>29.0%</w:t>
            </w:r>
          </w:p>
        </w:tc>
      </w:tr>
      <w:tr w:rsidR="004C24A0" w:rsidRPr="004C24A0" w14:paraId="6367DA07" w14:textId="77777777" w:rsidTr="004C24A0">
        <w:trPr>
          <w:trHeight w:val="300"/>
        </w:trPr>
        <w:tc>
          <w:tcPr>
            <w:tcW w:w="6941" w:type="dxa"/>
            <w:tcBorders>
              <w:top w:val="nil"/>
              <w:left w:val="single" w:sz="4" w:space="0" w:color="auto"/>
              <w:bottom w:val="single" w:sz="4" w:space="0" w:color="auto"/>
              <w:right w:val="single" w:sz="4" w:space="0" w:color="auto"/>
            </w:tcBorders>
            <w:shd w:val="clear" w:color="000000" w:fill="FFFFFF"/>
            <w:noWrap/>
            <w:hideMark/>
          </w:tcPr>
          <w:p w14:paraId="3487C778" w14:textId="77777777" w:rsidR="004C24A0" w:rsidRPr="004C24A0" w:rsidRDefault="004C24A0" w:rsidP="004C24A0">
            <w:pPr>
              <w:spacing w:line="240" w:lineRule="auto"/>
              <w:rPr>
                <w:rFonts w:ascii="Century Gothic" w:hAnsi="Century Gothic" w:cs="Calibri"/>
                <w:sz w:val="20"/>
                <w:szCs w:val="20"/>
                <w:lang w:eastAsia="en-GB"/>
              </w:rPr>
            </w:pPr>
            <w:r w:rsidRPr="004C24A0">
              <w:rPr>
                <w:rFonts w:ascii="Century Gothic" w:hAnsi="Century Gothic" w:cs="Calibri"/>
                <w:sz w:val="20"/>
                <w:szCs w:val="20"/>
                <w:lang w:eastAsia="en-GB"/>
              </w:rPr>
              <w:t>Poor quality housing</w:t>
            </w:r>
          </w:p>
        </w:tc>
        <w:tc>
          <w:tcPr>
            <w:tcW w:w="1063" w:type="dxa"/>
            <w:tcBorders>
              <w:top w:val="nil"/>
              <w:left w:val="nil"/>
              <w:bottom w:val="single" w:sz="4" w:space="0" w:color="auto"/>
              <w:right w:val="single" w:sz="4" w:space="0" w:color="auto"/>
            </w:tcBorders>
            <w:shd w:val="clear" w:color="000000" w:fill="FFFFFF"/>
            <w:noWrap/>
            <w:hideMark/>
          </w:tcPr>
          <w:p w14:paraId="57FC0455" w14:textId="77777777" w:rsidR="004C24A0" w:rsidRPr="004C24A0" w:rsidRDefault="004C24A0" w:rsidP="004C24A0">
            <w:pPr>
              <w:spacing w:line="240" w:lineRule="auto"/>
              <w:jc w:val="center"/>
              <w:rPr>
                <w:rFonts w:ascii="Century Gothic" w:hAnsi="Century Gothic" w:cs="Calibri"/>
                <w:sz w:val="20"/>
                <w:szCs w:val="20"/>
                <w:lang w:eastAsia="en-GB"/>
              </w:rPr>
            </w:pPr>
            <w:r w:rsidRPr="004C24A0">
              <w:rPr>
                <w:rFonts w:ascii="Century Gothic" w:hAnsi="Century Gothic" w:cs="Calibri"/>
                <w:sz w:val="20"/>
                <w:szCs w:val="20"/>
                <w:lang w:eastAsia="en-GB"/>
              </w:rPr>
              <w:t>4</w:t>
            </w:r>
          </w:p>
        </w:tc>
        <w:tc>
          <w:tcPr>
            <w:tcW w:w="1063" w:type="dxa"/>
            <w:tcBorders>
              <w:top w:val="nil"/>
              <w:left w:val="nil"/>
              <w:bottom w:val="single" w:sz="4" w:space="0" w:color="auto"/>
              <w:right w:val="single" w:sz="4" w:space="0" w:color="auto"/>
            </w:tcBorders>
            <w:shd w:val="clear" w:color="000000" w:fill="FFFFFF"/>
            <w:noWrap/>
            <w:hideMark/>
          </w:tcPr>
          <w:p w14:paraId="7A3F247D" w14:textId="77777777" w:rsidR="004C24A0" w:rsidRPr="004C24A0" w:rsidRDefault="004C24A0" w:rsidP="004C24A0">
            <w:pPr>
              <w:spacing w:line="240" w:lineRule="auto"/>
              <w:jc w:val="center"/>
              <w:rPr>
                <w:rFonts w:ascii="Century Gothic" w:hAnsi="Century Gothic" w:cs="Calibri"/>
                <w:sz w:val="20"/>
                <w:szCs w:val="20"/>
                <w:lang w:eastAsia="en-GB"/>
              </w:rPr>
            </w:pPr>
            <w:r w:rsidRPr="004C24A0">
              <w:rPr>
                <w:rFonts w:ascii="Century Gothic" w:hAnsi="Century Gothic" w:cs="Calibri"/>
                <w:sz w:val="20"/>
                <w:szCs w:val="20"/>
                <w:lang w:eastAsia="en-GB"/>
              </w:rPr>
              <w:t>12.9%</w:t>
            </w:r>
          </w:p>
        </w:tc>
      </w:tr>
      <w:tr w:rsidR="004C24A0" w:rsidRPr="004C24A0" w14:paraId="26AA8992" w14:textId="77777777" w:rsidTr="004C24A0">
        <w:trPr>
          <w:trHeight w:val="300"/>
        </w:trPr>
        <w:tc>
          <w:tcPr>
            <w:tcW w:w="6941" w:type="dxa"/>
            <w:tcBorders>
              <w:top w:val="nil"/>
              <w:left w:val="single" w:sz="4" w:space="0" w:color="auto"/>
              <w:bottom w:val="single" w:sz="4" w:space="0" w:color="auto"/>
              <w:right w:val="single" w:sz="4" w:space="0" w:color="auto"/>
            </w:tcBorders>
            <w:shd w:val="clear" w:color="000000" w:fill="FFFFFF"/>
            <w:noWrap/>
            <w:hideMark/>
          </w:tcPr>
          <w:p w14:paraId="222419E2" w14:textId="77777777" w:rsidR="004C24A0" w:rsidRPr="004C24A0" w:rsidRDefault="004C24A0" w:rsidP="004C24A0">
            <w:pPr>
              <w:spacing w:line="240" w:lineRule="auto"/>
              <w:rPr>
                <w:rFonts w:ascii="Century Gothic" w:hAnsi="Century Gothic" w:cs="Calibri"/>
                <w:sz w:val="20"/>
                <w:szCs w:val="20"/>
                <w:lang w:eastAsia="en-GB"/>
              </w:rPr>
            </w:pPr>
            <w:r w:rsidRPr="004C24A0">
              <w:rPr>
                <w:rFonts w:ascii="Century Gothic" w:hAnsi="Century Gothic" w:cs="Calibri"/>
                <w:sz w:val="20"/>
                <w:szCs w:val="20"/>
                <w:lang w:eastAsia="en-GB"/>
              </w:rPr>
              <w:t>Home needing upgrades/ improvements</w:t>
            </w:r>
          </w:p>
        </w:tc>
        <w:tc>
          <w:tcPr>
            <w:tcW w:w="1063" w:type="dxa"/>
            <w:tcBorders>
              <w:top w:val="nil"/>
              <w:left w:val="nil"/>
              <w:bottom w:val="single" w:sz="4" w:space="0" w:color="auto"/>
              <w:right w:val="single" w:sz="4" w:space="0" w:color="auto"/>
            </w:tcBorders>
            <w:shd w:val="clear" w:color="000000" w:fill="FFFFFF"/>
            <w:noWrap/>
            <w:hideMark/>
          </w:tcPr>
          <w:p w14:paraId="5E01B6AF" w14:textId="77777777" w:rsidR="004C24A0" w:rsidRPr="004C24A0" w:rsidRDefault="004C24A0" w:rsidP="004C24A0">
            <w:pPr>
              <w:spacing w:line="240" w:lineRule="auto"/>
              <w:jc w:val="center"/>
              <w:rPr>
                <w:rFonts w:ascii="Century Gothic" w:hAnsi="Century Gothic" w:cs="Calibri"/>
                <w:sz w:val="20"/>
                <w:szCs w:val="20"/>
                <w:lang w:eastAsia="en-GB"/>
              </w:rPr>
            </w:pPr>
            <w:r w:rsidRPr="004C24A0">
              <w:rPr>
                <w:rFonts w:ascii="Century Gothic" w:hAnsi="Century Gothic" w:cs="Calibri"/>
                <w:sz w:val="20"/>
                <w:szCs w:val="20"/>
                <w:lang w:eastAsia="en-GB"/>
              </w:rPr>
              <w:t>4</w:t>
            </w:r>
          </w:p>
        </w:tc>
        <w:tc>
          <w:tcPr>
            <w:tcW w:w="1063" w:type="dxa"/>
            <w:tcBorders>
              <w:top w:val="nil"/>
              <w:left w:val="nil"/>
              <w:bottom w:val="single" w:sz="4" w:space="0" w:color="auto"/>
              <w:right w:val="single" w:sz="4" w:space="0" w:color="auto"/>
            </w:tcBorders>
            <w:shd w:val="clear" w:color="000000" w:fill="FFFFFF"/>
            <w:noWrap/>
            <w:hideMark/>
          </w:tcPr>
          <w:p w14:paraId="02CA51A3" w14:textId="77777777" w:rsidR="004C24A0" w:rsidRPr="004C24A0" w:rsidRDefault="004C24A0" w:rsidP="004C24A0">
            <w:pPr>
              <w:spacing w:line="240" w:lineRule="auto"/>
              <w:jc w:val="center"/>
              <w:rPr>
                <w:rFonts w:ascii="Century Gothic" w:hAnsi="Century Gothic" w:cs="Calibri"/>
                <w:sz w:val="20"/>
                <w:szCs w:val="20"/>
                <w:lang w:eastAsia="en-GB"/>
              </w:rPr>
            </w:pPr>
            <w:r w:rsidRPr="004C24A0">
              <w:rPr>
                <w:rFonts w:ascii="Century Gothic" w:hAnsi="Century Gothic" w:cs="Calibri"/>
                <w:sz w:val="20"/>
                <w:szCs w:val="20"/>
                <w:lang w:eastAsia="en-GB"/>
              </w:rPr>
              <w:t>12.9%</w:t>
            </w:r>
          </w:p>
        </w:tc>
      </w:tr>
      <w:tr w:rsidR="004C24A0" w:rsidRPr="004C24A0" w14:paraId="4919CA36" w14:textId="77777777" w:rsidTr="004C24A0">
        <w:trPr>
          <w:trHeight w:val="288"/>
        </w:trPr>
        <w:tc>
          <w:tcPr>
            <w:tcW w:w="6941" w:type="dxa"/>
            <w:tcBorders>
              <w:top w:val="nil"/>
              <w:left w:val="single" w:sz="4" w:space="0" w:color="auto"/>
              <w:bottom w:val="single" w:sz="4" w:space="0" w:color="auto"/>
              <w:right w:val="single" w:sz="4" w:space="0" w:color="auto"/>
            </w:tcBorders>
            <w:shd w:val="clear" w:color="000000" w:fill="FFFFFF"/>
            <w:noWrap/>
            <w:hideMark/>
          </w:tcPr>
          <w:p w14:paraId="776C7816" w14:textId="77777777" w:rsidR="004C24A0" w:rsidRPr="004C24A0" w:rsidRDefault="004C24A0" w:rsidP="004C24A0">
            <w:pPr>
              <w:spacing w:line="240" w:lineRule="auto"/>
              <w:rPr>
                <w:rFonts w:ascii="Century Gothic" w:hAnsi="Century Gothic" w:cs="Calibri"/>
                <w:sz w:val="20"/>
                <w:szCs w:val="20"/>
                <w:lang w:eastAsia="en-GB"/>
              </w:rPr>
            </w:pPr>
            <w:r w:rsidRPr="004C24A0">
              <w:rPr>
                <w:rFonts w:ascii="Century Gothic" w:hAnsi="Century Gothic" w:cs="Calibri"/>
                <w:sz w:val="20"/>
                <w:szCs w:val="20"/>
                <w:lang w:eastAsia="en-GB"/>
              </w:rPr>
              <w:t>Don't know</w:t>
            </w:r>
          </w:p>
        </w:tc>
        <w:tc>
          <w:tcPr>
            <w:tcW w:w="1063" w:type="dxa"/>
            <w:tcBorders>
              <w:top w:val="nil"/>
              <w:left w:val="nil"/>
              <w:bottom w:val="single" w:sz="4" w:space="0" w:color="auto"/>
              <w:right w:val="single" w:sz="4" w:space="0" w:color="auto"/>
            </w:tcBorders>
            <w:shd w:val="clear" w:color="000000" w:fill="FFFFFF"/>
            <w:noWrap/>
            <w:hideMark/>
          </w:tcPr>
          <w:p w14:paraId="1747D0DE" w14:textId="77777777" w:rsidR="004C24A0" w:rsidRPr="004C24A0" w:rsidRDefault="004C24A0" w:rsidP="004C24A0">
            <w:pPr>
              <w:spacing w:line="240" w:lineRule="auto"/>
              <w:jc w:val="center"/>
              <w:rPr>
                <w:rFonts w:ascii="Century Gothic" w:hAnsi="Century Gothic" w:cs="Calibri"/>
                <w:sz w:val="20"/>
                <w:szCs w:val="20"/>
                <w:lang w:eastAsia="en-GB"/>
              </w:rPr>
            </w:pPr>
            <w:r w:rsidRPr="004C24A0">
              <w:rPr>
                <w:rFonts w:ascii="Century Gothic" w:hAnsi="Century Gothic" w:cs="Calibri"/>
                <w:sz w:val="20"/>
                <w:szCs w:val="20"/>
                <w:lang w:eastAsia="en-GB"/>
              </w:rPr>
              <w:t>1</w:t>
            </w:r>
          </w:p>
        </w:tc>
        <w:tc>
          <w:tcPr>
            <w:tcW w:w="1063" w:type="dxa"/>
            <w:tcBorders>
              <w:top w:val="nil"/>
              <w:left w:val="nil"/>
              <w:bottom w:val="single" w:sz="4" w:space="0" w:color="auto"/>
              <w:right w:val="single" w:sz="4" w:space="0" w:color="auto"/>
            </w:tcBorders>
            <w:shd w:val="clear" w:color="000000" w:fill="FFFFFF"/>
            <w:noWrap/>
            <w:hideMark/>
          </w:tcPr>
          <w:p w14:paraId="39248547" w14:textId="77777777" w:rsidR="004C24A0" w:rsidRPr="004C24A0" w:rsidRDefault="004C24A0" w:rsidP="004C24A0">
            <w:pPr>
              <w:spacing w:line="240" w:lineRule="auto"/>
              <w:jc w:val="center"/>
              <w:rPr>
                <w:rFonts w:ascii="Century Gothic" w:hAnsi="Century Gothic" w:cs="Calibri"/>
                <w:sz w:val="20"/>
                <w:szCs w:val="20"/>
                <w:lang w:eastAsia="en-GB"/>
              </w:rPr>
            </w:pPr>
            <w:r w:rsidRPr="004C24A0">
              <w:rPr>
                <w:rFonts w:ascii="Century Gothic" w:hAnsi="Century Gothic" w:cs="Calibri"/>
                <w:sz w:val="20"/>
                <w:szCs w:val="20"/>
                <w:lang w:eastAsia="en-GB"/>
              </w:rPr>
              <w:t>3.2%</w:t>
            </w:r>
          </w:p>
        </w:tc>
      </w:tr>
    </w:tbl>
    <w:p w14:paraId="309C42F3" w14:textId="77777777" w:rsidR="00B11F6F" w:rsidRPr="00A70003" w:rsidRDefault="00B11F6F">
      <w:pPr>
        <w:spacing w:after="160" w:line="259" w:lineRule="auto"/>
        <w:rPr>
          <w:rFonts w:ascii="Century Gothic" w:hAnsi="Century Gothic"/>
          <w:highlight w:val="yellow"/>
        </w:rPr>
      </w:pPr>
      <w:r w:rsidRPr="00A70003">
        <w:rPr>
          <w:rFonts w:ascii="Century Gothic" w:hAnsi="Century Gothic"/>
          <w:highlight w:val="yellow"/>
        </w:rPr>
        <w:br w:type="page"/>
      </w:r>
    </w:p>
    <w:p w14:paraId="6D5BAEC2" w14:textId="6CD02B51" w:rsidR="00EF6890" w:rsidRPr="00A70003" w:rsidRDefault="00B27CF4" w:rsidP="00EF6890">
      <w:pPr>
        <w:spacing w:after="160" w:line="259" w:lineRule="auto"/>
        <w:rPr>
          <w:rFonts w:ascii="Century Gothic" w:hAnsi="Century Gothic"/>
        </w:rPr>
      </w:pPr>
      <w:r w:rsidRPr="00A70003">
        <w:rPr>
          <w:rFonts w:ascii="Century Gothic" w:hAnsi="Century Gothic"/>
        </w:rPr>
        <w:t>The chart below shows that</w:t>
      </w:r>
      <w:r w:rsidR="005B0FCB" w:rsidRPr="00A70003">
        <w:rPr>
          <w:rFonts w:ascii="Century Gothic" w:hAnsi="Century Gothic"/>
        </w:rPr>
        <w:t xml:space="preserve"> perceptions of value for money vary significantly based on whether respondents are satisfied with various service aspects versus those who are dissatisfied. For example, 98% of respondents who were satisfied with the quality of their home said their rent was good value for money compared to 43% of respondents who were dissatisfied with the quality of their home. Care should be taken when reading these results however due to the small numbers of respondents who were dissatisfied with certain service aspects, for example just 3 respondents were dissatisfied with participation opportunities.</w:t>
      </w:r>
    </w:p>
    <w:p w14:paraId="309C4306" w14:textId="57408DDF" w:rsidR="00FC346A" w:rsidRPr="00A70003" w:rsidRDefault="00806709" w:rsidP="00A0008D">
      <w:pPr>
        <w:spacing w:after="160" w:line="259" w:lineRule="auto"/>
        <w:rPr>
          <w:rFonts w:ascii="Century Gothic" w:hAnsi="Century Gothic"/>
          <w:b/>
          <w:bCs/>
          <w:color w:val="CD006E"/>
          <w:szCs w:val="20"/>
          <w:highlight w:val="yellow"/>
        </w:rPr>
      </w:pPr>
      <w:r w:rsidRPr="00A70003">
        <w:rPr>
          <w:noProof/>
        </w:rPr>
        <w:drawing>
          <wp:inline distT="0" distB="0" distL="0" distR="0" wp14:anchorId="628F9B12" wp14:editId="0863D02A">
            <wp:extent cx="5731510" cy="4679950"/>
            <wp:effectExtent l="0" t="0" r="2540" b="6350"/>
            <wp:docPr id="498792803" name="Picture 1" descr="A graph of a person's re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92803" name="Picture 1" descr="A graph of a person's reaction"/>
                    <pic:cNvPicPr/>
                  </pic:nvPicPr>
                  <pic:blipFill>
                    <a:blip r:embed="rId35"/>
                    <a:stretch>
                      <a:fillRect/>
                    </a:stretch>
                  </pic:blipFill>
                  <pic:spPr>
                    <a:xfrm>
                      <a:off x="0" y="0"/>
                      <a:ext cx="5731510" cy="4679950"/>
                    </a:xfrm>
                    <a:prstGeom prst="rect">
                      <a:avLst/>
                    </a:prstGeom>
                  </pic:spPr>
                </pic:pic>
              </a:graphicData>
            </a:graphic>
          </wp:inline>
        </w:drawing>
      </w:r>
    </w:p>
    <w:p w14:paraId="309C4307" w14:textId="77777777" w:rsidR="00267511" w:rsidRPr="00A70003" w:rsidRDefault="00267511" w:rsidP="00E47884">
      <w:pPr>
        <w:rPr>
          <w:rFonts w:ascii="Century Gothic" w:hAnsi="Century Gothic"/>
          <w:highlight w:val="yellow"/>
        </w:rPr>
      </w:pPr>
    </w:p>
    <w:p w14:paraId="309C4308" w14:textId="77777777" w:rsidR="00B6519D" w:rsidRPr="00A70003" w:rsidRDefault="00B6519D">
      <w:pPr>
        <w:spacing w:after="160" w:line="259" w:lineRule="auto"/>
        <w:rPr>
          <w:rFonts w:ascii="Century Gothic" w:hAnsi="Century Gothic"/>
          <w:b/>
          <w:color w:val="002079"/>
          <w:sz w:val="32"/>
          <w:szCs w:val="32"/>
          <w:highlight w:val="yellow"/>
        </w:rPr>
      </w:pPr>
      <w:r w:rsidRPr="00A70003">
        <w:rPr>
          <w:rFonts w:ascii="Century Gothic" w:hAnsi="Century Gothic"/>
          <w:highlight w:val="yellow"/>
        </w:rPr>
        <w:br w:type="page"/>
      </w:r>
    </w:p>
    <w:p w14:paraId="309C4309" w14:textId="77777777" w:rsidR="00B6519D" w:rsidRPr="00A70003" w:rsidRDefault="00B6519D" w:rsidP="00B6519D">
      <w:pPr>
        <w:pStyle w:val="Heading1"/>
        <w:rPr>
          <w:rFonts w:ascii="Century Gothic" w:hAnsi="Century Gothic" w:cs="Arial"/>
        </w:rPr>
      </w:pPr>
      <w:bookmarkStart w:id="29" w:name="_Toc175220383"/>
      <w:r w:rsidRPr="00A70003">
        <w:rPr>
          <w:rFonts w:ascii="Century Gothic" w:hAnsi="Century Gothic" w:cs="Arial"/>
        </w:rPr>
        <w:t>OVERVIEW OF LANDLORD SERVICES</w:t>
      </w:r>
      <w:bookmarkEnd w:id="29"/>
      <w:r w:rsidRPr="00A70003">
        <w:rPr>
          <w:rFonts w:ascii="Century Gothic" w:hAnsi="Century Gothic" w:cs="Arial"/>
        </w:rPr>
        <w:t xml:space="preserve"> </w:t>
      </w:r>
    </w:p>
    <w:p w14:paraId="309C430A" w14:textId="1AA6A5F8" w:rsidR="00B6519D" w:rsidRPr="00A70003" w:rsidRDefault="00D2075A" w:rsidP="00B6519D">
      <w:pPr>
        <w:pStyle w:val="Heading2"/>
        <w:rPr>
          <w:rFonts w:ascii="Century Gothic" w:hAnsi="Century Gothic"/>
        </w:rPr>
      </w:pPr>
      <w:bookmarkStart w:id="30" w:name="_Toc175220384"/>
      <w:r w:rsidRPr="00A70003">
        <w:rPr>
          <w:rFonts w:ascii="Century Gothic" w:hAnsi="Century Gothic"/>
        </w:rPr>
        <w:t>Best thing</w:t>
      </w:r>
      <w:r w:rsidR="00B6519D" w:rsidRPr="00A70003">
        <w:rPr>
          <w:rFonts w:ascii="Century Gothic" w:hAnsi="Century Gothic"/>
        </w:rPr>
        <w:t xml:space="preserve"> (Q</w:t>
      </w:r>
      <w:r w:rsidR="00A0008D" w:rsidRPr="00A70003">
        <w:rPr>
          <w:rFonts w:ascii="Century Gothic" w:hAnsi="Century Gothic"/>
        </w:rPr>
        <w:t>22</w:t>
      </w:r>
      <w:r w:rsidR="00B6519D" w:rsidRPr="00A70003">
        <w:rPr>
          <w:rFonts w:ascii="Century Gothic" w:hAnsi="Century Gothic"/>
        </w:rPr>
        <w:t>)</w:t>
      </w:r>
      <w:bookmarkEnd w:id="30"/>
      <w:r w:rsidR="00B6519D" w:rsidRPr="00A70003">
        <w:rPr>
          <w:rFonts w:ascii="Century Gothic" w:hAnsi="Century Gothic"/>
        </w:rPr>
        <w:t xml:space="preserve"> </w:t>
      </w:r>
    </w:p>
    <w:p w14:paraId="309C430B" w14:textId="438E6F4D" w:rsidR="00FE558C" w:rsidRPr="00A70003" w:rsidRDefault="00900225" w:rsidP="00FE558C">
      <w:pPr>
        <w:rPr>
          <w:rFonts w:ascii="Century Gothic" w:hAnsi="Century Gothic"/>
        </w:rPr>
      </w:pPr>
      <w:r w:rsidRPr="00A70003">
        <w:rPr>
          <w:rFonts w:ascii="Century Gothic" w:hAnsi="Century Gothic"/>
        </w:rPr>
        <w:t xml:space="preserve">All respondents were asked an open question relating to what they felt the Council’s housing service did best. They could answer freely in their own words and the responses given have been coded thematically to allow for analysis. </w:t>
      </w:r>
      <w:r w:rsidR="009E0092" w:rsidRPr="00A70003">
        <w:rPr>
          <w:rFonts w:ascii="Century Gothic" w:hAnsi="Century Gothic"/>
        </w:rPr>
        <w:t xml:space="preserve">Just over half of respondents (54%) said that they didn’t know or couldn’t spontaneously think of an answer.  The most common tangible responses </w:t>
      </w:r>
      <w:r w:rsidR="00A77309" w:rsidRPr="00A70003">
        <w:rPr>
          <w:rFonts w:ascii="Century Gothic" w:hAnsi="Century Gothic"/>
        </w:rPr>
        <w:t>were:</w:t>
      </w:r>
    </w:p>
    <w:p w14:paraId="62343855" w14:textId="721AFE1E" w:rsidR="00A77309" w:rsidRPr="00A70003" w:rsidRDefault="00A77309" w:rsidP="00A77309">
      <w:pPr>
        <w:pStyle w:val="ListParagraph"/>
        <w:numPr>
          <w:ilvl w:val="0"/>
          <w:numId w:val="32"/>
        </w:numPr>
        <w:rPr>
          <w:rFonts w:ascii="Century Gothic" w:hAnsi="Century Gothic"/>
        </w:rPr>
      </w:pPr>
      <w:r w:rsidRPr="00A70003">
        <w:rPr>
          <w:rFonts w:ascii="Century Gothic" w:hAnsi="Century Gothic"/>
        </w:rPr>
        <w:t>Rep</w:t>
      </w:r>
      <w:r w:rsidR="009E0092" w:rsidRPr="00A70003">
        <w:rPr>
          <w:rFonts w:ascii="Century Gothic" w:hAnsi="Century Gothic"/>
        </w:rPr>
        <w:t>airs (</w:t>
      </w:r>
      <w:r w:rsidR="005B0FCB" w:rsidRPr="00A70003">
        <w:rPr>
          <w:rFonts w:ascii="Century Gothic" w:hAnsi="Century Gothic"/>
        </w:rPr>
        <w:t>30%</w:t>
      </w:r>
      <w:r w:rsidR="009E0092" w:rsidRPr="00A70003">
        <w:rPr>
          <w:rFonts w:ascii="Century Gothic" w:hAnsi="Century Gothic"/>
        </w:rPr>
        <w:t>)</w:t>
      </w:r>
    </w:p>
    <w:p w14:paraId="1C3F0146" w14:textId="12C9A992" w:rsidR="009E0092" w:rsidRPr="00A70003" w:rsidRDefault="00971DF8" w:rsidP="00A77309">
      <w:pPr>
        <w:pStyle w:val="ListParagraph"/>
        <w:numPr>
          <w:ilvl w:val="0"/>
          <w:numId w:val="32"/>
        </w:numPr>
        <w:rPr>
          <w:rFonts w:ascii="Century Gothic" w:hAnsi="Century Gothic"/>
        </w:rPr>
      </w:pPr>
      <w:r w:rsidRPr="00A70003">
        <w:rPr>
          <w:rFonts w:ascii="Century Gothic" w:hAnsi="Century Gothic"/>
        </w:rPr>
        <w:t>Helpful and friendly staff (9%)</w:t>
      </w:r>
    </w:p>
    <w:p w14:paraId="21219EC1" w14:textId="0AD2B706" w:rsidR="009E0092" w:rsidRPr="00A70003" w:rsidRDefault="009E0092" w:rsidP="00A77309">
      <w:pPr>
        <w:pStyle w:val="ListParagraph"/>
        <w:numPr>
          <w:ilvl w:val="0"/>
          <w:numId w:val="32"/>
        </w:numPr>
        <w:rPr>
          <w:rFonts w:ascii="Century Gothic" w:hAnsi="Century Gothic"/>
        </w:rPr>
      </w:pPr>
      <w:r w:rsidRPr="00A70003">
        <w:rPr>
          <w:rFonts w:ascii="Century Gothic" w:hAnsi="Century Gothic"/>
        </w:rPr>
        <w:t>Customer services (</w:t>
      </w:r>
      <w:r w:rsidR="00971DF8" w:rsidRPr="00A70003">
        <w:rPr>
          <w:rFonts w:ascii="Century Gothic" w:hAnsi="Century Gothic"/>
        </w:rPr>
        <w:t>8</w:t>
      </w:r>
      <w:r w:rsidRPr="00A70003">
        <w:rPr>
          <w:rFonts w:ascii="Century Gothic" w:hAnsi="Century Gothic"/>
        </w:rPr>
        <w:t>%)</w:t>
      </w:r>
    </w:p>
    <w:p w14:paraId="1041C136" w14:textId="7F2BF952" w:rsidR="00971DF8" w:rsidRPr="00A70003" w:rsidRDefault="00971DF8" w:rsidP="00A77309">
      <w:pPr>
        <w:pStyle w:val="ListParagraph"/>
        <w:numPr>
          <w:ilvl w:val="0"/>
          <w:numId w:val="32"/>
        </w:numPr>
        <w:rPr>
          <w:rFonts w:ascii="Century Gothic" w:hAnsi="Century Gothic"/>
        </w:rPr>
      </w:pPr>
      <w:r w:rsidRPr="00A70003">
        <w:rPr>
          <w:rFonts w:ascii="Century Gothic" w:hAnsi="Century Gothic"/>
        </w:rPr>
        <w:t>Building good or new homes (7%)</w:t>
      </w:r>
    </w:p>
    <w:tbl>
      <w:tblPr>
        <w:tblW w:w="9067" w:type="dxa"/>
        <w:tblLayout w:type="fixed"/>
        <w:tblLook w:val="04A0" w:firstRow="1" w:lastRow="0" w:firstColumn="1" w:lastColumn="0" w:noHBand="0" w:noVBand="1"/>
      </w:tblPr>
      <w:tblGrid>
        <w:gridCol w:w="6232"/>
        <w:gridCol w:w="1417"/>
        <w:gridCol w:w="1418"/>
      </w:tblGrid>
      <w:tr w:rsidR="00354C8F" w:rsidRPr="00354C8F" w14:paraId="5CEF9C1E" w14:textId="77777777" w:rsidTr="00354C8F">
        <w:trPr>
          <w:trHeight w:val="300"/>
        </w:trPr>
        <w:tc>
          <w:tcPr>
            <w:tcW w:w="9067" w:type="dxa"/>
            <w:gridSpan w:val="3"/>
            <w:tcBorders>
              <w:top w:val="single" w:sz="4" w:space="0" w:color="auto"/>
              <w:left w:val="single" w:sz="4" w:space="0" w:color="auto"/>
              <w:bottom w:val="single" w:sz="4" w:space="0" w:color="auto"/>
              <w:right w:val="single" w:sz="4" w:space="0" w:color="auto"/>
            </w:tcBorders>
            <w:shd w:val="clear" w:color="000000" w:fill="CD0069"/>
            <w:noWrap/>
            <w:vAlign w:val="center"/>
            <w:hideMark/>
          </w:tcPr>
          <w:p w14:paraId="2F9E09ED" w14:textId="77777777" w:rsidR="00354C8F" w:rsidRPr="00354C8F" w:rsidRDefault="00354C8F" w:rsidP="00354C8F">
            <w:pPr>
              <w:spacing w:line="240" w:lineRule="auto"/>
              <w:rPr>
                <w:rFonts w:ascii="Century Gothic" w:hAnsi="Century Gothic" w:cs="Calibri"/>
                <w:b/>
                <w:bCs/>
                <w:color w:val="FFFFFF"/>
                <w:sz w:val="20"/>
                <w:szCs w:val="20"/>
                <w:lang w:eastAsia="en-GB"/>
              </w:rPr>
            </w:pPr>
            <w:r w:rsidRPr="00354C8F">
              <w:rPr>
                <w:rFonts w:ascii="Century Gothic" w:hAnsi="Century Gothic" w:cs="Calibri"/>
                <w:b/>
                <w:bCs/>
                <w:color w:val="FFFFFF"/>
                <w:sz w:val="20"/>
                <w:szCs w:val="20"/>
                <w:lang w:eastAsia="en-GB"/>
              </w:rPr>
              <w:t>Q22 Thinking about the services provided by your landlord, what do you think Falkirk Council’s Housing Service is best at?</w:t>
            </w:r>
          </w:p>
        </w:tc>
      </w:tr>
      <w:tr w:rsidR="00354C8F" w:rsidRPr="00354C8F" w14:paraId="656015CC" w14:textId="77777777" w:rsidTr="00354C8F">
        <w:trPr>
          <w:trHeight w:val="288"/>
        </w:trPr>
        <w:tc>
          <w:tcPr>
            <w:tcW w:w="6232" w:type="dxa"/>
            <w:tcBorders>
              <w:top w:val="nil"/>
              <w:left w:val="single" w:sz="4" w:space="0" w:color="auto"/>
              <w:bottom w:val="single" w:sz="4" w:space="0" w:color="auto"/>
              <w:right w:val="single" w:sz="4" w:space="0" w:color="auto"/>
            </w:tcBorders>
            <w:shd w:val="clear" w:color="000000" w:fill="4472C4"/>
            <w:noWrap/>
            <w:vAlign w:val="center"/>
            <w:hideMark/>
          </w:tcPr>
          <w:p w14:paraId="6F450EA0" w14:textId="77777777" w:rsidR="00354C8F" w:rsidRPr="00354C8F" w:rsidRDefault="00354C8F" w:rsidP="00354C8F">
            <w:pPr>
              <w:spacing w:line="240" w:lineRule="auto"/>
              <w:rPr>
                <w:rFonts w:ascii="Century Gothic" w:hAnsi="Century Gothic" w:cs="Calibri"/>
                <w:b/>
                <w:bCs/>
                <w:color w:val="FFFFFF"/>
                <w:sz w:val="20"/>
                <w:szCs w:val="20"/>
                <w:lang w:eastAsia="en-GB"/>
              </w:rPr>
            </w:pPr>
            <w:r w:rsidRPr="00354C8F">
              <w:rPr>
                <w:rFonts w:ascii="Century Gothic" w:hAnsi="Century Gothic" w:cs="Calibri"/>
                <w:b/>
                <w:bCs/>
                <w:color w:val="FFFFFF"/>
                <w:sz w:val="20"/>
                <w:szCs w:val="20"/>
                <w:lang w:eastAsia="en-GB"/>
              </w:rPr>
              <w:t>Base: All respondents, n=1002</w:t>
            </w:r>
          </w:p>
        </w:tc>
        <w:tc>
          <w:tcPr>
            <w:tcW w:w="1417" w:type="dxa"/>
            <w:tcBorders>
              <w:top w:val="nil"/>
              <w:left w:val="nil"/>
              <w:bottom w:val="single" w:sz="4" w:space="0" w:color="auto"/>
              <w:right w:val="single" w:sz="4" w:space="0" w:color="auto"/>
            </w:tcBorders>
            <w:shd w:val="clear" w:color="000000" w:fill="4472C4"/>
            <w:noWrap/>
            <w:vAlign w:val="center"/>
            <w:hideMark/>
          </w:tcPr>
          <w:p w14:paraId="474F0743" w14:textId="77777777" w:rsidR="00354C8F" w:rsidRPr="00354C8F" w:rsidRDefault="00354C8F" w:rsidP="00354C8F">
            <w:pPr>
              <w:spacing w:line="240" w:lineRule="auto"/>
              <w:jc w:val="center"/>
              <w:rPr>
                <w:rFonts w:ascii="Century Gothic" w:hAnsi="Century Gothic" w:cs="Calibri"/>
                <w:b/>
                <w:bCs/>
                <w:color w:val="FFFFFF"/>
                <w:sz w:val="20"/>
                <w:szCs w:val="20"/>
                <w:lang w:eastAsia="en-GB"/>
              </w:rPr>
            </w:pPr>
            <w:r w:rsidRPr="00354C8F">
              <w:rPr>
                <w:rFonts w:ascii="Century Gothic" w:hAnsi="Century Gothic" w:cs="Calibri"/>
                <w:b/>
                <w:bCs/>
                <w:color w:val="FFFFFF"/>
                <w:sz w:val="20"/>
                <w:szCs w:val="20"/>
                <w:lang w:eastAsia="en-GB"/>
              </w:rPr>
              <w:t>No.</w:t>
            </w:r>
          </w:p>
        </w:tc>
        <w:tc>
          <w:tcPr>
            <w:tcW w:w="1418" w:type="dxa"/>
            <w:tcBorders>
              <w:top w:val="nil"/>
              <w:left w:val="nil"/>
              <w:bottom w:val="single" w:sz="4" w:space="0" w:color="auto"/>
              <w:right w:val="single" w:sz="4" w:space="0" w:color="auto"/>
            </w:tcBorders>
            <w:shd w:val="clear" w:color="000000" w:fill="4472C4"/>
            <w:noWrap/>
            <w:vAlign w:val="bottom"/>
            <w:hideMark/>
          </w:tcPr>
          <w:p w14:paraId="3DD667FC" w14:textId="77777777" w:rsidR="00354C8F" w:rsidRPr="00354C8F" w:rsidRDefault="00354C8F" w:rsidP="00354C8F">
            <w:pPr>
              <w:spacing w:line="240" w:lineRule="auto"/>
              <w:jc w:val="center"/>
              <w:rPr>
                <w:rFonts w:ascii="Century Gothic" w:hAnsi="Century Gothic" w:cs="Calibri"/>
                <w:color w:val="FFFFFF"/>
                <w:sz w:val="20"/>
                <w:szCs w:val="20"/>
                <w:lang w:eastAsia="en-GB"/>
              </w:rPr>
            </w:pPr>
            <w:r w:rsidRPr="00354C8F">
              <w:rPr>
                <w:rFonts w:ascii="Century Gothic" w:hAnsi="Century Gothic" w:cs="Calibri"/>
                <w:color w:val="FFFFFF"/>
                <w:sz w:val="20"/>
                <w:szCs w:val="20"/>
                <w:lang w:eastAsia="en-GB"/>
              </w:rPr>
              <w:t>%</w:t>
            </w:r>
          </w:p>
        </w:tc>
      </w:tr>
      <w:tr w:rsidR="00354C8F" w:rsidRPr="00354C8F" w14:paraId="2F719393" w14:textId="77777777" w:rsidTr="00354C8F">
        <w:trPr>
          <w:trHeight w:val="300"/>
        </w:trPr>
        <w:tc>
          <w:tcPr>
            <w:tcW w:w="6232" w:type="dxa"/>
            <w:tcBorders>
              <w:top w:val="nil"/>
              <w:left w:val="single" w:sz="4" w:space="0" w:color="auto"/>
              <w:bottom w:val="single" w:sz="4" w:space="0" w:color="auto"/>
              <w:right w:val="single" w:sz="4" w:space="0" w:color="auto"/>
            </w:tcBorders>
            <w:shd w:val="clear" w:color="000000" w:fill="FFFFFF"/>
            <w:noWrap/>
            <w:hideMark/>
          </w:tcPr>
          <w:p w14:paraId="3231187D" w14:textId="77777777" w:rsidR="00354C8F" w:rsidRPr="00354C8F" w:rsidRDefault="00354C8F" w:rsidP="00354C8F">
            <w:pPr>
              <w:spacing w:line="240" w:lineRule="auto"/>
              <w:rPr>
                <w:rFonts w:ascii="Century Gothic" w:hAnsi="Century Gothic" w:cs="Calibri"/>
                <w:sz w:val="20"/>
                <w:szCs w:val="20"/>
                <w:lang w:eastAsia="en-GB"/>
              </w:rPr>
            </w:pPr>
            <w:r w:rsidRPr="00354C8F">
              <w:rPr>
                <w:rFonts w:ascii="Century Gothic" w:hAnsi="Century Gothic" w:cs="Calibri"/>
                <w:sz w:val="20"/>
                <w:szCs w:val="20"/>
                <w:lang w:eastAsia="en-GB"/>
              </w:rPr>
              <w:t>Repairs service</w:t>
            </w:r>
          </w:p>
        </w:tc>
        <w:tc>
          <w:tcPr>
            <w:tcW w:w="1417" w:type="dxa"/>
            <w:tcBorders>
              <w:top w:val="nil"/>
              <w:left w:val="nil"/>
              <w:bottom w:val="single" w:sz="4" w:space="0" w:color="auto"/>
              <w:right w:val="single" w:sz="4" w:space="0" w:color="auto"/>
            </w:tcBorders>
            <w:shd w:val="clear" w:color="000000" w:fill="FFFFFF"/>
            <w:noWrap/>
            <w:hideMark/>
          </w:tcPr>
          <w:p w14:paraId="20854409" w14:textId="77777777" w:rsidR="00354C8F" w:rsidRPr="00354C8F" w:rsidRDefault="00354C8F" w:rsidP="00354C8F">
            <w:pPr>
              <w:spacing w:line="240" w:lineRule="auto"/>
              <w:jc w:val="center"/>
              <w:rPr>
                <w:rFonts w:ascii="Century Gothic" w:hAnsi="Century Gothic" w:cs="Calibri"/>
                <w:sz w:val="20"/>
                <w:szCs w:val="20"/>
                <w:lang w:eastAsia="en-GB"/>
              </w:rPr>
            </w:pPr>
            <w:r w:rsidRPr="00354C8F">
              <w:rPr>
                <w:rFonts w:ascii="Century Gothic" w:hAnsi="Century Gothic" w:cs="Calibri"/>
                <w:sz w:val="20"/>
                <w:szCs w:val="20"/>
                <w:lang w:eastAsia="en-GB"/>
              </w:rPr>
              <w:t>304</w:t>
            </w:r>
          </w:p>
        </w:tc>
        <w:tc>
          <w:tcPr>
            <w:tcW w:w="1418" w:type="dxa"/>
            <w:tcBorders>
              <w:top w:val="nil"/>
              <w:left w:val="nil"/>
              <w:bottom w:val="single" w:sz="4" w:space="0" w:color="auto"/>
              <w:right w:val="single" w:sz="4" w:space="0" w:color="auto"/>
            </w:tcBorders>
            <w:shd w:val="clear" w:color="000000" w:fill="FFFFFF"/>
            <w:noWrap/>
            <w:hideMark/>
          </w:tcPr>
          <w:p w14:paraId="338FD1D4" w14:textId="77777777" w:rsidR="00354C8F" w:rsidRPr="00354C8F" w:rsidRDefault="00354C8F" w:rsidP="00354C8F">
            <w:pPr>
              <w:spacing w:line="240" w:lineRule="auto"/>
              <w:jc w:val="center"/>
              <w:rPr>
                <w:rFonts w:ascii="Century Gothic" w:hAnsi="Century Gothic" w:cs="Calibri"/>
                <w:sz w:val="20"/>
                <w:szCs w:val="20"/>
                <w:lang w:eastAsia="en-GB"/>
              </w:rPr>
            </w:pPr>
            <w:r w:rsidRPr="00354C8F">
              <w:rPr>
                <w:rFonts w:ascii="Century Gothic" w:hAnsi="Century Gothic" w:cs="Calibri"/>
                <w:sz w:val="20"/>
                <w:szCs w:val="20"/>
                <w:lang w:eastAsia="en-GB"/>
              </w:rPr>
              <w:t>30.3%</w:t>
            </w:r>
          </w:p>
        </w:tc>
      </w:tr>
      <w:tr w:rsidR="00354C8F" w:rsidRPr="00354C8F" w14:paraId="26E34080" w14:textId="77777777" w:rsidTr="00354C8F">
        <w:trPr>
          <w:trHeight w:val="300"/>
        </w:trPr>
        <w:tc>
          <w:tcPr>
            <w:tcW w:w="6232" w:type="dxa"/>
            <w:tcBorders>
              <w:top w:val="nil"/>
              <w:left w:val="single" w:sz="4" w:space="0" w:color="auto"/>
              <w:bottom w:val="single" w:sz="4" w:space="0" w:color="auto"/>
              <w:right w:val="single" w:sz="4" w:space="0" w:color="auto"/>
            </w:tcBorders>
            <w:shd w:val="clear" w:color="000000" w:fill="FFFFFF"/>
            <w:noWrap/>
            <w:hideMark/>
          </w:tcPr>
          <w:p w14:paraId="333734E9" w14:textId="77777777" w:rsidR="00354C8F" w:rsidRPr="00354C8F" w:rsidRDefault="00354C8F" w:rsidP="00354C8F">
            <w:pPr>
              <w:spacing w:line="240" w:lineRule="auto"/>
              <w:rPr>
                <w:rFonts w:ascii="Century Gothic" w:hAnsi="Century Gothic" w:cs="Calibri"/>
                <w:sz w:val="20"/>
                <w:szCs w:val="20"/>
                <w:lang w:eastAsia="en-GB"/>
              </w:rPr>
            </w:pPr>
            <w:r w:rsidRPr="00354C8F">
              <w:rPr>
                <w:rFonts w:ascii="Century Gothic" w:hAnsi="Century Gothic" w:cs="Calibri"/>
                <w:sz w:val="20"/>
                <w:szCs w:val="20"/>
                <w:lang w:eastAsia="en-GB"/>
              </w:rPr>
              <w:t>Staff helpful/ friendly</w:t>
            </w:r>
          </w:p>
        </w:tc>
        <w:tc>
          <w:tcPr>
            <w:tcW w:w="1417" w:type="dxa"/>
            <w:tcBorders>
              <w:top w:val="nil"/>
              <w:left w:val="nil"/>
              <w:bottom w:val="single" w:sz="4" w:space="0" w:color="auto"/>
              <w:right w:val="single" w:sz="4" w:space="0" w:color="auto"/>
            </w:tcBorders>
            <w:shd w:val="clear" w:color="000000" w:fill="FFFFFF"/>
            <w:noWrap/>
            <w:hideMark/>
          </w:tcPr>
          <w:p w14:paraId="67F5A58F" w14:textId="77777777" w:rsidR="00354C8F" w:rsidRPr="00354C8F" w:rsidRDefault="00354C8F" w:rsidP="00354C8F">
            <w:pPr>
              <w:spacing w:line="240" w:lineRule="auto"/>
              <w:jc w:val="center"/>
              <w:rPr>
                <w:rFonts w:ascii="Century Gothic" w:hAnsi="Century Gothic" w:cs="Calibri"/>
                <w:sz w:val="20"/>
                <w:szCs w:val="20"/>
                <w:lang w:eastAsia="en-GB"/>
              </w:rPr>
            </w:pPr>
            <w:r w:rsidRPr="00354C8F">
              <w:rPr>
                <w:rFonts w:ascii="Century Gothic" w:hAnsi="Century Gothic" w:cs="Calibri"/>
                <w:sz w:val="20"/>
                <w:szCs w:val="20"/>
                <w:lang w:eastAsia="en-GB"/>
              </w:rPr>
              <w:t>89</w:t>
            </w:r>
          </w:p>
        </w:tc>
        <w:tc>
          <w:tcPr>
            <w:tcW w:w="1418" w:type="dxa"/>
            <w:tcBorders>
              <w:top w:val="nil"/>
              <w:left w:val="nil"/>
              <w:bottom w:val="single" w:sz="4" w:space="0" w:color="auto"/>
              <w:right w:val="single" w:sz="4" w:space="0" w:color="auto"/>
            </w:tcBorders>
            <w:shd w:val="clear" w:color="000000" w:fill="FFFFFF"/>
            <w:noWrap/>
            <w:hideMark/>
          </w:tcPr>
          <w:p w14:paraId="55DD53C3" w14:textId="77777777" w:rsidR="00354C8F" w:rsidRPr="00354C8F" w:rsidRDefault="00354C8F" w:rsidP="00354C8F">
            <w:pPr>
              <w:spacing w:line="240" w:lineRule="auto"/>
              <w:jc w:val="center"/>
              <w:rPr>
                <w:rFonts w:ascii="Century Gothic" w:hAnsi="Century Gothic" w:cs="Calibri"/>
                <w:sz w:val="20"/>
                <w:szCs w:val="20"/>
                <w:lang w:eastAsia="en-GB"/>
              </w:rPr>
            </w:pPr>
            <w:r w:rsidRPr="00354C8F">
              <w:rPr>
                <w:rFonts w:ascii="Century Gothic" w:hAnsi="Century Gothic" w:cs="Calibri"/>
                <w:sz w:val="20"/>
                <w:szCs w:val="20"/>
                <w:lang w:eastAsia="en-GB"/>
              </w:rPr>
              <w:t>8.9%</w:t>
            </w:r>
          </w:p>
        </w:tc>
      </w:tr>
      <w:tr w:rsidR="00354C8F" w:rsidRPr="00354C8F" w14:paraId="03F7F656" w14:textId="77777777" w:rsidTr="00354C8F">
        <w:trPr>
          <w:trHeight w:val="300"/>
        </w:trPr>
        <w:tc>
          <w:tcPr>
            <w:tcW w:w="6232" w:type="dxa"/>
            <w:tcBorders>
              <w:top w:val="nil"/>
              <w:left w:val="single" w:sz="4" w:space="0" w:color="auto"/>
              <w:bottom w:val="single" w:sz="4" w:space="0" w:color="auto"/>
              <w:right w:val="single" w:sz="4" w:space="0" w:color="auto"/>
            </w:tcBorders>
            <w:shd w:val="clear" w:color="000000" w:fill="FFFFFF"/>
            <w:noWrap/>
            <w:hideMark/>
          </w:tcPr>
          <w:p w14:paraId="772E2E1C" w14:textId="77777777" w:rsidR="00354C8F" w:rsidRPr="00354C8F" w:rsidRDefault="00354C8F" w:rsidP="00354C8F">
            <w:pPr>
              <w:spacing w:line="240" w:lineRule="auto"/>
              <w:rPr>
                <w:rFonts w:ascii="Century Gothic" w:hAnsi="Century Gothic" w:cs="Calibri"/>
                <w:sz w:val="20"/>
                <w:szCs w:val="20"/>
                <w:lang w:eastAsia="en-GB"/>
              </w:rPr>
            </w:pPr>
            <w:r w:rsidRPr="00354C8F">
              <w:rPr>
                <w:rFonts w:ascii="Century Gothic" w:hAnsi="Century Gothic" w:cs="Calibri"/>
                <w:sz w:val="20"/>
                <w:szCs w:val="20"/>
                <w:lang w:eastAsia="en-GB"/>
              </w:rPr>
              <w:t>Customer service</w:t>
            </w:r>
          </w:p>
        </w:tc>
        <w:tc>
          <w:tcPr>
            <w:tcW w:w="1417" w:type="dxa"/>
            <w:tcBorders>
              <w:top w:val="nil"/>
              <w:left w:val="nil"/>
              <w:bottom w:val="single" w:sz="4" w:space="0" w:color="auto"/>
              <w:right w:val="single" w:sz="4" w:space="0" w:color="auto"/>
            </w:tcBorders>
            <w:shd w:val="clear" w:color="000000" w:fill="FFFFFF"/>
            <w:noWrap/>
            <w:hideMark/>
          </w:tcPr>
          <w:p w14:paraId="41ABF08B" w14:textId="77777777" w:rsidR="00354C8F" w:rsidRPr="00354C8F" w:rsidRDefault="00354C8F" w:rsidP="00354C8F">
            <w:pPr>
              <w:spacing w:line="240" w:lineRule="auto"/>
              <w:jc w:val="center"/>
              <w:rPr>
                <w:rFonts w:ascii="Century Gothic" w:hAnsi="Century Gothic" w:cs="Calibri"/>
                <w:sz w:val="20"/>
                <w:szCs w:val="20"/>
                <w:lang w:eastAsia="en-GB"/>
              </w:rPr>
            </w:pPr>
            <w:r w:rsidRPr="00354C8F">
              <w:rPr>
                <w:rFonts w:ascii="Century Gothic" w:hAnsi="Century Gothic" w:cs="Calibri"/>
                <w:sz w:val="20"/>
                <w:szCs w:val="20"/>
                <w:lang w:eastAsia="en-GB"/>
              </w:rPr>
              <w:t>78</w:t>
            </w:r>
          </w:p>
        </w:tc>
        <w:tc>
          <w:tcPr>
            <w:tcW w:w="1418" w:type="dxa"/>
            <w:tcBorders>
              <w:top w:val="nil"/>
              <w:left w:val="nil"/>
              <w:bottom w:val="single" w:sz="4" w:space="0" w:color="auto"/>
              <w:right w:val="single" w:sz="4" w:space="0" w:color="auto"/>
            </w:tcBorders>
            <w:shd w:val="clear" w:color="000000" w:fill="FFFFFF"/>
            <w:noWrap/>
            <w:hideMark/>
          </w:tcPr>
          <w:p w14:paraId="7C37CE72" w14:textId="77777777" w:rsidR="00354C8F" w:rsidRPr="00354C8F" w:rsidRDefault="00354C8F" w:rsidP="00354C8F">
            <w:pPr>
              <w:spacing w:line="240" w:lineRule="auto"/>
              <w:jc w:val="center"/>
              <w:rPr>
                <w:rFonts w:ascii="Century Gothic" w:hAnsi="Century Gothic" w:cs="Calibri"/>
                <w:sz w:val="20"/>
                <w:szCs w:val="20"/>
                <w:lang w:eastAsia="en-GB"/>
              </w:rPr>
            </w:pPr>
            <w:r w:rsidRPr="00354C8F">
              <w:rPr>
                <w:rFonts w:ascii="Century Gothic" w:hAnsi="Century Gothic" w:cs="Calibri"/>
                <w:sz w:val="20"/>
                <w:szCs w:val="20"/>
                <w:lang w:eastAsia="en-GB"/>
              </w:rPr>
              <w:t>7.8%</w:t>
            </w:r>
          </w:p>
        </w:tc>
      </w:tr>
      <w:tr w:rsidR="00354C8F" w:rsidRPr="00354C8F" w14:paraId="6AB92AEF" w14:textId="77777777" w:rsidTr="00354C8F">
        <w:trPr>
          <w:trHeight w:val="288"/>
        </w:trPr>
        <w:tc>
          <w:tcPr>
            <w:tcW w:w="6232" w:type="dxa"/>
            <w:tcBorders>
              <w:top w:val="nil"/>
              <w:left w:val="single" w:sz="4" w:space="0" w:color="auto"/>
              <w:bottom w:val="single" w:sz="4" w:space="0" w:color="auto"/>
              <w:right w:val="single" w:sz="4" w:space="0" w:color="auto"/>
            </w:tcBorders>
            <w:shd w:val="clear" w:color="000000" w:fill="FFFFFF"/>
            <w:noWrap/>
            <w:hideMark/>
          </w:tcPr>
          <w:p w14:paraId="5AB1EBBA" w14:textId="77777777" w:rsidR="00354C8F" w:rsidRPr="00354C8F" w:rsidRDefault="00354C8F" w:rsidP="00354C8F">
            <w:pPr>
              <w:spacing w:line="240" w:lineRule="auto"/>
              <w:rPr>
                <w:rFonts w:ascii="Century Gothic" w:hAnsi="Century Gothic" w:cs="Calibri"/>
                <w:sz w:val="20"/>
                <w:szCs w:val="20"/>
                <w:lang w:eastAsia="en-GB"/>
              </w:rPr>
            </w:pPr>
            <w:r w:rsidRPr="00354C8F">
              <w:rPr>
                <w:rFonts w:ascii="Century Gothic" w:hAnsi="Century Gothic" w:cs="Calibri"/>
                <w:sz w:val="20"/>
                <w:szCs w:val="20"/>
                <w:lang w:eastAsia="en-GB"/>
              </w:rPr>
              <w:t>Building good/ new homes</w:t>
            </w:r>
          </w:p>
        </w:tc>
        <w:tc>
          <w:tcPr>
            <w:tcW w:w="1417" w:type="dxa"/>
            <w:tcBorders>
              <w:top w:val="nil"/>
              <w:left w:val="nil"/>
              <w:bottom w:val="single" w:sz="4" w:space="0" w:color="auto"/>
              <w:right w:val="single" w:sz="4" w:space="0" w:color="auto"/>
            </w:tcBorders>
            <w:shd w:val="clear" w:color="000000" w:fill="FFFFFF"/>
            <w:noWrap/>
            <w:hideMark/>
          </w:tcPr>
          <w:p w14:paraId="76AD1808" w14:textId="77777777" w:rsidR="00354C8F" w:rsidRPr="00354C8F" w:rsidRDefault="00354C8F" w:rsidP="00354C8F">
            <w:pPr>
              <w:spacing w:line="240" w:lineRule="auto"/>
              <w:jc w:val="center"/>
              <w:rPr>
                <w:rFonts w:ascii="Century Gothic" w:hAnsi="Century Gothic" w:cs="Calibri"/>
                <w:sz w:val="20"/>
                <w:szCs w:val="20"/>
                <w:lang w:eastAsia="en-GB"/>
              </w:rPr>
            </w:pPr>
            <w:r w:rsidRPr="00354C8F">
              <w:rPr>
                <w:rFonts w:ascii="Century Gothic" w:hAnsi="Century Gothic" w:cs="Calibri"/>
                <w:sz w:val="20"/>
                <w:szCs w:val="20"/>
                <w:lang w:eastAsia="en-GB"/>
              </w:rPr>
              <w:t>73</w:t>
            </w:r>
          </w:p>
        </w:tc>
        <w:tc>
          <w:tcPr>
            <w:tcW w:w="1418" w:type="dxa"/>
            <w:tcBorders>
              <w:top w:val="nil"/>
              <w:left w:val="nil"/>
              <w:bottom w:val="single" w:sz="4" w:space="0" w:color="auto"/>
              <w:right w:val="single" w:sz="4" w:space="0" w:color="auto"/>
            </w:tcBorders>
            <w:shd w:val="clear" w:color="000000" w:fill="FFFFFF"/>
            <w:noWrap/>
            <w:hideMark/>
          </w:tcPr>
          <w:p w14:paraId="697FE676" w14:textId="77777777" w:rsidR="00354C8F" w:rsidRPr="00354C8F" w:rsidRDefault="00354C8F" w:rsidP="00354C8F">
            <w:pPr>
              <w:spacing w:line="240" w:lineRule="auto"/>
              <w:jc w:val="center"/>
              <w:rPr>
                <w:rFonts w:ascii="Century Gothic" w:hAnsi="Century Gothic" w:cs="Calibri"/>
                <w:sz w:val="20"/>
                <w:szCs w:val="20"/>
                <w:lang w:eastAsia="en-GB"/>
              </w:rPr>
            </w:pPr>
            <w:r w:rsidRPr="00354C8F">
              <w:rPr>
                <w:rFonts w:ascii="Century Gothic" w:hAnsi="Century Gothic" w:cs="Calibri"/>
                <w:sz w:val="20"/>
                <w:szCs w:val="20"/>
                <w:lang w:eastAsia="en-GB"/>
              </w:rPr>
              <w:t>7.3%</w:t>
            </w:r>
          </w:p>
        </w:tc>
      </w:tr>
      <w:tr w:rsidR="00354C8F" w:rsidRPr="00354C8F" w14:paraId="6055D118" w14:textId="77777777" w:rsidTr="00354C8F">
        <w:trPr>
          <w:trHeight w:val="288"/>
        </w:trPr>
        <w:tc>
          <w:tcPr>
            <w:tcW w:w="6232" w:type="dxa"/>
            <w:tcBorders>
              <w:top w:val="nil"/>
              <w:left w:val="single" w:sz="4" w:space="0" w:color="auto"/>
              <w:bottom w:val="single" w:sz="4" w:space="0" w:color="auto"/>
              <w:right w:val="single" w:sz="4" w:space="0" w:color="auto"/>
            </w:tcBorders>
            <w:shd w:val="clear" w:color="000000" w:fill="FFFFFF"/>
            <w:noWrap/>
            <w:hideMark/>
          </w:tcPr>
          <w:p w14:paraId="5CB10C82" w14:textId="77777777" w:rsidR="00354C8F" w:rsidRPr="00354C8F" w:rsidRDefault="00354C8F" w:rsidP="00354C8F">
            <w:pPr>
              <w:spacing w:line="240" w:lineRule="auto"/>
              <w:rPr>
                <w:rFonts w:ascii="Century Gothic" w:hAnsi="Century Gothic" w:cs="Calibri"/>
                <w:sz w:val="20"/>
                <w:szCs w:val="20"/>
                <w:lang w:eastAsia="en-GB"/>
              </w:rPr>
            </w:pPr>
            <w:r w:rsidRPr="00354C8F">
              <w:rPr>
                <w:rFonts w:ascii="Century Gothic" w:hAnsi="Century Gothic" w:cs="Calibri"/>
                <w:sz w:val="20"/>
                <w:szCs w:val="20"/>
                <w:lang w:eastAsia="en-GB"/>
              </w:rPr>
              <w:t>Happy overall</w:t>
            </w:r>
          </w:p>
        </w:tc>
        <w:tc>
          <w:tcPr>
            <w:tcW w:w="1417" w:type="dxa"/>
            <w:tcBorders>
              <w:top w:val="nil"/>
              <w:left w:val="nil"/>
              <w:bottom w:val="single" w:sz="4" w:space="0" w:color="auto"/>
              <w:right w:val="single" w:sz="4" w:space="0" w:color="auto"/>
            </w:tcBorders>
            <w:shd w:val="clear" w:color="000000" w:fill="FFFFFF"/>
            <w:noWrap/>
            <w:hideMark/>
          </w:tcPr>
          <w:p w14:paraId="0F39B078" w14:textId="77777777" w:rsidR="00354C8F" w:rsidRPr="00354C8F" w:rsidRDefault="00354C8F" w:rsidP="00354C8F">
            <w:pPr>
              <w:spacing w:line="240" w:lineRule="auto"/>
              <w:jc w:val="center"/>
              <w:rPr>
                <w:rFonts w:ascii="Century Gothic" w:hAnsi="Century Gothic" w:cs="Calibri"/>
                <w:sz w:val="20"/>
                <w:szCs w:val="20"/>
                <w:lang w:eastAsia="en-GB"/>
              </w:rPr>
            </w:pPr>
            <w:r w:rsidRPr="00354C8F">
              <w:rPr>
                <w:rFonts w:ascii="Century Gothic" w:hAnsi="Century Gothic" w:cs="Calibri"/>
                <w:sz w:val="20"/>
                <w:szCs w:val="20"/>
                <w:lang w:eastAsia="en-GB"/>
              </w:rPr>
              <w:t>53</w:t>
            </w:r>
          </w:p>
        </w:tc>
        <w:tc>
          <w:tcPr>
            <w:tcW w:w="1418" w:type="dxa"/>
            <w:tcBorders>
              <w:top w:val="nil"/>
              <w:left w:val="nil"/>
              <w:bottom w:val="single" w:sz="4" w:space="0" w:color="auto"/>
              <w:right w:val="single" w:sz="4" w:space="0" w:color="auto"/>
            </w:tcBorders>
            <w:shd w:val="clear" w:color="000000" w:fill="FFFFFF"/>
            <w:noWrap/>
            <w:hideMark/>
          </w:tcPr>
          <w:p w14:paraId="3333ABE2" w14:textId="77777777" w:rsidR="00354C8F" w:rsidRPr="00354C8F" w:rsidRDefault="00354C8F" w:rsidP="00354C8F">
            <w:pPr>
              <w:spacing w:line="240" w:lineRule="auto"/>
              <w:jc w:val="center"/>
              <w:rPr>
                <w:rFonts w:ascii="Century Gothic" w:hAnsi="Century Gothic" w:cs="Calibri"/>
                <w:sz w:val="20"/>
                <w:szCs w:val="20"/>
                <w:lang w:eastAsia="en-GB"/>
              </w:rPr>
            </w:pPr>
            <w:r w:rsidRPr="00354C8F">
              <w:rPr>
                <w:rFonts w:ascii="Century Gothic" w:hAnsi="Century Gothic" w:cs="Calibri"/>
                <w:sz w:val="20"/>
                <w:szCs w:val="20"/>
                <w:lang w:eastAsia="en-GB"/>
              </w:rPr>
              <w:t>5.3%</w:t>
            </w:r>
          </w:p>
        </w:tc>
      </w:tr>
      <w:tr w:rsidR="00354C8F" w:rsidRPr="00354C8F" w14:paraId="398221AC" w14:textId="77777777" w:rsidTr="00354C8F">
        <w:trPr>
          <w:trHeight w:val="288"/>
        </w:trPr>
        <w:tc>
          <w:tcPr>
            <w:tcW w:w="6232" w:type="dxa"/>
            <w:tcBorders>
              <w:top w:val="nil"/>
              <w:left w:val="single" w:sz="4" w:space="0" w:color="auto"/>
              <w:bottom w:val="single" w:sz="4" w:space="0" w:color="auto"/>
              <w:right w:val="single" w:sz="4" w:space="0" w:color="auto"/>
            </w:tcBorders>
            <w:shd w:val="clear" w:color="000000" w:fill="FFFFFF"/>
            <w:noWrap/>
            <w:hideMark/>
          </w:tcPr>
          <w:p w14:paraId="5743774F" w14:textId="77777777" w:rsidR="00354C8F" w:rsidRPr="00354C8F" w:rsidRDefault="00354C8F" w:rsidP="00354C8F">
            <w:pPr>
              <w:spacing w:line="240" w:lineRule="auto"/>
              <w:rPr>
                <w:rFonts w:ascii="Century Gothic" w:hAnsi="Century Gothic" w:cs="Calibri"/>
                <w:sz w:val="20"/>
                <w:szCs w:val="20"/>
                <w:lang w:eastAsia="en-GB"/>
              </w:rPr>
            </w:pPr>
            <w:r w:rsidRPr="00354C8F">
              <w:rPr>
                <w:rFonts w:ascii="Century Gothic" w:hAnsi="Century Gothic" w:cs="Calibri"/>
                <w:sz w:val="20"/>
                <w:szCs w:val="20"/>
                <w:lang w:eastAsia="en-GB"/>
              </w:rPr>
              <w:t>Good communication/ kept informed</w:t>
            </w:r>
          </w:p>
        </w:tc>
        <w:tc>
          <w:tcPr>
            <w:tcW w:w="1417" w:type="dxa"/>
            <w:tcBorders>
              <w:top w:val="nil"/>
              <w:left w:val="nil"/>
              <w:bottom w:val="single" w:sz="4" w:space="0" w:color="auto"/>
              <w:right w:val="single" w:sz="4" w:space="0" w:color="auto"/>
            </w:tcBorders>
            <w:shd w:val="clear" w:color="000000" w:fill="FFFFFF"/>
            <w:noWrap/>
            <w:hideMark/>
          </w:tcPr>
          <w:p w14:paraId="5244F9A0" w14:textId="77777777" w:rsidR="00354C8F" w:rsidRPr="00354C8F" w:rsidRDefault="00354C8F" w:rsidP="00354C8F">
            <w:pPr>
              <w:spacing w:line="240" w:lineRule="auto"/>
              <w:jc w:val="center"/>
              <w:rPr>
                <w:rFonts w:ascii="Century Gothic" w:hAnsi="Century Gothic" w:cs="Calibri"/>
                <w:sz w:val="20"/>
                <w:szCs w:val="20"/>
                <w:lang w:eastAsia="en-GB"/>
              </w:rPr>
            </w:pPr>
            <w:r w:rsidRPr="00354C8F">
              <w:rPr>
                <w:rFonts w:ascii="Century Gothic" w:hAnsi="Century Gothic" w:cs="Calibri"/>
                <w:sz w:val="20"/>
                <w:szCs w:val="20"/>
                <w:lang w:eastAsia="en-GB"/>
              </w:rPr>
              <w:t>45</w:t>
            </w:r>
          </w:p>
        </w:tc>
        <w:tc>
          <w:tcPr>
            <w:tcW w:w="1418" w:type="dxa"/>
            <w:tcBorders>
              <w:top w:val="nil"/>
              <w:left w:val="nil"/>
              <w:bottom w:val="single" w:sz="4" w:space="0" w:color="auto"/>
              <w:right w:val="single" w:sz="4" w:space="0" w:color="auto"/>
            </w:tcBorders>
            <w:shd w:val="clear" w:color="000000" w:fill="FFFFFF"/>
            <w:noWrap/>
            <w:hideMark/>
          </w:tcPr>
          <w:p w14:paraId="3B29467E" w14:textId="77777777" w:rsidR="00354C8F" w:rsidRPr="00354C8F" w:rsidRDefault="00354C8F" w:rsidP="00354C8F">
            <w:pPr>
              <w:spacing w:line="240" w:lineRule="auto"/>
              <w:jc w:val="center"/>
              <w:rPr>
                <w:rFonts w:ascii="Century Gothic" w:hAnsi="Century Gothic" w:cs="Calibri"/>
                <w:sz w:val="20"/>
                <w:szCs w:val="20"/>
                <w:lang w:eastAsia="en-GB"/>
              </w:rPr>
            </w:pPr>
            <w:r w:rsidRPr="00354C8F">
              <w:rPr>
                <w:rFonts w:ascii="Century Gothic" w:hAnsi="Century Gothic" w:cs="Calibri"/>
                <w:sz w:val="20"/>
                <w:szCs w:val="20"/>
                <w:lang w:eastAsia="en-GB"/>
              </w:rPr>
              <w:t>4.5%</w:t>
            </w:r>
          </w:p>
        </w:tc>
      </w:tr>
      <w:tr w:rsidR="00354C8F" w:rsidRPr="00354C8F" w14:paraId="6DDD45C2" w14:textId="77777777" w:rsidTr="00354C8F">
        <w:trPr>
          <w:trHeight w:val="288"/>
        </w:trPr>
        <w:tc>
          <w:tcPr>
            <w:tcW w:w="6232" w:type="dxa"/>
            <w:tcBorders>
              <w:top w:val="nil"/>
              <w:left w:val="single" w:sz="4" w:space="0" w:color="auto"/>
              <w:bottom w:val="single" w:sz="4" w:space="0" w:color="auto"/>
              <w:right w:val="single" w:sz="4" w:space="0" w:color="auto"/>
            </w:tcBorders>
            <w:shd w:val="clear" w:color="000000" w:fill="FFFFFF"/>
            <w:noWrap/>
            <w:hideMark/>
          </w:tcPr>
          <w:p w14:paraId="50528B6A" w14:textId="77777777" w:rsidR="00354C8F" w:rsidRPr="00354C8F" w:rsidRDefault="00354C8F" w:rsidP="00354C8F">
            <w:pPr>
              <w:spacing w:line="240" w:lineRule="auto"/>
              <w:rPr>
                <w:rFonts w:ascii="Century Gothic" w:hAnsi="Century Gothic" w:cs="Calibri"/>
                <w:sz w:val="20"/>
                <w:szCs w:val="20"/>
                <w:lang w:eastAsia="en-GB"/>
              </w:rPr>
            </w:pPr>
            <w:r w:rsidRPr="00354C8F">
              <w:rPr>
                <w:rFonts w:ascii="Century Gothic" w:hAnsi="Century Gothic" w:cs="Calibri"/>
                <w:sz w:val="20"/>
                <w:szCs w:val="20"/>
                <w:lang w:eastAsia="en-GB"/>
              </w:rPr>
              <w:t>Fair rents</w:t>
            </w:r>
          </w:p>
        </w:tc>
        <w:tc>
          <w:tcPr>
            <w:tcW w:w="1417" w:type="dxa"/>
            <w:tcBorders>
              <w:top w:val="nil"/>
              <w:left w:val="nil"/>
              <w:bottom w:val="single" w:sz="4" w:space="0" w:color="auto"/>
              <w:right w:val="single" w:sz="4" w:space="0" w:color="auto"/>
            </w:tcBorders>
            <w:shd w:val="clear" w:color="000000" w:fill="FFFFFF"/>
            <w:noWrap/>
            <w:hideMark/>
          </w:tcPr>
          <w:p w14:paraId="09BB49BD" w14:textId="77777777" w:rsidR="00354C8F" w:rsidRPr="00354C8F" w:rsidRDefault="00354C8F" w:rsidP="00354C8F">
            <w:pPr>
              <w:spacing w:line="240" w:lineRule="auto"/>
              <w:jc w:val="center"/>
              <w:rPr>
                <w:rFonts w:ascii="Century Gothic" w:hAnsi="Century Gothic" w:cs="Calibri"/>
                <w:sz w:val="20"/>
                <w:szCs w:val="20"/>
                <w:lang w:eastAsia="en-GB"/>
              </w:rPr>
            </w:pPr>
            <w:r w:rsidRPr="00354C8F">
              <w:rPr>
                <w:rFonts w:ascii="Century Gothic" w:hAnsi="Century Gothic" w:cs="Calibri"/>
                <w:sz w:val="20"/>
                <w:szCs w:val="20"/>
                <w:lang w:eastAsia="en-GB"/>
              </w:rPr>
              <w:t>42</w:t>
            </w:r>
          </w:p>
        </w:tc>
        <w:tc>
          <w:tcPr>
            <w:tcW w:w="1418" w:type="dxa"/>
            <w:tcBorders>
              <w:top w:val="nil"/>
              <w:left w:val="nil"/>
              <w:bottom w:val="single" w:sz="4" w:space="0" w:color="auto"/>
              <w:right w:val="single" w:sz="4" w:space="0" w:color="auto"/>
            </w:tcBorders>
            <w:shd w:val="clear" w:color="000000" w:fill="FFFFFF"/>
            <w:noWrap/>
            <w:hideMark/>
          </w:tcPr>
          <w:p w14:paraId="71087E2C" w14:textId="77777777" w:rsidR="00354C8F" w:rsidRPr="00354C8F" w:rsidRDefault="00354C8F" w:rsidP="00354C8F">
            <w:pPr>
              <w:spacing w:line="240" w:lineRule="auto"/>
              <w:jc w:val="center"/>
              <w:rPr>
                <w:rFonts w:ascii="Century Gothic" w:hAnsi="Century Gothic" w:cs="Calibri"/>
                <w:sz w:val="20"/>
                <w:szCs w:val="20"/>
                <w:lang w:eastAsia="en-GB"/>
              </w:rPr>
            </w:pPr>
            <w:r w:rsidRPr="00354C8F">
              <w:rPr>
                <w:rFonts w:ascii="Century Gothic" w:hAnsi="Century Gothic" w:cs="Calibri"/>
                <w:sz w:val="20"/>
                <w:szCs w:val="20"/>
                <w:lang w:eastAsia="en-GB"/>
              </w:rPr>
              <w:t>4.2%</w:t>
            </w:r>
          </w:p>
        </w:tc>
      </w:tr>
      <w:tr w:rsidR="00354C8F" w:rsidRPr="00354C8F" w14:paraId="41B3FBB0" w14:textId="77777777" w:rsidTr="00354C8F">
        <w:trPr>
          <w:trHeight w:val="288"/>
        </w:trPr>
        <w:tc>
          <w:tcPr>
            <w:tcW w:w="6232" w:type="dxa"/>
            <w:tcBorders>
              <w:top w:val="nil"/>
              <w:left w:val="single" w:sz="4" w:space="0" w:color="auto"/>
              <w:bottom w:val="single" w:sz="4" w:space="0" w:color="auto"/>
              <w:right w:val="single" w:sz="4" w:space="0" w:color="auto"/>
            </w:tcBorders>
            <w:shd w:val="clear" w:color="000000" w:fill="FFFFFF"/>
            <w:noWrap/>
            <w:hideMark/>
          </w:tcPr>
          <w:p w14:paraId="5CCA1358" w14:textId="77777777" w:rsidR="00354C8F" w:rsidRPr="00354C8F" w:rsidRDefault="00354C8F" w:rsidP="00354C8F">
            <w:pPr>
              <w:spacing w:line="240" w:lineRule="auto"/>
              <w:rPr>
                <w:rFonts w:ascii="Century Gothic" w:hAnsi="Century Gothic" w:cs="Calibri"/>
                <w:sz w:val="20"/>
                <w:szCs w:val="20"/>
                <w:lang w:eastAsia="en-GB"/>
              </w:rPr>
            </w:pPr>
            <w:r w:rsidRPr="00354C8F">
              <w:rPr>
                <w:rFonts w:ascii="Century Gothic" w:hAnsi="Century Gothic" w:cs="Calibri"/>
                <w:sz w:val="20"/>
                <w:szCs w:val="20"/>
                <w:lang w:eastAsia="en-GB"/>
              </w:rPr>
              <w:t>All services</w:t>
            </w:r>
          </w:p>
        </w:tc>
        <w:tc>
          <w:tcPr>
            <w:tcW w:w="1417" w:type="dxa"/>
            <w:tcBorders>
              <w:top w:val="nil"/>
              <w:left w:val="nil"/>
              <w:bottom w:val="single" w:sz="4" w:space="0" w:color="auto"/>
              <w:right w:val="single" w:sz="4" w:space="0" w:color="auto"/>
            </w:tcBorders>
            <w:shd w:val="clear" w:color="000000" w:fill="FFFFFF"/>
            <w:noWrap/>
            <w:hideMark/>
          </w:tcPr>
          <w:p w14:paraId="4F54F826" w14:textId="77777777" w:rsidR="00354C8F" w:rsidRPr="00354C8F" w:rsidRDefault="00354C8F" w:rsidP="00354C8F">
            <w:pPr>
              <w:spacing w:line="240" w:lineRule="auto"/>
              <w:jc w:val="center"/>
              <w:rPr>
                <w:rFonts w:ascii="Century Gothic" w:hAnsi="Century Gothic" w:cs="Calibri"/>
                <w:sz w:val="20"/>
                <w:szCs w:val="20"/>
                <w:lang w:eastAsia="en-GB"/>
              </w:rPr>
            </w:pPr>
            <w:r w:rsidRPr="00354C8F">
              <w:rPr>
                <w:rFonts w:ascii="Century Gothic" w:hAnsi="Century Gothic" w:cs="Calibri"/>
                <w:sz w:val="20"/>
                <w:szCs w:val="20"/>
                <w:lang w:eastAsia="en-GB"/>
              </w:rPr>
              <w:t>29</w:t>
            </w:r>
          </w:p>
        </w:tc>
        <w:tc>
          <w:tcPr>
            <w:tcW w:w="1418" w:type="dxa"/>
            <w:tcBorders>
              <w:top w:val="nil"/>
              <w:left w:val="nil"/>
              <w:bottom w:val="single" w:sz="4" w:space="0" w:color="auto"/>
              <w:right w:val="single" w:sz="4" w:space="0" w:color="auto"/>
            </w:tcBorders>
            <w:shd w:val="clear" w:color="000000" w:fill="FFFFFF"/>
            <w:noWrap/>
            <w:hideMark/>
          </w:tcPr>
          <w:p w14:paraId="09C0BA33" w14:textId="77777777" w:rsidR="00354C8F" w:rsidRPr="00354C8F" w:rsidRDefault="00354C8F" w:rsidP="00354C8F">
            <w:pPr>
              <w:spacing w:line="240" w:lineRule="auto"/>
              <w:jc w:val="center"/>
              <w:rPr>
                <w:rFonts w:ascii="Century Gothic" w:hAnsi="Century Gothic" w:cs="Calibri"/>
                <w:sz w:val="20"/>
                <w:szCs w:val="20"/>
                <w:lang w:eastAsia="en-GB"/>
              </w:rPr>
            </w:pPr>
            <w:r w:rsidRPr="00354C8F">
              <w:rPr>
                <w:rFonts w:ascii="Century Gothic" w:hAnsi="Century Gothic" w:cs="Calibri"/>
                <w:sz w:val="20"/>
                <w:szCs w:val="20"/>
                <w:lang w:eastAsia="en-GB"/>
              </w:rPr>
              <w:t>2.9%</w:t>
            </w:r>
          </w:p>
        </w:tc>
      </w:tr>
      <w:tr w:rsidR="00354C8F" w:rsidRPr="00354C8F" w14:paraId="1C434B9A" w14:textId="77777777" w:rsidTr="00354C8F">
        <w:trPr>
          <w:trHeight w:val="288"/>
        </w:trPr>
        <w:tc>
          <w:tcPr>
            <w:tcW w:w="6232" w:type="dxa"/>
            <w:tcBorders>
              <w:top w:val="nil"/>
              <w:left w:val="single" w:sz="4" w:space="0" w:color="auto"/>
              <w:bottom w:val="single" w:sz="4" w:space="0" w:color="auto"/>
              <w:right w:val="single" w:sz="4" w:space="0" w:color="auto"/>
            </w:tcBorders>
            <w:shd w:val="clear" w:color="000000" w:fill="FFFFFF"/>
            <w:noWrap/>
            <w:hideMark/>
          </w:tcPr>
          <w:p w14:paraId="30CB5B84" w14:textId="77777777" w:rsidR="00354C8F" w:rsidRPr="00354C8F" w:rsidRDefault="00354C8F" w:rsidP="00354C8F">
            <w:pPr>
              <w:spacing w:line="240" w:lineRule="auto"/>
              <w:rPr>
                <w:rFonts w:ascii="Century Gothic" w:hAnsi="Century Gothic" w:cs="Calibri"/>
                <w:sz w:val="20"/>
                <w:szCs w:val="20"/>
                <w:lang w:eastAsia="en-GB"/>
              </w:rPr>
            </w:pPr>
            <w:r w:rsidRPr="00354C8F">
              <w:rPr>
                <w:rFonts w:ascii="Century Gothic" w:hAnsi="Century Gothic" w:cs="Calibri"/>
                <w:sz w:val="20"/>
                <w:szCs w:val="20"/>
                <w:lang w:eastAsia="en-GB"/>
              </w:rPr>
              <w:t>Don't know</w:t>
            </w:r>
          </w:p>
        </w:tc>
        <w:tc>
          <w:tcPr>
            <w:tcW w:w="1417" w:type="dxa"/>
            <w:tcBorders>
              <w:top w:val="nil"/>
              <w:left w:val="nil"/>
              <w:bottom w:val="single" w:sz="4" w:space="0" w:color="auto"/>
              <w:right w:val="single" w:sz="4" w:space="0" w:color="auto"/>
            </w:tcBorders>
            <w:shd w:val="clear" w:color="000000" w:fill="FFFFFF"/>
            <w:noWrap/>
            <w:hideMark/>
          </w:tcPr>
          <w:p w14:paraId="0482A2DC" w14:textId="77777777" w:rsidR="00354C8F" w:rsidRPr="00354C8F" w:rsidRDefault="00354C8F" w:rsidP="00354C8F">
            <w:pPr>
              <w:spacing w:line="240" w:lineRule="auto"/>
              <w:jc w:val="center"/>
              <w:rPr>
                <w:rFonts w:ascii="Century Gothic" w:hAnsi="Century Gothic" w:cs="Calibri"/>
                <w:sz w:val="20"/>
                <w:szCs w:val="20"/>
                <w:lang w:eastAsia="en-GB"/>
              </w:rPr>
            </w:pPr>
            <w:r w:rsidRPr="00354C8F">
              <w:rPr>
                <w:rFonts w:ascii="Century Gothic" w:hAnsi="Century Gothic" w:cs="Calibri"/>
                <w:sz w:val="20"/>
                <w:szCs w:val="20"/>
                <w:lang w:eastAsia="en-GB"/>
              </w:rPr>
              <w:t>247</w:t>
            </w:r>
          </w:p>
        </w:tc>
        <w:tc>
          <w:tcPr>
            <w:tcW w:w="1418" w:type="dxa"/>
            <w:tcBorders>
              <w:top w:val="nil"/>
              <w:left w:val="nil"/>
              <w:bottom w:val="single" w:sz="4" w:space="0" w:color="auto"/>
              <w:right w:val="single" w:sz="4" w:space="0" w:color="auto"/>
            </w:tcBorders>
            <w:shd w:val="clear" w:color="000000" w:fill="FFFFFF"/>
            <w:noWrap/>
            <w:hideMark/>
          </w:tcPr>
          <w:p w14:paraId="22AE857A" w14:textId="77777777" w:rsidR="00354C8F" w:rsidRPr="00354C8F" w:rsidRDefault="00354C8F" w:rsidP="00354C8F">
            <w:pPr>
              <w:spacing w:line="240" w:lineRule="auto"/>
              <w:jc w:val="center"/>
              <w:rPr>
                <w:rFonts w:ascii="Century Gothic" w:hAnsi="Century Gothic" w:cs="Calibri"/>
                <w:sz w:val="20"/>
                <w:szCs w:val="20"/>
                <w:lang w:eastAsia="en-GB"/>
              </w:rPr>
            </w:pPr>
            <w:r w:rsidRPr="00354C8F">
              <w:rPr>
                <w:rFonts w:ascii="Century Gothic" w:hAnsi="Century Gothic" w:cs="Calibri"/>
                <w:sz w:val="20"/>
                <w:szCs w:val="20"/>
                <w:lang w:eastAsia="en-GB"/>
              </w:rPr>
              <w:t>24.7%</w:t>
            </w:r>
          </w:p>
        </w:tc>
      </w:tr>
      <w:tr w:rsidR="00354C8F" w:rsidRPr="00354C8F" w14:paraId="7C9E9F56" w14:textId="77777777" w:rsidTr="00354C8F">
        <w:trPr>
          <w:trHeight w:val="288"/>
        </w:trPr>
        <w:tc>
          <w:tcPr>
            <w:tcW w:w="6232" w:type="dxa"/>
            <w:tcBorders>
              <w:top w:val="nil"/>
              <w:left w:val="single" w:sz="4" w:space="0" w:color="auto"/>
              <w:bottom w:val="single" w:sz="4" w:space="0" w:color="auto"/>
              <w:right w:val="single" w:sz="4" w:space="0" w:color="auto"/>
            </w:tcBorders>
            <w:shd w:val="clear" w:color="000000" w:fill="FFFFFF"/>
            <w:noWrap/>
            <w:hideMark/>
          </w:tcPr>
          <w:p w14:paraId="5CB801D9" w14:textId="77777777" w:rsidR="00354C8F" w:rsidRPr="00354C8F" w:rsidRDefault="00354C8F" w:rsidP="00354C8F">
            <w:pPr>
              <w:spacing w:line="240" w:lineRule="auto"/>
              <w:rPr>
                <w:rFonts w:ascii="Century Gothic" w:hAnsi="Century Gothic" w:cs="Calibri"/>
                <w:sz w:val="20"/>
                <w:szCs w:val="20"/>
                <w:lang w:eastAsia="en-GB"/>
              </w:rPr>
            </w:pPr>
            <w:r w:rsidRPr="00354C8F">
              <w:rPr>
                <w:rFonts w:ascii="Century Gothic" w:hAnsi="Century Gothic" w:cs="Calibri"/>
                <w:sz w:val="20"/>
                <w:szCs w:val="20"/>
                <w:lang w:eastAsia="en-GB"/>
              </w:rPr>
              <w:t>Nothing</w:t>
            </w:r>
          </w:p>
        </w:tc>
        <w:tc>
          <w:tcPr>
            <w:tcW w:w="1417" w:type="dxa"/>
            <w:tcBorders>
              <w:top w:val="nil"/>
              <w:left w:val="nil"/>
              <w:bottom w:val="single" w:sz="4" w:space="0" w:color="auto"/>
              <w:right w:val="single" w:sz="4" w:space="0" w:color="auto"/>
            </w:tcBorders>
            <w:shd w:val="clear" w:color="000000" w:fill="FFFFFF"/>
            <w:noWrap/>
            <w:hideMark/>
          </w:tcPr>
          <w:p w14:paraId="1A2BD6CC" w14:textId="77777777" w:rsidR="00354C8F" w:rsidRPr="00354C8F" w:rsidRDefault="00354C8F" w:rsidP="00354C8F">
            <w:pPr>
              <w:spacing w:line="240" w:lineRule="auto"/>
              <w:jc w:val="center"/>
              <w:rPr>
                <w:rFonts w:ascii="Century Gothic" w:hAnsi="Century Gothic" w:cs="Calibri"/>
                <w:sz w:val="20"/>
                <w:szCs w:val="20"/>
                <w:lang w:eastAsia="en-GB"/>
              </w:rPr>
            </w:pPr>
            <w:r w:rsidRPr="00354C8F">
              <w:rPr>
                <w:rFonts w:ascii="Century Gothic" w:hAnsi="Century Gothic" w:cs="Calibri"/>
                <w:sz w:val="20"/>
                <w:szCs w:val="20"/>
                <w:lang w:eastAsia="en-GB"/>
              </w:rPr>
              <w:t>48</w:t>
            </w:r>
          </w:p>
        </w:tc>
        <w:tc>
          <w:tcPr>
            <w:tcW w:w="1418" w:type="dxa"/>
            <w:tcBorders>
              <w:top w:val="nil"/>
              <w:left w:val="nil"/>
              <w:bottom w:val="single" w:sz="4" w:space="0" w:color="auto"/>
              <w:right w:val="single" w:sz="4" w:space="0" w:color="auto"/>
            </w:tcBorders>
            <w:shd w:val="clear" w:color="000000" w:fill="FFFFFF"/>
            <w:noWrap/>
            <w:hideMark/>
          </w:tcPr>
          <w:p w14:paraId="1EDC1858" w14:textId="77777777" w:rsidR="00354C8F" w:rsidRPr="00354C8F" w:rsidRDefault="00354C8F" w:rsidP="00354C8F">
            <w:pPr>
              <w:spacing w:line="240" w:lineRule="auto"/>
              <w:jc w:val="center"/>
              <w:rPr>
                <w:rFonts w:ascii="Century Gothic" w:hAnsi="Century Gothic" w:cs="Calibri"/>
                <w:sz w:val="20"/>
                <w:szCs w:val="20"/>
                <w:lang w:eastAsia="en-GB"/>
              </w:rPr>
            </w:pPr>
            <w:r w:rsidRPr="00354C8F">
              <w:rPr>
                <w:rFonts w:ascii="Century Gothic" w:hAnsi="Century Gothic" w:cs="Calibri"/>
                <w:sz w:val="20"/>
                <w:szCs w:val="20"/>
                <w:lang w:eastAsia="en-GB"/>
              </w:rPr>
              <w:t>4.8%</w:t>
            </w:r>
          </w:p>
        </w:tc>
      </w:tr>
      <w:tr w:rsidR="00354C8F" w:rsidRPr="00354C8F" w14:paraId="3AD7879C" w14:textId="77777777" w:rsidTr="00354C8F">
        <w:trPr>
          <w:trHeight w:val="288"/>
        </w:trPr>
        <w:tc>
          <w:tcPr>
            <w:tcW w:w="6232" w:type="dxa"/>
            <w:tcBorders>
              <w:top w:val="nil"/>
              <w:left w:val="single" w:sz="4" w:space="0" w:color="auto"/>
              <w:bottom w:val="single" w:sz="4" w:space="0" w:color="auto"/>
              <w:right w:val="single" w:sz="4" w:space="0" w:color="auto"/>
            </w:tcBorders>
            <w:shd w:val="clear" w:color="000000" w:fill="FFFFFF"/>
            <w:noWrap/>
            <w:hideMark/>
          </w:tcPr>
          <w:p w14:paraId="6C53AF5C" w14:textId="77777777" w:rsidR="00354C8F" w:rsidRPr="00354C8F" w:rsidRDefault="00354C8F" w:rsidP="00354C8F">
            <w:pPr>
              <w:spacing w:line="240" w:lineRule="auto"/>
              <w:rPr>
                <w:rFonts w:ascii="Century Gothic" w:hAnsi="Century Gothic" w:cs="Calibri"/>
                <w:sz w:val="20"/>
                <w:szCs w:val="20"/>
                <w:lang w:eastAsia="en-GB"/>
              </w:rPr>
            </w:pPr>
            <w:r w:rsidRPr="00354C8F">
              <w:rPr>
                <w:rFonts w:ascii="Century Gothic" w:hAnsi="Century Gothic" w:cs="Calibri"/>
                <w:sz w:val="20"/>
                <w:szCs w:val="20"/>
                <w:lang w:eastAsia="en-GB"/>
              </w:rPr>
              <w:t>Other</w:t>
            </w:r>
          </w:p>
        </w:tc>
        <w:tc>
          <w:tcPr>
            <w:tcW w:w="1417" w:type="dxa"/>
            <w:tcBorders>
              <w:top w:val="nil"/>
              <w:left w:val="nil"/>
              <w:bottom w:val="single" w:sz="4" w:space="0" w:color="auto"/>
              <w:right w:val="single" w:sz="4" w:space="0" w:color="auto"/>
            </w:tcBorders>
            <w:shd w:val="clear" w:color="000000" w:fill="FFFFFF"/>
            <w:noWrap/>
            <w:hideMark/>
          </w:tcPr>
          <w:p w14:paraId="617B45D8" w14:textId="77777777" w:rsidR="00354C8F" w:rsidRPr="00354C8F" w:rsidRDefault="00354C8F" w:rsidP="00354C8F">
            <w:pPr>
              <w:spacing w:line="240" w:lineRule="auto"/>
              <w:jc w:val="center"/>
              <w:rPr>
                <w:rFonts w:ascii="Century Gothic" w:hAnsi="Century Gothic" w:cs="Calibri"/>
                <w:sz w:val="20"/>
                <w:szCs w:val="20"/>
                <w:lang w:eastAsia="en-GB"/>
              </w:rPr>
            </w:pPr>
            <w:r w:rsidRPr="00354C8F">
              <w:rPr>
                <w:rFonts w:ascii="Century Gothic" w:hAnsi="Century Gothic" w:cs="Calibri"/>
                <w:sz w:val="20"/>
                <w:szCs w:val="20"/>
                <w:lang w:eastAsia="en-GB"/>
              </w:rPr>
              <w:t>6</w:t>
            </w:r>
          </w:p>
        </w:tc>
        <w:tc>
          <w:tcPr>
            <w:tcW w:w="1418" w:type="dxa"/>
            <w:tcBorders>
              <w:top w:val="nil"/>
              <w:left w:val="nil"/>
              <w:bottom w:val="single" w:sz="4" w:space="0" w:color="auto"/>
              <w:right w:val="single" w:sz="4" w:space="0" w:color="auto"/>
            </w:tcBorders>
            <w:shd w:val="clear" w:color="000000" w:fill="FFFFFF"/>
            <w:noWrap/>
            <w:hideMark/>
          </w:tcPr>
          <w:p w14:paraId="51335F30" w14:textId="77777777" w:rsidR="00354C8F" w:rsidRPr="00354C8F" w:rsidRDefault="00354C8F" w:rsidP="00354C8F">
            <w:pPr>
              <w:spacing w:line="240" w:lineRule="auto"/>
              <w:jc w:val="center"/>
              <w:rPr>
                <w:rFonts w:ascii="Century Gothic" w:hAnsi="Century Gothic" w:cs="Calibri"/>
                <w:sz w:val="20"/>
                <w:szCs w:val="20"/>
                <w:lang w:eastAsia="en-GB"/>
              </w:rPr>
            </w:pPr>
            <w:r w:rsidRPr="00354C8F">
              <w:rPr>
                <w:rFonts w:ascii="Century Gothic" w:hAnsi="Century Gothic" w:cs="Calibri"/>
                <w:sz w:val="20"/>
                <w:szCs w:val="20"/>
                <w:lang w:eastAsia="en-GB"/>
              </w:rPr>
              <w:t>0.6%</w:t>
            </w:r>
          </w:p>
        </w:tc>
      </w:tr>
    </w:tbl>
    <w:p w14:paraId="0EE78A4E" w14:textId="0263CBEF" w:rsidR="009E0092" w:rsidRPr="00A70003" w:rsidRDefault="009E0092">
      <w:pPr>
        <w:spacing w:after="160" w:line="259" w:lineRule="auto"/>
        <w:rPr>
          <w:rFonts w:ascii="Century Gothic" w:hAnsi="Century Gothic"/>
          <w:b/>
          <w:bCs/>
          <w:color w:val="CD006E"/>
          <w:szCs w:val="20"/>
        </w:rPr>
      </w:pPr>
    </w:p>
    <w:p w14:paraId="31D18F6A" w14:textId="77777777" w:rsidR="00354C8F" w:rsidRPr="00A70003" w:rsidRDefault="00354C8F">
      <w:pPr>
        <w:spacing w:after="160" w:line="259" w:lineRule="auto"/>
        <w:rPr>
          <w:rFonts w:ascii="Century Gothic" w:hAnsi="Century Gothic"/>
          <w:b/>
          <w:bCs/>
          <w:color w:val="CD006E"/>
          <w:szCs w:val="20"/>
        </w:rPr>
      </w:pPr>
      <w:r w:rsidRPr="00A70003">
        <w:rPr>
          <w:rFonts w:ascii="Century Gothic" w:hAnsi="Century Gothic"/>
        </w:rPr>
        <w:br w:type="page"/>
      </w:r>
    </w:p>
    <w:p w14:paraId="309C430E" w14:textId="4993452C" w:rsidR="00FE558C" w:rsidRPr="00A70003" w:rsidRDefault="00D2075A" w:rsidP="00FE558C">
      <w:pPr>
        <w:pStyle w:val="Heading2"/>
        <w:rPr>
          <w:rFonts w:ascii="Century Gothic" w:hAnsi="Century Gothic"/>
        </w:rPr>
      </w:pPr>
      <w:bookmarkStart w:id="31" w:name="_Toc175220385"/>
      <w:r w:rsidRPr="00A70003">
        <w:rPr>
          <w:rFonts w:ascii="Century Gothic" w:hAnsi="Century Gothic"/>
        </w:rPr>
        <w:t>Priority for improvement</w:t>
      </w:r>
      <w:r w:rsidR="00FE558C" w:rsidRPr="00A70003">
        <w:rPr>
          <w:rFonts w:ascii="Century Gothic" w:hAnsi="Century Gothic"/>
        </w:rPr>
        <w:t xml:space="preserve"> (</w:t>
      </w:r>
      <w:r w:rsidR="00CE58A8" w:rsidRPr="00A70003">
        <w:rPr>
          <w:rFonts w:ascii="Century Gothic" w:hAnsi="Century Gothic"/>
        </w:rPr>
        <w:t>Q</w:t>
      </w:r>
      <w:r w:rsidR="00A0008D" w:rsidRPr="00A70003">
        <w:rPr>
          <w:rFonts w:ascii="Century Gothic" w:hAnsi="Century Gothic"/>
        </w:rPr>
        <w:t>23</w:t>
      </w:r>
      <w:r w:rsidR="00FE558C" w:rsidRPr="00A70003">
        <w:rPr>
          <w:rFonts w:ascii="Century Gothic" w:hAnsi="Century Gothic"/>
        </w:rPr>
        <w:t>)</w:t>
      </w:r>
      <w:bookmarkEnd w:id="31"/>
      <w:r w:rsidR="00FE558C" w:rsidRPr="00A70003">
        <w:rPr>
          <w:rFonts w:ascii="Century Gothic" w:hAnsi="Century Gothic"/>
        </w:rPr>
        <w:t xml:space="preserve"> </w:t>
      </w:r>
    </w:p>
    <w:p w14:paraId="309C430F" w14:textId="4B373902" w:rsidR="00FE558C" w:rsidRPr="00A70003" w:rsidRDefault="00900225" w:rsidP="00FE558C">
      <w:pPr>
        <w:rPr>
          <w:rFonts w:ascii="Century Gothic" w:hAnsi="Century Gothic"/>
        </w:rPr>
      </w:pPr>
      <w:r w:rsidRPr="00A70003">
        <w:rPr>
          <w:rFonts w:ascii="Century Gothic" w:hAnsi="Century Gothic"/>
        </w:rPr>
        <w:t xml:space="preserve">Again, respondents were asked an open question relating to what they would say was the top priority for improvement.  Encouragingly, </w:t>
      </w:r>
      <w:r w:rsidR="00E60480" w:rsidRPr="00A70003">
        <w:rPr>
          <w:rFonts w:ascii="Century Gothic" w:hAnsi="Century Gothic"/>
        </w:rPr>
        <w:t>43</w:t>
      </w:r>
      <w:r w:rsidR="004603D3" w:rsidRPr="00A70003">
        <w:rPr>
          <w:rFonts w:ascii="Century Gothic" w:hAnsi="Century Gothic"/>
        </w:rPr>
        <w:t xml:space="preserve">% of respondents could not spontaneously provide a response to this stating </w:t>
      </w:r>
      <w:r w:rsidR="00E60480" w:rsidRPr="00A70003">
        <w:rPr>
          <w:rFonts w:ascii="Century Gothic" w:hAnsi="Century Gothic"/>
        </w:rPr>
        <w:t>‘</w:t>
      </w:r>
      <w:r w:rsidR="004603D3" w:rsidRPr="00A70003">
        <w:rPr>
          <w:rFonts w:ascii="Century Gothic" w:hAnsi="Century Gothic"/>
        </w:rPr>
        <w:t>don’t know</w:t>
      </w:r>
      <w:r w:rsidR="00E60480" w:rsidRPr="00A70003">
        <w:rPr>
          <w:rFonts w:ascii="Century Gothic" w:hAnsi="Century Gothic"/>
        </w:rPr>
        <w:t>’ and 11% said there was ‘nothing’ they would improve</w:t>
      </w:r>
      <w:r w:rsidR="004603D3" w:rsidRPr="00A70003">
        <w:rPr>
          <w:rFonts w:ascii="Century Gothic" w:hAnsi="Century Gothic"/>
        </w:rPr>
        <w:t>.</w:t>
      </w:r>
    </w:p>
    <w:p w14:paraId="711BF61F" w14:textId="77777777" w:rsidR="004603D3" w:rsidRPr="00A70003" w:rsidRDefault="004603D3" w:rsidP="00FE558C">
      <w:pPr>
        <w:rPr>
          <w:rFonts w:ascii="Century Gothic" w:hAnsi="Century Gothic"/>
        </w:rPr>
      </w:pPr>
    </w:p>
    <w:p w14:paraId="0CBD1C39" w14:textId="723947C2" w:rsidR="004603D3" w:rsidRPr="00A70003" w:rsidRDefault="004603D3" w:rsidP="00FE558C">
      <w:pPr>
        <w:rPr>
          <w:rFonts w:ascii="Century Gothic" w:hAnsi="Century Gothic"/>
        </w:rPr>
      </w:pPr>
      <w:r w:rsidRPr="00A70003">
        <w:rPr>
          <w:rFonts w:ascii="Century Gothic" w:hAnsi="Century Gothic"/>
        </w:rPr>
        <w:t>In terms of priorities for improvement, the most common responses were:</w:t>
      </w:r>
    </w:p>
    <w:p w14:paraId="21D54559" w14:textId="4BEA0D8A" w:rsidR="00EB5070" w:rsidRPr="00A70003" w:rsidRDefault="00EB5070" w:rsidP="00CE58A8">
      <w:pPr>
        <w:pStyle w:val="ListParagraph"/>
        <w:numPr>
          <w:ilvl w:val="0"/>
          <w:numId w:val="28"/>
        </w:numPr>
        <w:rPr>
          <w:rFonts w:ascii="Century Gothic" w:hAnsi="Century Gothic"/>
        </w:rPr>
      </w:pPr>
      <w:r w:rsidRPr="00A70003">
        <w:rPr>
          <w:rFonts w:ascii="Century Gothic" w:hAnsi="Century Gothic"/>
        </w:rPr>
        <w:t>General upgrades or improvements (12%)</w:t>
      </w:r>
    </w:p>
    <w:p w14:paraId="309C4312" w14:textId="36DF571A" w:rsidR="00CE58A8" w:rsidRPr="00A70003" w:rsidRDefault="00EB5070" w:rsidP="00CE58A8">
      <w:pPr>
        <w:pStyle w:val="ListParagraph"/>
        <w:numPr>
          <w:ilvl w:val="0"/>
          <w:numId w:val="28"/>
        </w:numPr>
        <w:rPr>
          <w:rFonts w:ascii="Century Gothic" w:hAnsi="Century Gothic"/>
        </w:rPr>
      </w:pPr>
      <w:r w:rsidRPr="00A70003">
        <w:rPr>
          <w:rFonts w:ascii="Century Gothic" w:hAnsi="Century Gothic"/>
        </w:rPr>
        <w:t xml:space="preserve">New kitchen (10%) </w:t>
      </w:r>
    </w:p>
    <w:p w14:paraId="309C4314" w14:textId="4BE07262" w:rsidR="00CE58A8" w:rsidRPr="00A70003" w:rsidRDefault="00EB5070" w:rsidP="00CE58A8">
      <w:pPr>
        <w:pStyle w:val="ListParagraph"/>
        <w:numPr>
          <w:ilvl w:val="0"/>
          <w:numId w:val="28"/>
        </w:numPr>
        <w:rPr>
          <w:rFonts w:ascii="Century Gothic" w:hAnsi="Century Gothic"/>
        </w:rPr>
      </w:pPr>
      <w:r w:rsidRPr="00A70003">
        <w:rPr>
          <w:rFonts w:ascii="Century Gothic" w:hAnsi="Century Gothic"/>
        </w:rPr>
        <w:t>Repairs service (5%)</w:t>
      </w:r>
    </w:p>
    <w:tbl>
      <w:tblPr>
        <w:tblW w:w="8359" w:type="dxa"/>
        <w:tblLayout w:type="fixed"/>
        <w:tblLook w:val="04A0" w:firstRow="1" w:lastRow="0" w:firstColumn="1" w:lastColumn="0" w:noHBand="0" w:noVBand="1"/>
      </w:tblPr>
      <w:tblGrid>
        <w:gridCol w:w="5524"/>
        <w:gridCol w:w="1417"/>
        <w:gridCol w:w="1418"/>
      </w:tblGrid>
      <w:tr w:rsidR="00804B3E" w:rsidRPr="00804B3E" w14:paraId="3B95D6F2" w14:textId="77777777" w:rsidTr="00804B3E">
        <w:trPr>
          <w:trHeight w:val="288"/>
        </w:trPr>
        <w:tc>
          <w:tcPr>
            <w:tcW w:w="8359" w:type="dxa"/>
            <w:gridSpan w:val="3"/>
            <w:tcBorders>
              <w:top w:val="single" w:sz="4" w:space="0" w:color="auto"/>
              <w:left w:val="single" w:sz="4" w:space="0" w:color="auto"/>
              <w:bottom w:val="single" w:sz="4" w:space="0" w:color="auto"/>
              <w:right w:val="single" w:sz="4" w:space="0" w:color="auto"/>
            </w:tcBorders>
            <w:shd w:val="clear" w:color="000000" w:fill="CD0069"/>
            <w:noWrap/>
            <w:vAlign w:val="center"/>
            <w:hideMark/>
          </w:tcPr>
          <w:p w14:paraId="3FC31F55" w14:textId="77777777" w:rsidR="00804B3E" w:rsidRPr="00804B3E" w:rsidRDefault="00804B3E" w:rsidP="00804B3E">
            <w:pPr>
              <w:spacing w:line="240" w:lineRule="auto"/>
              <w:rPr>
                <w:rFonts w:ascii="Century Gothic" w:hAnsi="Century Gothic" w:cs="Calibri"/>
                <w:b/>
                <w:bCs/>
                <w:color w:val="FFFFFF"/>
                <w:sz w:val="20"/>
                <w:szCs w:val="20"/>
                <w:lang w:eastAsia="en-GB"/>
              </w:rPr>
            </w:pPr>
            <w:r w:rsidRPr="00804B3E">
              <w:rPr>
                <w:rFonts w:ascii="Century Gothic" w:hAnsi="Century Gothic" w:cs="Calibri"/>
                <w:b/>
                <w:bCs/>
                <w:color w:val="FFFFFF"/>
                <w:sz w:val="20"/>
                <w:szCs w:val="20"/>
                <w:lang w:eastAsia="en-GB"/>
              </w:rPr>
              <w:t>Q23 And what would you say is top priority for improvement?</w:t>
            </w:r>
          </w:p>
        </w:tc>
      </w:tr>
      <w:tr w:rsidR="00804B3E" w:rsidRPr="00804B3E" w14:paraId="6E04F543" w14:textId="77777777" w:rsidTr="00804B3E">
        <w:trPr>
          <w:trHeight w:val="300"/>
        </w:trPr>
        <w:tc>
          <w:tcPr>
            <w:tcW w:w="5524" w:type="dxa"/>
            <w:tcBorders>
              <w:top w:val="nil"/>
              <w:left w:val="single" w:sz="4" w:space="0" w:color="auto"/>
              <w:bottom w:val="single" w:sz="4" w:space="0" w:color="auto"/>
              <w:right w:val="single" w:sz="4" w:space="0" w:color="auto"/>
            </w:tcBorders>
            <w:shd w:val="clear" w:color="000000" w:fill="4472C4"/>
            <w:noWrap/>
            <w:vAlign w:val="center"/>
            <w:hideMark/>
          </w:tcPr>
          <w:p w14:paraId="7E63DE4C" w14:textId="77777777" w:rsidR="00804B3E" w:rsidRPr="00804B3E" w:rsidRDefault="00804B3E" w:rsidP="00804B3E">
            <w:pPr>
              <w:spacing w:line="240" w:lineRule="auto"/>
              <w:rPr>
                <w:rFonts w:ascii="Century Gothic" w:hAnsi="Century Gothic" w:cs="Calibri"/>
                <w:b/>
                <w:bCs/>
                <w:color w:val="FFFFFF"/>
                <w:sz w:val="20"/>
                <w:szCs w:val="20"/>
                <w:lang w:eastAsia="en-GB"/>
              </w:rPr>
            </w:pPr>
            <w:r w:rsidRPr="00804B3E">
              <w:rPr>
                <w:rFonts w:ascii="Century Gothic" w:hAnsi="Century Gothic" w:cs="Calibri"/>
                <w:b/>
                <w:bCs/>
                <w:color w:val="FFFFFF"/>
                <w:sz w:val="20"/>
                <w:szCs w:val="20"/>
                <w:lang w:eastAsia="en-GB"/>
              </w:rPr>
              <w:t>Base: All respondents, n=1002</w:t>
            </w:r>
          </w:p>
        </w:tc>
        <w:tc>
          <w:tcPr>
            <w:tcW w:w="1417" w:type="dxa"/>
            <w:tcBorders>
              <w:top w:val="nil"/>
              <w:left w:val="nil"/>
              <w:bottom w:val="single" w:sz="4" w:space="0" w:color="auto"/>
              <w:right w:val="single" w:sz="4" w:space="0" w:color="auto"/>
            </w:tcBorders>
            <w:shd w:val="clear" w:color="000000" w:fill="4472C4"/>
            <w:noWrap/>
            <w:vAlign w:val="center"/>
            <w:hideMark/>
          </w:tcPr>
          <w:p w14:paraId="58540863" w14:textId="77777777" w:rsidR="00804B3E" w:rsidRPr="00804B3E" w:rsidRDefault="00804B3E" w:rsidP="00804B3E">
            <w:pPr>
              <w:spacing w:line="240" w:lineRule="auto"/>
              <w:jc w:val="center"/>
              <w:rPr>
                <w:rFonts w:ascii="Century Gothic" w:hAnsi="Century Gothic" w:cs="Calibri"/>
                <w:b/>
                <w:bCs/>
                <w:color w:val="FFFFFF"/>
                <w:sz w:val="20"/>
                <w:szCs w:val="20"/>
                <w:lang w:eastAsia="en-GB"/>
              </w:rPr>
            </w:pPr>
            <w:r w:rsidRPr="00804B3E">
              <w:rPr>
                <w:rFonts w:ascii="Century Gothic" w:hAnsi="Century Gothic" w:cs="Calibri"/>
                <w:b/>
                <w:bCs/>
                <w:color w:val="FFFFFF"/>
                <w:sz w:val="20"/>
                <w:szCs w:val="20"/>
                <w:lang w:eastAsia="en-GB"/>
              </w:rPr>
              <w:t>No.</w:t>
            </w:r>
          </w:p>
        </w:tc>
        <w:tc>
          <w:tcPr>
            <w:tcW w:w="1418" w:type="dxa"/>
            <w:tcBorders>
              <w:top w:val="nil"/>
              <w:left w:val="nil"/>
              <w:bottom w:val="single" w:sz="4" w:space="0" w:color="auto"/>
              <w:right w:val="single" w:sz="4" w:space="0" w:color="auto"/>
            </w:tcBorders>
            <w:shd w:val="clear" w:color="000000" w:fill="4472C4"/>
            <w:noWrap/>
            <w:vAlign w:val="bottom"/>
            <w:hideMark/>
          </w:tcPr>
          <w:p w14:paraId="2AD2A4B1" w14:textId="77777777" w:rsidR="00804B3E" w:rsidRPr="00804B3E" w:rsidRDefault="00804B3E" w:rsidP="00804B3E">
            <w:pPr>
              <w:spacing w:line="240" w:lineRule="auto"/>
              <w:jc w:val="center"/>
              <w:rPr>
                <w:rFonts w:ascii="Century Gothic" w:hAnsi="Century Gothic" w:cs="Calibri"/>
                <w:color w:val="FFFFFF"/>
                <w:sz w:val="20"/>
                <w:szCs w:val="20"/>
                <w:lang w:eastAsia="en-GB"/>
              </w:rPr>
            </w:pPr>
            <w:r w:rsidRPr="00804B3E">
              <w:rPr>
                <w:rFonts w:ascii="Century Gothic" w:hAnsi="Century Gothic" w:cs="Calibri"/>
                <w:color w:val="FFFFFF"/>
                <w:sz w:val="20"/>
                <w:szCs w:val="20"/>
                <w:lang w:eastAsia="en-GB"/>
              </w:rPr>
              <w:t>%</w:t>
            </w:r>
          </w:p>
        </w:tc>
      </w:tr>
      <w:tr w:rsidR="00804B3E" w:rsidRPr="00804B3E" w14:paraId="38CD2484" w14:textId="77777777" w:rsidTr="00804B3E">
        <w:trPr>
          <w:trHeight w:val="300"/>
        </w:trPr>
        <w:tc>
          <w:tcPr>
            <w:tcW w:w="5524" w:type="dxa"/>
            <w:tcBorders>
              <w:top w:val="nil"/>
              <w:left w:val="single" w:sz="4" w:space="0" w:color="auto"/>
              <w:bottom w:val="single" w:sz="4" w:space="0" w:color="auto"/>
              <w:right w:val="single" w:sz="4" w:space="0" w:color="auto"/>
            </w:tcBorders>
            <w:shd w:val="clear" w:color="000000" w:fill="FFFFFF"/>
            <w:noWrap/>
            <w:hideMark/>
          </w:tcPr>
          <w:p w14:paraId="4F41F8CF" w14:textId="77777777" w:rsidR="00804B3E" w:rsidRPr="00804B3E" w:rsidRDefault="00804B3E" w:rsidP="00804B3E">
            <w:pPr>
              <w:spacing w:line="240" w:lineRule="auto"/>
              <w:rPr>
                <w:rFonts w:ascii="Century Gothic" w:hAnsi="Century Gothic" w:cs="Calibri"/>
                <w:sz w:val="20"/>
                <w:szCs w:val="20"/>
                <w:lang w:eastAsia="en-GB"/>
              </w:rPr>
            </w:pPr>
            <w:r w:rsidRPr="00804B3E">
              <w:rPr>
                <w:rFonts w:ascii="Century Gothic" w:hAnsi="Century Gothic" w:cs="Calibri"/>
                <w:sz w:val="20"/>
                <w:szCs w:val="20"/>
                <w:lang w:eastAsia="en-GB"/>
              </w:rPr>
              <w:t>General upgrades/ improvements</w:t>
            </w:r>
          </w:p>
        </w:tc>
        <w:tc>
          <w:tcPr>
            <w:tcW w:w="1417" w:type="dxa"/>
            <w:tcBorders>
              <w:top w:val="nil"/>
              <w:left w:val="nil"/>
              <w:bottom w:val="single" w:sz="4" w:space="0" w:color="auto"/>
              <w:right w:val="single" w:sz="4" w:space="0" w:color="auto"/>
            </w:tcBorders>
            <w:shd w:val="clear" w:color="000000" w:fill="FFFFFF"/>
            <w:noWrap/>
            <w:hideMark/>
          </w:tcPr>
          <w:p w14:paraId="30F30593" w14:textId="77777777" w:rsidR="00804B3E" w:rsidRPr="00804B3E" w:rsidRDefault="00804B3E" w:rsidP="00804B3E">
            <w:pPr>
              <w:spacing w:line="240" w:lineRule="auto"/>
              <w:jc w:val="center"/>
              <w:rPr>
                <w:rFonts w:ascii="Century Gothic" w:hAnsi="Century Gothic" w:cs="Calibri"/>
                <w:sz w:val="20"/>
                <w:szCs w:val="20"/>
                <w:lang w:eastAsia="en-GB"/>
              </w:rPr>
            </w:pPr>
            <w:r w:rsidRPr="00804B3E">
              <w:rPr>
                <w:rFonts w:ascii="Century Gothic" w:hAnsi="Century Gothic" w:cs="Calibri"/>
                <w:sz w:val="20"/>
                <w:szCs w:val="20"/>
                <w:lang w:eastAsia="en-GB"/>
              </w:rPr>
              <w:t>122</w:t>
            </w:r>
          </w:p>
        </w:tc>
        <w:tc>
          <w:tcPr>
            <w:tcW w:w="1418" w:type="dxa"/>
            <w:tcBorders>
              <w:top w:val="nil"/>
              <w:left w:val="nil"/>
              <w:bottom w:val="single" w:sz="4" w:space="0" w:color="auto"/>
              <w:right w:val="single" w:sz="4" w:space="0" w:color="auto"/>
            </w:tcBorders>
            <w:shd w:val="clear" w:color="000000" w:fill="FFFFFF"/>
            <w:noWrap/>
            <w:hideMark/>
          </w:tcPr>
          <w:p w14:paraId="7629B336" w14:textId="77777777" w:rsidR="00804B3E" w:rsidRPr="00804B3E" w:rsidRDefault="00804B3E" w:rsidP="00804B3E">
            <w:pPr>
              <w:spacing w:line="240" w:lineRule="auto"/>
              <w:jc w:val="center"/>
              <w:rPr>
                <w:rFonts w:ascii="Century Gothic" w:hAnsi="Century Gothic" w:cs="Calibri"/>
                <w:sz w:val="20"/>
                <w:szCs w:val="20"/>
                <w:lang w:eastAsia="en-GB"/>
              </w:rPr>
            </w:pPr>
            <w:r w:rsidRPr="00804B3E">
              <w:rPr>
                <w:rFonts w:ascii="Century Gothic" w:hAnsi="Century Gothic" w:cs="Calibri"/>
                <w:sz w:val="20"/>
                <w:szCs w:val="20"/>
                <w:lang w:eastAsia="en-GB"/>
              </w:rPr>
              <w:t>12.2%</w:t>
            </w:r>
          </w:p>
        </w:tc>
      </w:tr>
      <w:tr w:rsidR="00804B3E" w:rsidRPr="00804B3E" w14:paraId="757D3663" w14:textId="77777777" w:rsidTr="00804B3E">
        <w:trPr>
          <w:trHeight w:val="300"/>
        </w:trPr>
        <w:tc>
          <w:tcPr>
            <w:tcW w:w="5524" w:type="dxa"/>
            <w:tcBorders>
              <w:top w:val="nil"/>
              <w:left w:val="single" w:sz="4" w:space="0" w:color="auto"/>
              <w:bottom w:val="single" w:sz="4" w:space="0" w:color="auto"/>
              <w:right w:val="single" w:sz="4" w:space="0" w:color="auto"/>
            </w:tcBorders>
            <w:shd w:val="clear" w:color="000000" w:fill="FFFFFF"/>
            <w:noWrap/>
            <w:hideMark/>
          </w:tcPr>
          <w:p w14:paraId="30FEA635" w14:textId="77777777" w:rsidR="00804B3E" w:rsidRPr="00804B3E" w:rsidRDefault="00804B3E" w:rsidP="00804B3E">
            <w:pPr>
              <w:spacing w:line="240" w:lineRule="auto"/>
              <w:rPr>
                <w:rFonts w:ascii="Century Gothic" w:hAnsi="Century Gothic" w:cs="Calibri"/>
                <w:sz w:val="20"/>
                <w:szCs w:val="20"/>
                <w:lang w:eastAsia="en-GB"/>
              </w:rPr>
            </w:pPr>
            <w:r w:rsidRPr="00804B3E">
              <w:rPr>
                <w:rFonts w:ascii="Century Gothic" w:hAnsi="Century Gothic" w:cs="Calibri"/>
                <w:sz w:val="20"/>
                <w:szCs w:val="20"/>
                <w:lang w:eastAsia="en-GB"/>
              </w:rPr>
              <w:t>New kitchen</w:t>
            </w:r>
          </w:p>
        </w:tc>
        <w:tc>
          <w:tcPr>
            <w:tcW w:w="1417" w:type="dxa"/>
            <w:tcBorders>
              <w:top w:val="nil"/>
              <w:left w:val="nil"/>
              <w:bottom w:val="single" w:sz="4" w:space="0" w:color="auto"/>
              <w:right w:val="single" w:sz="4" w:space="0" w:color="auto"/>
            </w:tcBorders>
            <w:shd w:val="clear" w:color="000000" w:fill="FFFFFF"/>
            <w:noWrap/>
            <w:hideMark/>
          </w:tcPr>
          <w:p w14:paraId="343B1952" w14:textId="77777777" w:rsidR="00804B3E" w:rsidRPr="00804B3E" w:rsidRDefault="00804B3E" w:rsidP="00804B3E">
            <w:pPr>
              <w:spacing w:line="240" w:lineRule="auto"/>
              <w:jc w:val="center"/>
              <w:rPr>
                <w:rFonts w:ascii="Century Gothic" w:hAnsi="Century Gothic" w:cs="Calibri"/>
                <w:sz w:val="20"/>
                <w:szCs w:val="20"/>
                <w:lang w:eastAsia="en-GB"/>
              </w:rPr>
            </w:pPr>
            <w:r w:rsidRPr="00804B3E">
              <w:rPr>
                <w:rFonts w:ascii="Century Gothic" w:hAnsi="Century Gothic" w:cs="Calibri"/>
                <w:sz w:val="20"/>
                <w:szCs w:val="20"/>
                <w:lang w:eastAsia="en-GB"/>
              </w:rPr>
              <w:t>104</w:t>
            </w:r>
          </w:p>
        </w:tc>
        <w:tc>
          <w:tcPr>
            <w:tcW w:w="1418" w:type="dxa"/>
            <w:tcBorders>
              <w:top w:val="nil"/>
              <w:left w:val="nil"/>
              <w:bottom w:val="single" w:sz="4" w:space="0" w:color="auto"/>
              <w:right w:val="single" w:sz="4" w:space="0" w:color="auto"/>
            </w:tcBorders>
            <w:shd w:val="clear" w:color="000000" w:fill="FFFFFF"/>
            <w:noWrap/>
            <w:hideMark/>
          </w:tcPr>
          <w:p w14:paraId="5A471F00" w14:textId="77777777" w:rsidR="00804B3E" w:rsidRPr="00804B3E" w:rsidRDefault="00804B3E" w:rsidP="00804B3E">
            <w:pPr>
              <w:spacing w:line="240" w:lineRule="auto"/>
              <w:jc w:val="center"/>
              <w:rPr>
                <w:rFonts w:ascii="Century Gothic" w:hAnsi="Century Gothic" w:cs="Calibri"/>
                <w:sz w:val="20"/>
                <w:szCs w:val="20"/>
                <w:lang w:eastAsia="en-GB"/>
              </w:rPr>
            </w:pPr>
            <w:r w:rsidRPr="00804B3E">
              <w:rPr>
                <w:rFonts w:ascii="Century Gothic" w:hAnsi="Century Gothic" w:cs="Calibri"/>
                <w:sz w:val="20"/>
                <w:szCs w:val="20"/>
                <w:lang w:eastAsia="en-GB"/>
              </w:rPr>
              <w:t>10.4%</w:t>
            </w:r>
          </w:p>
        </w:tc>
      </w:tr>
      <w:tr w:rsidR="00804B3E" w:rsidRPr="00804B3E" w14:paraId="52F8A5F1" w14:textId="77777777" w:rsidTr="00804B3E">
        <w:trPr>
          <w:trHeight w:val="288"/>
        </w:trPr>
        <w:tc>
          <w:tcPr>
            <w:tcW w:w="5524" w:type="dxa"/>
            <w:tcBorders>
              <w:top w:val="nil"/>
              <w:left w:val="single" w:sz="4" w:space="0" w:color="auto"/>
              <w:bottom w:val="single" w:sz="4" w:space="0" w:color="auto"/>
              <w:right w:val="single" w:sz="4" w:space="0" w:color="auto"/>
            </w:tcBorders>
            <w:shd w:val="clear" w:color="000000" w:fill="FFFFFF"/>
            <w:noWrap/>
            <w:hideMark/>
          </w:tcPr>
          <w:p w14:paraId="5F9C69AD" w14:textId="77777777" w:rsidR="00804B3E" w:rsidRPr="00804B3E" w:rsidRDefault="00804B3E" w:rsidP="00804B3E">
            <w:pPr>
              <w:spacing w:line="240" w:lineRule="auto"/>
              <w:rPr>
                <w:rFonts w:ascii="Century Gothic" w:hAnsi="Century Gothic" w:cs="Calibri"/>
                <w:sz w:val="20"/>
                <w:szCs w:val="20"/>
                <w:lang w:eastAsia="en-GB"/>
              </w:rPr>
            </w:pPr>
            <w:r w:rsidRPr="00804B3E">
              <w:rPr>
                <w:rFonts w:ascii="Century Gothic" w:hAnsi="Century Gothic" w:cs="Calibri"/>
                <w:sz w:val="20"/>
                <w:szCs w:val="20"/>
                <w:lang w:eastAsia="en-GB"/>
              </w:rPr>
              <w:t>Repair service</w:t>
            </w:r>
          </w:p>
        </w:tc>
        <w:tc>
          <w:tcPr>
            <w:tcW w:w="1417" w:type="dxa"/>
            <w:tcBorders>
              <w:top w:val="nil"/>
              <w:left w:val="nil"/>
              <w:bottom w:val="single" w:sz="4" w:space="0" w:color="auto"/>
              <w:right w:val="single" w:sz="4" w:space="0" w:color="auto"/>
            </w:tcBorders>
            <w:shd w:val="clear" w:color="000000" w:fill="FFFFFF"/>
            <w:noWrap/>
            <w:hideMark/>
          </w:tcPr>
          <w:p w14:paraId="0E8EF97A" w14:textId="77777777" w:rsidR="00804B3E" w:rsidRPr="00804B3E" w:rsidRDefault="00804B3E" w:rsidP="00804B3E">
            <w:pPr>
              <w:spacing w:line="240" w:lineRule="auto"/>
              <w:jc w:val="center"/>
              <w:rPr>
                <w:rFonts w:ascii="Century Gothic" w:hAnsi="Century Gothic" w:cs="Calibri"/>
                <w:sz w:val="20"/>
                <w:szCs w:val="20"/>
                <w:lang w:eastAsia="en-GB"/>
              </w:rPr>
            </w:pPr>
            <w:r w:rsidRPr="00804B3E">
              <w:rPr>
                <w:rFonts w:ascii="Century Gothic" w:hAnsi="Century Gothic" w:cs="Calibri"/>
                <w:sz w:val="20"/>
                <w:szCs w:val="20"/>
                <w:lang w:eastAsia="en-GB"/>
              </w:rPr>
              <w:t>45</w:t>
            </w:r>
          </w:p>
        </w:tc>
        <w:tc>
          <w:tcPr>
            <w:tcW w:w="1418" w:type="dxa"/>
            <w:tcBorders>
              <w:top w:val="nil"/>
              <w:left w:val="nil"/>
              <w:bottom w:val="single" w:sz="4" w:space="0" w:color="auto"/>
              <w:right w:val="single" w:sz="4" w:space="0" w:color="auto"/>
            </w:tcBorders>
            <w:shd w:val="clear" w:color="000000" w:fill="FFFFFF"/>
            <w:noWrap/>
            <w:hideMark/>
          </w:tcPr>
          <w:p w14:paraId="1E0578D1" w14:textId="77777777" w:rsidR="00804B3E" w:rsidRPr="00804B3E" w:rsidRDefault="00804B3E" w:rsidP="00804B3E">
            <w:pPr>
              <w:spacing w:line="240" w:lineRule="auto"/>
              <w:jc w:val="center"/>
              <w:rPr>
                <w:rFonts w:ascii="Century Gothic" w:hAnsi="Century Gothic" w:cs="Calibri"/>
                <w:sz w:val="20"/>
                <w:szCs w:val="20"/>
                <w:lang w:eastAsia="en-GB"/>
              </w:rPr>
            </w:pPr>
            <w:r w:rsidRPr="00804B3E">
              <w:rPr>
                <w:rFonts w:ascii="Century Gothic" w:hAnsi="Century Gothic" w:cs="Calibri"/>
                <w:sz w:val="20"/>
                <w:szCs w:val="20"/>
                <w:lang w:eastAsia="en-GB"/>
              </w:rPr>
              <w:t>4.5%</w:t>
            </w:r>
          </w:p>
        </w:tc>
      </w:tr>
      <w:tr w:rsidR="00804B3E" w:rsidRPr="00804B3E" w14:paraId="60A128DA" w14:textId="77777777" w:rsidTr="00804B3E">
        <w:trPr>
          <w:trHeight w:val="288"/>
        </w:trPr>
        <w:tc>
          <w:tcPr>
            <w:tcW w:w="5524" w:type="dxa"/>
            <w:tcBorders>
              <w:top w:val="nil"/>
              <w:left w:val="single" w:sz="4" w:space="0" w:color="auto"/>
              <w:bottom w:val="single" w:sz="4" w:space="0" w:color="auto"/>
              <w:right w:val="single" w:sz="4" w:space="0" w:color="auto"/>
            </w:tcBorders>
            <w:shd w:val="clear" w:color="000000" w:fill="FFFFFF"/>
            <w:noWrap/>
            <w:hideMark/>
          </w:tcPr>
          <w:p w14:paraId="2802FB59" w14:textId="77777777" w:rsidR="00804B3E" w:rsidRPr="00804B3E" w:rsidRDefault="00804B3E" w:rsidP="00804B3E">
            <w:pPr>
              <w:spacing w:line="240" w:lineRule="auto"/>
              <w:rPr>
                <w:rFonts w:ascii="Century Gothic" w:hAnsi="Century Gothic" w:cs="Calibri"/>
                <w:sz w:val="20"/>
                <w:szCs w:val="20"/>
                <w:lang w:eastAsia="en-GB"/>
              </w:rPr>
            </w:pPr>
            <w:r w:rsidRPr="00804B3E">
              <w:rPr>
                <w:rFonts w:ascii="Century Gothic" w:hAnsi="Century Gothic" w:cs="Calibri"/>
                <w:sz w:val="20"/>
                <w:szCs w:val="20"/>
                <w:lang w:eastAsia="en-GB"/>
              </w:rPr>
              <w:t>Windows/ doors</w:t>
            </w:r>
          </w:p>
        </w:tc>
        <w:tc>
          <w:tcPr>
            <w:tcW w:w="1417" w:type="dxa"/>
            <w:tcBorders>
              <w:top w:val="nil"/>
              <w:left w:val="nil"/>
              <w:bottom w:val="single" w:sz="4" w:space="0" w:color="auto"/>
              <w:right w:val="single" w:sz="4" w:space="0" w:color="auto"/>
            </w:tcBorders>
            <w:shd w:val="clear" w:color="000000" w:fill="FFFFFF"/>
            <w:noWrap/>
            <w:hideMark/>
          </w:tcPr>
          <w:p w14:paraId="15715549" w14:textId="77777777" w:rsidR="00804B3E" w:rsidRPr="00804B3E" w:rsidRDefault="00804B3E" w:rsidP="00804B3E">
            <w:pPr>
              <w:spacing w:line="240" w:lineRule="auto"/>
              <w:jc w:val="center"/>
              <w:rPr>
                <w:rFonts w:ascii="Century Gothic" w:hAnsi="Century Gothic" w:cs="Calibri"/>
                <w:sz w:val="20"/>
                <w:szCs w:val="20"/>
                <w:lang w:eastAsia="en-GB"/>
              </w:rPr>
            </w:pPr>
            <w:r w:rsidRPr="00804B3E">
              <w:rPr>
                <w:rFonts w:ascii="Century Gothic" w:hAnsi="Century Gothic" w:cs="Calibri"/>
                <w:sz w:val="20"/>
                <w:szCs w:val="20"/>
                <w:lang w:eastAsia="en-GB"/>
              </w:rPr>
              <w:t>38</w:t>
            </w:r>
          </w:p>
        </w:tc>
        <w:tc>
          <w:tcPr>
            <w:tcW w:w="1418" w:type="dxa"/>
            <w:tcBorders>
              <w:top w:val="nil"/>
              <w:left w:val="nil"/>
              <w:bottom w:val="single" w:sz="4" w:space="0" w:color="auto"/>
              <w:right w:val="single" w:sz="4" w:space="0" w:color="auto"/>
            </w:tcBorders>
            <w:shd w:val="clear" w:color="000000" w:fill="FFFFFF"/>
            <w:noWrap/>
            <w:hideMark/>
          </w:tcPr>
          <w:p w14:paraId="37E17DBA" w14:textId="77777777" w:rsidR="00804B3E" w:rsidRPr="00804B3E" w:rsidRDefault="00804B3E" w:rsidP="00804B3E">
            <w:pPr>
              <w:spacing w:line="240" w:lineRule="auto"/>
              <w:jc w:val="center"/>
              <w:rPr>
                <w:rFonts w:ascii="Century Gothic" w:hAnsi="Century Gothic" w:cs="Calibri"/>
                <w:sz w:val="20"/>
                <w:szCs w:val="20"/>
                <w:lang w:eastAsia="en-GB"/>
              </w:rPr>
            </w:pPr>
            <w:r w:rsidRPr="00804B3E">
              <w:rPr>
                <w:rFonts w:ascii="Century Gothic" w:hAnsi="Century Gothic" w:cs="Calibri"/>
                <w:sz w:val="20"/>
                <w:szCs w:val="20"/>
                <w:lang w:eastAsia="en-GB"/>
              </w:rPr>
              <w:t>3.8%</w:t>
            </w:r>
          </w:p>
        </w:tc>
      </w:tr>
      <w:tr w:rsidR="00804B3E" w:rsidRPr="00804B3E" w14:paraId="6C61FF4D" w14:textId="77777777" w:rsidTr="00804B3E">
        <w:trPr>
          <w:trHeight w:val="288"/>
        </w:trPr>
        <w:tc>
          <w:tcPr>
            <w:tcW w:w="5524" w:type="dxa"/>
            <w:tcBorders>
              <w:top w:val="nil"/>
              <w:left w:val="single" w:sz="4" w:space="0" w:color="auto"/>
              <w:bottom w:val="single" w:sz="4" w:space="0" w:color="auto"/>
              <w:right w:val="single" w:sz="4" w:space="0" w:color="auto"/>
            </w:tcBorders>
            <w:shd w:val="clear" w:color="000000" w:fill="FFFFFF"/>
            <w:noWrap/>
            <w:hideMark/>
          </w:tcPr>
          <w:p w14:paraId="21A91CB2" w14:textId="77777777" w:rsidR="00804B3E" w:rsidRPr="00804B3E" w:rsidRDefault="00804B3E" w:rsidP="00804B3E">
            <w:pPr>
              <w:spacing w:line="240" w:lineRule="auto"/>
              <w:rPr>
                <w:rFonts w:ascii="Century Gothic" w:hAnsi="Century Gothic" w:cs="Calibri"/>
                <w:sz w:val="20"/>
                <w:szCs w:val="20"/>
                <w:lang w:eastAsia="en-GB"/>
              </w:rPr>
            </w:pPr>
            <w:r w:rsidRPr="00804B3E">
              <w:rPr>
                <w:rFonts w:ascii="Century Gothic" w:hAnsi="Century Gothic" w:cs="Calibri"/>
                <w:sz w:val="20"/>
                <w:szCs w:val="20"/>
                <w:lang w:eastAsia="en-GB"/>
              </w:rPr>
              <w:t>Outside maintenance e.g. paths/ fences</w:t>
            </w:r>
          </w:p>
        </w:tc>
        <w:tc>
          <w:tcPr>
            <w:tcW w:w="1417" w:type="dxa"/>
            <w:tcBorders>
              <w:top w:val="nil"/>
              <w:left w:val="nil"/>
              <w:bottom w:val="single" w:sz="4" w:space="0" w:color="auto"/>
              <w:right w:val="single" w:sz="4" w:space="0" w:color="auto"/>
            </w:tcBorders>
            <w:shd w:val="clear" w:color="000000" w:fill="FFFFFF"/>
            <w:noWrap/>
            <w:hideMark/>
          </w:tcPr>
          <w:p w14:paraId="6FBEA8E9" w14:textId="77777777" w:rsidR="00804B3E" w:rsidRPr="00804B3E" w:rsidRDefault="00804B3E" w:rsidP="00804B3E">
            <w:pPr>
              <w:spacing w:line="240" w:lineRule="auto"/>
              <w:jc w:val="center"/>
              <w:rPr>
                <w:rFonts w:ascii="Century Gothic" w:hAnsi="Century Gothic" w:cs="Calibri"/>
                <w:sz w:val="20"/>
                <w:szCs w:val="20"/>
                <w:lang w:eastAsia="en-GB"/>
              </w:rPr>
            </w:pPr>
            <w:r w:rsidRPr="00804B3E">
              <w:rPr>
                <w:rFonts w:ascii="Century Gothic" w:hAnsi="Century Gothic" w:cs="Calibri"/>
                <w:sz w:val="20"/>
                <w:szCs w:val="20"/>
                <w:lang w:eastAsia="en-GB"/>
              </w:rPr>
              <w:t>36</w:t>
            </w:r>
          </w:p>
        </w:tc>
        <w:tc>
          <w:tcPr>
            <w:tcW w:w="1418" w:type="dxa"/>
            <w:tcBorders>
              <w:top w:val="nil"/>
              <w:left w:val="nil"/>
              <w:bottom w:val="single" w:sz="4" w:space="0" w:color="auto"/>
              <w:right w:val="single" w:sz="4" w:space="0" w:color="auto"/>
            </w:tcBorders>
            <w:shd w:val="clear" w:color="000000" w:fill="FFFFFF"/>
            <w:noWrap/>
            <w:hideMark/>
          </w:tcPr>
          <w:p w14:paraId="0062E118" w14:textId="77777777" w:rsidR="00804B3E" w:rsidRPr="00804B3E" w:rsidRDefault="00804B3E" w:rsidP="00804B3E">
            <w:pPr>
              <w:spacing w:line="240" w:lineRule="auto"/>
              <w:jc w:val="center"/>
              <w:rPr>
                <w:rFonts w:ascii="Century Gothic" w:hAnsi="Century Gothic" w:cs="Calibri"/>
                <w:sz w:val="20"/>
                <w:szCs w:val="20"/>
                <w:lang w:eastAsia="en-GB"/>
              </w:rPr>
            </w:pPr>
            <w:r w:rsidRPr="00804B3E">
              <w:rPr>
                <w:rFonts w:ascii="Century Gothic" w:hAnsi="Century Gothic" w:cs="Calibri"/>
                <w:sz w:val="20"/>
                <w:szCs w:val="20"/>
                <w:lang w:eastAsia="en-GB"/>
              </w:rPr>
              <w:t>3.6%</w:t>
            </w:r>
          </w:p>
        </w:tc>
      </w:tr>
      <w:tr w:rsidR="00804B3E" w:rsidRPr="00804B3E" w14:paraId="47314CD1" w14:textId="77777777" w:rsidTr="00804B3E">
        <w:trPr>
          <w:trHeight w:val="288"/>
        </w:trPr>
        <w:tc>
          <w:tcPr>
            <w:tcW w:w="5524" w:type="dxa"/>
            <w:tcBorders>
              <w:top w:val="nil"/>
              <w:left w:val="single" w:sz="4" w:space="0" w:color="auto"/>
              <w:bottom w:val="single" w:sz="4" w:space="0" w:color="auto"/>
              <w:right w:val="single" w:sz="4" w:space="0" w:color="auto"/>
            </w:tcBorders>
            <w:shd w:val="clear" w:color="000000" w:fill="FFFFFF"/>
            <w:noWrap/>
            <w:hideMark/>
          </w:tcPr>
          <w:p w14:paraId="068C25EA" w14:textId="77777777" w:rsidR="00804B3E" w:rsidRPr="00804B3E" w:rsidRDefault="00804B3E" w:rsidP="00804B3E">
            <w:pPr>
              <w:spacing w:line="240" w:lineRule="auto"/>
              <w:rPr>
                <w:rFonts w:ascii="Century Gothic" w:hAnsi="Century Gothic" w:cs="Calibri"/>
                <w:sz w:val="20"/>
                <w:szCs w:val="20"/>
                <w:lang w:eastAsia="en-GB"/>
              </w:rPr>
            </w:pPr>
            <w:r w:rsidRPr="00804B3E">
              <w:rPr>
                <w:rFonts w:ascii="Century Gothic" w:hAnsi="Century Gothic" w:cs="Calibri"/>
                <w:sz w:val="20"/>
                <w:szCs w:val="20"/>
                <w:lang w:eastAsia="en-GB"/>
              </w:rPr>
              <w:t>New bathroom</w:t>
            </w:r>
          </w:p>
        </w:tc>
        <w:tc>
          <w:tcPr>
            <w:tcW w:w="1417" w:type="dxa"/>
            <w:tcBorders>
              <w:top w:val="nil"/>
              <w:left w:val="nil"/>
              <w:bottom w:val="single" w:sz="4" w:space="0" w:color="auto"/>
              <w:right w:val="single" w:sz="4" w:space="0" w:color="auto"/>
            </w:tcBorders>
            <w:shd w:val="clear" w:color="000000" w:fill="FFFFFF"/>
            <w:noWrap/>
            <w:hideMark/>
          </w:tcPr>
          <w:p w14:paraId="499723F3" w14:textId="77777777" w:rsidR="00804B3E" w:rsidRPr="00804B3E" w:rsidRDefault="00804B3E" w:rsidP="00804B3E">
            <w:pPr>
              <w:spacing w:line="240" w:lineRule="auto"/>
              <w:jc w:val="center"/>
              <w:rPr>
                <w:rFonts w:ascii="Century Gothic" w:hAnsi="Century Gothic" w:cs="Calibri"/>
                <w:sz w:val="20"/>
                <w:szCs w:val="20"/>
                <w:lang w:eastAsia="en-GB"/>
              </w:rPr>
            </w:pPr>
            <w:r w:rsidRPr="00804B3E">
              <w:rPr>
                <w:rFonts w:ascii="Century Gothic" w:hAnsi="Century Gothic" w:cs="Calibri"/>
                <w:sz w:val="20"/>
                <w:szCs w:val="20"/>
                <w:lang w:eastAsia="en-GB"/>
              </w:rPr>
              <w:t>21</w:t>
            </w:r>
          </w:p>
        </w:tc>
        <w:tc>
          <w:tcPr>
            <w:tcW w:w="1418" w:type="dxa"/>
            <w:tcBorders>
              <w:top w:val="nil"/>
              <w:left w:val="nil"/>
              <w:bottom w:val="single" w:sz="4" w:space="0" w:color="auto"/>
              <w:right w:val="single" w:sz="4" w:space="0" w:color="auto"/>
            </w:tcBorders>
            <w:shd w:val="clear" w:color="000000" w:fill="FFFFFF"/>
            <w:noWrap/>
            <w:hideMark/>
          </w:tcPr>
          <w:p w14:paraId="464B05FB" w14:textId="77777777" w:rsidR="00804B3E" w:rsidRPr="00804B3E" w:rsidRDefault="00804B3E" w:rsidP="00804B3E">
            <w:pPr>
              <w:spacing w:line="240" w:lineRule="auto"/>
              <w:jc w:val="center"/>
              <w:rPr>
                <w:rFonts w:ascii="Century Gothic" w:hAnsi="Century Gothic" w:cs="Calibri"/>
                <w:sz w:val="20"/>
                <w:szCs w:val="20"/>
                <w:lang w:eastAsia="en-GB"/>
              </w:rPr>
            </w:pPr>
            <w:r w:rsidRPr="00804B3E">
              <w:rPr>
                <w:rFonts w:ascii="Century Gothic" w:hAnsi="Century Gothic" w:cs="Calibri"/>
                <w:sz w:val="20"/>
                <w:szCs w:val="20"/>
                <w:lang w:eastAsia="en-GB"/>
              </w:rPr>
              <w:t>2.1%</w:t>
            </w:r>
          </w:p>
        </w:tc>
      </w:tr>
      <w:tr w:rsidR="00804B3E" w:rsidRPr="00804B3E" w14:paraId="4F805D36" w14:textId="77777777" w:rsidTr="00804B3E">
        <w:trPr>
          <w:trHeight w:val="288"/>
        </w:trPr>
        <w:tc>
          <w:tcPr>
            <w:tcW w:w="5524" w:type="dxa"/>
            <w:tcBorders>
              <w:top w:val="nil"/>
              <w:left w:val="single" w:sz="4" w:space="0" w:color="auto"/>
              <w:bottom w:val="single" w:sz="4" w:space="0" w:color="auto"/>
              <w:right w:val="single" w:sz="4" w:space="0" w:color="auto"/>
            </w:tcBorders>
            <w:shd w:val="clear" w:color="000000" w:fill="FFFFFF"/>
            <w:noWrap/>
            <w:hideMark/>
          </w:tcPr>
          <w:p w14:paraId="495CD793" w14:textId="77777777" w:rsidR="00804B3E" w:rsidRPr="00804B3E" w:rsidRDefault="00804B3E" w:rsidP="00804B3E">
            <w:pPr>
              <w:spacing w:line="240" w:lineRule="auto"/>
              <w:rPr>
                <w:rFonts w:ascii="Century Gothic" w:hAnsi="Century Gothic" w:cs="Calibri"/>
                <w:sz w:val="20"/>
                <w:szCs w:val="20"/>
                <w:lang w:eastAsia="en-GB"/>
              </w:rPr>
            </w:pPr>
            <w:r w:rsidRPr="00804B3E">
              <w:rPr>
                <w:rFonts w:ascii="Century Gothic" w:hAnsi="Century Gothic" w:cs="Calibri"/>
                <w:sz w:val="20"/>
                <w:szCs w:val="20"/>
                <w:lang w:eastAsia="en-GB"/>
              </w:rPr>
              <w:t>Keep rents affordable</w:t>
            </w:r>
          </w:p>
        </w:tc>
        <w:tc>
          <w:tcPr>
            <w:tcW w:w="1417" w:type="dxa"/>
            <w:tcBorders>
              <w:top w:val="nil"/>
              <w:left w:val="nil"/>
              <w:bottom w:val="single" w:sz="4" w:space="0" w:color="auto"/>
              <w:right w:val="single" w:sz="4" w:space="0" w:color="auto"/>
            </w:tcBorders>
            <w:shd w:val="clear" w:color="000000" w:fill="FFFFFF"/>
            <w:noWrap/>
            <w:hideMark/>
          </w:tcPr>
          <w:p w14:paraId="09C70097" w14:textId="77777777" w:rsidR="00804B3E" w:rsidRPr="00804B3E" w:rsidRDefault="00804B3E" w:rsidP="00804B3E">
            <w:pPr>
              <w:spacing w:line="240" w:lineRule="auto"/>
              <w:jc w:val="center"/>
              <w:rPr>
                <w:rFonts w:ascii="Century Gothic" w:hAnsi="Century Gothic" w:cs="Calibri"/>
                <w:sz w:val="20"/>
                <w:szCs w:val="20"/>
                <w:lang w:eastAsia="en-GB"/>
              </w:rPr>
            </w:pPr>
            <w:r w:rsidRPr="00804B3E">
              <w:rPr>
                <w:rFonts w:ascii="Century Gothic" w:hAnsi="Century Gothic" w:cs="Calibri"/>
                <w:sz w:val="20"/>
                <w:szCs w:val="20"/>
                <w:lang w:eastAsia="en-GB"/>
              </w:rPr>
              <w:t>21</w:t>
            </w:r>
          </w:p>
        </w:tc>
        <w:tc>
          <w:tcPr>
            <w:tcW w:w="1418" w:type="dxa"/>
            <w:tcBorders>
              <w:top w:val="nil"/>
              <w:left w:val="nil"/>
              <w:bottom w:val="single" w:sz="4" w:space="0" w:color="auto"/>
              <w:right w:val="single" w:sz="4" w:space="0" w:color="auto"/>
            </w:tcBorders>
            <w:shd w:val="clear" w:color="000000" w:fill="FFFFFF"/>
            <w:noWrap/>
            <w:hideMark/>
          </w:tcPr>
          <w:p w14:paraId="326E60B2" w14:textId="77777777" w:rsidR="00804B3E" w:rsidRPr="00804B3E" w:rsidRDefault="00804B3E" w:rsidP="00804B3E">
            <w:pPr>
              <w:spacing w:line="240" w:lineRule="auto"/>
              <w:jc w:val="center"/>
              <w:rPr>
                <w:rFonts w:ascii="Century Gothic" w:hAnsi="Century Gothic" w:cs="Calibri"/>
                <w:sz w:val="20"/>
                <w:szCs w:val="20"/>
                <w:lang w:eastAsia="en-GB"/>
              </w:rPr>
            </w:pPr>
            <w:r w:rsidRPr="00804B3E">
              <w:rPr>
                <w:rFonts w:ascii="Century Gothic" w:hAnsi="Century Gothic" w:cs="Calibri"/>
                <w:sz w:val="20"/>
                <w:szCs w:val="20"/>
                <w:lang w:eastAsia="en-GB"/>
              </w:rPr>
              <w:t>2.1%</w:t>
            </w:r>
          </w:p>
        </w:tc>
      </w:tr>
      <w:tr w:rsidR="00804B3E" w:rsidRPr="00804B3E" w14:paraId="241D9343" w14:textId="77777777" w:rsidTr="00804B3E">
        <w:trPr>
          <w:trHeight w:val="288"/>
        </w:trPr>
        <w:tc>
          <w:tcPr>
            <w:tcW w:w="5524" w:type="dxa"/>
            <w:tcBorders>
              <w:top w:val="nil"/>
              <w:left w:val="single" w:sz="4" w:space="0" w:color="auto"/>
              <w:bottom w:val="single" w:sz="4" w:space="0" w:color="auto"/>
              <w:right w:val="single" w:sz="4" w:space="0" w:color="auto"/>
            </w:tcBorders>
            <w:shd w:val="clear" w:color="000000" w:fill="FFFFFF"/>
            <w:noWrap/>
            <w:hideMark/>
          </w:tcPr>
          <w:p w14:paraId="0A84C493" w14:textId="77777777" w:rsidR="00804B3E" w:rsidRPr="00804B3E" w:rsidRDefault="00804B3E" w:rsidP="00804B3E">
            <w:pPr>
              <w:spacing w:line="240" w:lineRule="auto"/>
              <w:rPr>
                <w:rFonts w:ascii="Century Gothic" w:hAnsi="Century Gothic" w:cs="Calibri"/>
                <w:sz w:val="20"/>
                <w:szCs w:val="20"/>
                <w:lang w:eastAsia="en-GB"/>
              </w:rPr>
            </w:pPr>
            <w:r w:rsidRPr="00804B3E">
              <w:rPr>
                <w:rFonts w:ascii="Century Gothic" w:hAnsi="Century Gothic" w:cs="Calibri"/>
                <w:sz w:val="20"/>
                <w:szCs w:val="20"/>
                <w:lang w:eastAsia="en-GB"/>
              </w:rPr>
              <w:t>Communication/ kept updated</w:t>
            </w:r>
          </w:p>
        </w:tc>
        <w:tc>
          <w:tcPr>
            <w:tcW w:w="1417" w:type="dxa"/>
            <w:tcBorders>
              <w:top w:val="nil"/>
              <w:left w:val="nil"/>
              <w:bottom w:val="single" w:sz="4" w:space="0" w:color="auto"/>
              <w:right w:val="single" w:sz="4" w:space="0" w:color="auto"/>
            </w:tcBorders>
            <w:shd w:val="clear" w:color="000000" w:fill="FFFFFF"/>
            <w:noWrap/>
            <w:hideMark/>
          </w:tcPr>
          <w:p w14:paraId="2275FAB8" w14:textId="77777777" w:rsidR="00804B3E" w:rsidRPr="00804B3E" w:rsidRDefault="00804B3E" w:rsidP="00804B3E">
            <w:pPr>
              <w:spacing w:line="240" w:lineRule="auto"/>
              <w:jc w:val="center"/>
              <w:rPr>
                <w:rFonts w:ascii="Century Gothic" w:hAnsi="Century Gothic" w:cs="Calibri"/>
                <w:sz w:val="20"/>
                <w:szCs w:val="20"/>
                <w:lang w:eastAsia="en-GB"/>
              </w:rPr>
            </w:pPr>
            <w:r w:rsidRPr="00804B3E">
              <w:rPr>
                <w:rFonts w:ascii="Century Gothic" w:hAnsi="Century Gothic" w:cs="Calibri"/>
                <w:sz w:val="20"/>
                <w:szCs w:val="20"/>
                <w:lang w:eastAsia="en-GB"/>
              </w:rPr>
              <w:t>18</w:t>
            </w:r>
          </w:p>
        </w:tc>
        <w:tc>
          <w:tcPr>
            <w:tcW w:w="1418" w:type="dxa"/>
            <w:tcBorders>
              <w:top w:val="nil"/>
              <w:left w:val="nil"/>
              <w:bottom w:val="single" w:sz="4" w:space="0" w:color="auto"/>
              <w:right w:val="single" w:sz="4" w:space="0" w:color="auto"/>
            </w:tcBorders>
            <w:shd w:val="clear" w:color="000000" w:fill="FFFFFF"/>
            <w:noWrap/>
            <w:hideMark/>
          </w:tcPr>
          <w:p w14:paraId="23202AFB" w14:textId="77777777" w:rsidR="00804B3E" w:rsidRPr="00804B3E" w:rsidRDefault="00804B3E" w:rsidP="00804B3E">
            <w:pPr>
              <w:spacing w:line="240" w:lineRule="auto"/>
              <w:jc w:val="center"/>
              <w:rPr>
                <w:rFonts w:ascii="Century Gothic" w:hAnsi="Century Gothic" w:cs="Calibri"/>
                <w:sz w:val="20"/>
                <w:szCs w:val="20"/>
                <w:lang w:eastAsia="en-GB"/>
              </w:rPr>
            </w:pPr>
            <w:r w:rsidRPr="00804B3E">
              <w:rPr>
                <w:rFonts w:ascii="Century Gothic" w:hAnsi="Century Gothic" w:cs="Calibri"/>
                <w:sz w:val="20"/>
                <w:szCs w:val="20"/>
                <w:lang w:eastAsia="en-GB"/>
              </w:rPr>
              <w:t>1.8%</w:t>
            </w:r>
          </w:p>
        </w:tc>
      </w:tr>
      <w:tr w:rsidR="00804B3E" w:rsidRPr="00804B3E" w14:paraId="3921C4A0" w14:textId="77777777" w:rsidTr="00804B3E">
        <w:trPr>
          <w:trHeight w:val="288"/>
        </w:trPr>
        <w:tc>
          <w:tcPr>
            <w:tcW w:w="5524" w:type="dxa"/>
            <w:tcBorders>
              <w:top w:val="nil"/>
              <w:left w:val="single" w:sz="4" w:space="0" w:color="auto"/>
              <w:bottom w:val="single" w:sz="4" w:space="0" w:color="auto"/>
              <w:right w:val="single" w:sz="4" w:space="0" w:color="auto"/>
            </w:tcBorders>
            <w:shd w:val="clear" w:color="000000" w:fill="FFFFFF"/>
            <w:noWrap/>
            <w:hideMark/>
          </w:tcPr>
          <w:p w14:paraId="1DA72E09" w14:textId="77777777" w:rsidR="00804B3E" w:rsidRPr="00804B3E" w:rsidRDefault="00804B3E" w:rsidP="00804B3E">
            <w:pPr>
              <w:spacing w:line="240" w:lineRule="auto"/>
              <w:rPr>
                <w:rFonts w:ascii="Century Gothic" w:hAnsi="Century Gothic" w:cs="Calibri"/>
                <w:sz w:val="20"/>
                <w:szCs w:val="20"/>
                <w:lang w:eastAsia="en-GB"/>
              </w:rPr>
            </w:pPr>
            <w:r w:rsidRPr="00804B3E">
              <w:rPr>
                <w:rFonts w:ascii="Century Gothic" w:hAnsi="Century Gothic" w:cs="Calibri"/>
                <w:sz w:val="20"/>
                <w:szCs w:val="20"/>
                <w:lang w:eastAsia="en-GB"/>
              </w:rPr>
              <w:t>Garden maintenance</w:t>
            </w:r>
          </w:p>
        </w:tc>
        <w:tc>
          <w:tcPr>
            <w:tcW w:w="1417" w:type="dxa"/>
            <w:tcBorders>
              <w:top w:val="nil"/>
              <w:left w:val="nil"/>
              <w:bottom w:val="single" w:sz="4" w:space="0" w:color="auto"/>
              <w:right w:val="single" w:sz="4" w:space="0" w:color="auto"/>
            </w:tcBorders>
            <w:shd w:val="clear" w:color="000000" w:fill="FFFFFF"/>
            <w:noWrap/>
            <w:hideMark/>
          </w:tcPr>
          <w:p w14:paraId="319DC7B1" w14:textId="77777777" w:rsidR="00804B3E" w:rsidRPr="00804B3E" w:rsidRDefault="00804B3E" w:rsidP="00804B3E">
            <w:pPr>
              <w:spacing w:line="240" w:lineRule="auto"/>
              <w:jc w:val="center"/>
              <w:rPr>
                <w:rFonts w:ascii="Century Gothic" w:hAnsi="Century Gothic" w:cs="Calibri"/>
                <w:sz w:val="20"/>
                <w:szCs w:val="20"/>
                <w:lang w:eastAsia="en-GB"/>
              </w:rPr>
            </w:pPr>
            <w:r w:rsidRPr="00804B3E">
              <w:rPr>
                <w:rFonts w:ascii="Century Gothic" w:hAnsi="Century Gothic" w:cs="Calibri"/>
                <w:sz w:val="20"/>
                <w:szCs w:val="20"/>
                <w:lang w:eastAsia="en-GB"/>
              </w:rPr>
              <w:t>18</w:t>
            </w:r>
          </w:p>
        </w:tc>
        <w:tc>
          <w:tcPr>
            <w:tcW w:w="1418" w:type="dxa"/>
            <w:tcBorders>
              <w:top w:val="nil"/>
              <w:left w:val="nil"/>
              <w:bottom w:val="single" w:sz="4" w:space="0" w:color="auto"/>
              <w:right w:val="single" w:sz="4" w:space="0" w:color="auto"/>
            </w:tcBorders>
            <w:shd w:val="clear" w:color="000000" w:fill="FFFFFF"/>
            <w:noWrap/>
            <w:hideMark/>
          </w:tcPr>
          <w:p w14:paraId="0D02A287" w14:textId="77777777" w:rsidR="00804B3E" w:rsidRPr="00804B3E" w:rsidRDefault="00804B3E" w:rsidP="00804B3E">
            <w:pPr>
              <w:spacing w:line="240" w:lineRule="auto"/>
              <w:jc w:val="center"/>
              <w:rPr>
                <w:rFonts w:ascii="Century Gothic" w:hAnsi="Century Gothic" w:cs="Calibri"/>
                <w:sz w:val="20"/>
                <w:szCs w:val="20"/>
                <w:lang w:eastAsia="en-GB"/>
              </w:rPr>
            </w:pPr>
            <w:r w:rsidRPr="00804B3E">
              <w:rPr>
                <w:rFonts w:ascii="Century Gothic" w:hAnsi="Century Gothic" w:cs="Calibri"/>
                <w:sz w:val="20"/>
                <w:szCs w:val="20"/>
                <w:lang w:eastAsia="en-GB"/>
              </w:rPr>
              <w:t>1.8%</w:t>
            </w:r>
          </w:p>
        </w:tc>
      </w:tr>
      <w:tr w:rsidR="00804B3E" w:rsidRPr="00804B3E" w14:paraId="4F0AC717" w14:textId="77777777" w:rsidTr="00804B3E">
        <w:trPr>
          <w:trHeight w:val="288"/>
        </w:trPr>
        <w:tc>
          <w:tcPr>
            <w:tcW w:w="5524" w:type="dxa"/>
            <w:tcBorders>
              <w:top w:val="nil"/>
              <w:left w:val="single" w:sz="4" w:space="0" w:color="auto"/>
              <w:bottom w:val="single" w:sz="4" w:space="0" w:color="auto"/>
              <w:right w:val="single" w:sz="4" w:space="0" w:color="auto"/>
            </w:tcBorders>
            <w:shd w:val="clear" w:color="000000" w:fill="FFFFFF"/>
            <w:noWrap/>
            <w:hideMark/>
          </w:tcPr>
          <w:p w14:paraId="5F80EEB6" w14:textId="77777777" w:rsidR="00804B3E" w:rsidRPr="00804B3E" w:rsidRDefault="00804B3E" w:rsidP="00804B3E">
            <w:pPr>
              <w:spacing w:line="240" w:lineRule="auto"/>
              <w:rPr>
                <w:rFonts w:ascii="Century Gothic" w:hAnsi="Century Gothic" w:cs="Calibri"/>
                <w:sz w:val="20"/>
                <w:szCs w:val="20"/>
                <w:lang w:eastAsia="en-GB"/>
              </w:rPr>
            </w:pPr>
            <w:r w:rsidRPr="00804B3E">
              <w:rPr>
                <w:rFonts w:ascii="Century Gothic" w:hAnsi="Century Gothic" w:cs="Calibri"/>
                <w:sz w:val="20"/>
                <w:szCs w:val="20"/>
                <w:lang w:eastAsia="en-GB"/>
              </w:rPr>
              <w:t>Dealing with ASB/ ASN issues</w:t>
            </w:r>
          </w:p>
        </w:tc>
        <w:tc>
          <w:tcPr>
            <w:tcW w:w="1417" w:type="dxa"/>
            <w:tcBorders>
              <w:top w:val="nil"/>
              <w:left w:val="nil"/>
              <w:bottom w:val="single" w:sz="4" w:space="0" w:color="auto"/>
              <w:right w:val="single" w:sz="4" w:space="0" w:color="auto"/>
            </w:tcBorders>
            <w:shd w:val="clear" w:color="000000" w:fill="FFFFFF"/>
            <w:noWrap/>
            <w:hideMark/>
          </w:tcPr>
          <w:p w14:paraId="7052ABFC" w14:textId="77777777" w:rsidR="00804B3E" w:rsidRPr="00804B3E" w:rsidRDefault="00804B3E" w:rsidP="00804B3E">
            <w:pPr>
              <w:spacing w:line="240" w:lineRule="auto"/>
              <w:jc w:val="center"/>
              <w:rPr>
                <w:rFonts w:ascii="Century Gothic" w:hAnsi="Century Gothic" w:cs="Calibri"/>
                <w:sz w:val="20"/>
                <w:szCs w:val="20"/>
                <w:lang w:eastAsia="en-GB"/>
              </w:rPr>
            </w:pPr>
            <w:r w:rsidRPr="00804B3E">
              <w:rPr>
                <w:rFonts w:ascii="Century Gothic" w:hAnsi="Century Gothic" w:cs="Calibri"/>
                <w:sz w:val="20"/>
                <w:szCs w:val="20"/>
                <w:lang w:eastAsia="en-GB"/>
              </w:rPr>
              <w:t>14</w:t>
            </w:r>
          </w:p>
        </w:tc>
        <w:tc>
          <w:tcPr>
            <w:tcW w:w="1418" w:type="dxa"/>
            <w:tcBorders>
              <w:top w:val="nil"/>
              <w:left w:val="nil"/>
              <w:bottom w:val="single" w:sz="4" w:space="0" w:color="auto"/>
              <w:right w:val="single" w:sz="4" w:space="0" w:color="auto"/>
            </w:tcBorders>
            <w:shd w:val="clear" w:color="000000" w:fill="FFFFFF"/>
            <w:noWrap/>
            <w:hideMark/>
          </w:tcPr>
          <w:p w14:paraId="2E9CC3A8" w14:textId="77777777" w:rsidR="00804B3E" w:rsidRPr="00804B3E" w:rsidRDefault="00804B3E" w:rsidP="00804B3E">
            <w:pPr>
              <w:spacing w:line="240" w:lineRule="auto"/>
              <w:jc w:val="center"/>
              <w:rPr>
                <w:rFonts w:ascii="Century Gothic" w:hAnsi="Century Gothic" w:cs="Calibri"/>
                <w:sz w:val="20"/>
                <w:szCs w:val="20"/>
                <w:lang w:eastAsia="en-GB"/>
              </w:rPr>
            </w:pPr>
            <w:r w:rsidRPr="00804B3E">
              <w:rPr>
                <w:rFonts w:ascii="Century Gothic" w:hAnsi="Century Gothic" w:cs="Calibri"/>
                <w:sz w:val="20"/>
                <w:szCs w:val="20"/>
                <w:lang w:eastAsia="en-GB"/>
              </w:rPr>
              <w:t>1.4%</w:t>
            </w:r>
          </w:p>
        </w:tc>
      </w:tr>
      <w:tr w:rsidR="00804B3E" w:rsidRPr="00804B3E" w14:paraId="3BDB4A74" w14:textId="77777777" w:rsidTr="00804B3E">
        <w:trPr>
          <w:trHeight w:val="288"/>
        </w:trPr>
        <w:tc>
          <w:tcPr>
            <w:tcW w:w="5524" w:type="dxa"/>
            <w:tcBorders>
              <w:top w:val="nil"/>
              <w:left w:val="single" w:sz="4" w:space="0" w:color="auto"/>
              <w:bottom w:val="single" w:sz="4" w:space="0" w:color="auto"/>
              <w:right w:val="single" w:sz="4" w:space="0" w:color="auto"/>
            </w:tcBorders>
            <w:shd w:val="clear" w:color="000000" w:fill="FFFFFF"/>
            <w:noWrap/>
            <w:hideMark/>
          </w:tcPr>
          <w:p w14:paraId="6B84ACFF" w14:textId="77777777" w:rsidR="00804B3E" w:rsidRPr="00804B3E" w:rsidRDefault="00804B3E" w:rsidP="00804B3E">
            <w:pPr>
              <w:spacing w:line="240" w:lineRule="auto"/>
              <w:rPr>
                <w:rFonts w:ascii="Century Gothic" w:hAnsi="Century Gothic" w:cs="Calibri"/>
                <w:sz w:val="20"/>
                <w:szCs w:val="20"/>
                <w:lang w:eastAsia="en-GB"/>
              </w:rPr>
            </w:pPr>
            <w:r w:rsidRPr="00804B3E">
              <w:rPr>
                <w:rFonts w:ascii="Century Gothic" w:hAnsi="Century Gothic" w:cs="Calibri"/>
                <w:sz w:val="20"/>
                <w:szCs w:val="20"/>
                <w:lang w:eastAsia="en-GB"/>
              </w:rPr>
              <w:t>Build more housing</w:t>
            </w:r>
          </w:p>
        </w:tc>
        <w:tc>
          <w:tcPr>
            <w:tcW w:w="1417" w:type="dxa"/>
            <w:tcBorders>
              <w:top w:val="nil"/>
              <w:left w:val="nil"/>
              <w:bottom w:val="single" w:sz="4" w:space="0" w:color="auto"/>
              <w:right w:val="single" w:sz="4" w:space="0" w:color="auto"/>
            </w:tcBorders>
            <w:shd w:val="clear" w:color="000000" w:fill="FFFFFF"/>
            <w:noWrap/>
            <w:hideMark/>
          </w:tcPr>
          <w:p w14:paraId="5BEDA533" w14:textId="77777777" w:rsidR="00804B3E" w:rsidRPr="00804B3E" w:rsidRDefault="00804B3E" w:rsidP="00804B3E">
            <w:pPr>
              <w:spacing w:line="240" w:lineRule="auto"/>
              <w:jc w:val="center"/>
              <w:rPr>
                <w:rFonts w:ascii="Century Gothic" w:hAnsi="Century Gothic" w:cs="Calibri"/>
                <w:sz w:val="20"/>
                <w:szCs w:val="20"/>
                <w:lang w:eastAsia="en-GB"/>
              </w:rPr>
            </w:pPr>
            <w:r w:rsidRPr="00804B3E">
              <w:rPr>
                <w:rFonts w:ascii="Century Gothic" w:hAnsi="Century Gothic" w:cs="Calibri"/>
                <w:sz w:val="20"/>
                <w:szCs w:val="20"/>
                <w:lang w:eastAsia="en-GB"/>
              </w:rPr>
              <w:t>11</w:t>
            </w:r>
          </w:p>
        </w:tc>
        <w:tc>
          <w:tcPr>
            <w:tcW w:w="1418" w:type="dxa"/>
            <w:tcBorders>
              <w:top w:val="nil"/>
              <w:left w:val="nil"/>
              <w:bottom w:val="single" w:sz="4" w:space="0" w:color="auto"/>
              <w:right w:val="single" w:sz="4" w:space="0" w:color="auto"/>
            </w:tcBorders>
            <w:shd w:val="clear" w:color="000000" w:fill="FFFFFF"/>
            <w:noWrap/>
            <w:hideMark/>
          </w:tcPr>
          <w:p w14:paraId="46E78B64" w14:textId="77777777" w:rsidR="00804B3E" w:rsidRPr="00804B3E" w:rsidRDefault="00804B3E" w:rsidP="00804B3E">
            <w:pPr>
              <w:spacing w:line="240" w:lineRule="auto"/>
              <w:jc w:val="center"/>
              <w:rPr>
                <w:rFonts w:ascii="Century Gothic" w:hAnsi="Century Gothic" w:cs="Calibri"/>
                <w:sz w:val="20"/>
                <w:szCs w:val="20"/>
                <w:lang w:eastAsia="en-GB"/>
              </w:rPr>
            </w:pPr>
            <w:r w:rsidRPr="00804B3E">
              <w:rPr>
                <w:rFonts w:ascii="Century Gothic" w:hAnsi="Century Gothic" w:cs="Calibri"/>
                <w:sz w:val="20"/>
                <w:szCs w:val="20"/>
                <w:lang w:eastAsia="en-GB"/>
              </w:rPr>
              <w:t>1.1%</w:t>
            </w:r>
          </w:p>
        </w:tc>
      </w:tr>
      <w:tr w:rsidR="00804B3E" w:rsidRPr="00804B3E" w14:paraId="4CB0D609" w14:textId="77777777" w:rsidTr="00804B3E">
        <w:trPr>
          <w:trHeight w:val="288"/>
        </w:trPr>
        <w:tc>
          <w:tcPr>
            <w:tcW w:w="5524" w:type="dxa"/>
            <w:tcBorders>
              <w:top w:val="nil"/>
              <w:left w:val="single" w:sz="4" w:space="0" w:color="auto"/>
              <w:bottom w:val="single" w:sz="4" w:space="0" w:color="auto"/>
              <w:right w:val="single" w:sz="4" w:space="0" w:color="auto"/>
            </w:tcBorders>
            <w:shd w:val="clear" w:color="000000" w:fill="FFFFFF"/>
            <w:noWrap/>
            <w:hideMark/>
          </w:tcPr>
          <w:p w14:paraId="66C416C9" w14:textId="77777777" w:rsidR="00804B3E" w:rsidRPr="00804B3E" w:rsidRDefault="00804B3E" w:rsidP="00804B3E">
            <w:pPr>
              <w:spacing w:line="240" w:lineRule="auto"/>
              <w:rPr>
                <w:rFonts w:ascii="Century Gothic" w:hAnsi="Century Gothic" w:cs="Calibri"/>
                <w:sz w:val="20"/>
                <w:szCs w:val="20"/>
                <w:lang w:eastAsia="en-GB"/>
              </w:rPr>
            </w:pPr>
            <w:r w:rsidRPr="00804B3E">
              <w:rPr>
                <w:rFonts w:ascii="Century Gothic" w:hAnsi="Century Gothic" w:cs="Calibri"/>
                <w:sz w:val="20"/>
                <w:szCs w:val="20"/>
                <w:lang w:eastAsia="en-GB"/>
              </w:rPr>
              <w:t>Vet tenants</w:t>
            </w:r>
          </w:p>
        </w:tc>
        <w:tc>
          <w:tcPr>
            <w:tcW w:w="1417" w:type="dxa"/>
            <w:tcBorders>
              <w:top w:val="nil"/>
              <w:left w:val="nil"/>
              <w:bottom w:val="single" w:sz="4" w:space="0" w:color="auto"/>
              <w:right w:val="single" w:sz="4" w:space="0" w:color="auto"/>
            </w:tcBorders>
            <w:shd w:val="clear" w:color="000000" w:fill="FFFFFF"/>
            <w:noWrap/>
            <w:hideMark/>
          </w:tcPr>
          <w:p w14:paraId="0BAB0446" w14:textId="77777777" w:rsidR="00804B3E" w:rsidRPr="00804B3E" w:rsidRDefault="00804B3E" w:rsidP="00804B3E">
            <w:pPr>
              <w:spacing w:line="240" w:lineRule="auto"/>
              <w:jc w:val="center"/>
              <w:rPr>
                <w:rFonts w:ascii="Century Gothic" w:hAnsi="Century Gothic" w:cs="Calibri"/>
                <w:sz w:val="20"/>
                <w:szCs w:val="20"/>
                <w:lang w:eastAsia="en-GB"/>
              </w:rPr>
            </w:pPr>
            <w:r w:rsidRPr="00804B3E">
              <w:rPr>
                <w:rFonts w:ascii="Century Gothic" w:hAnsi="Century Gothic" w:cs="Calibri"/>
                <w:sz w:val="20"/>
                <w:szCs w:val="20"/>
                <w:lang w:eastAsia="en-GB"/>
              </w:rPr>
              <w:t>8</w:t>
            </w:r>
          </w:p>
        </w:tc>
        <w:tc>
          <w:tcPr>
            <w:tcW w:w="1418" w:type="dxa"/>
            <w:tcBorders>
              <w:top w:val="nil"/>
              <w:left w:val="nil"/>
              <w:bottom w:val="single" w:sz="4" w:space="0" w:color="auto"/>
              <w:right w:val="single" w:sz="4" w:space="0" w:color="auto"/>
            </w:tcBorders>
            <w:shd w:val="clear" w:color="000000" w:fill="FFFFFF"/>
            <w:noWrap/>
            <w:hideMark/>
          </w:tcPr>
          <w:p w14:paraId="3ACFB072" w14:textId="77777777" w:rsidR="00804B3E" w:rsidRPr="00804B3E" w:rsidRDefault="00804B3E" w:rsidP="00804B3E">
            <w:pPr>
              <w:spacing w:line="240" w:lineRule="auto"/>
              <w:jc w:val="center"/>
              <w:rPr>
                <w:rFonts w:ascii="Century Gothic" w:hAnsi="Century Gothic" w:cs="Calibri"/>
                <w:sz w:val="20"/>
                <w:szCs w:val="20"/>
                <w:lang w:eastAsia="en-GB"/>
              </w:rPr>
            </w:pPr>
            <w:r w:rsidRPr="00804B3E">
              <w:rPr>
                <w:rFonts w:ascii="Century Gothic" w:hAnsi="Century Gothic" w:cs="Calibri"/>
                <w:sz w:val="20"/>
                <w:szCs w:val="20"/>
                <w:lang w:eastAsia="en-GB"/>
              </w:rPr>
              <w:t>0.8%</w:t>
            </w:r>
          </w:p>
        </w:tc>
      </w:tr>
      <w:tr w:rsidR="00804B3E" w:rsidRPr="00804B3E" w14:paraId="57E63F74" w14:textId="77777777" w:rsidTr="00804B3E">
        <w:trPr>
          <w:trHeight w:val="288"/>
        </w:trPr>
        <w:tc>
          <w:tcPr>
            <w:tcW w:w="5524" w:type="dxa"/>
            <w:tcBorders>
              <w:top w:val="nil"/>
              <w:left w:val="single" w:sz="4" w:space="0" w:color="auto"/>
              <w:bottom w:val="single" w:sz="4" w:space="0" w:color="auto"/>
              <w:right w:val="single" w:sz="4" w:space="0" w:color="auto"/>
            </w:tcBorders>
            <w:shd w:val="clear" w:color="000000" w:fill="FFFFFF"/>
            <w:noWrap/>
            <w:hideMark/>
          </w:tcPr>
          <w:p w14:paraId="37100231" w14:textId="77777777" w:rsidR="00804B3E" w:rsidRPr="00804B3E" w:rsidRDefault="00804B3E" w:rsidP="00804B3E">
            <w:pPr>
              <w:spacing w:line="240" w:lineRule="auto"/>
              <w:rPr>
                <w:rFonts w:ascii="Century Gothic" w:hAnsi="Century Gothic" w:cs="Calibri"/>
                <w:sz w:val="20"/>
                <w:szCs w:val="20"/>
                <w:lang w:eastAsia="en-GB"/>
              </w:rPr>
            </w:pPr>
            <w:r w:rsidRPr="00804B3E">
              <w:rPr>
                <w:rFonts w:ascii="Century Gothic" w:hAnsi="Century Gothic" w:cs="Calibri"/>
                <w:sz w:val="20"/>
                <w:szCs w:val="20"/>
                <w:lang w:eastAsia="en-GB"/>
              </w:rPr>
              <w:t>Everything</w:t>
            </w:r>
          </w:p>
        </w:tc>
        <w:tc>
          <w:tcPr>
            <w:tcW w:w="1417" w:type="dxa"/>
            <w:tcBorders>
              <w:top w:val="nil"/>
              <w:left w:val="nil"/>
              <w:bottom w:val="single" w:sz="4" w:space="0" w:color="auto"/>
              <w:right w:val="single" w:sz="4" w:space="0" w:color="auto"/>
            </w:tcBorders>
            <w:shd w:val="clear" w:color="000000" w:fill="FFFFFF"/>
            <w:noWrap/>
            <w:hideMark/>
          </w:tcPr>
          <w:p w14:paraId="7C30F35B" w14:textId="77777777" w:rsidR="00804B3E" w:rsidRPr="00804B3E" w:rsidRDefault="00804B3E" w:rsidP="00804B3E">
            <w:pPr>
              <w:spacing w:line="240" w:lineRule="auto"/>
              <w:jc w:val="center"/>
              <w:rPr>
                <w:rFonts w:ascii="Century Gothic" w:hAnsi="Century Gothic" w:cs="Calibri"/>
                <w:sz w:val="20"/>
                <w:szCs w:val="20"/>
                <w:lang w:eastAsia="en-GB"/>
              </w:rPr>
            </w:pPr>
            <w:r w:rsidRPr="00804B3E">
              <w:rPr>
                <w:rFonts w:ascii="Century Gothic" w:hAnsi="Century Gothic" w:cs="Calibri"/>
                <w:sz w:val="20"/>
                <w:szCs w:val="20"/>
                <w:lang w:eastAsia="en-GB"/>
              </w:rPr>
              <w:t>5</w:t>
            </w:r>
          </w:p>
        </w:tc>
        <w:tc>
          <w:tcPr>
            <w:tcW w:w="1418" w:type="dxa"/>
            <w:tcBorders>
              <w:top w:val="nil"/>
              <w:left w:val="nil"/>
              <w:bottom w:val="single" w:sz="4" w:space="0" w:color="auto"/>
              <w:right w:val="single" w:sz="4" w:space="0" w:color="auto"/>
            </w:tcBorders>
            <w:shd w:val="clear" w:color="000000" w:fill="FFFFFF"/>
            <w:noWrap/>
            <w:hideMark/>
          </w:tcPr>
          <w:p w14:paraId="7CF4D6ED" w14:textId="77777777" w:rsidR="00804B3E" w:rsidRPr="00804B3E" w:rsidRDefault="00804B3E" w:rsidP="00804B3E">
            <w:pPr>
              <w:spacing w:line="240" w:lineRule="auto"/>
              <w:jc w:val="center"/>
              <w:rPr>
                <w:rFonts w:ascii="Century Gothic" w:hAnsi="Century Gothic" w:cs="Calibri"/>
                <w:sz w:val="20"/>
                <w:szCs w:val="20"/>
                <w:lang w:eastAsia="en-GB"/>
              </w:rPr>
            </w:pPr>
            <w:r w:rsidRPr="00804B3E">
              <w:rPr>
                <w:rFonts w:ascii="Century Gothic" w:hAnsi="Century Gothic" w:cs="Calibri"/>
                <w:sz w:val="20"/>
                <w:szCs w:val="20"/>
                <w:lang w:eastAsia="en-GB"/>
              </w:rPr>
              <w:t>0.5%</w:t>
            </w:r>
          </w:p>
        </w:tc>
      </w:tr>
      <w:tr w:rsidR="00804B3E" w:rsidRPr="00804B3E" w14:paraId="3789C2D1" w14:textId="77777777" w:rsidTr="00804B3E">
        <w:trPr>
          <w:trHeight w:val="288"/>
        </w:trPr>
        <w:tc>
          <w:tcPr>
            <w:tcW w:w="5524" w:type="dxa"/>
            <w:tcBorders>
              <w:top w:val="nil"/>
              <w:left w:val="single" w:sz="4" w:space="0" w:color="auto"/>
              <w:bottom w:val="single" w:sz="4" w:space="0" w:color="auto"/>
              <w:right w:val="single" w:sz="4" w:space="0" w:color="auto"/>
            </w:tcBorders>
            <w:shd w:val="clear" w:color="000000" w:fill="FFFFFF"/>
            <w:noWrap/>
            <w:hideMark/>
          </w:tcPr>
          <w:p w14:paraId="371D1AA2" w14:textId="77777777" w:rsidR="00804B3E" w:rsidRPr="00804B3E" w:rsidRDefault="00804B3E" w:rsidP="00804B3E">
            <w:pPr>
              <w:spacing w:line="240" w:lineRule="auto"/>
              <w:rPr>
                <w:rFonts w:ascii="Century Gothic" w:hAnsi="Century Gothic" w:cs="Calibri"/>
                <w:sz w:val="20"/>
                <w:szCs w:val="20"/>
                <w:lang w:eastAsia="en-GB"/>
              </w:rPr>
            </w:pPr>
            <w:r w:rsidRPr="00804B3E">
              <w:rPr>
                <w:rFonts w:ascii="Century Gothic" w:hAnsi="Century Gothic" w:cs="Calibri"/>
                <w:sz w:val="20"/>
                <w:szCs w:val="20"/>
                <w:lang w:eastAsia="en-GB"/>
              </w:rPr>
              <w:t>Sort the bin area</w:t>
            </w:r>
          </w:p>
        </w:tc>
        <w:tc>
          <w:tcPr>
            <w:tcW w:w="1417" w:type="dxa"/>
            <w:tcBorders>
              <w:top w:val="nil"/>
              <w:left w:val="nil"/>
              <w:bottom w:val="single" w:sz="4" w:space="0" w:color="auto"/>
              <w:right w:val="single" w:sz="4" w:space="0" w:color="auto"/>
            </w:tcBorders>
            <w:shd w:val="clear" w:color="000000" w:fill="FFFFFF"/>
            <w:noWrap/>
            <w:hideMark/>
          </w:tcPr>
          <w:p w14:paraId="72939C5B" w14:textId="77777777" w:rsidR="00804B3E" w:rsidRPr="00804B3E" w:rsidRDefault="00804B3E" w:rsidP="00804B3E">
            <w:pPr>
              <w:spacing w:line="240" w:lineRule="auto"/>
              <w:jc w:val="center"/>
              <w:rPr>
                <w:rFonts w:ascii="Century Gothic" w:hAnsi="Century Gothic" w:cs="Calibri"/>
                <w:sz w:val="20"/>
                <w:szCs w:val="20"/>
                <w:lang w:eastAsia="en-GB"/>
              </w:rPr>
            </w:pPr>
            <w:r w:rsidRPr="00804B3E">
              <w:rPr>
                <w:rFonts w:ascii="Century Gothic" w:hAnsi="Century Gothic" w:cs="Calibri"/>
                <w:sz w:val="20"/>
                <w:szCs w:val="20"/>
                <w:lang w:eastAsia="en-GB"/>
              </w:rPr>
              <w:t>4</w:t>
            </w:r>
          </w:p>
        </w:tc>
        <w:tc>
          <w:tcPr>
            <w:tcW w:w="1418" w:type="dxa"/>
            <w:tcBorders>
              <w:top w:val="nil"/>
              <w:left w:val="nil"/>
              <w:bottom w:val="single" w:sz="4" w:space="0" w:color="auto"/>
              <w:right w:val="single" w:sz="4" w:space="0" w:color="auto"/>
            </w:tcBorders>
            <w:shd w:val="clear" w:color="000000" w:fill="FFFFFF"/>
            <w:noWrap/>
            <w:hideMark/>
          </w:tcPr>
          <w:p w14:paraId="23E2314B" w14:textId="77777777" w:rsidR="00804B3E" w:rsidRPr="00804B3E" w:rsidRDefault="00804B3E" w:rsidP="00804B3E">
            <w:pPr>
              <w:spacing w:line="240" w:lineRule="auto"/>
              <w:jc w:val="center"/>
              <w:rPr>
                <w:rFonts w:ascii="Century Gothic" w:hAnsi="Century Gothic" w:cs="Calibri"/>
                <w:sz w:val="20"/>
                <w:szCs w:val="20"/>
                <w:lang w:eastAsia="en-GB"/>
              </w:rPr>
            </w:pPr>
            <w:r w:rsidRPr="00804B3E">
              <w:rPr>
                <w:rFonts w:ascii="Century Gothic" w:hAnsi="Century Gothic" w:cs="Calibri"/>
                <w:sz w:val="20"/>
                <w:szCs w:val="20"/>
                <w:lang w:eastAsia="en-GB"/>
              </w:rPr>
              <w:t>0.4%</w:t>
            </w:r>
          </w:p>
        </w:tc>
      </w:tr>
      <w:tr w:rsidR="00804B3E" w:rsidRPr="00804B3E" w14:paraId="1176D6D4" w14:textId="77777777" w:rsidTr="00804B3E">
        <w:trPr>
          <w:trHeight w:val="288"/>
        </w:trPr>
        <w:tc>
          <w:tcPr>
            <w:tcW w:w="5524" w:type="dxa"/>
            <w:tcBorders>
              <w:top w:val="nil"/>
              <w:left w:val="single" w:sz="4" w:space="0" w:color="auto"/>
              <w:bottom w:val="single" w:sz="4" w:space="0" w:color="auto"/>
              <w:right w:val="single" w:sz="4" w:space="0" w:color="auto"/>
            </w:tcBorders>
            <w:shd w:val="clear" w:color="000000" w:fill="FFFFFF"/>
            <w:noWrap/>
            <w:hideMark/>
          </w:tcPr>
          <w:p w14:paraId="3B03AB16" w14:textId="77777777" w:rsidR="00804B3E" w:rsidRPr="00804B3E" w:rsidRDefault="00804B3E" w:rsidP="00804B3E">
            <w:pPr>
              <w:spacing w:line="240" w:lineRule="auto"/>
              <w:rPr>
                <w:rFonts w:ascii="Century Gothic" w:hAnsi="Century Gothic" w:cs="Calibri"/>
                <w:sz w:val="20"/>
                <w:szCs w:val="20"/>
                <w:lang w:eastAsia="en-GB"/>
              </w:rPr>
            </w:pPr>
            <w:r w:rsidRPr="00804B3E">
              <w:rPr>
                <w:rFonts w:ascii="Century Gothic" w:hAnsi="Century Gothic" w:cs="Calibri"/>
                <w:sz w:val="20"/>
                <w:szCs w:val="20"/>
                <w:lang w:eastAsia="en-GB"/>
              </w:rPr>
              <w:t>Clean up litter</w:t>
            </w:r>
          </w:p>
        </w:tc>
        <w:tc>
          <w:tcPr>
            <w:tcW w:w="1417" w:type="dxa"/>
            <w:tcBorders>
              <w:top w:val="nil"/>
              <w:left w:val="nil"/>
              <w:bottom w:val="single" w:sz="4" w:space="0" w:color="auto"/>
              <w:right w:val="single" w:sz="4" w:space="0" w:color="auto"/>
            </w:tcBorders>
            <w:shd w:val="clear" w:color="000000" w:fill="FFFFFF"/>
            <w:noWrap/>
            <w:hideMark/>
          </w:tcPr>
          <w:p w14:paraId="16C738B2" w14:textId="77777777" w:rsidR="00804B3E" w:rsidRPr="00804B3E" w:rsidRDefault="00804B3E" w:rsidP="00804B3E">
            <w:pPr>
              <w:spacing w:line="240" w:lineRule="auto"/>
              <w:jc w:val="center"/>
              <w:rPr>
                <w:rFonts w:ascii="Century Gothic" w:hAnsi="Century Gothic" w:cs="Calibri"/>
                <w:sz w:val="20"/>
                <w:szCs w:val="20"/>
                <w:lang w:eastAsia="en-GB"/>
              </w:rPr>
            </w:pPr>
            <w:r w:rsidRPr="00804B3E">
              <w:rPr>
                <w:rFonts w:ascii="Century Gothic" w:hAnsi="Century Gothic" w:cs="Calibri"/>
                <w:sz w:val="20"/>
                <w:szCs w:val="20"/>
                <w:lang w:eastAsia="en-GB"/>
              </w:rPr>
              <w:t>3</w:t>
            </w:r>
          </w:p>
        </w:tc>
        <w:tc>
          <w:tcPr>
            <w:tcW w:w="1418" w:type="dxa"/>
            <w:tcBorders>
              <w:top w:val="nil"/>
              <w:left w:val="nil"/>
              <w:bottom w:val="single" w:sz="4" w:space="0" w:color="auto"/>
              <w:right w:val="single" w:sz="4" w:space="0" w:color="auto"/>
            </w:tcBorders>
            <w:shd w:val="clear" w:color="000000" w:fill="FFFFFF"/>
            <w:noWrap/>
            <w:hideMark/>
          </w:tcPr>
          <w:p w14:paraId="73D6C600" w14:textId="77777777" w:rsidR="00804B3E" w:rsidRPr="00804B3E" w:rsidRDefault="00804B3E" w:rsidP="00804B3E">
            <w:pPr>
              <w:spacing w:line="240" w:lineRule="auto"/>
              <w:jc w:val="center"/>
              <w:rPr>
                <w:rFonts w:ascii="Century Gothic" w:hAnsi="Century Gothic" w:cs="Calibri"/>
                <w:sz w:val="20"/>
                <w:szCs w:val="20"/>
                <w:lang w:eastAsia="en-GB"/>
              </w:rPr>
            </w:pPr>
            <w:r w:rsidRPr="00804B3E">
              <w:rPr>
                <w:rFonts w:ascii="Century Gothic" w:hAnsi="Century Gothic" w:cs="Calibri"/>
                <w:sz w:val="20"/>
                <w:szCs w:val="20"/>
                <w:lang w:eastAsia="en-GB"/>
              </w:rPr>
              <w:t>0.3%</w:t>
            </w:r>
          </w:p>
        </w:tc>
      </w:tr>
      <w:tr w:rsidR="00804B3E" w:rsidRPr="00804B3E" w14:paraId="6C09883A" w14:textId="77777777" w:rsidTr="00804B3E">
        <w:trPr>
          <w:trHeight w:val="288"/>
        </w:trPr>
        <w:tc>
          <w:tcPr>
            <w:tcW w:w="5524" w:type="dxa"/>
            <w:tcBorders>
              <w:top w:val="nil"/>
              <w:left w:val="single" w:sz="4" w:space="0" w:color="auto"/>
              <w:bottom w:val="single" w:sz="4" w:space="0" w:color="auto"/>
              <w:right w:val="single" w:sz="4" w:space="0" w:color="auto"/>
            </w:tcBorders>
            <w:shd w:val="clear" w:color="000000" w:fill="FFFFFF"/>
            <w:noWrap/>
            <w:hideMark/>
          </w:tcPr>
          <w:p w14:paraId="171C3AFD" w14:textId="77777777" w:rsidR="00804B3E" w:rsidRPr="00804B3E" w:rsidRDefault="00804B3E" w:rsidP="00804B3E">
            <w:pPr>
              <w:spacing w:line="240" w:lineRule="auto"/>
              <w:rPr>
                <w:rFonts w:ascii="Century Gothic" w:hAnsi="Century Gothic" w:cs="Calibri"/>
                <w:sz w:val="20"/>
                <w:szCs w:val="20"/>
                <w:lang w:eastAsia="en-GB"/>
              </w:rPr>
            </w:pPr>
            <w:r w:rsidRPr="00804B3E">
              <w:rPr>
                <w:rFonts w:ascii="Century Gothic" w:hAnsi="Century Gothic" w:cs="Calibri"/>
                <w:sz w:val="20"/>
                <w:szCs w:val="20"/>
                <w:lang w:eastAsia="en-GB"/>
              </w:rPr>
              <w:t>Other</w:t>
            </w:r>
          </w:p>
        </w:tc>
        <w:tc>
          <w:tcPr>
            <w:tcW w:w="1417" w:type="dxa"/>
            <w:tcBorders>
              <w:top w:val="nil"/>
              <w:left w:val="nil"/>
              <w:bottom w:val="single" w:sz="4" w:space="0" w:color="auto"/>
              <w:right w:val="single" w:sz="4" w:space="0" w:color="auto"/>
            </w:tcBorders>
            <w:shd w:val="clear" w:color="000000" w:fill="FFFFFF"/>
            <w:noWrap/>
            <w:hideMark/>
          </w:tcPr>
          <w:p w14:paraId="310FC9B0" w14:textId="77777777" w:rsidR="00804B3E" w:rsidRPr="00804B3E" w:rsidRDefault="00804B3E" w:rsidP="00804B3E">
            <w:pPr>
              <w:spacing w:line="240" w:lineRule="auto"/>
              <w:jc w:val="center"/>
              <w:rPr>
                <w:rFonts w:ascii="Century Gothic" w:hAnsi="Century Gothic" w:cs="Calibri"/>
                <w:sz w:val="20"/>
                <w:szCs w:val="20"/>
                <w:lang w:eastAsia="en-GB"/>
              </w:rPr>
            </w:pPr>
            <w:r w:rsidRPr="00804B3E">
              <w:rPr>
                <w:rFonts w:ascii="Century Gothic" w:hAnsi="Century Gothic" w:cs="Calibri"/>
                <w:sz w:val="20"/>
                <w:szCs w:val="20"/>
                <w:lang w:eastAsia="en-GB"/>
              </w:rPr>
              <w:t>3</w:t>
            </w:r>
          </w:p>
        </w:tc>
        <w:tc>
          <w:tcPr>
            <w:tcW w:w="1418" w:type="dxa"/>
            <w:tcBorders>
              <w:top w:val="nil"/>
              <w:left w:val="nil"/>
              <w:bottom w:val="single" w:sz="4" w:space="0" w:color="auto"/>
              <w:right w:val="single" w:sz="4" w:space="0" w:color="auto"/>
            </w:tcBorders>
            <w:shd w:val="clear" w:color="000000" w:fill="FFFFFF"/>
            <w:noWrap/>
            <w:hideMark/>
          </w:tcPr>
          <w:p w14:paraId="45B92D3E" w14:textId="77777777" w:rsidR="00804B3E" w:rsidRPr="00804B3E" w:rsidRDefault="00804B3E" w:rsidP="00804B3E">
            <w:pPr>
              <w:spacing w:line="240" w:lineRule="auto"/>
              <w:jc w:val="center"/>
              <w:rPr>
                <w:rFonts w:ascii="Century Gothic" w:hAnsi="Century Gothic" w:cs="Calibri"/>
                <w:sz w:val="20"/>
                <w:szCs w:val="20"/>
                <w:lang w:eastAsia="en-GB"/>
              </w:rPr>
            </w:pPr>
            <w:r w:rsidRPr="00804B3E">
              <w:rPr>
                <w:rFonts w:ascii="Century Gothic" w:hAnsi="Century Gothic" w:cs="Calibri"/>
                <w:sz w:val="20"/>
                <w:szCs w:val="20"/>
                <w:lang w:eastAsia="en-GB"/>
              </w:rPr>
              <w:t>0.3%</w:t>
            </w:r>
          </w:p>
        </w:tc>
      </w:tr>
      <w:tr w:rsidR="00804B3E" w:rsidRPr="00804B3E" w14:paraId="6704792B" w14:textId="77777777" w:rsidTr="00804B3E">
        <w:trPr>
          <w:trHeight w:val="288"/>
        </w:trPr>
        <w:tc>
          <w:tcPr>
            <w:tcW w:w="5524" w:type="dxa"/>
            <w:tcBorders>
              <w:top w:val="nil"/>
              <w:left w:val="single" w:sz="4" w:space="0" w:color="auto"/>
              <w:bottom w:val="single" w:sz="4" w:space="0" w:color="auto"/>
              <w:right w:val="single" w:sz="4" w:space="0" w:color="auto"/>
            </w:tcBorders>
            <w:shd w:val="clear" w:color="000000" w:fill="FFFFFF"/>
            <w:noWrap/>
            <w:hideMark/>
          </w:tcPr>
          <w:p w14:paraId="44BBF7B4" w14:textId="77777777" w:rsidR="00804B3E" w:rsidRPr="00804B3E" w:rsidRDefault="00804B3E" w:rsidP="00804B3E">
            <w:pPr>
              <w:spacing w:line="240" w:lineRule="auto"/>
              <w:rPr>
                <w:rFonts w:ascii="Century Gothic" w:hAnsi="Century Gothic" w:cs="Calibri"/>
                <w:sz w:val="20"/>
                <w:szCs w:val="20"/>
                <w:lang w:eastAsia="en-GB"/>
              </w:rPr>
            </w:pPr>
            <w:r w:rsidRPr="00804B3E">
              <w:rPr>
                <w:rFonts w:ascii="Century Gothic" w:hAnsi="Century Gothic" w:cs="Calibri"/>
                <w:sz w:val="20"/>
                <w:szCs w:val="20"/>
                <w:lang w:eastAsia="en-GB"/>
              </w:rPr>
              <w:t>Don't know</w:t>
            </w:r>
          </w:p>
        </w:tc>
        <w:tc>
          <w:tcPr>
            <w:tcW w:w="1417" w:type="dxa"/>
            <w:tcBorders>
              <w:top w:val="nil"/>
              <w:left w:val="nil"/>
              <w:bottom w:val="single" w:sz="4" w:space="0" w:color="auto"/>
              <w:right w:val="single" w:sz="4" w:space="0" w:color="auto"/>
            </w:tcBorders>
            <w:shd w:val="clear" w:color="000000" w:fill="FFFFFF"/>
            <w:noWrap/>
            <w:hideMark/>
          </w:tcPr>
          <w:p w14:paraId="7A1A9E1C" w14:textId="77777777" w:rsidR="00804B3E" w:rsidRPr="00804B3E" w:rsidRDefault="00804B3E" w:rsidP="00804B3E">
            <w:pPr>
              <w:spacing w:line="240" w:lineRule="auto"/>
              <w:jc w:val="center"/>
              <w:rPr>
                <w:rFonts w:ascii="Century Gothic" w:hAnsi="Century Gothic" w:cs="Calibri"/>
                <w:sz w:val="20"/>
                <w:szCs w:val="20"/>
                <w:lang w:eastAsia="en-GB"/>
              </w:rPr>
            </w:pPr>
            <w:r w:rsidRPr="00804B3E">
              <w:rPr>
                <w:rFonts w:ascii="Century Gothic" w:hAnsi="Century Gothic" w:cs="Calibri"/>
                <w:sz w:val="20"/>
                <w:szCs w:val="20"/>
                <w:lang w:eastAsia="en-GB"/>
              </w:rPr>
              <w:t>435</w:t>
            </w:r>
          </w:p>
        </w:tc>
        <w:tc>
          <w:tcPr>
            <w:tcW w:w="1418" w:type="dxa"/>
            <w:tcBorders>
              <w:top w:val="nil"/>
              <w:left w:val="nil"/>
              <w:bottom w:val="single" w:sz="4" w:space="0" w:color="auto"/>
              <w:right w:val="single" w:sz="4" w:space="0" w:color="auto"/>
            </w:tcBorders>
            <w:shd w:val="clear" w:color="000000" w:fill="FFFFFF"/>
            <w:noWrap/>
            <w:hideMark/>
          </w:tcPr>
          <w:p w14:paraId="6A30A3B0" w14:textId="77777777" w:rsidR="00804B3E" w:rsidRPr="00804B3E" w:rsidRDefault="00804B3E" w:rsidP="00804B3E">
            <w:pPr>
              <w:spacing w:line="240" w:lineRule="auto"/>
              <w:jc w:val="center"/>
              <w:rPr>
                <w:rFonts w:ascii="Century Gothic" w:hAnsi="Century Gothic" w:cs="Calibri"/>
                <w:sz w:val="20"/>
                <w:szCs w:val="20"/>
                <w:lang w:eastAsia="en-GB"/>
              </w:rPr>
            </w:pPr>
            <w:r w:rsidRPr="00804B3E">
              <w:rPr>
                <w:rFonts w:ascii="Century Gothic" w:hAnsi="Century Gothic" w:cs="Calibri"/>
                <w:sz w:val="20"/>
                <w:szCs w:val="20"/>
                <w:lang w:eastAsia="en-GB"/>
              </w:rPr>
              <w:t>43.4%</w:t>
            </w:r>
          </w:p>
        </w:tc>
      </w:tr>
      <w:tr w:rsidR="00804B3E" w:rsidRPr="00804B3E" w14:paraId="0F12AB7E" w14:textId="77777777" w:rsidTr="00804B3E">
        <w:trPr>
          <w:trHeight w:val="288"/>
        </w:trPr>
        <w:tc>
          <w:tcPr>
            <w:tcW w:w="5524" w:type="dxa"/>
            <w:tcBorders>
              <w:top w:val="nil"/>
              <w:left w:val="single" w:sz="4" w:space="0" w:color="auto"/>
              <w:bottom w:val="single" w:sz="4" w:space="0" w:color="auto"/>
              <w:right w:val="single" w:sz="4" w:space="0" w:color="auto"/>
            </w:tcBorders>
            <w:shd w:val="clear" w:color="000000" w:fill="FFFFFF"/>
            <w:noWrap/>
            <w:hideMark/>
          </w:tcPr>
          <w:p w14:paraId="31A9457B" w14:textId="77777777" w:rsidR="00804B3E" w:rsidRPr="00804B3E" w:rsidRDefault="00804B3E" w:rsidP="00804B3E">
            <w:pPr>
              <w:spacing w:line="240" w:lineRule="auto"/>
              <w:rPr>
                <w:rFonts w:ascii="Century Gothic" w:hAnsi="Century Gothic" w:cs="Calibri"/>
                <w:sz w:val="20"/>
                <w:szCs w:val="20"/>
                <w:lang w:eastAsia="en-GB"/>
              </w:rPr>
            </w:pPr>
            <w:r w:rsidRPr="00804B3E">
              <w:rPr>
                <w:rFonts w:ascii="Century Gothic" w:hAnsi="Century Gothic" w:cs="Calibri"/>
                <w:sz w:val="20"/>
                <w:szCs w:val="20"/>
                <w:lang w:eastAsia="en-GB"/>
              </w:rPr>
              <w:t>None</w:t>
            </w:r>
          </w:p>
        </w:tc>
        <w:tc>
          <w:tcPr>
            <w:tcW w:w="1417" w:type="dxa"/>
            <w:tcBorders>
              <w:top w:val="nil"/>
              <w:left w:val="nil"/>
              <w:bottom w:val="single" w:sz="4" w:space="0" w:color="auto"/>
              <w:right w:val="single" w:sz="4" w:space="0" w:color="auto"/>
            </w:tcBorders>
            <w:shd w:val="clear" w:color="000000" w:fill="FFFFFF"/>
            <w:noWrap/>
            <w:hideMark/>
          </w:tcPr>
          <w:p w14:paraId="45DB57E0" w14:textId="77777777" w:rsidR="00804B3E" w:rsidRPr="00804B3E" w:rsidRDefault="00804B3E" w:rsidP="00804B3E">
            <w:pPr>
              <w:spacing w:line="240" w:lineRule="auto"/>
              <w:jc w:val="center"/>
              <w:rPr>
                <w:rFonts w:ascii="Century Gothic" w:hAnsi="Century Gothic" w:cs="Calibri"/>
                <w:sz w:val="20"/>
                <w:szCs w:val="20"/>
                <w:lang w:eastAsia="en-GB"/>
              </w:rPr>
            </w:pPr>
            <w:r w:rsidRPr="00804B3E">
              <w:rPr>
                <w:rFonts w:ascii="Century Gothic" w:hAnsi="Century Gothic" w:cs="Calibri"/>
                <w:sz w:val="20"/>
                <w:szCs w:val="20"/>
                <w:lang w:eastAsia="en-GB"/>
              </w:rPr>
              <w:t>112</w:t>
            </w:r>
          </w:p>
        </w:tc>
        <w:tc>
          <w:tcPr>
            <w:tcW w:w="1418" w:type="dxa"/>
            <w:tcBorders>
              <w:top w:val="nil"/>
              <w:left w:val="nil"/>
              <w:bottom w:val="single" w:sz="4" w:space="0" w:color="auto"/>
              <w:right w:val="single" w:sz="4" w:space="0" w:color="auto"/>
            </w:tcBorders>
            <w:shd w:val="clear" w:color="000000" w:fill="FFFFFF"/>
            <w:noWrap/>
            <w:hideMark/>
          </w:tcPr>
          <w:p w14:paraId="0AC6FE33" w14:textId="77777777" w:rsidR="00804B3E" w:rsidRPr="00804B3E" w:rsidRDefault="00804B3E" w:rsidP="00804B3E">
            <w:pPr>
              <w:spacing w:line="240" w:lineRule="auto"/>
              <w:jc w:val="center"/>
              <w:rPr>
                <w:rFonts w:ascii="Century Gothic" w:hAnsi="Century Gothic" w:cs="Calibri"/>
                <w:sz w:val="20"/>
                <w:szCs w:val="20"/>
                <w:lang w:eastAsia="en-GB"/>
              </w:rPr>
            </w:pPr>
            <w:r w:rsidRPr="00804B3E">
              <w:rPr>
                <w:rFonts w:ascii="Century Gothic" w:hAnsi="Century Gothic" w:cs="Calibri"/>
                <w:sz w:val="20"/>
                <w:szCs w:val="20"/>
                <w:lang w:eastAsia="en-GB"/>
              </w:rPr>
              <w:t>11.2%</w:t>
            </w:r>
          </w:p>
        </w:tc>
      </w:tr>
    </w:tbl>
    <w:p w14:paraId="309C4315" w14:textId="77777777" w:rsidR="00CE58A8" w:rsidRPr="00A70003" w:rsidRDefault="00CE58A8" w:rsidP="00CE58A8">
      <w:pPr>
        <w:rPr>
          <w:rFonts w:ascii="Century Gothic" w:hAnsi="Century Gothic"/>
          <w:highlight w:val="yellow"/>
        </w:rPr>
      </w:pPr>
    </w:p>
    <w:p w14:paraId="24DF27DC" w14:textId="77777777" w:rsidR="00804B3E" w:rsidRPr="00A70003" w:rsidRDefault="00804B3E">
      <w:pPr>
        <w:spacing w:after="160" w:line="259" w:lineRule="auto"/>
        <w:rPr>
          <w:rFonts w:ascii="Century Gothic" w:hAnsi="Century Gothic"/>
          <w:b/>
          <w:color w:val="002079"/>
          <w:sz w:val="32"/>
          <w:szCs w:val="32"/>
          <w:highlight w:val="yellow"/>
        </w:rPr>
      </w:pPr>
      <w:r w:rsidRPr="00A70003">
        <w:rPr>
          <w:rFonts w:ascii="Century Gothic" w:hAnsi="Century Gothic"/>
          <w:highlight w:val="yellow"/>
        </w:rPr>
        <w:br w:type="page"/>
      </w:r>
    </w:p>
    <w:p w14:paraId="5436C7F4" w14:textId="0A8026CE" w:rsidR="00C85796" w:rsidRPr="00A70003" w:rsidRDefault="00C85796" w:rsidP="00FE558C">
      <w:pPr>
        <w:pStyle w:val="Heading1"/>
        <w:rPr>
          <w:rFonts w:ascii="Century Gothic" w:hAnsi="Century Gothic" w:cs="Arial"/>
        </w:rPr>
      </w:pPr>
      <w:bookmarkStart w:id="32" w:name="_Toc175220386"/>
      <w:r w:rsidRPr="00A70003">
        <w:rPr>
          <w:rFonts w:ascii="Century Gothic" w:hAnsi="Century Gothic" w:cs="Arial"/>
        </w:rPr>
        <w:t>UNDERSTANDING THE RESULTS</w:t>
      </w:r>
      <w:bookmarkEnd w:id="32"/>
    </w:p>
    <w:p w14:paraId="25E5D301" w14:textId="706F109D" w:rsidR="00C85796" w:rsidRPr="00A70003" w:rsidRDefault="00CF28C8" w:rsidP="00C85796">
      <w:pPr>
        <w:pStyle w:val="Heading2"/>
      </w:pPr>
      <w:bookmarkStart w:id="33" w:name="_Toc175220387"/>
      <w:r w:rsidRPr="00A70003">
        <w:t>Introduction</w:t>
      </w:r>
      <w:bookmarkEnd w:id="33"/>
    </w:p>
    <w:p w14:paraId="0EB68255" w14:textId="4C76EEB6" w:rsidR="00C85796" w:rsidRDefault="00CF28C8" w:rsidP="00C85796">
      <w:pPr>
        <w:rPr>
          <w:rFonts w:ascii="Century Gothic" w:hAnsi="Century Gothic"/>
        </w:rPr>
      </w:pPr>
      <w:r w:rsidRPr="00A70003">
        <w:rPr>
          <w:rFonts w:ascii="Century Gothic" w:hAnsi="Century Gothic"/>
        </w:rPr>
        <w:t>To put the results into context, analysis has been undertaken on the basis of age, gender</w:t>
      </w:r>
      <w:r w:rsidR="00F24B81">
        <w:rPr>
          <w:rFonts w:ascii="Century Gothic" w:hAnsi="Century Gothic"/>
        </w:rPr>
        <w:t xml:space="preserve"> and </w:t>
      </w:r>
      <w:r w:rsidRPr="00A70003">
        <w:rPr>
          <w:rFonts w:ascii="Century Gothic" w:hAnsi="Century Gothic"/>
        </w:rPr>
        <w:t xml:space="preserve">disability </w:t>
      </w:r>
      <w:r w:rsidR="00F53ED7" w:rsidRPr="00A70003">
        <w:rPr>
          <w:rFonts w:ascii="Century Gothic" w:hAnsi="Century Gothic"/>
        </w:rPr>
        <w:t xml:space="preserve">to identify whether any particular groups are more or less likely to be satisfied with the Association’s services than other tenants. </w:t>
      </w:r>
    </w:p>
    <w:p w14:paraId="56618A94" w14:textId="77777777" w:rsidR="00F24B81" w:rsidRPr="00A70003" w:rsidRDefault="00F24B81" w:rsidP="00C85796">
      <w:pPr>
        <w:rPr>
          <w:rFonts w:ascii="Century Gothic" w:hAnsi="Century Gothic"/>
        </w:rPr>
      </w:pPr>
    </w:p>
    <w:p w14:paraId="0DA8DB2D" w14:textId="77777777" w:rsidR="00CF28C8" w:rsidRPr="00A70003" w:rsidRDefault="00CF28C8" w:rsidP="00CF28C8">
      <w:pPr>
        <w:pStyle w:val="Heading2"/>
      </w:pPr>
      <w:bookmarkStart w:id="34" w:name="_Toc175220388"/>
      <w:r w:rsidRPr="00A70003">
        <w:t>Age</w:t>
      </w:r>
      <w:bookmarkEnd w:id="34"/>
    </w:p>
    <w:p w14:paraId="24E5598A" w14:textId="1DED8DA9" w:rsidR="00CF28C8" w:rsidRPr="00A70003" w:rsidRDefault="00993627" w:rsidP="00C85796">
      <w:pPr>
        <w:rPr>
          <w:rFonts w:ascii="Century Gothic" w:hAnsi="Century Gothic"/>
        </w:rPr>
      </w:pPr>
      <w:r w:rsidRPr="00A70003">
        <w:rPr>
          <w:rFonts w:ascii="Century Gothic" w:hAnsi="Century Gothic"/>
        </w:rPr>
        <w:t xml:space="preserve">Analysis by age is shown in the table below. </w:t>
      </w:r>
      <w:r w:rsidR="00903A8E" w:rsidRPr="00A70003">
        <w:rPr>
          <w:rFonts w:ascii="Century Gothic" w:hAnsi="Century Gothic"/>
        </w:rPr>
        <w:t>Only s</w:t>
      </w:r>
      <w:r w:rsidRPr="00A70003">
        <w:rPr>
          <w:rFonts w:ascii="Century Gothic" w:hAnsi="Century Gothic"/>
        </w:rPr>
        <w:t>ignificant differences have been highlighted with red cells indicating</w:t>
      </w:r>
      <w:r w:rsidR="00903A8E" w:rsidRPr="00A70003">
        <w:rPr>
          <w:rFonts w:ascii="Century Gothic" w:hAnsi="Century Gothic"/>
        </w:rPr>
        <w:t xml:space="preserve"> the</w:t>
      </w:r>
      <w:r w:rsidRPr="00A70003">
        <w:rPr>
          <w:rFonts w:ascii="Century Gothic" w:hAnsi="Century Gothic"/>
        </w:rPr>
        <w:t xml:space="preserve"> lowest levels of </w:t>
      </w:r>
      <w:r w:rsidR="00903A8E" w:rsidRPr="00A70003">
        <w:rPr>
          <w:rFonts w:ascii="Century Gothic" w:hAnsi="Century Gothic"/>
        </w:rPr>
        <w:t>satisfaction</w:t>
      </w:r>
      <w:r w:rsidRPr="00A70003">
        <w:rPr>
          <w:rFonts w:ascii="Century Gothic" w:hAnsi="Century Gothic"/>
        </w:rPr>
        <w:t xml:space="preserve"> and green highlighting where respondents are most likely to be satisfied. Our analysis by age indicates that the biggest differences can be seen regarding</w:t>
      </w:r>
      <w:r w:rsidR="00745499" w:rsidRPr="00A70003">
        <w:rPr>
          <w:rFonts w:ascii="Century Gothic" w:hAnsi="Century Gothic"/>
        </w:rPr>
        <w:t xml:space="preserve"> satisfaction with repairs and maintenance with </w:t>
      </w:r>
      <w:r w:rsidR="00903A8E" w:rsidRPr="00A70003">
        <w:rPr>
          <w:rFonts w:ascii="Century Gothic" w:hAnsi="Century Gothic"/>
        </w:rPr>
        <w:t>young</w:t>
      </w:r>
      <w:r w:rsidR="00745499" w:rsidRPr="00A70003">
        <w:rPr>
          <w:rFonts w:ascii="Century Gothic" w:hAnsi="Century Gothic"/>
        </w:rPr>
        <w:t xml:space="preserve"> people being least satisfied with how well the Council deals with repairs and maintenance generally (89%) and older people aged 65 and over being most likely to be satisfied (</w:t>
      </w:r>
      <w:r w:rsidR="00903A8E" w:rsidRPr="00A70003">
        <w:rPr>
          <w:rFonts w:ascii="Century Gothic" w:hAnsi="Century Gothic"/>
        </w:rPr>
        <w:t xml:space="preserve">97%). </w:t>
      </w:r>
    </w:p>
    <w:p w14:paraId="34F48C75" w14:textId="77777777" w:rsidR="00993627" w:rsidRPr="00A70003" w:rsidRDefault="00993627" w:rsidP="00C85796">
      <w:pPr>
        <w:rPr>
          <w:highlight w:val="yellow"/>
        </w:rPr>
      </w:pPr>
    </w:p>
    <w:tbl>
      <w:tblPr>
        <w:tblW w:w="9556" w:type="dxa"/>
        <w:tblLook w:val="04A0" w:firstRow="1" w:lastRow="0" w:firstColumn="1" w:lastColumn="0" w:noHBand="0" w:noVBand="1"/>
      </w:tblPr>
      <w:tblGrid>
        <w:gridCol w:w="6516"/>
        <w:gridCol w:w="789"/>
        <w:gridCol w:w="745"/>
        <w:gridCol w:w="745"/>
        <w:gridCol w:w="745"/>
        <w:gridCol w:w="16"/>
      </w:tblGrid>
      <w:tr w:rsidR="00FF49D6" w:rsidRPr="00FF49D6" w14:paraId="47C9A1FB" w14:textId="77777777" w:rsidTr="00FF49D6">
        <w:trPr>
          <w:trHeight w:val="288"/>
        </w:trPr>
        <w:tc>
          <w:tcPr>
            <w:tcW w:w="9556" w:type="dxa"/>
            <w:gridSpan w:val="6"/>
            <w:tcBorders>
              <w:top w:val="single" w:sz="4" w:space="0" w:color="auto"/>
              <w:left w:val="single" w:sz="4" w:space="0" w:color="auto"/>
              <w:bottom w:val="single" w:sz="4" w:space="0" w:color="auto"/>
              <w:right w:val="single" w:sz="4" w:space="0" w:color="000000"/>
            </w:tcBorders>
            <w:shd w:val="clear" w:color="000000" w:fill="CC006E"/>
            <w:noWrap/>
            <w:vAlign w:val="center"/>
            <w:hideMark/>
          </w:tcPr>
          <w:p w14:paraId="3DFDAC59" w14:textId="77777777" w:rsidR="00FF49D6" w:rsidRPr="00FF49D6" w:rsidRDefault="00FF49D6" w:rsidP="00EB172C">
            <w:pPr>
              <w:spacing w:line="240" w:lineRule="auto"/>
              <w:rPr>
                <w:rFonts w:ascii="Century Gothic" w:hAnsi="Century Gothic" w:cs="Calibri"/>
                <w:b/>
                <w:bCs/>
                <w:color w:val="FFFFFF"/>
                <w:sz w:val="20"/>
                <w:szCs w:val="20"/>
                <w:lang w:eastAsia="en-GB"/>
              </w:rPr>
            </w:pPr>
            <w:r w:rsidRPr="00FF49D6">
              <w:rPr>
                <w:rFonts w:ascii="Century Gothic" w:hAnsi="Century Gothic" w:cs="Calibri"/>
                <w:b/>
                <w:bCs/>
                <w:color w:val="FFFFFF"/>
                <w:sz w:val="20"/>
                <w:szCs w:val="20"/>
                <w:lang w:eastAsia="en-GB"/>
              </w:rPr>
              <w:t xml:space="preserve">VARIATIONS BY AGE </w:t>
            </w:r>
          </w:p>
        </w:tc>
      </w:tr>
      <w:tr w:rsidR="00FF49D6" w:rsidRPr="00FF49D6" w14:paraId="2A3E838A" w14:textId="77777777" w:rsidTr="00FF49D6">
        <w:trPr>
          <w:gridAfter w:val="1"/>
          <w:wAfter w:w="16" w:type="dxa"/>
          <w:trHeight w:val="288"/>
        </w:trPr>
        <w:tc>
          <w:tcPr>
            <w:tcW w:w="6516" w:type="dxa"/>
            <w:tcBorders>
              <w:top w:val="nil"/>
              <w:left w:val="single" w:sz="4" w:space="0" w:color="auto"/>
              <w:bottom w:val="single" w:sz="4" w:space="0" w:color="auto"/>
              <w:right w:val="single" w:sz="4" w:space="0" w:color="auto"/>
            </w:tcBorders>
            <w:shd w:val="clear" w:color="000000" w:fill="4472C4"/>
            <w:noWrap/>
            <w:vAlign w:val="bottom"/>
            <w:hideMark/>
          </w:tcPr>
          <w:p w14:paraId="1D57F73F" w14:textId="77777777" w:rsidR="00FF49D6" w:rsidRPr="00FF49D6" w:rsidRDefault="00FF49D6" w:rsidP="00FF49D6">
            <w:pPr>
              <w:spacing w:line="240" w:lineRule="auto"/>
              <w:jc w:val="center"/>
              <w:rPr>
                <w:rFonts w:ascii="Century Gothic" w:hAnsi="Century Gothic" w:cs="Calibri"/>
                <w:color w:val="FFFFFF"/>
                <w:sz w:val="20"/>
                <w:szCs w:val="20"/>
                <w:lang w:eastAsia="en-GB"/>
              </w:rPr>
            </w:pPr>
            <w:r w:rsidRPr="00FF49D6">
              <w:rPr>
                <w:rFonts w:ascii="Century Gothic" w:hAnsi="Century Gothic" w:cs="Calibri"/>
                <w:color w:val="FFFFFF"/>
                <w:sz w:val="20"/>
                <w:szCs w:val="20"/>
                <w:lang w:eastAsia="en-GB"/>
              </w:rPr>
              <w:t> </w:t>
            </w:r>
          </w:p>
        </w:tc>
        <w:tc>
          <w:tcPr>
            <w:tcW w:w="789" w:type="dxa"/>
            <w:tcBorders>
              <w:top w:val="nil"/>
              <w:left w:val="nil"/>
              <w:bottom w:val="single" w:sz="4" w:space="0" w:color="auto"/>
              <w:right w:val="single" w:sz="4" w:space="0" w:color="auto"/>
            </w:tcBorders>
            <w:shd w:val="clear" w:color="000000" w:fill="4472C4"/>
            <w:noWrap/>
            <w:vAlign w:val="center"/>
            <w:hideMark/>
          </w:tcPr>
          <w:p w14:paraId="52B4F64A" w14:textId="77777777" w:rsidR="00FF49D6" w:rsidRPr="00FF49D6" w:rsidRDefault="00FF49D6" w:rsidP="00FF49D6">
            <w:pPr>
              <w:spacing w:line="240" w:lineRule="auto"/>
              <w:jc w:val="center"/>
              <w:rPr>
                <w:rFonts w:ascii="Century Gothic" w:hAnsi="Century Gothic" w:cs="Calibri"/>
                <w:b/>
                <w:bCs/>
                <w:color w:val="FFFFFF"/>
                <w:sz w:val="20"/>
                <w:szCs w:val="20"/>
                <w:lang w:eastAsia="en-GB"/>
              </w:rPr>
            </w:pPr>
            <w:r w:rsidRPr="00FF49D6">
              <w:rPr>
                <w:rFonts w:ascii="Century Gothic" w:hAnsi="Century Gothic" w:cs="Calibri"/>
                <w:b/>
                <w:bCs/>
                <w:color w:val="FFFFFF"/>
                <w:sz w:val="20"/>
                <w:szCs w:val="20"/>
                <w:lang w:eastAsia="en-GB"/>
              </w:rPr>
              <w:t>Under 35</w:t>
            </w:r>
          </w:p>
        </w:tc>
        <w:tc>
          <w:tcPr>
            <w:tcW w:w="745" w:type="dxa"/>
            <w:tcBorders>
              <w:top w:val="nil"/>
              <w:left w:val="nil"/>
              <w:bottom w:val="single" w:sz="4" w:space="0" w:color="auto"/>
              <w:right w:val="single" w:sz="4" w:space="0" w:color="auto"/>
            </w:tcBorders>
            <w:shd w:val="clear" w:color="000000" w:fill="4472C4"/>
            <w:noWrap/>
            <w:vAlign w:val="center"/>
            <w:hideMark/>
          </w:tcPr>
          <w:p w14:paraId="03595CE3" w14:textId="663541EE" w:rsidR="00FF49D6" w:rsidRPr="00FF49D6" w:rsidRDefault="00FF49D6" w:rsidP="00FF49D6">
            <w:pPr>
              <w:spacing w:line="240" w:lineRule="auto"/>
              <w:jc w:val="center"/>
              <w:rPr>
                <w:rFonts w:ascii="Century Gothic" w:hAnsi="Century Gothic" w:cs="Calibri"/>
                <w:b/>
                <w:bCs/>
                <w:color w:val="FFFFFF"/>
                <w:sz w:val="20"/>
                <w:szCs w:val="20"/>
                <w:lang w:eastAsia="en-GB"/>
              </w:rPr>
            </w:pPr>
            <w:r w:rsidRPr="00FF49D6">
              <w:rPr>
                <w:rFonts w:ascii="Century Gothic" w:hAnsi="Century Gothic" w:cs="Calibri"/>
                <w:b/>
                <w:bCs/>
                <w:color w:val="FFFFFF"/>
                <w:sz w:val="20"/>
                <w:szCs w:val="20"/>
                <w:lang w:eastAsia="en-GB"/>
              </w:rPr>
              <w:t xml:space="preserve">35 – 54 </w:t>
            </w:r>
          </w:p>
        </w:tc>
        <w:tc>
          <w:tcPr>
            <w:tcW w:w="745" w:type="dxa"/>
            <w:tcBorders>
              <w:top w:val="nil"/>
              <w:left w:val="nil"/>
              <w:bottom w:val="single" w:sz="4" w:space="0" w:color="auto"/>
              <w:right w:val="single" w:sz="4" w:space="0" w:color="auto"/>
            </w:tcBorders>
            <w:shd w:val="clear" w:color="000000" w:fill="4472C4"/>
            <w:noWrap/>
            <w:vAlign w:val="center"/>
            <w:hideMark/>
          </w:tcPr>
          <w:p w14:paraId="164D2870" w14:textId="242F24C9" w:rsidR="00FF49D6" w:rsidRPr="00FF49D6" w:rsidRDefault="00FF49D6" w:rsidP="00FF49D6">
            <w:pPr>
              <w:spacing w:line="240" w:lineRule="auto"/>
              <w:jc w:val="center"/>
              <w:rPr>
                <w:rFonts w:ascii="Century Gothic" w:hAnsi="Century Gothic" w:cs="Calibri"/>
                <w:b/>
                <w:bCs/>
                <w:color w:val="FFFFFF"/>
                <w:sz w:val="20"/>
                <w:szCs w:val="20"/>
                <w:lang w:eastAsia="en-GB"/>
              </w:rPr>
            </w:pPr>
            <w:r w:rsidRPr="00FF49D6">
              <w:rPr>
                <w:rFonts w:ascii="Century Gothic" w:hAnsi="Century Gothic" w:cs="Calibri"/>
                <w:b/>
                <w:bCs/>
                <w:color w:val="FFFFFF"/>
                <w:sz w:val="20"/>
                <w:szCs w:val="20"/>
                <w:lang w:eastAsia="en-GB"/>
              </w:rPr>
              <w:t xml:space="preserve">55 – 64 </w:t>
            </w:r>
          </w:p>
        </w:tc>
        <w:tc>
          <w:tcPr>
            <w:tcW w:w="745" w:type="dxa"/>
            <w:tcBorders>
              <w:top w:val="nil"/>
              <w:left w:val="nil"/>
              <w:bottom w:val="single" w:sz="4" w:space="0" w:color="auto"/>
              <w:right w:val="single" w:sz="4" w:space="0" w:color="auto"/>
            </w:tcBorders>
            <w:shd w:val="clear" w:color="000000" w:fill="4472C4"/>
            <w:noWrap/>
            <w:vAlign w:val="center"/>
            <w:hideMark/>
          </w:tcPr>
          <w:p w14:paraId="29151E77" w14:textId="3FA30298" w:rsidR="00FF49D6" w:rsidRPr="00FF49D6" w:rsidRDefault="00FF49D6" w:rsidP="00FF49D6">
            <w:pPr>
              <w:spacing w:line="240" w:lineRule="auto"/>
              <w:jc w:val="center"/>
              <w:rPr>
                <w:rFonts w:ascii="Century Gothic" w:hAnsi="Century Gothic" w:cs="Calibri"/>
                <w:b/>
                <w:bCs/>
                <w:color w:val="FFFFFF"/>
                <w:sz w:val="20"/>
                <w:szCs w:val="20"/>
                <w:lang w:eastAsia="en-GB"/>
              </w:rPr>
            </w:pPr>
            <w:r w:rsidRPr="00FF49D6">
              <w:rPr>
                <w:rFonts w:ascii="Century Gothic" w:hAnsi="Century Gothic" w:cs="Calibri"/>
                <w:b/>
                <w:bCs/>
                <w:color w:val="FFFFFF"/>
                <w:sz w:val="20"/>
                <w:szCs w:val="20"/>
                <w:lang w:eastAsia="en-GB"/>
              </w:rPr>
              <w:t xml:space="preserve">65 + </w:t>
            </w:r>
          </w:p>
        </w:tc>
      </w:tr>
      <w:tr w:rsidR="00FF49D6" w:rsidRPr="00FF49D6" w14:paraId="4AFD66A4" w14:textId="77777777" w:rsidTr="00FF49D6">
        <w:trPr>
          <w:gridAfter w:val="1"/>
          <w:wAfter w:w="16" w:type="dxa"/>
          <w:trHeight w:val="288"/>
        </w:trPr>
        <w:tc>
          <w:tcPr>
            <w:tcW w:w="6516" w:type="dxa"/>
            <w:tcBorders>
              <w:top w:val="nil"/>
              <w:left w:val="single" w:sz="4" w:space="0" w:color="auto"/>
              <w:bottom w:val="single" w:sz="4" w:space="0" w:color="auto"/>
              <w:right w:val="single" w:sz="4" w:space="0" w:color="auto"/>
            </w:tcBorders>
            <w:shd w:val="clear" w:color="000000" w:fill="4472C4"/>
            <w:noWrap/>
            <w:hideMark/>
          </w:tcPr>
          <w:p w14:paraId="3B490379" w14:textId="77777777" w:rsidR="00FF49D6" w:rsidRPr="00FF49D6" w:rsidRDefault="00FF49D6" w:rsidP="00903A8E">
            <w:pPr>
              <w:spacing w:line="240" w:lineRule="auto"/>
              <w:rPr>
                <w:rFonts w:ascii="Century Gothic" w:hAnsi="Century Gothic" w:cs="Calibri"/>
                <w:b/>
                <w:bCs/>
                <w:color w:val="FFFFFF"/>
                <w:sz w:val="20"/>
                <w:szCs w:val="20"/>
                <w:lang w:eastAsia="en-GB"/>
              </w:rPr>
            </w:pPr>
            <w:r w:rsidRPr="00FF49D6">
              <w:rPr>
                <w:rFonts w:ascii="Century Gothic" w:hAnsi="Century Gothic" w:cs="Calibri"/>
                <w:b/>
                <w:bCs/>
                <w:color w:val="FFFFFF"/>
                <w:sz w:val="20"/>
                <w:szCs w:val="20"/>
                <w:lang w:eastAsia="en-GB"/>
              </w:rPr>
              <w:t>Base</w:t>
            </w:r>
          </w:p>
        </w:tc>
        <w:tc>
          <w:tcPr>
            <w:tcW w:w="789" w:type="dxa"/>
            <w:tcBorders>
              <w:top w:val="nil"/>
              <w:left w:val="nil"/>
              <w:bottom w:val="single" w:sz="4" w:space="0" w:color="auto"/>
              <w:right w:val="single" w:sz="4" w:space="0" w:color="auto"/>
            </w:tcBorders>
            <w:shd w:val="clear" w:color="000000" w:fill="4472C4"/>
            <w:noWrap/>
            <w:vAlign w:val="center"/>
            <w:hideMark/>
          </w:tcPr>
          <w:p w14:paraId="7B171797" w14:textId="77777777" w:rsidR="00FF49D6" w:rsidRPr="00FF49D6" w:rsidRDefault="00FF49D6" w:rsidP="00FF49D6">
            <w:pPr>
              <w:spacing w:line="240" w:lineRule="auto"/>
              <w:jc w:val="center"/>
              <w:rPr>
                <w:rFonts w:ascii="Century Gothic" w:hAnsi="Century Gothic" w:cs="Calibri"/>
                <w:b/>
                <w:bCs/>
                <w:color w:val="FFFFFF"/>
                <w:sz w:val="20"/>
                <w:szCs w:val="20"/>
                <w:lang w:eastAsia="en-GB"/>
              </w:rPr>
            </w:pPr>
            <w:r w:rsidRPr="00FF49D6">
              <w:rPr>
                <w:rFonts w:ascii="Century Gothic" w:hAnsi="Century Gothic" w:cs="Calibri"/>
                <w:b/>
                <w:bCs/>
                <w:color w:val="FFFFFF"/>
                <w:sz w:val="20"/>
                <w:szCs w:val="20"/>
                <w:lang w:eastAsia="en-GB"/>
              </w:rPr>
              <w:t>237</w:t>
            </w:r>
          </w:p>
        </w:tc>
        <w:tc>
          <w:tcPr>
            <w:tcW w:w="745" w:type="dxa"/>
            <w:tcBorders>
              <w:top w:val="nil"/>
              <w:left w:val="nil"/>
              <w:bottom w:val="single" w:sz="4" w:space="0" w:color="auto"/>
              <w:right w:val="single" w:sz="4" w:space="0" w:color="auto"/>
            </w:tcBorders>
            <w:shd w:val="clear" w:color="000000" w:fill="4472C4"/>
            <w:noWrap/>
            <w:vAlign w:val="center"/>
            <w:hideMark/>
          </w:tcPr>
          <w:p w14:paraId="3FF0E581" w14:textId="77777777" w:rsidR="00FF49D6" w:rsidRPr="00FF49D6" w:rsidRDefault="00FF49D6" w:rsidP="00FF49D6">
            <w:pPr>
              <w:spacing w:line="240" w:lineRule="auto"/>
              <w:jc w:val="center"/>
              <w:rPr>
                <w:rFonts w:ascii="Century Gothic" w:hAnsi="Century Gothic" w:cs="Calibri"/>
                <w:b/>
                <w:bCs/>
                <w:color w:val="FFFFFF"/>
                <w:sz w:val="20"/>
                <w:szCs w:val="20"/>
                <w:lang w:eastAsia="en-GB"/>
              </w:rPr>
            </w:pPr>
            <w:r w:rsidRPr="00FF49D6">
              <w:rPr>
                <w:rFonts w:ascii="Century Gothic" w:hAnsi="Century Gothic" w:cs="Calibri"/>
                <w:b/>
                <w:bCs/>
                <w:color w:val="FFFFFF"/>
                <w:sz w:val="20"/>
                <w:szCs w:val="20"/>
                <w:lang w:eastAsia="en-GB"/>
              </w:rPr>
              <w:t>326</w:t>
            </w:r>
          </w:p>
        </w:tc>
        <w:tc>
          <w:tcPr>
            <w:tcW w:w="745" w:type="dxa"/>
            <w:tcBorders>
              <w:top w:val="nil"/>
              <w:left w:val="nil"/>
              <w:bottom w:val="single" w:sz="4" w:space="0" w:color="auto"/>
              <w:right w:val="single" w:sz="4" w:space="0" w:color="auto"/>
            </w:tcBorders>
            <w:shd w:val="clear" w:color="000000" w:fill="4472C4"/>
            <w:noWrap/>
            <w:vAlign w:val="center"/>
            <w:hideMark/>
          </w:tcPr>
          <w:p w14:paraId="17A16433" w14:textId="77777777" w:rsidR="00FF49D6" w:rsidRPr="00FF49D6" w:rsidRDefault="00FF49D6" w:rsidP="00FF49D6">
            <w:pPr>
              <w:spacing w:line="240" w:lineRule="auto"/>
              <w:jc w:val="center"/>
              <w:rPr>
                <w:rFonts w:ascii="Century Gothic" w:hAnsi="Century Gothic" w:cs="Calibri"/>
                <w:b/>
                <w:bCs/>
                <w:color w:val="FFFFFF"/>
                <w:sz w:val="20"/>
                <w:szCs w:val="20"/>
                <w:lang w:eastAsia="en-GB"/>
              </w:rPr>
            </w:pPr>
            <w:r w:rsidRPr="00FF49D6">
              <w:rPr>
                <w:rFonts w:ascii="Century Gothic" w:hAnsi="Century Gothic" w:cs="Calibri"/>
                <w:b/>
                <w:bCs/>
                <w:color w:val="FFFFFF"/>
                <w:sz w:val="20"/>
                <w:szCs w:val="20"/>
                <w:lang w:eastAsia="en-GB"/>
              </w:rPr>
              <w:t>186</w:t>
            </w:r>
          </w:p>
        </w:tc>
        <w:tc>
          <w:tcPr>
            <w:tcW w:w="745" w:type="dxa"/>
            <w:tcBorders>
              <w:top w:val="nil"/>
              <w:left w:val="nil"/>
              <w:bottom w:val="single" w:sz="4" w:space="0" w:color="auto"/>
              <w:right w:val="single" w:sz="4" w:space="0" w:color="auto"/>
            </w:tcBorders>
            <w:shd w:val="clear" w:color="000000" w:fill="4472C4"/>
            <w:noWrap/>
            <w:vAlign w:val="center"/>
            <w:hideMark/>
          </w:tcPr>
          <w:p w14:paraId="258DC64E" w14:textId="77777777" w:rsidR="00FF49D6" w:rsidRPr="00FF49D6" w:rsidRDefault="00FF49D6" w:rsidP="00FF49D6">
            <w:pPr>
              <w:spacing w:line="240" w:lineRule="auto"/>
              <w:jc w:val="center"/>
              <w:rPr>
                <w:rFonts w:ascii="Century Gothic" w:hAnsi="Century Gothic" w:cs="Calibri"/>
                <w:b/>
                <w:bCs/>
                <w:color w:val="FFFFFF"/>
                <w:sz w:val="20"/>
                <w:szCs w:val="20"/>
                <w:lang w:eastAsia="en-GB"/>
              </w:rPr>
            </w:pPr>
            <w:r w:rsidRPr="00FF49D6">
              <w:rPr>
                <w:rFonts w:ascii="Century Gothic" w:hAnsi="Century Gothic" w:cs="Calibri"/>
                <w:b/>
                <w:bCs/>
                <w:color w:val="FFFFFF"/>
                <w:sz w:val="20"/>
                <w:szCs w:val="20"/>
                <w:lang w:eastAsia="en-GB"/>
              </w:rPr>
              <w:t>253</w:t>
            </w:r>
          </w:p>
        </w:tc>
      </w:tr>
      <w:tr w:rsidR="00006979" w:rsidRPr="00FF49D6" w14:paraId="3DF3C071" w14:textId="77777777" w:rsidTr="001A2302">
        <w:trPr>
          <w:gridAfter w:val="1"/>
          <w:wAfter w:w="16" w:type="dxa"/>
          <w:trHeight w:val="288"/>
        </w:trPr>
        <w:tc>
          <w:tcPr>
            <w:tcW w:w="6516" w:type="dxa"/>
            <w:tcBorders>
              <w:top w:val="nil"/>
              <w:left w:val="single" w:sz="4" w:space="0" w:color="auto"/>
              <w:bottom w:val="single" w:sz="4" w:space="0" w:color="auto"/>
              <w:right w:val="single" w:sz="4" w:space="0" w:color="auto"/>
            </w:tcBorders>
            <w:shd w:val="clear" w:color="000000" w:fill="FFFFFF"/>
            <w:noWrap/>
            <w:vAlign w:val="center"/>
            <w:hideMark/>
          </w:tcPr>
          <w:p w14:paraId="76578647" w14:textId="77777777" w:rsidR="00006979" w:rsidRPr="00FF49D6" w:rsidRDefault="00006979" w:rsidP="00006979">
            <w:pPr>
              <w:spacing w:line="240" w:lineRule="auto"/>
              <w:rPr>
                <w:rFonts w:ascii="Century Gothic" w:hAnsi="Century Gothic" w:cs="Calibri"/>
                <w:color w:val="404040"/>
                <w:sz w:val="20"/>
                <w:szCs w:val="20"/>
                <w:lang w:eastAsia="en-GB"/>
              </w:rPr>
            </w:pPr>
            <w:r w:rsidRPr="00FF49D6">
              <w:rPr>
                <w:rFonts w:ascii="Century Gothic" w:hAnsi="Century Gothic" w:cs="Calibri"/>
                <w:color w:val="404040"/>
                <w:sz w:val="20"/>
                <w:szCs w:val="20"/>
                <w:lang w:eastAsia="en-GB"/>
              </w:rPr>
              <w:t>Q1 Taking everything into account, how satisfied or dissatisfied are you with the overall service provided by Falkirk Council as your landlord?</w:t>
            </w:r>
          </w:p>
        </w:tc>
        <w:tc>
          <w:tcPr>
            <w:tcW w:w="789" w:type="dxa"/>
            <w:tcBorders>
              <w:top w:val="nil"/>
              <w:left w:val="nil"/>
              <w:bottom w:val="single" w:sz="4" w:space="0" w:color="auto"/>
              <w:right w:val="single" w:sz="4" w:space="0" w:color="auto"/>
            </w:tcBorders>
            <w:shd w:val="clear" w:color="auto" w:fill="auto"/>
            <w:noWrap/>
            <w:vAlign w:val="center"/>
            <w:hideMark/>
          </w:tcPr>
          <w:p w14:paraId="16C756CB" w14:textId="7063DF63" w:rsidR="00006979" w:rsidRPr="00FF49D6" w:rsidRDefault="00006979" w:rsidP="00006979">
            <w:pPr>
              <w:spacing w:line="240" w:lineRule="auto"/>
              <w:jc w:val="center"/>
              <w:rPr>
                <w:rFonts w:ascii="Century Gothic" w:hAnsi="Century Gothic" w:cs="Calibri"/>
                <w:color w:val="404040"/>
                <w:sz w:val="20"/>
                <w:szCs w:val="20"/>
                <w:lang w:eastAsia="en-GB"/>
              </w:rPr>
            </w:pPr>
            <w:r>
              <w:rPr>
                <w:rFonts w:ascii="Century Gothic" w:hAnsi="Century Gothic" w:cs="Calibri"/>
                <w:color w:val="404040"/>
                <w:sz w:val="20"/>
                <w:szCs w:val="20"/>
              </w:rPr>
              <w:t>94%</w:t>
            </w:r>
          </w:p>
        </w:tc>
        <w:tc>
          <w:tcPr>
            <w:tcW w:w="7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96D1B" w14:textId="6F466C48" w:rsidR="00006979" w:rsidRPr="00FF49D6" w:rsidRDefault="00006979" w:rsidP="00006979">
            <w:pPr>
              <w:spacing w:line="240" w:lineRule="auto"/>
              <w:jc w:val="center"/>
              <w:rPr>
                <w:rFonts w:ascii="Century Gothic" w:hAnsi="Century Gothic" w:cs="Calibri"/>
                <w:color w:val="9C0006"/>
                <w:sz w:val="20"/>
                <w:szCs w:val="20"/>
                <w:lang w:eastAsia="en-GB"/>
              </w:rPr>
            </w:pPr>
            <w:r>
              <w:rPr>
                <w:rFonts w:ascii="Century Gothic" w:hAnsi="Century Gothic" w:cs="Calibri"/>
                <w:color w:val="404040"/>
                <w:sz w:val="20"/>
                <w:szCs w:val="20"/>
              </w:rPr>
              <w:t>91%</w:t>
            </w:r>
          </w:p>
        </w:tc>
        <w:tc>
          <w:tcPr>
            <w:tcW w:w="745" w:type="dxa"/>
            <w:tcBorders>
              <w:top w:val="nil"/>
              <w:left w:val="nil"/>
              <w:bottom w:val="single" w:sz="4" w:space="0" w:color="auto"/>
              <w:right w:val="single" w:sz="4" w:space="0" w:color="auto"/>
            </w:tcBorders>
            <w:shd w:val="clear" w:color="auto" w:fill="auto"/>
            <w:noWrap/>
            <w:vAlign w:val="center"/>
            <w:hideMark/>
          </w:tcPr>
          <w:p w14:paraId="19BB89F7" w14:textId="691B3C1A" w:rsidR="00006979" w:rsidRPr="00FF49D6" w:rsidRDefault="00006979" w:rsidP="00006979">
            <w:pPr>
              <w:spacing w:line="240" w:lineRule="auto"/>
              <w:jc w:val="center"/>
              <w:rPr>
                <w:rFonts w:ascii="Century Gothic" w:hAnsi="Century Gothic" w:cs="Calibri"/>
                <w:color w:val="404040"/>
                <w:sz w:val="20"/>
                <w:szCs w:val="20"/>
                <w:lang w:eastAsia="en-GB"/>
              </w:rPr>
            </w:pPr>
            <w:r>
              <w:rPr>
                <w:rFonts w:ascii="Century Gothic" w:hAnsi="Century Gothic" w:cs="Calibri"/>
                <w:color w:val="404040"/>
                <w:sz w:val="20"/>
                <w:szCs w:val="20"/>
              </w:rPr>
              <w:t>94%</w:t>
            </w:r>
          </w:p>
        </w:tc>
        <w:tc>
          <w:tcPr>
            <w:tcW w:w="7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88499" w14:textId="56B30D76" w:rsidR="00006979" w:rsidRPr="00FF49D6" w:rsidRDefault="00006979" w:rsidP="00006979">
            <w:pPr>
              <w:spacing w:line="240" w:lineRule="auto"/>
              <w:jc w:val="center"/>
              <w:rPr>
                <w:rFonts w:ascii="Century Gothic" w:hAnsi="Century Gothic" w:cs="Calibri"/>
                <w:color w:val="006100"/>
                <w:sz w:val="20"/>
                <w:szCs w:val="20"/>
                <w:lang w:eastAsia="en-GB"/>
              </w:rPr>
            </w:pPr>
            <w:r>
              <w:rPr>
                <w:rFonts w:ascii="Century Gothic" w:hAnsi="Century Gothic" w:cs="Calibri"/>
                <w:color w:val="404040"/>
                <w:sz w:val="20"/>
                <w:szCs w:val="20"/>
              </w:rPr>
              <w:t>96%</w:t>
            </w:r>
          </w:p>
        </w:tc>
      </w:tr>
      <w:tr w:rsidR="00006979" w:rsidRPr="00FF49D6" w14:paraId="66726024" w14:textId="77777777" w:rsidTr="001A2302">
        <w:trPr>
          <w:gridAfter w:val="1"/>
          <w:wAfter w:w="16" w:type="dxa"/>
          <w:trHeight w:val="288"/>
        </w:trPr>
        <w:tc>
          <w:tcPr>
            <w:tcW w:w="6516" w:type="dxa"/>
            <w:tcBorders>
              <w:top w:val="nil"/>
              <w:left w:val="single" w:sz="4" w:space="0" w:color="auto"/>
              <w:bottom w:val="single" w:sz="4" w:space="0" w:color="auto"/>
              <w:right w:val="single" w:sz="4" w:space="0" w:color="auto"/>
            </w:tcBorders>
            <w:shd w:val="clear" w:color="000000" w:fill="FFFFFF"/>
            <w:noWrap/>
            <w:vAlign w:val="center"/>
            <w:hideMark/>
          </w:tcPr>
          <w:p w14:paraId="4B2A873E" w14:textId="77777777" w:rsidR="00006979" w:rsidRPr="00FF49D6" w:rsidRDefault="00006979" w:rsidP="00006979">
            <w:pPr>
              <w:spacing w:line="240" w:lineRule="auto"/>
              <w:rPr>
                <w:rFonts w:ascii="Century Gothic" w:hAnsi="Century Gothic" w:cs="Calibri"/>
                <w:color w:val="404040"/>
                <w:sz w:val="20"/>
                <w:szCs w:val="20"/>
                <w:lang w:eastAsia="en-GB"/>
              </w:rPr>
            </w:pPr>
            <w:r w:rsidRPr="00FF49D6">
              <w:rPr>
                <w:rFonts w:ascii="Century Gothic" w:hAnsi="Century Gothic" w:cs="Calibri"/>
                <w:color w:val="404040"/>
                <w:sz w:val="20"/>
                <w:szCs w:val="20"/>
                <w:lang w:eastAsia="en-GB"/>
              </w:rPr>
              <w:t>Q3 How good or poor do you feel Falkirk Council housing services is at keeping you informed about their services and decisions?</w:t>
            </w:r>
          </w:p>
        </w:tc>
        <w:tc>
          <w:tcPr>
            <w:tcW w:w="789" w:type="dxa"/>
            <w:tcBorders>
              <w:top w:val="nil"/>
              <w:left w:val="nil"/>
              <w:bottom w:val="single" w:sz="4" w:space="0" w:color="auto"/>
              <w:right w:val="single" w:sz="4" w:space="0" w:color="auto"/>
            </w:tcBorders>
            <w:shd w:val="clear" w:color="auto" w:fill="auto"/>
            <w:noWrap/>
            <w:vAlign w:val="center"/>
            <w:hideMark/>
          </w:tcPr>
          <w:p w14:paraId="39932759" w14:textId="73BA4D21" w:rsidR="00006979" w:rsidRPr="00FF49D6" w:rsidRDefault="00006979" w:rsidP="00006979">
            <w:pPr>
              <w:spacing w:line="240" w:lineRule="auto"/>
              <w:jc w:val="center"/>
              <w:rPr>
                <w:rFonts w:ascii="Century Gothic" w:hAnsi="Century Gothic" w:cs="Calibri"/>
                <w:color w:val="404040"/>
                <w:sz w:val="20"/>
                <w:szCs w:val="20"/>
                <w:lang w:eastAsia="en-GB"/>
              </w:rPr>
            </w:pPr>
            <w:r>
              <w:rPr>
                <w:rFonts w:ascii="Century Gothic" w:hAnsi="Century Gothic" w:cs="Calibri"/>
                <w:color w:val="404040"/>
                <w:sz w:val="20"/>
                <w:szCs w:val="20"/>
              </w:rPr>
              <w:t>97%</w:t>
            </w:r>
          </w:p>
        </w:tc>
        <w:tc>
          <w:tcPr>
            <w:tcW w:w="745" w:type="dxa"/>
            <w:tcBorders>
              <w:top w:val="nil"/>
              <w:left w:val="nil"/>
              <w:bottom w:val="single" w:sz="4" w:space="0" w:color="auto"/>
              <w:right w:val="single" w:sz="4" w:space="0" w:color="auto"/>
            </w:tcBorders>
            <w:shd w:val="clear" w:color="auto" w:fill="auto"/>
            <w:noWrap/>
            <w:vAlign w:val="center"/>
            <w:hideMark/>
          </w:tcPr>
          <w:p w14:paraId="5D59424B" w14:textId="75260E3C" w:rsidR="00006979" w:rsidRPr="00FF49D6" w:rsidRDefault="00006979" w:rsidP="00006979">
            <w:pPr>
              <w:spacing w:line="240" w:lineRule="auto"/>
              <w:jc w:val="center"/>
              <w:rPr>
                <w:rFonts w:ascii="Century Gothic" w:hAnsi="Century Gothic" w:cs="Calibri"/>
                <w:color w:val="404040"/>
                <w:sz w:val="20"/>
                <w:szCs w:val="20"/>
                <w:lang w:eastAsia="en-GB"/>
              </w:rPr>
            </w:pPr>
            <w:r>
              <w:rPr>
                <w:rFonts w:ascii="Century Gothic" w:hAnsi="Century Gothic" w:cs="Calibri"/>
                <w:color w:val="404040"/>
                <w:sz w:val="20"/>
                <w:szCs w:val="20"/>
              </w:rPr>
              <w:t>99%</w:t>
            </w:r>
          </w:p>
        </w:tc>
        <w:tc>
          <w:tcPr>
            <w:tcW w:w="745" w:type="dxa"/>
            <w:tcBorders>
              <w:top w:val="nil"/>
              <w:left w:val="nil"/>
              <w:bottom w:val="single" w:sz="4" w:space="0" w:color="auto"/>
              <w:right w:val="single" w:sz="4" w:space="0" w:color="auto"/>
            </w:tcBorders>
            <w:shd w:val="clear" w:color="auto" w:fill="auto"/>
            <w:noWrap/>
            <w:vAlign w:val="center"/>
            <w:hideMark/>
          </w:tcPr>
          <w:p w14:paraId="44512398" w14:textId="3A5CBCAD" w:rsidR="00006979" w:rsidRPr="00FF49D6" w:rsidRDefault="00006979" w:rsidP="00006979">
            <w:pPr>
              <w:spacing w:line="240" w:lineRule="auto"/>
              <w:jc w:val="center"/>
              <w:rPr>
                <w:rFonts w:ascii="Century Gothic" w:hAnsi="Century Gothic" w:cs="Calibri"/>
                <w:color w:val="404040"/>
                <w:sz w:val="20"/>
                <w:szCs w:val="20"/>
                <w:lang w:eastAsia="en-GB"/>
              </w:rPr>
            </w:pPr>
            <w:r>
              <w:rPr>
                <w:rFonts w:ascii="Century Gothic" w:hAnsi="Century Gothic" w:cs="Calibri"/>
                <w:color w:val="404040"/>
                <w:sz w:val="20"/>
                <w:szCs w:val="20"/>
              </w:rPr>
              <w:t>97%</w:t>
            </w:r>
          </w:p>
        </w:tc>
        <w:tc>
          <w:tcPr>
            <w:tcW w:w="745" w:type="dxa"/>
            <w:tcBorders>
              <w:top w:val="nil"/>
              <w:left w:val="nil"/>
              <w:bottom w:val="single" w:sz="4" w:space="0" w:color="auto"/>
              <w:right w:val="single" w:sz="4" w:space="0" w:color="auto"/>
            </w:tcBorders>
            <w:shd w:val="clear" w:color="auto" w:fill="auto"/>
            <w:noWrap/>
            <w:vAlign w:val="center"/>
            <w:hideMark/>
          </w:tcPr>
          <w:p w14:paraId="77CF4AB8" w14:textId="477ED8A2" w:rsidR="00006979" w:rsidRPr="00FF49D6" w:rsidRDefault="00006979" w:rsidP="00006979">
            <w:pPr>
              <w:spacing w:line="240" w:lineRule="auto"/>
              <w:jc w:val="center"/>
              <w:rPr>
                <w:rFonts w:ascii="Century Gothic" w:hAnsi="Century Gothic" w:cs="Calibri"/>
                <w:color w:val="404040"/>
                <w:sz w:val="20"/>
                <w:szCs w:val="20"/>
                <w:lang w:eastAsia="en-GB"/>
              </w:rPr>
            </w:pPr>
            <w:r>
              <w:rPr>
                <w:rFonts w:ascii="Century Gothic" w:hAnsi="Century Gothic" w:cs="Calibri"/>
                <w:color w:val="404040"/>
                <w:sz w:val="20"/>
                <w:szCs w:val="20"/>
              </w:rPr>
              <w:t>98%</w:t>
            </w:r>
          </w:p>
        </w:tc>
      </w:tr>
      <w:tr w:rsidR="00006979" w:rsidRPr="00FF49D6" w14:paraId="67B8CB52" w14:textId="77777777" w:rsidTr="001A2302">
        <w:trPr>
          <w:gridAfter w:val="1"/>
          <w:wAfter w:w="16" w:type="dxa"/>
          <w:trHeight w:val="288"/>
        </w:trPr>
        <w:tc>
          <w:tcPr>
            <w:tcW w:w="6516" w:type="dxa"/>
            <w:tcBorders>
              <w:top w:val="nil"/>
              <w:left w:val="single" w:sz="4" w:space="0" w:color="auto"/>
              <w:bottom w:val="single" w:sz="4" w:space="0" w:color="auto"/>
              <w:right w:val="single" w:sz="4" w:space="0" w:color="auto"/>
            </w:tcBorders>
            <w:shd w:val="clear" w:color="000000" w:fill="FFFFFF"/>
            <w:noWrap/>
            <w:vAlign w:val="center"/>
            <w:hideMark/>
          </w:tcPr>
          <w:p w14:paraId="4CDF231D" w14:textId="77777777" w:rsidR="00006979" w:rsidRPr="00FF49D6" w:rsidRDefault="00006979" w:rsidP="00006979">
            <w:pPr>
              <w:spacing w:line="240" w:lineRule="auto"/>
              <w:rPr>
                <w:rFonts w:ascii="Century Gothic" w:hAnsi="Century Gothic" w:cs="Calibri"/>
                <w:color w:val="404040"/>
                <w:sz w:val="20"/>
                <w:szCs w:val="20"/>
                <w:lang w:eastAsia="en-GB"/>
              </w:rPr>
            </w:pPr>
            <w:r w:rsidRPr="00FF49D6">
              <w:rPr>
                <w:rFonts w:ascii="Century Gothic" w:hAnsi="Century Gothic" w:cs="Calibri"/>
                <w:color w:val="404040"/>
                <w:sz w:val="20"/>
                <w:szCs w:val="20"/>
                <w:lang w:eastAsia="en-GB"/>
              </w:rPr>
              <w:t>Q7 How satisfied or dissatisfied are you with the opportunities given to you to participate in your landlord’s decision making processes?</w:t>
            </w:r>
          </w:p>
        </w:tc>
        <w:tc>
          <w:tcPr>
            <w:tcW w:w="789" w:type="dxa"/>
            <w:tcBorders>
              <w:top w:val="nil"/>
              <w:left w:val="nil"/>
              <w:bottom w:val="single" w:sz="4" w:space="0" w:color="auto"/>
              <w:right w:val="single" w:sz="4" w:space="0" w:color="auto"/>
            </w:tcBorders>
            <w:shd w:val="clear" w:color="auto" w:fill="auto"/>
            <w:noWrap/>
            <w:vAlign w:val="center"/>
            <w:hideMark/>
          </w:tcPr>
          <w:p w14:paraId="2752E7CD" w14:textId="6D6D4DB3" w:rsidR="00006979" w:rsidRPr="00FF49D6" w:rsidRDefault="00006979" w:rsidP="00006979">
            <w:pPr>
              <w:spacing w:line="240" w:lineRule="auto"/>
              <w:jc w:val="center"/>
              <w:rPr>
                <w:rFonts w:ascii="Century Gothic" w:hAnsi="Century Gothic" w:cs="Calibri"/>
                <w:color w:val="404040"/>
                <w:sz w:val="20"/>
                <w:szCs w:val="20"/>
                <w:lang w:eastAsia="en-GB"/>
              </w:rPr>
            </w:pPr>
            <w:r>
              <w:rPr>
                <w:rFonts w:ascii="Century Gothic" w:hAnsi="Century Gothic" w:cs="Calibri"/>
                <w:color w:val="404040"/>
                <w:sz w:val="20"/>
                <w:szCs w:val="20"/>
              </w:rPr>
              <w:t>99%</w:t>
            </w:r>
          </w:p>
        </w:tc>
        <w:tc>
          <w:tcPr>
            <w:tcW w:w="745" w:type="dxa"/>
            <w:tcBorders>
              <w:top w:val="nil"/>
              <w:left w:val="nil"/>
              <w:bottom w:val="single" w:sz="4" w:space="0" w:color="auto"/>
              <w:right w:val="single" w:sz="4" w:space="0" w:color="auto"/>
            </w:tcBorders>
            <w:shd w:val="clear" w:color="auto" w:fill="auto"/>
            <w:noWrap/>
            <w:vAlign w:val="center"/>
            <w:hideMark/>
          </w:tcPr>
          <w:p w14:paraId="32937C44" w14:textId="6EC984F0" w:rsidR="00006979" w:rsidRPr="00FF49D6" w:rsidRDefault="00006979" w:rsidP="00006979">
            <w:pPr>
              <w:spacing w:line="240" w:lineRule="auto"/>
              <w:jc w:val="center"/>
              <w:rPr>
                <w:rFonts w:ascii="Century Gothic" w:hAnsi="Century Gothic" w:cs="Calibri"/>
                <w:color w:val="404040"/>
                <w:sz w:val="20"/>
                <w:szCs w:val="20"/>
                <w:lang w:eastAsia="en-GB"/>
              </w:rPr>
            </w:pPr>
            <w:r>
              <w:rPr>
                <w:rFonts w:ascii="Century Gothic" w:hAnsi="Century Gothic" w:cs="Calibri"/>
                <w:color w:val="404040"/>
                <w:sz w:val="20"/>
                <w:szCs w:val="20"/>
              </w:rPr>
              <w:t>99%</w:t>
            </w:r>
          </w:p>
        </w:tc>
        <w:tc>
          <w:tcPr>
            <w:tcW w:w="745" w:type="dxa"/>
            <w:tcBorders>
              <w:top w:val="nil"/>
              <w:left w:val="nil"/>
              <w:bottom w:val="single" w:sz="4" w:space="0" w:color="auto"/>
              <w:right w:val="single" w:sz="4" w:space="0" w:color="auto"/>
            </w:tcBorders>
            <w:shd w:val="clear" w:color="auto" w:fill="auto"/>
            <w:noWrap/>
            <w:vAlign w:val="center"/>
            <w:hideMark/>
          </w:tcPr>
          <w:p w14:paraId="5F12F98B" w14:textId="7D566301" w:rsidR="00006979" w:rsidRPr="00FF49D6" w:rsidRDefault="00006979" w:rsidP="00006979">
            <w:pPr>
              <w:spacing w:line="240" w:lineRule="auto"/>
              <w:jc w:val="center"/>
              <w:rPr>
                <w:rFonts w:ascii="Century Gothic" w:hAnsi="Century Gothic" w:cs="Calibri"/>
                <w:color w:val="404040"/>
                <w:sz w:val="20"/>
                <w:szCs w:val="20"/>
                <w:lang w:eastAsia="en-GB"/>
              </w:rPr>
            </w:pPr>
            <w:r>
              <w:rPr>
                <w:rFonts w:ascii="Century Gothic" w:hAnsi="Century Gothic" w:cs="Calibri"/>
                <w:color w:val="404040"/>
                <w:sz w:val="20"/>
                <w:szCs w:val="20"/>
              </w:rPr>
              <w:t>99%</w:t>
            </w:r>
          </w:p>
        </w:tc>
        <w:tc>
          <w:tcPr>
            <w:tcW w:w="745" w:type="dxa"/>
            <w:tcBorders>
              <w:top w:val="nil"/>
              <w:left w:val="nil"/>
              <w:bottom w:val="single" w:sz="4" w:space="0" w:color="auto"/>
              <w:right w:val="single" w:sz="4" w:space="0" w:color="auto"/>
            </w:tcBorders>
            <w:shd w:val="clear" w:color="auto" w:fill="auto"/>
            <w:noWrap/>
            <w:vAlign w:val="center"/>
            <w:hideMark/>
          </w:tcPr>
          <w:p w14:paraId="75FC3637" w14:textId="6CA0D637" w:rsidR="00006979" w:rsidRPr="00FF49D6" w:rsidRDefault="00006979" w:rsidP="00006979">
            <w:pPr>
              <w:spacing w:line="240" w:lineRule="auto"/>
              <w:jc w:val="center"/>
              <w:rPr>
                <w:rFonts w:ascii="Century Gothic" w:hAnsi="Century Gothic" w:cs="Calibri"/>
                <w:color w:val="404040"/>
                <w:sz w:val="20"/>
                <w:szCs w:val="20"/>
                <w:lang w:eastAsia="en-GB"/>
              </w:rPr>
            </w:pPr>
            <w:r>
              <w:rPr>
                <w:rFonts w:ascii="Century Gothic" w:hAnsi="Century Gothic" w:cs="Calibri"/>
                <w:color w:val="404040"/>
                <w:sz w:val="20"/>
                <w:szCs w:val="20"/>
              </w:rPr>
              <w:t>100%</w:t>
            </w:r>
          </w:p>
        </w:tc>
      </w:tr>
      <w:tr w:rsidR="00006979" w:rsidRPr="00FF49D6" w14:paraId="3BC15BE5" w14:textId="77777777" w:rsidTr="00DD7894">
        <w:trPr>
          <w:gridAfter w:val="1"/>
          <w:wAfter w:w="16" w:type="dxa"/>
          <w:trHeight w:val="288"/>
        </w:trPr>
        <w:tc>
          <w:tcPr>
            <w:tcW w:w="6516" w:type="dxa"/>
            <w:tcBorders>
              <w:top w:val="nil"/>
              <w:left w:val="single" w:sz="4" w:space="0" w:color="auto"/>
              <w:bottom w:val="single" w:sz="4" w:space="0" w:color="auto"/>
              <w:right w:val="single" w:sz="4" w:space="0" w:color="auto"/>
            </w:tcBorders>
            <w:shd w:val="clear" w:color="000000" w:fill="FFFFFF"/>
            <w:noWrap/>
            <w:vAlign w:val="center"/>
            <w:hideMark/>
          </w:tcPr>
          <w:p w14:paraId="375D05FF" w14:textId="77777777" w:rsidR="00006979" w:rsidRPr="00FF49D6" w:rsidRDefault="00006979" w:rsidP="00006979">
            <w:pPr>
              <w:spacing w:line="240" w:lineRule="auto"/>
              <w:rPr>
                <w:rFonts w:ascii="Century Gothic" w:hAnsi="Century Gothic" w:cs="Calibri"/>
                <w:color w:val="404040"/>
                <w:sz w:val="20"/>
                <w:szCs w:val="20"/>
                <w:lang w:eastAsia="en-GB"/>
              </w:rPr>
            </w:pPr>
            <w:r w:rsidRPr="00FF49D6">
              <w:rPr>
                <w:rFonts w:ascii="Century Gothic" w:hAnsi="Century Gothic" w:cs="Calibri"/>
                <w:color w:val="404040"/>
                <w:sz w:val="20"/>
                <w:szCs w:val="20"/>
                <w:lang w:eastAsia="en-GB"/>
              </w:rPr>
              <w:t>Q8 Generally, how satisfied or dissatisfied are you with the way the Council deals with repairs and maintenance?</w:t>
            </w:r>
          </w:p>
        </w:tc>
        <w:tc>
          <w:tcPr>
            <w:tcW w:w="789" w:type="dxa"/>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06BBCF1F" w14:textId="489387DC" w:rsidR="00006979" w:rsidRPr="00FF49D6" w:rsidRDefault="00006979" w:rsidP="00006979">
            <w:pPr>
              <w:spacing w:line="240" w:lineRule="auto"/>
              <w:jc w:val="center"/>
              <w:rPr>
                <w:rFonts w:ascii="Century Gothic" w:hAnsi="Century Gothic" w:cs="Calibri"/>
                <w:color w:val="9C0006"/>
                <w:sz w:val="20"/>
                <w:szCs w:val="20"/>
                <w:lang w:eastAsia="en-GB"/>
              </w:rPr>
            </w:pPr>
            <w:r>
              <w:rPr>
                <w:rFonts w:ascii="Century Gothic" w:hAnsi="Century Gothic" w:cs="Calibri"/>
                <w:color w:val="9C0006"/>
                <w:sz w:val="20"/>
                <w:szCs w:val="20"/>
              </w:rPr>
              <w:t>89%</w:t>
            </w:r>
          </w:p>
        </w:tc>
        <w:tc>
          <w:tcPr>
            <w:tcW w:w="745" w:type="dxa"/>
            <w:tcBorders>
              <w:top w:val="nil"/>
              <w:left w:val="nil"/>
              <w:bottom w:val="single" w:sz="4" w:space="0" w:color="auto"/>
              <w:right w:val="single" w:sz="4" w:space="0" w:color="auto"/>
            </w:tcBorders>
            <w:shd w:val="clear" w:color="auto" w:fill="auto"/>
            <w:noWrap/>
            <w:vAlign w:val="center"/>
            <w:hideMark/>
          </w:tcPr>
          <w:p w14:paraId="6E0596AD" w14:textId="670FF99D" w:rsidR="00006979" w:rsidRPr="00FF49D6" w:rsidRDefault="00006979" w:rsidP="00006979">
            <w:pPr>
              <w:spacing w:line="240" w:lineRule="auto"/>
              <w:jc w:val="center"/>
              <w:rPr>
                <w:rFonts w:ascii="Century Gothic" w:hAnsi="Century Gothic" w:cs="Calibri"/>
                <w:color w:val="404040"/>
                <w:sz w:val="20"/>
                <w:szCs w:val="20"/>
                <w:lang w:eastAsia="en-GB"/>
              </w:rPr>
            </w:pPr>
            <w:r>
              <w:rPr>
                <w:rFonts w:ascii="Century Gothic" w:hAnsi="Century Gothic" w:cs="Calibri"/>
                <w:color w:val="404040"/>
                <w:sz w:val="20"/>
                <w:szCs w:val="20"/>
              </w:rPr>
              <w:t>94%</w:t>
            </w:r>
          </w:p>
        </w:tc>
        <w:tc>
          <w:tcPr>
            <w:tcW w:w="745" w:type="dxa"/>
            <w:tcBorders>
              <w:top w:val="nil"/>
              <w:left w:val="nil"/>
              <w:bottom w:val="single" w:sz="4" w:space="0" w:color="auto"/>
              <w:right w:val="single" w:sz="4" w:space="0" w:color="auto"/>
            </w:tcBorders>
            <w:shd w:val="clear" w:color="auto" w:fill="auto"/>
            <w:noWrap/>
            <w:vAlign w:val="center"/>
            <w:hideMark/>
          </w:tcPr>
          <w:p w14:paraId="67725073" w14:textId="5E465E8A" w:rsidR="00006979" w:rsidRPr="00FF49D6" w:rsidRDefault="00006979" w:rsidP="00006979">
            <w:pPr>
              <w:spacing w:line="240" w:lineRule="auto"/>
              <w:jc w:val="center"/>
              <w:rPr>
                <w:rFonts w:ascii="Century Gothic" w:hAnsi="Century Gothic" w:cs="Calibri"/>
                <w:color w:val="404040"/>
                <w:sz w:val="20"/>
                <w:szCs w:val="20"/>
                <w:lang w:eastAsia="en-GB"/>
              </w:rPr>
            </w:pPr>
            <w:r>
              <w:rPr>
                <w:rFonts w:ascii="Century Gothic" w:hAnsi="Century Gothic" w:cs="Calibri"/>
                <w:color w:val="404040"/>
                <w:sz w:val="20"/>
                <w:szCs w:val="20"/>
              </w:rPr>
              <w:t>93%</w:t>
            </w:r>
          </w:p>
        </w:tc>
        <w:tc>
          <w:tcPr>
            <w:tcW w:w="745"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2785314F" w14:textId="0FDE43C8" w:rsidR="00006979" w:rsidRPr="00FF49D6" w:rsidRDefault="00006979" w:rsidP="00006979">
            <w:pPr>
              <w:spacing w:line="240" w:lineRule="auto"/>
              <w:jc w:val="center"/>
              <w:rPr>
                <w:rFonts w:ascii="Century Gothic" w:hAnsi="Century Gothic" w:cs="Calibri"/>
                <w:color w:val="006100"/>
                <w:sz w:val="20"/>
                <w:szCs w:val="20"/>
                <w:lang w:eastAsia="en-GB"/>
              </w:rPr>
            </w:pPr>
            <w:r>
              <w:rPr>
                <w:rFonts w:ascii="Century Gothic" w:hAnsi="Century Gothic" w:cs="Calibri"/>
                <w:color w:val="006100"/>
                <w:sz w:val="20"/>
                <w:szCs w:val="20"/>
              </w:rPr>
              <w:t>97%</w:t>
            </w:r>
          </w:p>
        </w:tc>
      </w:tr>
      <w:tr w:rsidR="00006979" w:rsidRPr="00FF49D6" w14:paraId="09056560" w14:textId="77777777" w:rsidTr="001A2302">
        <w:trPr>
          <w:gridAfter w:val="1"/>
          <w:wAfter w:w="16" w:type="dxa"/>
          <w:trHeight w:val="288"/>
        </w:trPr>
        <w:tc>
          <w:tcPr>
            <w:tcW w:w="6516" w:type="dxa"/>
            <w:tcBorders>
              <w:top w:val="nil"/>
              <w:left w:val="single" w:sz="4" w:space="0" w:color="auto"/>
              <w:bottom w:val="single" w:sz="4" w:space="0" w:color="auto"/>
              <w:right w:val="single" w:sz="4" w:space="0" w:color="auto"/>
            </w:tcBorders>
            <w:shd w:val="clear" w:color="000000" w:fill="FFFFFF"/>
            <w:noWrap/>
            <w:vAlign w:val="center"/>
            <w:hideMark/>
          </w:tcPr>
          <w:p w14:paraId="03EF42E0" w14:textId="77777777" w:rsidR="00006979" w:rsidRPr="00FF49D6" w:rsidRDefault="00006979" w:rsidP="00006979">
            <w:pPr>
              <w:spacing w:line="240" w:lineRule="auto"/>
              <w:rPr>
                <w:rFonts w:ascii="Century Gothic" w:hAnsi="Century Gothic" w:cs="Calibri"/>
                <w:color w:val="404040"/>
                <w:sz w:val="20"/>
                <w:szCs w:val="20"/>
                <w:lang w:eastAsia="en-GB"/>
              </w:rPr>
            </w:pPr>
            <w:r w:rsidRPr="00FF49D6">
              <w:rPr>
                <w:rFonts w:ascii="Century Gothic" w:hAnsi="Century Gothic" w:cs="Calibri"/>
                <w:color w:val="404040"/>
                <w:sz w:val="20"/>
                <w:szCs w:val="20"/>
                <w:lang w:eastAsia="en-GB"/>
              </w:rPr>
              <w:t>Q10 Overall, how satisfied or dissatisfied are you with the quality of your home?</w:t>
            </w:r>
          </w:p>
        </w:tc>
        <w:tc>
          <w:tcPr>
            <w:tcW w:w="789" w:type="dxa"/>
            <w:tcBorders>
              <w:top w:val="nil"/>
              <w:left w:val="nil"/>
              <w:bottom w:val="single" w:sz="4" w:space="0" w:color="auto"/>
              <w:right w:val="single" w:sz="4" w:space="0" w:color="auto"/>
            </w:tcBorders>
            <w:shd w:val="clear" w:color="auto" w:fill="auto"/>
            <w:noWrap/>
            <w:vAlign w:val="center"/>
            <w:hideMark/>
          </w:tcPr>
          <w:p w14:paraId="0CE54752" w14:textId="5925403F" w:rsidR="00006979" w:rsidRPr="00FF49D6" w:rsidRDefault="00006979" w:rsidP="00006979">
            <w:pPr>
              <w:spacing w:line="240" w:lineRule="auto"/>
              <w:jc w:val="center"/>
              <w:rPr>
                <w:rFonts w:ascii="Century Gothic" w:hAnsi="Century Gothic" w:cs="Calibri"/>
                <w:color w:val="404040"/>
                <w:sz w:val="20"/>
                <w:szCs w:val="20"/>
                <w:lang w:eastAsia="en-GB"/>
              </w:rPr>
            </w:pPr>
            <w:r>
              <w:rPr>
                <w:rFonts w:ascii="Century Gothic" w:hAnsi="Century Gothic" w:cs="Calibri"/>
                <w:color w:val="404040"/>
                <w:sz w:val="20"/>
                <w:szCs w:val="20"/>
              </w:rPr>
              <w:t>96%</w:t>
            </w:r>
          </w:p>
        </w:tc>
        <w:tc>
          <w:tcPr>
            <w:tcW w:w="7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DD441" w14:textId="01B6BC7C" w:rsidR="00006979" w:rsidRPr="00FF49D6" w:rsidRDefault="00006979" w:rsidP="00006979">
            <w:pPr>
              <w:spacing w:line="240" w:lineRule="auto"/>
              <w:jc w:val="center"/>
              <w:rPr>
                <w:rFonts w:ascii="Century Gothic" w:hAnsi="Century Gothic" w:cs="Calibri"/>
                <w:color w:val="9C0006"/>
                <w:sz w:val="20"/>
                <w:szCs w:val="20"/>
                <w:lang w:eastAsia="en-GB"/>
              </w:rPr>
            </w:pPr>
            <w:r>
              <w:rPr>
                <w:rFonts w:ascii="Century Gothic" w:hAnsi="Century Gothic" w:cs="Calibri"/>
                <w:color w:val="404040"/>
                <w:sz w:val="20"/>
                <w:szCs w:val="20"/>
              </w:rPr>
              <w:t>94%</w:t>
            </w:r>
          </w:p>
        </w:tc>
        <w:tc>
          <w:tcPr>
            <w:tcW w:w="7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495B0" w14:textId="1FEC64ED" w:rsidR="00006979" w:rsidRPr="00FF49D6" w:rsidRDefault="00006979" w:rsidP="00006979">
            <w:pPr>
              <w:spacing w:line="240" w:lineRule="auto"/>
              <w:jc w:val="center"/>
              <w:rPr>
                <w:rFonts w:ascii="Century Gothic" w:hAnsi="Century Gothic" w:cs="Calibri"/>
                <w:color w:val="006100"/>
                <w:sz w:val="20"/>
                <w:szCs w:val="20"/>
                <w:lang w:eastAsia="en-GB"/>
              </w:rPr>
            </w:pPr>
            <w:r>
              <w:rPr>
                <w:rFonts w:ascii="Century Gothic" w:hAnsi="Century Gothic" w:cs="Calibri"/>
                <w:color w:val="404040"/>
                <w:sz w:val="20"/>
                <w:szCs w:val="20"/>
              </w:rPr>
              <w:t>98%</w:t>
            </w:r>
          </w:p>
        </w:tc>
        <w:tc>
          <w:tcPr>
            <w:tcW w:w="7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F2CC6" w14:textId="56AF7308" w:rsidR="00006979" w:rsidRPr="00FF49D6" w:rsidRDefault="00006979" w:rsidP="00006979">
            <w:pPr>
              <w:spacing w:line="240" w:lineRule="auto"/>
              <w:jc w:val="center"/>
              <w:rPr>
                <w:rFonts w:ascii="Century Gothic" w:hAnsi="Century Gothic" w:cs="Calibri"/>
                <w:color w:val="006100"/>
                <w:sz w:val="20"/>
                <w:szCs w:val="20"/>
                <w:lang w:eastAsia="en-GB"/>
              </w:rPr>
            </w:pPr>
            <w:r>
              <w:rPr>
                <w:rFonts w:ascii="Century Gothic" w:hAnsi="Century Gothic" w:cs="Calibri"/>
                <w:color w:val="404040"/>
                <w:sz w:val="20"/>
                <w:szCs w:val="20"/>
              </w:rPr>
              <w:t>98%</w:t>
            </w:r>
          </w:p>
        </w:tc>
      </w:tr>
      <w:tr w:rsidR="00006979" w:rsidRPr="00FF49D6" w14:paraId="366D4A05" w14:textId="77777777" w:rsidTr="00DD7894">
        <w:trPr>
          <w:gridAfter w:val="1"/>
          <w:wAfter w:w="16" w:type="dxa"/>
          <w:trHeight w:val="288"/>
        </w:trPr>
        <w:tc>
          <w:tcPr>
            <w:tcW w:w="6516" w:type="dxa"/>
            <w:tcBorders>
              <w:top w:val="nil"/>
              <w:left w:val="single" w:sz="4" w:space="0" w:color="auto"/>
              <w:bottom w:val="single" w:sz="4" w:space="0" w:color="auto"/>
              <w:right w:val="single" w:sz="4" w:space="0" w:color="auto"/>
            </w:tcBorders>
            <w:shd w:val="clear" w:color="000000" w:fill="FFFFFF"/>
            <w:noWrap/>
            <w:vAlign w:val="center"/>
            <w:hideMark/>
          </w:tcPr>
          <w:p w14:paraId="2F0EC541" w14:textId="1CB8522D" w:rsidR="00006979" w:rsidRPr="00FF49D6" w:rsidRDefault="00006979" w:rsidP="00006979">
            <w:pPr>
              <w:spacing w:line="240" w:lineRule="auto"/>
              <w:rPr>
                <w:rFonts w:ascii="Century Gothic" w:hAnsi="Century Gothic" w:cs="Calibri"/>
                <w:color w:val="404040"/>
                <w:sz w:val="20"/>
                <w:szCs w:val="20"/>
                <w:lang w:eastAsia="en-GB"/>
              </w:rPr>
            </w:pPr>
            <w:r w:rsidRPr="00FF49D6">
              <w:rPr>
                <w:rFonts w:ascii="Century Gothic" w:hAnsi="Century Gothic" w:cs="Calibri"/>
                <w:color w:val="404040"/>
                <w:sz w:val="20"/>
                <w:szCs w:val="20"/>
                <w:lang w:eastAsia="en-GB"/>
              </w:rPr>
              <w:t xml:space="preserve">Q13 Overall, how satisfied or dissatisfied are you with your neighbourhood as a place to live? </w:t>
            </w:r>
          </w:p>
        </w:tc>
        <w:tc>
          <w:tcPr>
            <w:tcW w:w="789" w:type="dxa"/>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64B21CFD" w14:textId="688C0561" w:rsidR="00006979" w:rsidRPr="00FF49D6" w:rsidRDefault="00006979" w:rsidP="00006979">
            <w:pPr>
              <w:spacing w:line="240" w:lineRule="auto"/>
              <w:jc w:val="center"/>
              <w:rPr>
                <w:rFonts w:ascii="Century Gothic" w:hAnsi="Century Gothic" w:cs="Calibri"/>
                <w:color w:val="9C0006"/>
                <w:sz w:val="20"/>
                <w:szCs w:val="20"/>
                <w:lang w:eastAsia="en-GB"/>
              </w:rPr>
            </w:pPr>
            <w:r>
              <w:rPr>
                <w:rFonts w:ascii="Century Gothic" w:hAnsi="Century Gothic" w:cs="Calibri"/>
                <w:color w:val="9C0006"/>
                <w:sz w:val="20"/>
                <w:szCs w:val="20"/>
              </w:rPr>
              <w:t>93%</w:t>
            </w:r>
          </w:p>
        </w:tc>
        <w:tc>
          <w:tcPr>
            <w:tcW w:w="745" w:type="dxa"/>
            <w:tcBorders>
              <w:top w:val="nil"/>
              <w:left w:val="nil"/>
              <w:bottom w:val="single" w:sz="4" w:space="0" w:color="auto"/>
              <w:right w:val="single" w:sz="4" w:space="0" w:color="auto"/>
            </w:tcBorders>
            <w:shd w:val="clear" w:color="auto" w:fill="auto"/>
            <w:noWrap/>
            <w:vAlign w:val="center"/>
            <w:hideMark/>
          </w:tcPr>
          <w:p w14:paraId="200EEF9A" w14:textId="35A35172" w:rsidR="00006979" w:rsidRPr="00FF49D6" w:rsidRDefault="00006979" w:rsidP="00006979">
            <w:pPr>
              <w:spacing w:line="240" w:lineRule="auto"/>
              <w:jc w:val="center"/>
              <w:rPr>
                <w:rFonts w:ascii="Century Gothic" w:hAnsi="Century Gothic" w:cs="Calibri"/>
                <w:color w:val="404040"/>
                <w:sz w:val="20"/>
                <w:szCs w:val="20"/>
                <w:lang w:eastAsia="en-GB"/>
              </w:rPr>
            </w:pPr>
            <w:r>
              <w:rPr>
                <w:rFonts w:ascii="Century Gothic" w:hAnsi="Century Gothic" w:cs="Calibri"/>
                <w:color w:val="404040"/>
                <w:sz w:val="20"/>
                <w:szCs w:val="20"/>
              </w:rPr>
              <w:t>95%</w:t>
            </w:r>
          </w:p>
        </w:tc>
        <w:tc>
          <w:tcPr>
            <w:tcW w:w="745" w:type="dxa"/>
            <w:tcBorders>
              <w:top w:val="nil"/>
              <w:left w:val="nil"/>
              <w:bottom w:val="single" w:sz="4" w:space="0" w:color="auto"/>
              <w:right w:val="single" w:sz="4" w:space="0" w:color="auto"/>
            </w:tcBorders>
            <w:shd w:val="clear" w:color="auto" w:fill="auto"/>
            <w:noWrap/>
            <w:vAlign w:val="center"/>
            <w:hideMark/>
          </w:tcPr>
          <w:p w14:paraId="780AAAAD" w14:textId="05F95578" w:rsidR="00006979" w:rsidRPr="00FF49D6" w:rsidRDefault="00006979" w:rsidP="00006979">
            <w:pPr>
              <w:spacing w:line="240" w:lineRule="auto"/>
              <w:jc w:val="center"/>
              <w:rPr>
                <w:rFonts w:ascii="Century Gothic" w:hAnsi="Century Gothic" w:cs="Calibri"/>
                <w:color w:val="404040"/>
                <w:sz w:val="20"/>
                <w:szCs w:val="20"/>
                <w:lang w:eastAsia="en-GB"/>
              </w:rPr>
            </w:pPr>
            <w:r>
              <w:rPr>
                <w:rFonts w:ascii="Century Gothic" w:hAnsi="Century Gothic" w:cs="Calibri"/>
                <w:color w:val="404040"/>
                <w:sz w:val="20"/>
                <w:szCs w:val="20"/>
              </w:rPr>
              <w:t>96%</w:t>
            </w:r>
          </w:p>
        </w:tc>
        <w:tc>
          <w:tcPr>
            <w:tcW w:w="745"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4C42B6D8" w14:textId="3396E9FF" w:rsidR="00006979" w:rsidRPr="00FF49D6" w:rsidRDefault="00006979" w:rsidP="00006979">
            <w:pPr>
              <w:spacing w:line="240" w:lineRule="auto"/>
              <w:jc w:val="center"/>
              <w:rPr>
                <w:rFonts w:ascii="Century Gothic" w:hAnsi="Century Gothic" w:cs="Calibri"/>
                <w:color w:val="006100"/>
                <w:sz w:val="20"/>
                <w:szCs w:val="20"/>
                <w:lang w:eastAsia="en-GB"/>
              </w:rPr>
            </w:pPr>
            <w:r>
              <w:rPr>
                <w:rFonts w:ascii="Century Gothic" w:hAnsi="Century Gothic" w:cs="Calibri"/>
                <w:color w:val="006100"/>
                <w:sz w:val="20"/>
                <w:szCs w:val="20"/>
              </w:rPr>
              <w:t>98%</w:t>
            </w:r>
          </w:p>
        </w:tc>
      </w:tr>
      <w:tr w:rsidR="00006979" w:rsidRPr="00FF49D6" w14:paraId="44608CA1" w14:textId="77777777" w:rsidTr="001A2302">
        <w:trPr>
          <w:gridAfter w:val="1"/>
          <w:wAfter w:w="16" w:type="dxa"/>
          <w:trHeight w:val="288"/>
        </w:trPr>
        <w:tc>
          <w:tcPr>
            <w:tcW w:w="6516" w:type="dxa"/>
            <w:tcBorders>
              <w:top w:val="nil"/>
              <w:left w:val="single" w:sz="4" w:space="0" w:color="auto"/>
              <w:bottom w:val="single" w:sz="4" w:space="0" w:color="auto"/>
              <w:right w:val="single" w:sz="4" w:space="0" w:color="auto"/>
            </w:tcBorders>
            <w:shd w:val="clear" w:color="000000" w:fill="FFFFFF"/>
            <w:noWrap/>
            <w:vAlign w:val="center"/>
            <w:hideMark/>
          </w:tcPr>
          <w:p w14:paraId="19BD7B95" w14:textId="77777777" w:rsidR="00006979" w:rsidRPr="00FF49D6" w:rsidRDefault="00006979" w:rsidP="00006979">
            <w:pPr>
              <w:spacing w:line="240" w:lineRule="auto"/>
              <w:rPr>
                <w:rFonts w:ascii="Century Gothic" w:hAnsi="Century Gothic" w:cs="Calibri"/>
                <w:color w:val="404040"/>
                <w:sz w:val="20"/>
                <w:szCs w:val="20"/>
                <w:lang w:eastAsia="en-GB"/>
              </w:rPr>
            </w:pPr>
            <w:r w:rsidRPr="00FF49D6">
              <w:rPr>
                <w:rFonts w:ascii="Century Gothic" w:hAnsi="Century Gothic" w:cs="Calibri"/>
                <w:color w:val="404040"/>
                <w:sz w:val="20"/>
                <w:szCs w:val="20"/>
                <w:lang w:eastAsia="en-GB"/>
              </w:rPr>
              <w:t>Q14 Overall, how satisfied or dissatisfied are you with your landlord’s contribution to the management of the neighbourhood you live in?</w:t>
            </w:r>
          </w:p>
        </w:tc>
        <w:tc>
          <w:tcPr>
            <w:tcW w:w="789" w:type="dxa"/>
            <w:tcBorders>
              <w:top w:val="nil"/>
              <w:left w:val="nil"/>
              <w:bottom w:val="single" w:sz="4" w:space="0" w:color="auto"/>
              <w:right w:val="single" w:sz="4" w:space="0" w:color="auto"/>
            </w:tcBorders>
            <w:shd w:val="clear" w:color="auto" w:fill="auto"/>
            <w:noWrap/>
            <w:vAlign w:val="center"/>
            <w:hideMark/>
          </w:tcPr>
          <w:p w14:paraId="153ACDD6" w14:textId="50B0DBF8" w:rsidR="00006979" w:rsidRPr="00FF49D6" w:rsidRDefault="00006979" w:rsidP="00006979">
            <w:pPr>
              <w:spacing w:line="240" w:lineRule="auto"/>
              <w:jc w:val="center"/>
              <w:rPr>
                <w:rFonts w:ascii="Century Gothic" w:hAnsi="Century Gothic" w:cs="Calibri"/>
                <w:color w:val="404040"/>
                <w:sz w:val="20"/>
                <w:szCs w:val="20"/>
                <w:lang w:eastAsia="en-GB"/>
              </w:rPr>
            </w:pPr>
            <w:r>
              <w:rPr>
                <w:rFonts w:ascii="Century Gothic" w:hAnsi="Century Gothic" w:cs="Calibri"/>
                <w:color w:val="404040"/>
                <w:sz w:val="20"/>
                <w:szCs w:val="20"/>
              </w:rPr>
              <w:t>94%</w:t>
            </w:r>
          </w:p>
        </w:tc>
        <w:tc>
          <w:tcPr>
            <w:tcW w:w="745" w:type="dxa"/>
            <w:tcBorders>
              <w:top w:val="nil"/>
              <w:left w:val="nil"/>
              <w:bottom w:val="single" w:sz="4" w:space="0" w:color="auto"/>
              <w:right w:val="single" w:sz="4" w:space="0" w:color="auto"/>
            </w:tcBorders>
            <w:shd w:val="clear" w:color="auto" w:fill="auto"/>
            <w:noWrap/>
            <w:vAlign w:val="center"/>
            <w:hideMark/>
          </w:tcPr>
          <w:p w14:paraId="0BF741E5" w14:textId="3C893347" w:rsidR="00006979" w:rsidRPr="00FF49D6" w:rsidRDefault="00006979" w:rsidP="00006979">
            <w:pPr>
              <w:spacing w:line="240" w:lineRule="auto"/>
              <w:jc w:val="center"/>
              <w:rPr>
                <w:rFonts w:ascii="Century Gothic" w:hAnsi="Century Gothic" w:cs="Calibri"/>
                <w:color w:val="404040"/>
                <w:sz w:val="20"/>
                <w:szCs w:val="20"/>
                <w:lang w:eastAsia="en-GB"/>
              </w:rPr>
            </w:pPr>
            <w:r>
              <w:rPr>
                <w:rFonts w:ascii="Century Gothic" w:hAnsi="Century Gothic" w:cs="Calibri"/>
                <w:color w:val="404040"/>
                <w:sz w:val="20"/>
                <w:szCs w:val="20"/>
              </w:rPr>
              <w:t>96%</w:t>
            </w:r>
          </w:p>
        </w:tc>
        <w:tc>
          <w:tcPr>
            <w:tcW w:w="745" w:type="dxa"/>
            <w:tcBorders>
              <w:top w:val="nil"/>
              <w:left w:val="nil"/>
              <w:bottom w:val="single" w:sz="4" w:space="0" w:color="auto"/>
              <w:right w:val="single" w:sz="4" w:space="0" w:color="auto"/>
            </w:tcBorders>
            <w:shd w:val="clear" w:color="auto" w:fill="auto"/>
            <w:noWrap/>
            <w:vAlign w:val="center"/>
            <w:hideMark/>
          </w:tcPr>
          <w:p w14:paraId="27A795AE" w14:textId="4ED7E9CF" w:rsidR="00006979" w:rsidRPr="00FF49D6" w:rsidRDefault="00006979" w:rsidP="00006979">
            <w:pPr>
              <w:spacing w:line="240" w:lineRule="auto"/>
              <w:jc w:val="center"/>
              <w:rPr>
                <w:rFonts w:ascii="Century Gothic" w:hAnsi="Century Gothic" w:cs="Calibri"/>
                <w:color w:val="404040"/>
                <w:sz w:val="20"/>
                <w:szCs w:val="20"/>
                <w:lang w:eastAsia="en-GB"/>
              </w:rPr>
            </w:pPr>
            <w:r>
              <w:rPr>
                <w:rFonts w:ascii="Century Gothic" w:hAnsi="Century Gothic" w:cs="Calibri"/>
                <w:color w:val="404040"/>
                <w:sz w:val="20"/>
                <w:szCs w:val="20"/>
              </w:rPr>
              <w:t>94%</w:t>
            </w:r>
          </w:p>
        </w:tc>
        <w:tc>
          <w:tcPr>
            <w:tcW w:w="745" w:type="dxa"/>
            <w:tcBorders>
              <w:top w:val="nil"/>
              <w:left w:val="nil"/>
              <w:bottom w:val="single" w:sz="4" w:space="0" w:color="auto"/>
              <w:right w:val="single" w:sz="4" w:space="0" w:color="auto"/>
            </w:tcBorders>
            <w:shd w:val="clear" w:color="auto" w:fill="auto"/>
            <w:noWrap/>
            <w:vAlign w:val="center"/>
            <w:hideMark/>
          </w:tcPr>
          <w:p w14:paraId="6326037C" w14:textId="211C56E5" w:rsidR="00006979" w:rsidRPr="00FF49D6" w:rsidRDefault="00006979" w:rsidP="00006979">
            <w:pPr>
              <w:spacing w:line="240" w:lineRule="auto"/>
              <w:jc w:val="center"/>
              <w:rPr>
                <w:rFonts w:ascii="Century Gothic" w:hAnsi="Century Gothic" w:cs="Calibri"/>
                <w:color w:val="404040"/>
                <w:sz w:val="20"/>
                <w:szCs w:val="20"/>
                <w:lang w:eastAsia="en-GB"/>
              </w:rPr>
            </w:pPr>
            <w:r>
              <w:rPr>
                <w:rFonts w:ascii="Century Gothic" w:hAnsi="Century Gothic" w:cs="Calibri"/>
                <w:color w:val="404040"/>
                <w:sz w:val="20"/>
                <w:szCs w:val="20"/>
              </w:rPr>
              <w:t>97%</w:t>
            </w:r>
          </w:p>
        </w:tc>
      </w:tr>
      <w:tr w:rsidR="00006979" w:rsidRPr="00FF49D6" w14:paraId="7E431950" w14:textId="77777777" w:rsidTr="00DD7894">
        <w:trPr>
          <w:gridAfter w:val="1"/>
          <w:wAfter w:w="16" w:type="dxa"/>
          <w:trHeight w:val="288"/>
        </w:trPr>
        <w:tc>
          <w:tcPr>
            <w:tcW w:w="6516" w:type="dxa"/>
            <w:tcBorders>
              <w:top w:val="nil"/>
              <w:left w:val="single" w:sz="4" w:space="0" w:color="auto"/>
              <w:bottom w:val="single" w:sz="4" w:space="0" w:color="auto"/>
              <w:right w:val="single" w:sz="4" w:space="0" w:color="auto"/>
            </w:tcBorders>
            <w:shd w:val="clear" w:color="000000" w:fill="FFFFFF"/>
            <w:noWrap/>
            <w:vAlign w:val="center"/>
            <w:hideMark/>
          </w:tcPr>
          <w:p w14:paraId="46FFDB7F" w14:textId="77777777" w:rsidR="00006979" w:rsidRPr="00FF49D6" w:rsidRDefault="00006979" w:rsidP="00006979">
            <w:pPr>
              <w:spacing w:line="240" w:lineRule="auto"/>
              <w:rPr>
                <w:rFonts w:ascii="Century Gothic" w:hAnsi="Century Gothic" w:cs="Calibri"/>
                <w:color w:val="404040"/>
                <w:sz w:val="20"/>
                <w:szCs w:val="20"/>
                <w:lang w:eastAsia="en-GB"/>
              </w:rPr>
            </w:pPr>
            <w:r w:rsidRPr="00FF49D6">
              <w:rPr>
                <w:rFonts w:ascii="Century Gothic" w:hAnsi="Century Gothic" w:cs="Calibri"/>
                <w:color w:val="404040"/>
                <w:sz w:val="20"/>
                <w:szCs w:val="20"/>
                <w:lang w:eastAsia="en-GB"/>
              </w:rPr>
              <w:t xml:space="preserve">Q18 Taking into account the accommodation and services your landlord </w:t>
            </w:r>
            <w:proofErr w:type="gramStart"/>
            <w:r w:rsidRPr="00FF49D6">
              <w:rPr>
                <w:rFonts w:ascii="Century Gothic" w:hAnsi="Century Gothic" w:cs="Calibri"/>
                <w:color w:val="404040"/>
                <w:sz w:val="20"/>
                <w:szCs w:val="20"/>
                <w:lang w:eastAsia="en-GB"/>
              </w:rPr>
              <w:t>provides,</w:t>
            </w:r>
            <w:proofErr w:type="gramEnd"/>
            <w:r w:rsidRPr="00FF49D6">
              <w:rPr>
                <w:rFonts w:ascii="Century Gothic" w:hAnsi="Century Gothic" w:cs="Calibri"/>
                <w:color w:val="404040"/>
                <w:sz w:val="20"/>
                <w:szCs w:val="20"/>
                <w:lang w:eastAsia="en-GB"/>
              </w:rPr>
              <w:t xml:space="preserve"> do you think your rent for this property represents good or poor value for money?</w:t>
            </w:r>
          </w:p>
        </w:tc>
        <w:tc>
          <w:tcPr>
            <w:tcW w:w="789"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60947D43" w14:textId="0E000439" w:rsidR="00006979" w:rsidRPr="00FF49D6" w:rsidRDefault="00006979" w:rsidP="00006979">
            <w:pPr>
              <w:spacing w:line="240" w:lineRule="auto"/>
              <w:jc w:val="center"/>
              <w:rPr>
                <w:rFonts w:ascii="Century Gothic" w:hAnsi="Century Gothic" w:cs="Calibri"/>
                <w:color w:val="006100"/>
                <w:sz w:val="20"/>
                <w:szCs w:val="20"/>
                <w:lang w:eastAsia="en-GB"/>
              </w:rPr>
            </w:pPr>
            <w:r>
              <w:rPr>
                <w:rFonts w:ascii="Century Gothic" w:hAnsi="Century Gothic" w:cs="Calibri"/>
                <w:color w:val="006100"/>
                <w:sz w:val="20"/>
                <w:szCs w:val="20"/>
              </w:rPr>
              <w:t>100%</w:t>
            </w:r>
          </w:p>
        </w:tc>
        <w:tc>
          <w:tcPr>
            <w:tcW w:w="745" w:type="dxa"/>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3B966349" w14:textId="16A2FEFD" w:rsidR="00006979" w:rsidRPr="00FF49D6" w:rsidRDefault="00006979" w:rsidP="00006979">
            <w:pPr>
              <w:spacing w:line="240" w:lineRule="auto"/>
              <w:jc w:val="center"/>
              <w:rPr>
                <w:rFonts w:ascii="Century Gothic" w:hAnsi="Century Gothic" w:cs="Calibri"/>
                <w:color w:val="9C0006"/>
                <w:sz w:val="20"/>
                <w:szCs w:val="20"/>
                <w:lang w:eastAsia="en-GB"/>
              </w:rPr>
            </w:pPr>
            <w:r>
              <w:rPr>
                <w:rFonts w:ascii="Century Gothic" w:hAnsi="Century Gothic" w:cs="Calibri"/>
                <w:color w:val="9C0006"/>
                <w:sz w:val="20"/>
                <w:szCs w:val="20"/>
              </w:rPr>
              <w:t>95%</w:t>
            </w:r>
          </w:p>
        </w:tc>
        <w:tc>
          <w:tcPr>
            <w:tcW w:w="745" w:type="dxa"/>
            <w:tcBorders>
              <w:top w:val="nil"/>
              <w:left w:val="nil"/>
              <w:bottom w:val="single" w:sz="4" w:space="0" w:color="auto"/>
              <w:right w:val="single" w:sz="4" w:space="0" w:color="auto"/>
            </w:tcBorders>
            <w:shd w:val="clear" w:color="auto" w:fill="auto"/>
            <w:noWrap/>
            <w:vAlign w:val="center"/>
            <w:hideMark/>
          </w:tcPr>
          <w:p w14:paraId="136BA93C" w14:textId="206B3AB0" w:rsidR="00006979" w:rsidRPr="00FF49D6" w:rsidRDefault="00006979" w:rsidP="00006979">
            <w:pPr>
              <w:spacing w:line="240" w:lineRule="auto"/>
              <w:jc w:val="center"/>
              <w:rPr>
                <w:rFonts w:ascii="Century Gothic" w:hAnsi="Century Gothic" w:cs="Calibri"/>
                <w:color w:val="404040"/>
                <w:sz w:val="20"/>
                <w:szCs w:val="20"/>
                <w:lang w:eastAsia="en-GB"/>
              </w:rPr>
            </w:pPr>
            <w:r>
              <w:rPr>
                <w:rFonts w:ascii="Century Gothic" w:hAnsi="Century Gothic" w:cs="Calibri"/>
                <w:color w:val="404040"/>
                <w:sz w:val="20"/>
                <w:szCs w:val="20"/>
              </w:rPr>
              <w:t>97%</w:t>
            </w:r>
          </w:p>
        </w:tc>
        <w:tc>
          <w:tcPr>
            <w:tcW w:w="745" w:type="dxa"/>
            <w:tcBorders>
              <w:top w:val="nil"/>
              <w:left w:val="nil"/>
              <w:bottom w:val="single" w:sz="4" w:space="0" w:color="auto"/>
              <w:right w:val="single" w:sz="4" w:space="0" w:color="auto"/>
            </w:tcBorders>
            <w:shd w:val="clear" w:color="auto" w:fill="auto"/>
            <w:noWrap/>
            <w:vAlign w:val="center"/>
            <w:hideMark/>
          </w:tcPr>
          <w:p w14:paraId="244821BD" w14:textId="29DB1CE8" w:rsidR="00006979" w:rsidRPr="00FF49D6" w:rsidRDefault="00006979" w:rsidP="00006979">
            <w:pPr>
              <w:spacing w:line="240" w:lineRule="auto"/>
              <w:jc w:val="center"/>
              <w:rPr>
                <w:rFonts w:ascii="Century Gothic" w:hAnsi="Century Gothic" w:cs="Calibri"/>
                <w:color w:val="404040"/>
                <w:sz w:val="20"/>
                <w:szCs w:val="20"/>
                <w:lang w:eastAsia="en-GB"/>
              </w:rPr>
            </w:pPr>
            <w:r>
              <w:rPr>
                <w:rFonts w:ascii="Century Gothic" w:hAnsi="Century Gothic" w:cs="Calibri"/>
                <w:color w:val="404040"/>
                <w:sz w:val="20"/>
                <w:szCs w:val="20"/>
              </w:rPr>
              <w:t>96%</w:t>
            </w:r>
          </w:p>
        </w:tc>
      </w:tr>
    </w:tbl>
    <w:p w14:paraId="612C50E7" w14:textId="77777777" w:rsidR="00FF49D6" w:rsidRPr="00A70003" w:rsidRDefault="00FF49D6" w:rsidP="00C85796">
      <w:pPr>
        <w:rPr>
          <w:highlight w:val="yellow"/>
        </w:rPr>
      </w:pPr>
    </w:p>
    <w:p w14:paraId="6D47DCA0" w14:textId="77777777" w:rsidR="00903A8E" w:rsidRPr="00A70003" w:rsidRDefault="00903A8E" w:rsidP="00C85796">
      <w:pPr>
        <w:rPr>
          <w:highlight w:val="yellow"/>
        </w:rPr>
      </w:pPr>
    </w:p>
    <w:p w14:paraId="4A9B333F" w14:textId="6A882021" w:rsidR="00563F65" w:rsidRPr="00A70003" w:rsidRDefault="00563F65" w:rsidP="00563F65">
      <w:pPr>
        <w:pStyle w:val="Heading2"/>
      </w:pPr>
      <w:bookmarkStart w:id="35" w:name="_Toc175220389"/>
      <w:r w:rsidRPr="00A70003">
        <w:t>Gender</w:t>
      </w:r>
      <w:bookmarkEnd w:id="35"/>
    </w:p>
    <w:p w14:paraId="3E95D97B" w14:textId="09996E0B" w:rsidR="00FF49D6" w:rsidRPr="00A70003" w:rsidRDefault="00075B5A" w:rsidP="00C85796">
      <w:pPr>
        <w:rPr>
          <w:rFonts w:ascii="Century Gothic" w:hAnsi="Century Gothic"/>
        </w:rPr>
      </w:pPr>
      <w:r w:rsidRPr="00A70003">
        <w:rPr>
          <w:rFonts w:ascii="Century Gothic" w:hAnsi="Century Gothic"/>
        </w:rPr>
        <w:t xml:space="preserve">Overall satisfaction with the key </w:t>
      </w:r>
      <w:r w:rsidR="001356E7" w:rsidRPr="00A70003">
        <w:rPr>
          <w:rFonts w:ascii="Century Gothic" w:hAnsi="Century Gothic"/>
        </w:rPr>
        <w:t xml:space="preserve">indicator questions analysed by gender is shown in the table below. As can be seen in this table, there are no significant differences in overall satisfaction for female respondents versus male respondents: </w:t>
      </w:r>
    </w:p>
    <w:p w14:paraId="3283E189" w14:textId="77777777" w:rsidR="001356E7" w:rsidRPr="00A70003" w:rsidRDefault="001356E7" w:rsidP="00C85796">
      <w:pPr>
        <w:rPr>
          <w:highlight w:val="yellow"/>
        </w:rPr>
      </w:pPr>
    </w:p>
    <w:tbl>
      <w:tblPr>
        <w:tblW w:w="9493" w:type="dxa"/>
        <w:tblLayout w:type="fixed"/>
        <w:tblLook w:val="04A0" w:firstRow="1" w:lastRow="0" w:firstColumn="1" w:lastColumn="0" w:noHBand="0" w:noVBand="1"/>
      </w:tblPr>
      <w:tblGrid>
        <w:gridCol w:w="6516"/>
        <w:gridCol w:w="1488"/>
        <w:gridCol w:w="1489"/>
      </w:tblGrid>
      <w:tr w:rsidR="00563F65" w:rsidRPr="00563F65" w14:paraId="34C0D6C8" w14:textId="77777777" w:rsidTr="00563F65">
        <w:trPr>
          <w:trHeight w:val="300"/>
        </w:trPr>
        <w:tc>
          <w:tcPr>
            <w:tcW w:w="9493" w:type="dxa"/>
            <w:gridSpan w:val="3"/>
            <w:tcBorders>
              <w:top w:val="single" w:sz="4" w:space="0" w:color="auto"/>
              <w:left w:val="single" w:sz="4" w:space="0" w:color="auto"/>
              <w:bottom w:val="single" w:sz="4" w:space="0" w:color="auto"/>
              <w:right w:val="nil"/>
            </w:tcBorders>
            <w:shd w:val="clear" w:color="000000" w:fill="CC006E"/>
            <w:noWrap/>
            <w:vAlign w:val="center"/>
            <w:hideMark/>
          </w:tcPr>
          <w:p w14:paraId="4081204C" w14:textId="77777777" w:rsidR="00563F65" w:rsidRPr="00563F65" w:rsidRDefault="00563F65" w:rsidP="00EB172C">
            <w:pPr>
              <w:spacing w:line="240" w:lineRule="auto"/>
              <w:rPr>
                <w:rFonts w:ascii="Century Gothic" w:hAnsi="Century Gothic" w:cs="Calibri"/>
                <w:b/>
                <w:bCs/>
                <w:color w:val="FFFFFF"/>
                <w:sz w:val="20"/>
                <w:szCs w:val="20"/>
                <w:lang w:eastAsia="en-GB"/>
              </w:rPr>
            </w:pPr>
            <w:r w:rsidRPr="00563F65">
              <w:rPr>
                <w:rFonts w:ascii="Century Gothic" w:hAnsi="Century Gothic" w:cs="Calibri"/>
                <w:b/>
                <w:bCs/>
                <w:color w:val="FFFFFF"/>
                <w:sz w:val="20"/>
                <w:szCs w:val="20"/>
                <w:lang w:eastAsia="en-GB"/>
              </w:rPr>
              <w:t>VARIATIONS BY GENDER</w:t>
            </w:r>
          </w:p>
        </w:tc>
      </w:tr>
      <w:tr w:rsidR="00563F65" w:rsidRPr="00563F65" w14:paraId="2CD77EBF" w14:textId="77777777" w:rsidTr="00563F65">
        <w:trPr>
          <w:trHeight w:val="300"/>
        </w:trPr>
        <w:tc>
          <w:tcPr>
            <w:tcW w:w="6516" w:type="dxa"/>
            <w:tcBorders>
              <w:top w:val="nil"/>
              <w:left w:val="single" w:sz="4" w:space="0" w:color="auto"/>
              <w:bottom w:val="single" w:sz="4" w:space="0" w:color="auto"/>
              <w:right w:val="single" w:sz="4" w:space="0" w:color="auto"/>
            </w:tcBorders>
            <w:shd w:val="clear" w:color="000000" w:fill="4472C4"/>
            <w:noWrap/>
            <w:vAlign w:val="center"/>
            <w:hideMark/>
          </w:tcPr>
          <w:p w14:paraId="64FC81F5" w14:textId="77777777" w:rsidR="00563F65" w:rsidRPr="00563F65" w:rsidRDefault="00563F65" w:rsidP="00563F65">
            <w:pPr>
              <w:spacing w:line="240" w:lineRule="auto"/>
              <w:jc w:val="center"/>
              <w:rPr>
                <w:rFonts w:ascii="Century Gothic" w:hAnsi="Century Gothic" w:cs="Calibri"/>
                <w:b/>
                <w:bCs/>
                <w:color w:val="FFFFFF"/>
                <w:sz w:val="20"/>
                <w:szCs w:val="20"/>
                <w:lang w:eastAsia="en-GB"/>
              </w:rPr>
            </w:pPr>
            <w:r w:rsidRPr="00563F65">
              <w:rPr>
                <w:rFonts w:ascii="Century Gothic" w:hAnsi="Century Gothic" w:cs="Calibri"/>
                <w:b/>
                <w:bCs/>
                <w:color w:val="FFFFFF"/>
                <w:sz w:val="20"/>
                <w:szCs w:val="20"/>
                <w:lang w:eastAsia="en-GB"/>
              </w:rPr>
              <w:t> </w:t>
            </w:r>
          </w:p>
        </w:tc>
        <w:tc>
          <w:tcPr>
            <w:tcW w:w="1488" w:type="dxa"/>
            <w:tcBorders>
              <w:top w:val="nil"/>
              <w:left w:val="nil"/>
              <w:bottom w:val="single" w:sz="4" w:space="0" w:color="auto"/>
              <w:right w:val="single" w:sz="4" w:space="0" w:color="auto"/>
            </w:tcBorders>
            <w:shd w:val="clear" w:color="000000" w:fill="4472C4"/>
            <w:noWrap/>
            <w:vAlign w:val="center"/>
            <w:hideMark/>
          </w:tcPr>
          <w:p w14:paraId="461282E6" w14:textId="77777777" w:rsidR="00563F65" w:rsidRPr="00563F65" w:rsidRDefault="00563F65" w:rsidP="00563F65">
            <w:pPr>
              <w:spacing w:line="240" w:lineRule="auto"/>
              <w:jc w:val="center"/>
              <w:rPr>
                <w:rFonts w:ascii="Century Gothic" w:hAnsi="Century Gothic" w:cs="Calibri"/>
                <w:b/>
                <w:bCs/>
                <w:color w:val="FFFFFF"/>
                <w:sz w:val="20"/>
                <w:szCs w:val="20"/>
                <w:lang w:eastAsia="en-GB"/>
              </w:rPr>
            </w:pPr>
            <w:r w:rsidRPr="00563F65">
              <w:rPr>
                <w:rFonts w:ascii="Century Gothic" w:hAnsi="Century Gothic" w:cs="Calibri"/>
                <w:b/>
                <w:bCs/>
                <w:color w:val="FFFFFF"/>
                <w:sz w:val="20"/>
                <w:szCs w:val="20"/>
                <w:lang w:eastAsia="en-GB"/>
              </w:rPr>
              <w:t>Female</w:t>
            </w:r>
          </w:p>
        </w:tc>
        <w:tc>
          <w:tcPr>
            <w:tcW w:w="1489" w:type="dxa"/>
            <w:tcBorders>
              <w:top w:val="nil"/>
              <w:left w:val="nil"/>
              <w:bottom w:val="single" w:sz="4" w:space="0" w:color="auto"/>
              <w:right w:val="single" w:sz="4" w:space="0" w:color="auto"/>
            </w:tcBorders>
            <w:shd w:val="clear" w:color="000000" w:fill="4472C4"/>
            <w:noWrap/>
            <w:vAlign w:val="center"/>
            <w:hideMark/>
          </w:tcPr>
          <w:p w14:paraId="4F3484CD" w14:textId="77777777" w:rsidR="00563F65" w:rsidRPr="00563F65" w:rsidRDefault="00563F65" w:rsidP="00563F65">
            <w:pPr>
              <w:spacing w:line="240" w:lineRule="auto"/>
              <w:jc w:val="center"/>
              <w:rPr>
                <w:rFonts w:ascii="Century Gothic" w:hAnsi="Century Gothic" w:cs="Calibri"/>
                <w:b/>
                <w:bCs/>
                <w:color w:val="FFFFFF"/>
                <w:sz w:val="20"/>
                <w:szCs w:val="20"/>
                <w:lang w:eastAsia="en-GB"/>
              </w:rPr>
            </w:pPr>
            <w:r w:rsidRPr="00563F65">
              <w:rPr>
                <w:rFonts w:ascii="Century Gothic" w:hAnsi="Century Gothic" w:cs="Calibri"/>
                <w:b/>
                <w:bCs/>
                <w:color w:val="FFFFFF"/>
                <w:sz w:val="20"/>
                <w:szCs w:val="20"/>
                <w:lang w:eastAsia="en-GB"/>
              </w:rPr>
              <w:t>Male</w:t>
            </w:r>
          </w:p>
        </w:tc>
      </w:tr>
      <w:tr w:rsidR="00563F65" w:rsidRPr="00563F65" w14:paraId="47DE2DD1" w14:textId="77777777" w:rsidTr="00563F65">
        <w:trPr>
          <w:trHeight w:val="300"/>
        </w:trPr>
        <w:tc>
          <w:tcPr>
            <w:tcW w:w="6516" w:type="dxa"/>
            <w:tcBorders>
              <w:top w:val="nil"/>
              <w:left w:val="single" w:sz="4" w:space="0" w:color="auto"/>
              <w:bottom w:val="single" w:sz="4" w:space="0" w:color="auto"/>
              <w:right w:val="single" w:sz="4" w:space="0" w:color="auto"/>
            </w:tcBorders>
            <w:shd w:val="clear" w:color="000000" w:fill="4472C4"/>
            <w:noWrap/>
            <w:vAlign w:val="center"/>
            <w:hideMark/>
          </w:tcPr>
          <w:p w14:paraId="622629CB" w14:textId="77777777" w:rsidR="00563F65" w:rsidRPr="00563F65" w:rsidRDefault="00563F65" w:rsidP="00903A8E">
            <w:pPr>
              <w:spacing w:line="240" w:lineRule="auto"/>
              <w:rPr>
                <w:rFonts w:ascii="Century Gothic" w:hAnsi="Century Gothic" w:cs="Calibri"/>
                <w:b/>
                <w:bCs/>
                <w:color w:val="FFFFFF"/>
                <w:sz w:val="20"/>
                <w:szCs w:val="20"/>
                <w:lang w:eastAsia="en-GB"/>
              </w:rPr>
            </w:pPr>
            <w:r w:rsidRPr="00563F65">
              <w:rPr>
                <w:rFonts w:ascii="Century Gothic" w:hAnsi="Century Gothic" w:cs="Calibri"/>
                <w:b/>
                <w:bCs/>
                <w:color w:val="FFFFFF"/>
                <w:sz w:val="20"/>
                <w:szCs w:val="20"/>
                <w:lang w:eastAsia="en-GB"/>
              </w:rPr>
              <w:t>Base</w:t>
            </w:r>
          </w:p>
        </w:tc>
        <w:tc>
          <w:tcPr>
            <w:tcW w:w="1488" w:type="dxa"/>
            <w:tcBorders>
              <w:top w:val="nil"/>
              <w:left w:val="nil"/>
              <w:bottom w:val="single" w:sz="4" w:space="0" w:color="auto"/>
              <w:right w:val="single" w:sz="4" w:space="0" w:color="auto"/>
            </w:tcBorders>
            <w:shd w:val="clear" w:color="000000" w:fill="4472C4"/>
            <w:noWrap/>
            <w:vAlign w:val="center"/>
            <w:hideMark/>
          </w:tcPr>
          <w:p w14:paraId="6D1E4ABA" w14:textId="77777777" w:rsidR="00563F65" w:rsidRPr="00563F65" w:rsidRDefault="00563F65" w:rsidP="00563F65">
            <w:pPr>
              <w:spacing w:line="240" w:lineRule="auto"/>
              <w:jc w:val="center"/>
              <w:rPr>
                <w:rFonts w:ascii="Century Gothic" w:hAnsi="Century Gothic" w:cs="Calibri"/>
                <w:b/>
                <w:bCs/>
                <w:color w:val="FFFFFF"/>
                <w:sz w:val="20"/>
                <w:szCs w:val="20"/>
                <w:lang w:eastAsia="en-GB"/>
              </w:rPr>
            </w:pPr>
            <w:r w:rsidRPr="00563F65">
              <w:rPr>
                <w:rFonts w:ascii="Century Gothic" w:hAnsi="Century Gothic" w:cs="Calibri"/>
                <w:b/>
                <w:bCs/>
                <w:color w:val="FFFFFF"/>
                <w:sz w:val="20"/>
                <w:szCs w:val="20"/>
                <w:lang w:eastAsia="en-GB"/>
              </w:rPr>
              <w:t>606</w:t>
            </w:r>
          </w:p>
        </w:tc>
        <w:tc>
          <w:tcPr>
            <w:tcW w:w="1489" w:type="dxa"/>
            <w:tcBorders>
              <w:top w:val="nil"/>
              <w:left w:val="nil"/>
              <w:bottom w:val="single" w:sz="4" w:space="0" w:color="auto"/>
              <w:right w:val="single" w:sz="4" w:space="0" w:color="auto"/>
            </w:tcBorders>
            <w:shd w:val="clear" w:color="000000" w:fill="4472C4"/>
            <w:noWrap/>
            <w:vAlign w:val="center"/>
            <w:hideMark/>
          </w:tcPr>
          <w:p w14:paraId="3E25B6AF" w14:textId="77777777" w:rsidR="00563F65" w:rsidRPr="00563F65" w:rsidRDefault="00563F65" w:rsidP="00563F65">
            <w:pPr>
              <w:spacing w:line="240" w:lineRule="auto"/>
              <w:jc w:val="center"/>
              <w:rPr>
                <w:rFonts w:ascii="Century Gothic" w:hAnsi="Century Gothic" w:cs="Calibri"/>
                <w:b/>
                <w:bCs/>
                <w:color w:val="FFFFFF"/>
                <w:sz w:val="20"/>
                <w:szCs w:val="20"/>
                <w:lang w:eastAsia="en-GB"/>
              </w:rPr>
            </w:pPr>
            <w:r w:rsidRPr="00563F65">
              <w:rPr>
                <w:rFonts w:ascii="Century Gothic" w:hAnsi="Century Gothic" w:cs="Calibri"/>
                <w:b/>
                <w:bCs/>
                <w:color w:val="FFFFFF"/>
                <w:sz w:val="20"/>
                <w:szCs w:val="20"/>
                <w:lang w:eastAsia="en-GB"/>
              </w:rPr>
              <w:t>395</w:t>
            </w:r>
          </w:p>
        </w:tc>
      </w:tr>
      <w:tr w:rsidR="00563F65" w:rsidRPr="00563F65" w14:paraId="46B3EA86" w14:textId="77777777" w:rsidTr="00563F65">
        <w:trPr>
          <w:trHeight w:val="288"/>
        </w:trPr>
        <w:tc>
          <w:tcPr>
            <w:tcW w:w="6516" w:type="dxa"/>
            <w:tcBorders>
              <w:top w:val="nil"/>
              <w:left w:val="single" w:sz="4" w:space="0" w:color="auto"/>
              <w:bottom w:val="single" w:sz="4" w:space="0" w:color="auto"/>
              <w:right w:val="single" w:sz="4" w:space="0" w:color="auto"/>
            </w:tcBorders>
            <w:shd w:val="clear" w:color="000000" w:fill="FFFFFF"/>
            <w:noWrap/>
            <w:vAlign w:val="center"/>
            <w:hideMark/>
          </w:tcPr>
          <w:p w14:paraId="31908763" w14:textId="77777777" w:rsidR="00563F65" w:rsidRPr="00563F65" w:rsidRDefault="00563F65" w:rsidP="00563F65">
            <w:pPr>
              <w:spacing w:line="240" w:lineRule="auto"/>
              <w:rPr>
                <w:rFonts w:ascii="Century Gothic" w:hAnsi="Century Gothic" w:cs="Calibri"/>
                <w:color w:val="404040"/>
                <w:sz w:val="20"/>
                <w:szCs w:val="20"/>
                <w:lang w:eastAsia="en-GB"/>
              </w:rPr>
            </w:pPr>
            <w:r w:rsidRPr="00563F65">
              <w:rPr>
                <w:rFonts w:ascii="Century Gothic" w:hAnsi="Century Gothic" w:cs="Calibri"/>
                <w:color w:val="404040"/>
                <w:sz w:val="20"/>
                <w:szCs w:val="20"/>
                <w:lang w:eastAsia="en-GB"/>
              </w:rPr>
              <w:t>Q1 Taking everything into account, how satisfied or dissatisfied are you with the overall service provided by Falkirk Council as your landlord?</w:t>
            </w:r>
          </w:p>
        </w:tc>
        <w:tc>
          <w:tcPr>
            <w:tcW w:w="1488" w:type="dxa"/>
            <w:tcBorders>
              <w:top w:val="nil"/>
              <w:left w:val="nil"/>
              <w:bottom w:val="single" w:sz="4" w:space="0" w:color="auto"/>
              <w:right w:val="single" w:sz="4" w:space="0" w:color="auto"/>
            </w:tcBorders>
            <w:shd w:val="clear" w:color="000000" w:fill="FFFFFF"/>
            <w:noWrap/>
            <w:vAlign w:val="center"/>
            <w:hideMark/>
          </w:tcPr>
          <w:p w14:paraId="10A6C05A" w14:textId="77777777" w:rsidR="00563F65" w:rsidRPr="00563F65" w:rsidRDefault="00563F65" w:rsidP="00563F65">
            <w:pPr>
              <w:spacing w:line="240" w:lineRule="auto"/>
              <w:jc w:val="center"/>
              <w:rPr>
                <w:rFonts w:ascii="Century Gothic" w:hAnsi="Century Gothic" w:cs="Calibri"/>
                <w:color w:val="404040"/>
                <w:sz w:val="20"/>
                <w:szCs w:val="20"/>
                <w:lang w:eastAsia="en-GB"/>
              </w:rPr>
            </w:pPr>
            <w:r w:rsidRPr="00563F65">
              <w:rPr>
                <w:rFonts w:ascii="Century Gothic" w:hAnsi="Century Gothic" w:cs="Calibri"/>
                <w:color w:val="404040"/>
                <w:sz w:val="20"/>
                <w:szCs w:val="20"/>
                <w:lang w:eastAsia="en-GB"/>
              </w:rPr>
              <w:t>94%</w:t>
            </w:r>
          </w:p>
        </w:tc>
        <w:tc>
          <w:tcPr>
            <w:tcW w:w="1489" w:type="dxa"/>
            <w:tcBorders>
              <w:top w:val="nil"/>
              <w:left w:val="nil"/>
              <w:bottom w:val="single" w:sz="4" w:space="0" w:color="auto"/>
              <w:right w:val="single" w:sz="4" w:space="0" w:color="auto"/>
            </w:tcBorders>
            <w:shd w:val="clear" w:color="000000" w:fill="FFFFFF"/>
            <w:noWrap/>
            <w:vAlign w:val="center"/>
            <w:hideMark/>
          </w:tcPr>
          <w:p w14:paraId="682DF8EF" w14:textId="77777777" w:rsidR="00563F65" w:rsidRPr="00563F65" w:rsidRDefault="00563F65" w:rsidP="00563F65">
            <w:pPr>
              <w:spacing w:line="240" w:lineRule="auto"/>
              <w:jc w:val="center"/>
              <w:rPr>
                <w:rFonts w:ascii="Century Gothic" w:hAnsi="Century Gothic" w:cs="Calibri"/>
                <w:color w:val="404040"/>
                <w:sz w:val="20"/>
                <w:szCs w:val="20"/>
                <w:lang w:eastAsia="en-GB"/>
              </w:rPr>
            </w:pPr>
            <w:r w:rsidRPr="00563F65">
              <w:rPr>
                <w:rFonts w:ascii="Century Gothic" w:hAnsi="Century Gothic" w:cs="Calibri"/>
                <w:color w:val="404040"/>
                <w:sz w:val="20"/>
                <w:szCs w:val="20"/>
                <w:lang w:eastAsia="en-GB"/>
              </w:rPr>
              <w:t>93%</w:t>
            </w:r>
          </w:p>
        </w:tc>
      </w:tr>
      <w:tr w:rsidR="00563F65" w:rsidRPr="00563F65" w14:paraId="0CEB11AB" w14:textId="77777777" w:rsidTr="00563F65">
        <w:trPr>
          <w:trHeight w:val="288"/>
        </w:trPr>
        <w:tc>
          <w:tcPr>
            <w:tcW w:w="6516" w:type="dxa"/>
            <w:tcBorders>
              <w:top w:val="nil"/>
              <w:left w:val="single" w:sz="4" w:space="0" w:color="auto"/>
              <w:bottom w:val="single" w:sz="4" w:space="0" w:color="auto"/>
              <w:right w:val="single" w:sz="4" w:space="0" w:color="auto"/>
            </w:tcBorders>
            <w:shd w:val="clear" w:color="000000" w:fill="FFFFFF"/>
            <w:noWrap/>
            <w:vAlign w:val="center"/>
            <w:hideMark/>
          </w:tcPr>
          <w:p w14:paraId="7F3900A0" w14:textId="77777777" w:rsidR="00563F65" w:rsidRPr="00563F65" w:rsidRDefault="00563F65" w:rsidP="00563F65">
            <w:pPr>
              <w:spacing w:line="240" w:lineRule="auto"/>
              <w:rPr>
                <w:rFonts w:ascii="Century Gothic" w:hAnsi="Century Gothic" w:cs="Calibri"/>
                <w:color w:val="404040"/>
                <w:sz w:val="20"/>
                <w:szCs w:val="20"/>
                <w:lang w:eastAsia="en-GB"/>
              </w:rPr>
            </w:pPr>
            <w:r w:rsidRPr="00563F65">
              <w:rPr>
                <w:rFonts w:ascii="Century Gothic" w:hAnsi="Century Gothic" w:cs="Calibri"/>
                <w:color w:val="404040"/>
                <w:sz w:val="20"/>
                <w:szCs w:val="20"/>
                <w:lang w:eastAsia="en-GB"/>
              </w:rPr>
              <w:t>Q3 How good or poor do you feel Falkirk Council housing services is at keeping you informed about their services and decisions?</w:t>
            </w:r>
          </w:p>
        </w:tc>
        <w:tc>
          <w:tcPr>
            <w:tcW w:w="1488" w:type="dxa"/>
            <w:tcBorders>
              <w:top w:val="nil"/>
              <w:left w:val="nil"/>
              <w:bottom w:val="single" w:sz="4" w:space="0" w:color="auto"/>
              <w:right w:val="single" w:sz="4" w:space="0" w:color="auto"/>
            </w:tcBorders>
            <w:shd w:val="clear" w:color="000000" w:fill="FFFFFF"/>
            <w:noWrap/>
            <w:vAlign w:val="center"/>
            <w:hideMark/>
          </w:tcPr>
          <w:p w14:paraId="48D9F42F" w14:textId="77777777" w:rsidR="00563F65" w:rsidRPr="00563F65" w:rsidRDefault="00563F65" w:rsidP="00563F65">
            <w:pPr>
              <w:spacing w:line="240" w:lineRule="auto"/>
              <w:jc w:val="center"/>
              <w:rPr>
                <w:rFonts w:ascii="Century Gothic" w:hAnsi="Century Gothic" w:cs="Calibri"/>
                <w:color w:val="404040"/>
                <w:sz w:val="20"/>
                <w:szCs w:val="20"/>
                <w:lang w:eastAsia="en-GB"/>
              </w:rPr>
            </w:pPr>
            <w:r w:rsidRPr="00563F65">
              <w:rPr>
                <w:rFonts w:ascii="Century Gothic" w:hAnsi="Century Gothic" w:cs="Calibri"/>
                <w:color w:val="404040"/>
                <w:sz w:val="20"/>
                <w:szCs w:val="20"/>
                <w:lang w:eastAsia="en-GB"/>
              </w:rPr>
              <w:t>97%</w:t>
            </w:r>
          </w:p>
        </w:tc>
        <w:tc>
          <w:tcPr>
            <w:tcW w:w="1489" w:type="dxa"/>
            <w:tcBorders>
              <w:top w:val="nil"/>
              <w:left w:val="nil"/>
              <w:bottom w:val="single" w:sz="4" w:space="0" w:color="auto"/>
              <w:right w:val="single" w:sz="4" w:space="0" w:color="auto"/>
            </w:tcBorders>
            <w:shd w:val="clear" w:color="000000" w:fill="FFFFFF"/>
            <w:noWrap/>
            <w:vAlign w:val="center"/>
            <w:hideMark/>
          </w:tcPr>
          <w:p w14:paraId="6C7984DD" w14:textId="77777777" w:rsidR="00563F65" w:rsidRPr="00563F65" w:rsidRDefault="00563F65" w:rsidP="00563F65">
            <w:pPr>
              <w:spacing w:line="240" w:lineRule="auto"/>
              <w:jc w:val="center"/>
              <w:rPr>
                <w:rFonts w:ascii="Century Gothic" w:hAnsi="Century Gothic" w:cs="Calibri"/>
                <w:color w:val="404040"/>
                <w:sz w:val="20"/>
                <w:szCs w:val="20"/>
                <w:lang w:eastAsia="en-GB"/>
              </w:rPr>
            </w:pPr>
            <w:r w:rsidRPr="00563F65">
              <w:rPr>
                <w:rFonts w:ascii="Century Gothic" w:hAnsi="Century Gothic" w:cs="Calibri"/>
                <w:color w:val="404040"/>
                <w:sz w:val="20"/>
                <w:szCs w:val="20"/>
                <w:lang w:eastAsia="en-GB"/>
              </w:rPr>
              <w:t>98%</w:t>
            </w:r>
          </w:p>
        </w:tc>
      </w:tr>
      <w:tr w:rsidR="00563F65" w:rsidRPr="00563F65" w14:paraId="3DE570B1" w14:textId="77777777" w:rsidTr="00563F65">
        <w:trPr>
          <w:trHeight w:val="288"/>
        </w:trPr>
        <w:tc>
          <w:tcPr>
            <w:tcW w:w="6516" w:type="dxa"/>
            <w:tcBorders>
              <w:top w:val="nil"/>
              <w:left w:val="single" w:sz="4" w:space="0" w:color="auto"/>
              <w:bottom w:val="single" w:sz="4" w:space="0" w:color="auto"/>
              <w:right w:val="single" w:sz="4" w:space="0" w:color="auto"/>
            </w:tcBorders>
            <w:shd w:val="clear" w:color="000000" w:fill="FFFFFF"/>
            <w:noWrap/>
            <w:vAlign w:val="center"/>
            <w:hideMark/>
          </w:tcPr>
          <w:p w14:paraId="31117881" w14:textId="77777777" w:rsidR="00563F65" w:rsidRPr="00563F65" w:rsidRDefault="00563F65" w:rsidP="00563F65">
            <w:pPr>
              <w:spacing w:line="240" w:lineRule="auto"/>
              <w:rPr>
                <w:rFonts w:ascii="Century Gothic" w:hAnsi="Century Gothic" w:cs="Calibri"/>
                <w:color w:val="404040"/>
                <w:sz w:val="20"/>
                <w:szCs w:val="20"/>
                <w:lang w:eastAsia="en-GB"/>
              </w:rPr>
            </w:pPr>
            <w:r w:rsidRPr="00563F65">
              <w:rPr>
                <w:rFonts w:ascii="Century Gothic" w:hAnsi="Century Gothic" w:cs="Calibri"/>
                <w:color w:val="404040"/>
                <w:sz w:val="20"/>
                <w:szCs w:val="20"/>
                <w:lang w:eastAsia="en-GB"/>
              </w:rPr>
              <w:t>Q7 How satisfied or dissatisfied are you with the opportunities given to you to participate in your landlord’s decision making processes?</w:t>
            </w:r>
          </w:p>
        </w:tc>
        <w:tc>
          <w:tcPr>
            <w:tcW w:w="1488" w:type="dxa"/>
            <w:tcBorders>
              <w:top w:val="nil"/>
              <w:left w:val="nil"/>
              <w:bottom w:val="single" w:sz="4" w:space="0" w:color="auto"/>
              <w:right w:val="single" w:sz="4" w:space="0" w:color="auto"/>
            </w:tcBorders>
            <w:shd w:val="clear" w:color="000000" w:fill="FFFFFF"/>
            <w:noWrap/>
            <w:vAlign w:val="center"/>
            <w:hideMark/>
          </w:tcPr>
          <w:p w14:paraId="0648CD3A" w14:textId="77777777" w:rsidR="00563F65" w:rsidRPr="00563F65" w:rsidRDefault="00563F65" w:rsidP="00563F65">
            <w:pPr>
              <w:spacing w:line="240" w:lineRule="auto"/>
              <w:jc w:val="center"/>
              <w:rPr>
                <w:rFonts w:ascii="Century Gothic" w:hAnsi="Century Gothic" w:cs="Calibri"/>
                <w:color w:val="404040"/>
                <w:sz w:val="20"/>
                <w:szCs w:val="20"/>
                <w:lang w:eastAsia="en-GB"/>
              </w:rPr>
            </w:pPr>
            <w:r w:rsidRPr="00563F65">
              <w:rPr>
                <w:rFonts w:ascii="Century Gothic" w:hAnsi="Century Gothic" w:cs="Calibri"/>
                <w:color w:val="404040"/>
                <w:sz w:val="20"/>
                <w:szCs w:val="20"/>
                <w:lang w:eastAsia="en-GB"/>
              </w:rPr>
              <w:t>99%</w:t>
            </w:r>
          </w:p>
        </w:tc>
        <w:tc>
          <w:tcPr>
            <w:tcW w:w="1489" w:type="dxa"/>
            <w:tcBorders>
              <w:top w:val="nil"/>
              <w:left w:val="nil"/>
              <w:bottom w:val="single" w:sz="4" w:space="0" w:color="auto"/>
              <w:right w:val="single" w:sz="4" w:space="0" w:color="auto"/>
            </w:tcBorders>
            <w:shd w:val="clear" w:color="000000" w:fill="FFFFFF"/>
            <w:noWrap/>
            <w:vAlign w:val="center"/>
            <w:hideMark/>
          </w:tcPr>
          <w:p w14:paraId="31F5CDD0" w14:textId="77777777" w:rsidR="00563F65" w:rsidRPr="00563F65" w:rsidRDefault="00563F65" w:rsidP="00563F65">
            <w:pPr>
              <w:spacing w:line="240" w:lineRule="auto"/>
              <w:jc w:val="center"/>
              <w:rPr>
                <w:rFonts w:ascii="Century Gothic" w:hAnsi="Century Gothic" w:cs="Calibri"/>
                <w:color w:val="404040"/>
                <w:sz w:val="20"/>
                <w:szCs w:val="20"/>
                <w:lang w:eastAsia="en-GB"/>
              </w:rPr>
            </w:pPr>
            <w:r w:rsidRPr="00563F65">
              <w:rPr>
                <w:rFonts w:ascii="Century Gothic" w:hAnsi="Century Gothic" w:cs="Calibri"/>
                <w:color w:val="404040"/>
                <w:sz w:val="20"/>
                <w:szCs w:val="20"/>
                <w:lang w:eastAsia="en-GB"/>
              </w:rPr>
              <w:t>99%</w:t>
            </w:r>
          </w:p>
        </w:tc>
      </w:tr>
      <w:tr w:rsidR="00563F65" w:rsidRPr="00563F65" w14:paraId="69F1FD42" w14:textId="77777777" w:rsidTr="00563F65">
        <w:trPr>
          <w:trHeight w:val="300"/>
        </w:trPr>
        <w:tc>
          <w:tcPr>
            <w:tcW w:w="6516" w:type="dxa"/>
            <w:tcBorders>
              <w:top w:val="nil"/>
              <w:left w:val="single" w:sz="4" w:space="0" w:color="auto"/>
              <w:bottom w:val="single" w:sz="4" w:space="0" w:color="auto"/>
              <w:right w:val="single" w:sz="4" w:space="0" w:color="auto"/>
            </w:tcBorders>
            <w:shd w:val="clear" w:color="000000" w:fill="FFFFFF"/>
            <w:noWrap/>
            <w:vAlign w:val="center"/>
            <w:hideMark/>
          </w:tcPr>
          <w:p w14:paraId="2620FEC2" w14:textId="77777777" w:rsidR="00563F65" w:rsidRPr="00563F65" w:rsidRDefault="00563F65" w:rsidP="00563F65">
            <w:pPr>
              <w:spacing w:line="240" w:lineRule="auto"/>
              <w:rPr>
                <w:rFonts w:ascii="Century Gothic" w:hAnsi="Century Gothic" w:cs="Calibri"/>
                <w:color w:val="404040"/>
                <w:sz w:val="20"/>
                <w:szCs w:val="20"/>
                <w:lang w:eastAsia="en-GB"/>
              </w:rPr>
            </w:pPr>
            <w:r w:rsidRPr="00563F65">
              <w:rPr>
                <w:rFonts w:ascii="Century Gothic" w:hAnsi="Century Gothic" w:cs="Calibri"/>
                <w:color w:val="404040"/>
                <w:sz w:val="20"/>
                <w:szCs w:val="20"/>
                <w:lang w:eastAsia="en-GB"/>
              </w:rPr>
              <w:t>Q8 Generally, how satisfied or dissatisfied are you with the way the Council deals with repairs and maintenance?</w:t>
            </w:r>
          </w:p>
        </w:tc>
        <w:tc>
          <w:tcPr>
            <w:tcW w:w="1488" w:type="dxa"/>
            <w:tcBorders>
              <w:top w:val="nil"/>
              <w:left w:val="nil"/>
              <w:bottom w:val="single" w:sz="4" w:space="0" w:color="auto"/>
              <w:right w:val="single" w:sz="4" w:space="0" w:color="auto"/>
            </w:tcBorders>
            <w:shd w:val="clear" w:color="000000" w:fill="FFFFFF"/>
            <w:noWrap/>
            <w:vAlign w:val="center"/>
            <w:hideMark/>
          </w:tcPr>
          <w:p w14:paraId="5ADA24C1" w14:textId="77777777" w:rsidR="00563F65" w:rsidRPr="00563F65" w:rsidRDefault="00563F65" w:rsidP="00563F65">
            <w:pPr>
              <w:spacing w:line="240" w:lineRule="auto"/>
              <w:jc w:val="center"/>
              <w:rPr>
                <w:rFonts w:ascii="Century Gothic" w:hAnsi="Century Gothic" w:cs="Calibri"/>
                <w:color w:val="404040"/>
                <w:sz w:val="20"/>
                <w:szCs w:val="20"/>
                <w:lang w:eastAsia="en-GB"/>
              </w:rPr>
            </w:pPr>
            <w:r w:rsidRPr="00563F65">
              <w:rPr>
                <w:rFonts w:ascii="Century Gothic" w:hAnsi="Century Gothic" w:cs="Calibri"/>
                <w:color w:val="404040"/>
                <w:sz w:val="20"/>
                <w:szCs w:val="20"/>
                <w:lang w:eastAsia="en-GB"/>
              </w:rPr>
              <w:t>92%</w:t>
            </w:r>
          </w:p>
        </w:tc>
        <w:tc>
          <w:tcPr>
            <w:tcW w:w="1489" w:type="dxa"/>
            <w:tcBorders>
              <w:top w:val="nil"/>
              <w:left w:val="nil"/>
              <w:bottom w:val="single" w:sz="4" w:space="0" w:color="auto"/>
              <w:right w:val="single" w:sz="4" w:space="0" w:color="auto"/>
            </w:tcBorders>
            <w:shd w:val="clear" w:color="000000" w:fill="FFFFFF"/>
            <w:noWrap/>
            <w:vAlign w:val="center"/>
            <w:hideMark/>
          </w:tcPr>
          <w:p w14:paraId="7DC0D681" w14:textId="77777777" w:rsidR="00563F65" w:rsidRPr="00563F65" w:rsidRDefault="00563F65" w:rsidP="00563F65">
            <w:pPr>
              <w:spacing w:line="240" w:lineRule="auto"/>
              <w:jc w:val="center"/>
              <w:rPr>
                <w:rFonts w:ascii="Century Gothic" w:hAnsi="Century Gothic" w:cs="Calibri"/>
                <w:color w:val="404040"/>
                <w:sz w:val="20"/>
                <w:szCs w:val="20"/>
                <w:lang w:eastAsia="en-GB"/>
              </w:rPr>
            </w:pPr>
            <w:r w:rsidRPr="00563F65">
              <w:rPr>
                <w:rFonts w:ascii="Century Gothic" w:hAnsi="Century Gothic" w:cs="Calibri"/>
                <w:color w:val="404040"/>
                <w:sz w:val="20"/>
                <w:szCs w:val="20"/>
                <w:lang w:eastAsia="en-GB"/>
              </w:rPr>
              <w:t>95%</w:t>
            </w:r>
          </w:p>
        </w:tc>
      </w:tr>
      <w:tr w:rsidR="00563F65" w:rsidRPr="00563F65" w14:paraId="7E6CE645" w14:textId="77777777" w:rsidTr="00563F65">
        <w:trPr>
          <w:trHeight w:val="300"/>
        </w:trPr>
        <w:tc>
          <w:tcPr>
            <w:tcW w:w="6516" w:type="dxa"/>
            <w:tcBorders>
              <w:top w:val="nil"/>
              <w:left w:val="single" w:sz="4" w:space="0" w:color="auto"/>
              <w:bottom w:val="single" w:sz="4" w:space="0" w:color="auto"/>
              <w:right w:val="single" w:sz="4" w:space="0" w:color="auto"/>
            </w:tcBorders>
            <w:shd w:val="clear" w:color="000000" w:fill="FFFFFF"/>
            <w:noWrap/>
            <w:vAlign w:val="center"/>
            <w:hideMark/>
          </w:tcPr>
          <w:p w14:paraId="038DCA7C" w14:textId="77777777" w:rsidR="00563F65" w:rsidRPr="00563F65" w:rsidRDefault="00563F65" w:rsidP="00563F65">
            <w:pPr>
              <w:spacing w:line="240" w:lineRule="auto"/>
              <w:rPr>
                <w:rFonts w:ascii="Century Gothic" w:hAnsi="Century Gothic" w:cs="Calibri"/>
                <w:color w:val="404040"/>
                <w:sz w:val="20"/>
                <w:szCs w:val="20"/>
                <w:lang w:eastAsia="en-GB"/>
              </w:rPr>
            </w:pPr>
            <w:r w:rsidRPr="00563F65">
              <w:rPr>
                <w:rFonts w:ascii="Century Gothic" w:hAnsi="Century Gothic" w:cs="Calibri"/>
                <w:color w:val="404040"/>
                <w:sz w:val="20"/>
                <w:szCs w:val="20"/>
                <w:lang w:eastAsia="en-GB"/>
              </w:rPr>
              <w:t>Q10 Overall, how satisfied or dissatisfied are you with the quality of your home?</w:t>
            </w:r>
          </w:p>
        </w:tc>
        <w:tc>
          <w:tcPr>
            <w:tcW w:w="1488" w:type="dxa"/>
            <w:tcBorders>
              <w:top w:val="nil"/>
              <w:left w:val="nil"/>
              <w:bottom w:val="single" w:sz="4" w:space="0" w:color="auto"/>
              <w:right w:val="single" w:sz="4" w:space="0" w:color="auto"/>
            </w:tcBorders>
            <w:shd w:val="clear" w:color="000000" w:fill="FFFFFF"/>
            <w:noWrap/>
            <w:vAlign w:val="center"/>
            <w:hideMark/>
          </w:tcPr>
          <w:p w14:paraId="719DB409" w14:textId="77777777" w:rsidR="00563F65" w:rsidRPr="00563F65" w:rsidRDefault="00563F65" w:rsidP="00563F65">
            <w:pPr>
              <w:spacing w:line="240" w:lineRule="auto"/>
              <w:jc w:val="center"/>
              <w:rPr>
                <w:rFonts w:ascii="Century Gothic" w:hAnsi="Century Gothic" w:cs="Calibri"/>
                <w:color w:val="404040"/>
                <w:sz w:val="20"/>
                <w:szCs w:val="20"/>
                <w:lang w:eastAsia="en-GB"/>
              </w:rPr>
            </w:pPr>
            <w:r w:rsidRPr="00563F65">
              <w:rPr>
                <w:rFonts w:ascii="Century Gothic" w:hAnsi="Century Gothic" w:cs="Calibri"/>
                <w:color w:val="404040"/>
                <w:sz w:val="20"/>
                <w:szCs w:val="20"/>
                <w:lang w:eastAsia="en-GB"/>
              </w:rPr>
              <w:t>96%</w:t>
            </w:r>
          </w:p>
        </w:tc>
        <w:tc>
          <w:tcPr>
            <w:tcW w:w="1489" w:type="dxa"/>
            <w:tcBorders>
              <w:top w:val="nil"/>
              <w:left w:val="nil"/>
              <w:bottom w:val="single" w:sz="4" w:space="0" w:color="auto"/>
              <w:right w:val="single" w:sz="4" w:space="0" w:color="auto"/>
            </w:tcBorders>
            <w:shd w:val="clear" w:color="000000" w:fill="FFFFFF"/>
            <w:noWrap/>
            <w:vAlign w:val="center"/>
            <w:hideMark/>
          </w:tcPr>
          <w:p w14:paraId="4A10B7ED" w14:textId="77777777" w:rsidR="00563F65" w:rsidRPr="00563F65" w:rsidRDefault="00563F65" w:rsidP="00563F65">
            <w:pPr>
              <w:spacing w:line="240" w:lineRule="auto"/>
              <w:jc w:val="center"/>
              <w:rPr>
                <w:rFonts w:ascii="Century Gothic" w:hAnsi="Century Gothic" w:cs="Calibri"/>
                <w:color w:val="404040"/>
                <w:sz w:val="20"/>
                <w:szCs w:val="20"/>
                <w:lang w:eastAsia="en-GB"/>
              </w:rPr>
            </w:pPr>
            <w:r w:rsidRPr="00563F65">
              <w:rPr>
                <w:rFonts w:ascii="Century Gothic" w:hAnsi="Century Gothic" w:cs="Calibri"/>
                <w:color w:val="404040"/>
                <w:sz w:val="20"/>
                <w:szCs w:val="20"/>
                <w:lang w:eastAsia="en-GB"/>
              </w:rPr>
              <w:t>97%</w:t>
            </w:r>
          </w:p>
        </w:tc>
      </w:tr>
      <w:tr w:rsidR="00563F65" w:rsidRPr="00563F65" w14:paraId="544FBA51" w14:textId="77777777" w:rsidTr="00563F65">
        <w:trPr>
          <w:trHeight w:val="288"/>
        </w:trPr>
        <w:tc>
          <w:tcPr>
            <w:tcW w:w="6516" w:type="dxa"/>
            <w:tcBorders>
              <w:top w:val="nil"/>
              <w:left w:val="single" w:sz="4" w:space="0" w:color="auto"/>
              <w:bottom w:val="single" w:sz="4" w:space="0" w:color="auto"/>
              <w:right w:val="single" w:sz="4" w:space="0" w:color="auto"/>
            </w:tcBorders>
            <w:shd w:val="clear" w:color="000000" w:fill="FFFFFF"/>
            <w:noWrap/>
            <w:vAlign w:val="center"/>
            <w:hideMark/>
          </w:tcPr>
          <w:p w14:paraId="32CAE9D7" w14:textId="6C5D643F" w:rsidR="00563F65" w:rsidRPr="00563F65" w:rsidRDefault="00563F65" w:rsidP="00563F65">
            <w:pPr>
              <w:spacing w:line="240" w:lineRule="auto"/>
              <w:rPr>
                <w:rFonts w:ascii="Century Gothic" w:hAnsi="Century Gothic" w:cs="Calibri"/>
                <w:color w:val="404040"/>
                <w:sz w:val="20"/>
                <w:szCs w:val="20"/>
                <w:lang w:eastAsia="en-GB"/>
              </w:rPr>
            </w:pPr>
            <w:r w:rsidRPr="00563F65">
              <w:rPr>
                <w:rFonts w:ascii="Century Gothic" w:hAnsi="Century Gothic" w:cs="Calibri"/>
                <w:color w:val="404040"/>
                <w:sz w:val="20"/>
                <w:szCs w:val="20"/>
                <w:lang w:eastAsia="en-GB"/>
              </w:rPr>
              <w:t xml:space="preserve">Q13 Overall, how satisfied or dissatisfied are you with your neighbourhood as a place to live? </w:t>
            </w:r>
          </w:p>
        </w:tc>
        <w:tc>
          <w:tcPr>
            <w:tcW w:w="1488" w:type="dxa"/>
            <w:tcBorders>
              <w:top w:val="nil"/>
              <w:left w:val="nil"/>
              <w:bottom w:val="single" w:sz="4" w:space="0" w:color="auto"/>
              <w:right w:val="single" w:sz="4" w:space="0" w:color="auto"/>
            </w:tcBorders>
            <w:shd w:val="clear" w:color="000000" w:fill="FFFFFF"/>
            <w:noWrap/>
            <w:vAlign w:val="center"/>
            <w:hideMark/>
          </w:tcPr>
          <w:p w14:paraId="2D79B1DA" w14:textId="77777777" w:rsidR="00563F65" w:rsidRPr="00563F65" w:rsidRDefault="00563F65" w:rsidP="00563F65">
            <w:pPr>
              <w:spacing w:line="240" w:lineRule="auto"/>
              <w:jc w:val="center"/>
              <w:rPr>
                <w:rFonts w:ascii="Century Gothic" w:hAnsi="Century Gothic" w:cs="Calibri"/>
                <w:color w:val="404040"/>
                <w:sz w:val="20"/>
                <w:szCs w:val="20"/>
                <w:lang w:eastAsia="en-GB"/>
              </w:rPr>
            </w:pPr>
            <w:r w:rsidRPr="00563F65">
              <w:rPr>
                <w:rFonts w:ascii="Century Gothic" w:hAnsi="Century Gothic" w:cs="Calibri"/>
                <w:color w:val="404040"/>
                <w:sz w:val="20"/>
                <w:szCs w:val="20"/>
                <w:lang w:eastAsia="en-GB"/>
              </w:rPr>
              <w:t>95%</w:t>
            </w:r>
          </w:p>
        </w:tc>
        <w:tc>
          <w:tcPr>
            <w:tcW w:w="1489" w:type="dxa"/>
            <w:tcBorders>
              <w:top w:val="nil"/>
              <w:left w:val="nil"/>
              <w:bottom w:val="single" w:sz="4" w:space="0" w:color="auto"/>
              <w:right w:val="single" w:sz="4" w:space="0" w:color="auto"/>
            </w:tcBorders>
            <w:shd w:val="clear" w:color="000000" w:fill="FFFFFF"/>
            <w:noWrap/>
            <w:vAlign w:val="center"/>
            <w:hideMark/>
          </w:tcPr>
          <w:p w14:paraId="30A8BC62" w14:textId="77777777" w:rsidR="00563F65" w:rsidRPr="00563F65" w:rsidRDefault="00563F65" w:rsidP="00563F65">
            <w:pPr>
              <w:spacing w:line="240" w:lineRule="auto"/>
              <w:jc w:val="center"/>
              <w:rPr>
                <w:rFonts w:ascii="Century Gothic" w:hAnsi="Century Gothic" w:cs="Calibri"/>
                <w:color w:val="404040"/>
                <w:sz w:val="20"/>
                <w:szCs w:val="20"/>
                <w:lang w:eastAsia="en-GB"/>
              </w:rPr>
            </w:pPr>
            <w:r w:rsidRPr="00563F65">
              <w:rPr>
                <w:rFonts w:ascii="Century Gothic" w:hAnsi="Century Gothic" w:cs="Calibri"/>
                <w:color w:val="404040"/>
                <w:sz w:val="20"/>
                <w:szCs w:val="20"/>
                <w:lang w:eastAsia="en-GB"/>
              </w:rPr>
              <w:t>96%</w:t>
            </w:r>
          </w:p>
        </w:tc>
      </w:tr>
      <w:tr w:rsidR="00563F65" w:rsidRPr="00563F65" w14:paraId="33917B87" w14:textId="77777777" w:rsidTr="00563F65">
        <w:trPr>
          <w:trHeight w:val="288"/>
        </w:trPr>
        <w:tc>
          <w:tcPr>
            <w:tcW w:w="6516" w:type="dxa"/>
            <w:tcBorders>
              <w:top w:val="nil"/>
              <w:left w:val="single" w:sz="4" w:space="0" w:color="auto"/>
              <w:bottom w:val="single" w:sz="4" w:space="0" w:color="auto"/>
              <w:right w:val="single" w:sz="4" w:space="0" w:color="auto"/>
            </w:tcBorders>
            <w:shd w:val="clear" w:color="000000" w:fill="FFFFFF"/>
            <w:noWrap/>
            <w:vAlign w:val="center"/>
            <w:hideMark/>
          </w:tcPr>
          <w:p w14:paraId="11AB908B" w14:textId="77777777" w:rsidR="00563F65" w:rsidRPr="00563F65" w:rsidRDefault="00563F65" w:rsidP="00563F65">
            <w:pPr>
              <w:spacing w:line="240" w:lineRule="auto"/>
              <w:rPr>
                <w:rFonts w:ascii="Century Gothic" w:hAnsi="Century Gothic" w:cs="Calibri"/>
                <w:color w:val="404040"/>
                <w:sz w:val="20"/>
                <w:szCs w:val="20"/>
                <w:lang w:eastAsia="en-GB"/>
              </w:rPr>
            </w:pPr>
            <w:r w:rsidRPr="00563F65">
              <w:rPr>
                <w:rFonts w:ascii="Century Gothic" w:hAnsi="Century Gothic" w:cs="Calibri"/>
                <w:color w:val="404040"/>
                <w:sz w:val="20"/>
                <w:szCs w:val="20"/>
                <w:lang w:eastAsia="en-GB"/>
              </w:rPr>
              <w:t>Q14 Overall, how satisfied or dissatisfied are you with your landlord’s contribution to the management of the neighbourhood you live in?</w:t>
            </w:r>
          </w:p>
        </w:tc>
        <w:tc>
          <w:tcPr>
            <w:tcW w:w="1488" w:type="dxa"/>
            <w:tcBorders>
              <w:top w:val="nil"/>
              <w:left w:val="nil"/>
              <w:bottom w:val="single" w:sz="4" w:space="0" w:color="auto"/>
              <w:right w:val="single" w:sz="4" w:space="0" w:color="auto"/>
            </w:tcBorders>
            <w:shd w:val="clear" w:color="000000" w:fill="FFFFFF"/>
            <w:noWrap/>
            <w:vAlign w:val="center"/>
            <w:hideMark/>
          </w:tcPr>
          <w:p w14:paraId="7DD4D32C" w14:textId="77777777" w:rsidR="00563F65" w:rsidRPr="00563F65" w:rsidRDefault="00563F65" w:rsidP="00563F65">
            <w:pPr>
              <w:spacing w:line="240" w:lineRule="auto"/>
              <w:jc w:val="center"/>
              <w:rPr>
                <w:rFonts w:ascii="Century Gothic" w:hAnsi="Century Gothic" w:cs="Calibri"/>
                <w:color w:val="404040"/>
                <w:sz w:val="20"/>
                <w:szCs w:val="20"/>
                <w:lang w:eastAsia="en-GB"/>
              </w:rPr>
            </w:pPr>
            <w:r w:rsidRPr="00563F65">
              <w:rPr>
                <w:rFonts w:ascii="Century Gothic" w:hAnsi="Century Gothic" w:cs="Calibri"/>
                <w:color w:val="404040"/>
                <w:sz w:val="20"/>
                <w:szCs w:val="20"/>
                <w:lang w:eastAsia="en-GB"/>
              </w:rPr>
              <w:t>95%</w:t>
            </w:r>
          </w:p>
        </w:tc>
        <w:tc>
          <w:tcPr>
            <w:tcW w:w="1489" w:type="dxa"/>
            <w:tcBorders>
              <w:top w:val="nil"/>
              <w:left w:val="nil"/>
              <w:bottom w:val="single" w:sz="4" w:space="0" w:color="auto"/>
              <w:right w:val="single" w:sz="4" w:space="0" w:color="auto"/>
            </w:tcBorders>
            <w:shd w:val="clear" w:color="000000" w:fill="FFFFFF"/>
            <w:noWrap/>
            <w:vAlign w:val="center"/>
            <w:hideMark/>
          </w:tcPr>
          <w:p w14:paraId="68B64567" w14:textId="77777777" w:rsidR="00563F65" w:rsidRPr="00563F65" w:rsidRDefault="00563F65" w:rsidP="00563F65">
            <w:pPr>
              <w:spacing w:line="240" w:lineRule="auto"/>
              <w:jc w:val="center"/>
              <w:rPr>
                <w:rFonts w:ascii="Century Gothic" w:hAnsi="Century Gothic" w:cs="Calibri"/>
                <w:color w:val="404040"/>
                <w:sz w:val="20"/>
                <w:szCs w:val="20"/>
                <w:lang w:eastAsia="en-GB"/>
              </w:rPr>
            </w:pPr>
            <w:r w:rsidRPr="00563F65">
              <w:rPr>
                <w:rFonts w:ascii="Century Gothic" w:hAnsi="Century Gothic" w:cs="Calibri"/>
                <w:color w:val="404040"/>
                <w:sz w:val="20"/>
                <w:szCs w:val="20"/>
                <w:lang w:eastAsia="en-GB"/>
              </w:rPr>
              <w:t>95%</w:t>
            </w:r>
          </w:p>
        </w:tc>
      </w:tr>
      <w:tr w:rsidR="00563F65" w:rsidRPr="00563F65" w14:paraId="4D87F449" w14:textId="77777777" w:rsidTr="00563F65">
        <w:trPr>
          <w:trHeight w:val="300"/>
        </w:trPr>
        <w:tc>
          <w:tcPr>
            <w:tcW w:w="6516" w:type="dxa"/>
            <w:tcBorders>
              <w:top w:val="nil"/>
              <w:left w:val="single" w:sz="4" w:space="0" w:color="auto"/>
              <w:bottom w:val="single" w:sz="4" w:space="0" w:color="auto"/>
              <w:right w:val="single" w:sz="4" w:space="0" w:color="auto"/>
            </w:tcBorders>
            <w:shd w:val="clear" w:color="000000" w:fill="FFFFFF"/>
            <w:noWrap/>
            <w:vAlign w:val="center"/>
            <w:hideMark/>
          </w:tcPr>
          <w:p w14:paraId="6F3CAE3A" w14:textId="77777777" w:rsidR="00563F65" w:rsidRPr="00563F65" w:rsidRDefault="00563F65" w:rsidP="00563F65">
            <w:pPr>
              <w:spacing w:line="240" w:lineRule="auto"/>
              <w:rPr>
                <w:rFonts w:ascii="Century Gothic" w:hAnsi="Century Gothic" w:cs="Calibri"/>
                <w:color w:val="404040"/>
                <w:sz w:val="20"/>
                <w:szCs w:val="20"/>
                <w:lang w:eastAsia="en-GB"/>
              </w:rPr>
            </w:pPr>
            <w:r w:rsidRPr="00563F65">
              <w:rPr>
                <w:rFonts w:ascii="Century Gothic" w:hAnsi="Century Gothic" w:cs="Calibri"/>
                <w:color w:val="404040"/>
                <w:sz w:val="20"/>
                <w:szCs w:val="20"/>
                <w:lang w:eastAsia="en-GB"/>
              </w:rPr>
              <w:t xml:space="preserve">Q18 Taking into account the accommodation and services your landlord </w:t>
            </w:r>
            <w:proofErr w:type="gramStart"/>
            <w:r w:rsidRPr="00563F65">
              <w:rPr>
                <w:rFonts w:ascii="Century Gothic" w:hAnsi="Century Gothic" w:cs="Calibri"/>
                <w:color w:val="404040"/>
                <w:sz w:val="20"/>
                <w:szCs w:val="20"/>
                <w:lang w:eastAsia="en-GB"/>
              </w:rPr>
              <w:t>provides,</w:t>
            </w:r>
            <w:proofErr w:type="gramEnd"/>
            <w:r w:rsidRPr="00563F65">
              <w:rPr>
                <w:rFonts w:ascii="Century Gothic" w:hAnsi="Century Gothic" w:cs="Calibri"/>
                <w:color w:val="404040"/>
                <w:sz w:val="20"/>
                <w:szCs w:val="20"/>
                <w:lang w:eastAsia="en-GB"/>
              </w:rPr>
              <w:t xml:space="preserve"> do you think your rent for this property represents good or poor value for money?</w:t>
            </w:r>
          </w:p>
        </w:tc>
        <w:tc>
          <w:tcPr>
            <w:tcW w:w="1488" w:type="dxa"/>
            <w:tcBorders>
              <w:top w:val="nil"/>
              <w:left w:val="nil"/>
              <w:bottom w:val="single" w:sz="4" w:space="0" w:color="auto"/>
              <w:right w:val="single" w:sz="4" w:space="0" w:color="auto"/>
            </w:tcBorders>
            <w:shd w:val="clear" w:color="000000" w:fill="FFFFFF"/>
            <w:noWrap/>
            <w:vAlign w:val="center"/>
            <w:hideMark/>
          </w:tcPr>
          <w:p w14:paraId="05F4CC27" w14:textId="77777777" w:rsidR="00563F65" w:rsidRPr="00563F65" w:rsidRDefault="00563F65" w:rsidP="00563F65">
            <w:pPr>
              <w:spacing w:line="240" w:lineRule="auto"/>
              <w:jc w:val="center"/>
              <w:rPr>
                <w:rFonts w:ascii="Century Gothic" w:hAnsi="Century Gothic" w:cs="Calibri"/>
                <w:color w:val="404040"/>
                <w:sz w:val="20"/>
                <w:szCs w:val="20"/>
                <w:lang w:eastAsia="en-GB"/>
              </w:rPr>
            </w:pPr>
            <w:r w:rsidRPr="00563F65">
              <w:rPr>
                <w:rFonts w:ascii="Century Gothic" w:hAnsi="Century Gothic" w:cs="Calibri"/>
                <w:color w:val="404040"/>
                <w:sz w:val="20"/>
                <w:szCs w:val="20"/>
                <w:lang w:eastAsia="en-GB"/>
              </w:rPr>
              <w:t>97%</w:t>
            </w:r>
          </w:p>
        </w:tc>
        <w:tc>
          <w:tcPr>
            <w:tcW w:w="1489" w:type="dxa"/>
            <w:tcBorders>
              <w:top w:val="nil"/>
              <w:left w:val="nil"/>
              <w:bottom w:val="single" w:sz="4" w:space="0" w:color="auto"/>
              <w:right w:val="single" w:sz="4" w:space="0" w:color="auto"/>
            </w:tcBorders>
            <w:shd w:val="clear" w:color="000000" w:fill="FFFFFF"/>
            <w:noWrap/>
            <w:vAlign w:val="center"/>
            <w:hideMark/>
          </w:tcPr>
          <w:p w14:paraId="1B48A8FF" w14:textId="77777777" w:rsidR="00563F65" w:rsidRPr="00563F65" w:rsidRDefault="00563F65" w:rsidP="00563F65">
            <w:pPr>
              <w:spacing w:line="240" w:lineRule="auto"/>
              <w:jc w:val="center"/>
              <w:rPr>
                <w:rFonts w:ascii="Century Gothic" w:hAnsi="Century Gothic" w:cs="Calibri"/>
                <w:color w:val="404040"/>
                <w:sz w:val="20"/>
                <w:szCs w:val="20"/>
                <w:lang w:eastAsia="en-GB"/>
              </w:rPr>
            </w:pPr>
            <w:r w:rsidRPr="00563F65">
              <w:rPr>
                <w:rFonts w:ascii="Century Gothic" w:hAnsi="Century Gothic" w:cs="Calibri"/>
                <w:color w:val="404040"/>
                <w:sz w:val="20"/>
                <w:szCs w:val="20"/>
                <w:lang w:eastAsia="en-GB"/>
              </w:rPr>
              <w:t>97%</w:t>
            </w:r>
          </w:p>
        </w:tc>
      </w:tr>
    </w:tbl>
    <w:p w14:paraId="7C6860EC" w14:textId="77777777" w:rsidR="00563F65" w:rsidRPr="00A70003" w:rsidRDefault="00563F65" w:rsidP="00C85796">
      <w:pPr>
        <w:rPr>
          <w:highlight w:val="yellow"/>
        </w:rPr>
      </w:pPr>
    </w:p>
    <w:p w14:paraId="5F2DB844" w14:textId="77777777" w:rsidR="001356E7" w:rsidRPr="00A70003" w:rsidRDefault="001356E7">
      <w:pPr>
        <w:spacing w:after="160" w:line="259" w:lineRule="auto"/>
        <w:rPr>
          <w:b/>
          <w:bCs/>
          <w:color w:val="CD006E"/>
          <w:szCs w:val="20"/>
          <w:highlight w:val="yellow"/>
        </w:rPr>
      </w:pPr>
      <w:r w:rsidRPr="00A70003">
        <w:rPr>
          <w:highlight w:val="yellow"/>
        </w:rPr>
        <w:br w:type="page"/>
      </w:r>
    </w:p>
    <w:p w14:paraId="699E133E" w14:textId="21C35F5A" w:rsidR="00EB172C" w:rsidRPr="00A70003" w:rsidRDefault="00EB172C" w:rsidP="00EB172C">
      <w:pPr>
        <w:pStyle w:val="Heading2"/>
      </w:pPr>
      <w:bookmarkStart w:id="36" w:name="_Toc175220390"/>
      <w:r w:rsidRPr="00A70003">
        <w:t>Disability</w:t>
      </w:r>
      <w:bookmarkEnd w:id="36"/>
    </w:p>
    <w:p w14:paraId="03B7D0B8" w14:textId="1F77A8C2" w:rsidR="00563F65" w:rsidRPr="00A70003" w:rsidRDefault="001356E7" w:rsidP="00C85796">
      <w:pPr>
        <w:rPr>
          <w:rFonts w:ascii="Century Gothic" w:hAnsi="Century Gothic"/>
        </w:rPr>
      </w:pPr>
      <w:r w:rsidRPr="00A70003">
        <w:rPr>
          <w:rFonts w:ascii="Century Gothic" w:hAnsi="Century Gothic"/>
        </w:rPr>
        <w:t xml:space="preserve">With regards to disability the table below shows that </w:t>
      </w:r>
      <w:r w:rsidR="009F7102" w:rsidRPr="00A70003">
        <w:rPr>
          <w:rFonts w:ascii="Century Gothic" w:hAnsi="Century Gothic"/>
        </w:rPr>
        <w:t xml:space="preserve">in general, </w:t>
      </w:r>
      <w:r w:rsidR="00327756" w:rsidRPr="00A70003">
        <w:rPr>
          <w:rFonts w:ascii="Century Gothic" w:hAnsi="Century Gothic"/>
        </w:rPr>
        <w:t xml:space="preserve">respondents who had no long term health conditions or disability were more likely to be satisfied with </w:t>
      </w:r>
      <w:r w:rsidR="00A07201">
        <w:rPr>
          <w:rFonts w:ascii="Century Gothic" w:hAnsi="Century Gothic"/>
        </w:rPr>
        <w:t>the overall service, the neighbourhood as a place to live, the Council’s contribution to the management of the neighbourhood and value for money for rents</w:t>
      </w:r>
      <w:r w:rsidR="00327756" w:rsidRPr="00A70003">
        <w:rPr>
          <w:rFonts w:ascii="Century Gothic" w:hAnsi="Century Gothic"/>
        </w:rPr>
        <w:t xml:space="preserve"> than those who had long term health conditions or disabilities and this was most noticeable in terms of </w:t>
      </w:r>
      <w:r w:rsidR="00636A25" w:rsidRPr="00A70003">
        <w:rPr>
          <w:rFonts w:ascii="Century Gothic" w:hAnsi="Century Gothic"/>
        </w:rPr>
        <w:t>the landlord’s contribution to the management of the neighbourhood and regarding satisfaction with the overall service.</w:t>
      </w:r>
    </w:p>
    <w:p w14:paraId="6E9BF1F7" w14:textId="77777777" w:rsidR="00D8426E" w:rsidRPr="00A70003" w:rsidRDefault="00D8426E" w:rsidP="00C85796">
      <w:pPr>
        <w:rPr>
          <w:highlight w:val="yellow"/>
        </w:rPr>
      </w:pPr>
    </w:p>
    <w:tbl>
      <w:tblPr>
        <w:tblW w:w="9493" w:type="dxa"/>
        <w:tblLook w:val="04A0" w:firstRow="1" w:lastRow="0" w:firstColumn="1" w:lastColumn="0" w:noHBand="0" w:noVBand="1"/>
      </w:tblPr>
      <w:tblGrid>
        <w:gridCol w:w="6516"/>
        <w:gridCol w:w="1417"/>
        <w:gridCol w:w="1560"/>
      </w:tblGrid>
      <w:tr w:rsidR="00D8426E" w:rsidRPr="00D8426E" w14:paraId="112EC0CE" w14:textId="77777777" w:rsidTr="00EB172C">
        <w:trPr>
          <w:trHeight w:val="443"/>
        </w:trPr>
        <w:tc>
          <w:tcPr>
            <w:tcW w:w="9493" w:type="dxa"/>
            <w:gridSpan w:val="3"/>
            <w:tcBorders>
              <w:top w:val="single" w:sz="4" w:space="0" w:color="auto"/>
              <w:left w:val="single" w:sz="4" w:space="0" w:color="auto"/>
              <w:bottom w:val="single" w:sz="4" w:space="0" w:color="auto"/>
              <w:right w:val="nil"/>
            </w:tcBorders>
            <w:shd w:val="clear" w:color="000000" w:fill="CC006E"/>
            <w:noWrap/>
            <w:vAlign w:val="center"/>
            <w:hideMark/>
          </w:tcPr>
          <w:p w14:paraId="5CC1C851" w14:textId="77777777" w:rsidR="00D8426E" w:rsidRPr="00D8426E" w:rsidRDefault="00D8426E" w:rsidP="00D8426E">
            <w:pPr>
              <w:spacing w:line="240" w:lineRule="auto"/>
              <w:rPr>
                <w:rFonts w:ascii="Century Gothic" w:hAnsi="Century Gothic" w:cs="Calibri"/>
                <w:b/>
                <w:bCs/>
                <w:color w:val="FFFFFF"/>
                <w:sz w:val="20"/>
                <w:szCs w:val="20"/>
                <w:lang w:eastAsia="en-GB"/>
              </w:rPr>
            </w:pPr>
            <w:r w:rsidRPr="00D8426E">
              <w:rPr>
                <w:rFonts w:ascii="Century Gothic" w:hAnsi="Century Gothic" w:cs="Calibri"/>
                <w:b/>
                <w:bCs/>
                <w:color w:val="FFFFFF"/>
                <w:sz w:val="20"/>
                <w:szCs w:val="20"/>
                <w:lang w:eastAsia="en-GB"/>
              </w:rPr>
              <w:t>VARIATIONS BY DISABILITY</w:t>
            </w:r>
          </w:p>
        </w:tc>
      </w:tr>
      <w:tr w:rsidR="00D8426E" w:rsidRPr="00D8426E" w14:paraId="5BF2EB6B" w14:textId="77777777" w:rsidTr="00D8426E">
        <w:trPr>
          <w:trHeight w:val="113"/>
        </w:trPr>
        <w:tc>
          <w:tcPr>
            <w:tcW w:w="6516" w:type="dxa"/>
            <w:tcBorders>
              <w:top w:val="nil"/>
              <w:left w:val="single" w:sz="4" w:space="0" w:color="auto"/>
              <w:bottom w:val="single" w:sz="4" w:space="0" w:color="auto"/>
              <w:right w:val="single" w:sz="4" w:space="0" w:color="auto"/>
            </w:tcBorders>
            <w:shd w:val="clear" w:color="000000" w:fill="4472C4"/>
            <w:noWrap/>
            <w:vAlign w:val="center"/>
            <w:hideMark/>
          </w:tcPr>
          <w:p w14:paraId="49A753E3" w14:textId="77777777" w:rsidR="00D8426E" w:rsidRPr="00D8426E" w:rsidRDefault="00D8426E" w:rsidP="00D8426E">
            <w:pPr>
              <w:spacing w:line="240" w:lineRule="auto"/>
              <w:jc w:val="center"/>
              <w:rPr>
                <w:rFonts w:ascii="Century Gothic" w:hAnsi="Century Gothic" w:cs="Calibri"/>
                <w:b/>
                <w:bCs/>
                <w:color w:val="FFFFFF"/>
                <w:sz w:val="20"/>
                <w:szCs w:val="20"/>
                <w:lang w:eastAsia="en-GB"/>
              </w:rPr>
            </w:pPr>
            <w:r w:rsidRPr="00D8426E">
              <w:rPr>
                <w:rFonts w:ascii="Century Gothic" w:hAnsi="Century Gothic" w:cs="Calibri"/>
                <w:b/>
                <w:bCs/>
                <w:color w:val="FFFFFF"/>
                <w:sz w:val="20"/>
                <w:szCs w:val="20"/>
                <w:lang w:eastAsia="en-GB"/>
              </w:rPr>
              <w:t> </w:t>
            </w:r>
          </w:p>
        </w:tc>
        <w:tc>
          <w:tcPr>
            <w:tcW w:w="1417" w:type="dxa"/>
            <w:tcBorders>
              <w:top w:val="nil"/>
              <w:left w:val="nil"/>
              <w:bottom w:val="single" w:sz="4" w:space="0" w:color="auto"/>
              <w:right w:val="single" w:sz="4" w:space="0" w:color="auto"/>
            </w:tcBorders>
            <w:shd w:val="clear" w:color="000000" w:fill="4472C4"/>
            <w:noWrap/>
            <w:vAlign w:val="center"/>
            <w:hideMark/>
          </w:tcPr>
          <w:p w14:paraId="3349F605" w14:textId="77777777" w:rsidR="00D8426E" w:rsidRPr="00D8426E" w:rsidRDefault="00D8426E" w:rsidP="00D8426E">
            <w:pPr>
              <w:spacing w:line="240" w:lineRule="auto"/>
              <w:jc w:val="center"/>
              <w:rPr>
                <w:rFonts w:ascii="Century Gothic" w:hAnsi="Century Gothic" w:cs="Calibri"/>
                <w:b/>
                <w:bCs/>
                <w:color w:val="FFFFFF"/>
                <w:sz w:val="20"/>
                <w:szCs w:val="20"/>
                <w:lang w:eastAsia="en-GB"/>
              </w:rPr>
            </w:pPr>
            <w:r w:rsidRPr="00D8426E">
              <w:rPr>
                <w:rFonts w:ascii="Century Gothic" w:hAnsi="Century Gothic" w:cs="Calibri"/>
                <w:b/>
                <w:bCs/>
                <w:color w:val="FFFFFF"/>
                <w:sz w:val="20"/>
                <w:szCs w:val="20"/>
                <w:lang w:eastAsia="en-GB"/>
              </w:rPr>
              <w:t>Have long term health condition or disability</w:t>
            </w:r>
          </w:p>
        </w:tc>
        <w:tc>
          <w:tcPr>
            <w:tcW w:w="1560" w:type="dxa"/>
            <w:tcBorders>
              <w:top w:val="nil"/>
              <w:left w:val="nil"/>
              <w:bottom w:val="single" w:sz="4" w:space="0" w:color="auto"/>
              <w:right w:val="single" w:sz="4" w:space="0" w:color="auto"/>
            </w:tcBorders>
            <w:shd w:val="clear" w:color="000000" w:fill="4472C4"/>
            <w:noWrap/>
            <w:vAlign w:val="center"/>
            <w:hideMark/>
          </w:tcPr>
          <w:p w14:paraId="376FED64" w14:textId="77777777" w:rsidR="00D8426E" w:rsidRPr="00D8426E" w:rsidRDefault="00D8426E" w:rsidP="00D8426E">
            <w:pPr>
              <w:spacing w:line="240" w:lineRule="auto"/>
              <w:jc w:val="center"/>
              <w:rPr>
                <w:rFonts w:ascii="Century Gothic" w:hAnsi="Century Gothic" w:cs="Calibri"/>
                <w:b/>
                <w:bCs/>
                <w:color w:val="FFFFFF"/>
                <w:sz w:val="20"/>
                <w:szCs w:val="20"/>
                <w:lang w:eastAsia="en-GB"/>
              </w:rPr>
            </w:pPr>
            <w:r w:rsidRPr="00D8426E">
              <w:rPr>
                <w:rFonts w:ascii="Century Gothic" w:hAnsi="Century Gothic" w:cs="Calibri"/>
                <w:b/>
                <w:bCs/>
                <w:color w:val="FFFFFF"/>
                <w:sz w:val="20"/>
                <w:szCs w:val="20"/>
                <w:lang w:eastAsia="en-GB"/>
              </w:rPr>
              <w:t>No condition</w:t>
            </w:r>
          </w:p>
        </w:tc>
      </w:tr>
      <w:tr w:rsidR="00D8426E" w:rsidRPr="00D8426E" w14:paraId="2759CD5B" w14:textId="77777777" w:rsidTr="00D8426E">
        <w:trPr>
          <w:trHeight w:val="113"/>
        </w:trPr>
        <w:tc>
          <w:tcPr>
            <w:tcW w:w="6516" w:type="dxa"/>
            <w:tcBorders>
              <w:top w:val="nil"/>
              <w:left w:val="single" w:sz="4" w:space="0" w:color="auto"/>
              <w:bottom w:val="single" w:sz="4" w:space="0" w:color="auto"/>
              <w:right w:val="single" w:sz="4" w:space="0" w:color="auto"/>
            </w:tcBorders>
            <w:shd w:val="clear" w:color="000000" w:fill="4472C4"/>
            <w:noWrap/>
            <w:vAlign w:val="center"/>
            <w:hideMark/>
          </w:tcPr>
          <w:p w14:paraId="113E5CC3" w14:textId="77777777" w:rsidR="00D8426E" w:rsidRPr="00D8426E" w:rsidRDefault="00D8426E" w:rsidP="00D8426E">
            <w:pPr>
              <w:spacing w:line="240" w:lineRule="auto"/>
              <w:jc w:val="center"/>
              <w:rPr>
                <w:rFonts w:ascii="Century Gothic" w:hAnsi="Century Gothic" w:cs="Calibri"/>
                <w:b/>
                <w:bCs/>
                <w:color w:val="FFFFFF"/>
                <w:sz w:val="20"/>
                <w:szCs w:val="20"/>
                <w:lang w:eastAsia="en-GB"/>
              </w:rPr>
            </w:pPr>
            <w:r w:rsidRPr="00D8426E">
              <w:rPr>
                <w:rFonts w:ascii="Century Gothic" w:hAnsi="Century Gothic" w:cs="Calibri"/>
                <w:b/>
                <w:bCs/>
                <w:color w:val="FFFFFF"/>
                <w:sz w:val="20"/>
                <w:szCs w:val="20"/>
                <w:lang w:eastAsia="en-GB"/>
              </w:rPr>
              <w:t>Base</w:t>
            </w:r>
          </w:p>
        </w:tc>
        <w:tc>
          <w:tcPr>
            <w:tcW w:w="1417" w:type="dxa"/>
            <w:tcBorders>
              <w:top w:val="nil"/>
              <w:left w:val="nil"/>
              <w:bottom w:val="single" w:sz="4" w:space="0" w:color="auto"/>
              <w:right w:val="single" w:sz="4" w:space="0" w:color="auto"/>
            </w:tcBorders>
            <w:shd w:val="clear" w:color="000000" w:fill="4472C4"/>
            <w:noWrap/>
            <w:vAlign w:val="center"/>
            <w:hideMark/>
          </w:tcPr>
          <w:p w14:paraId="2079661B" w14:textId="77777777" w:rsidR="00D8426E" w:rsidRPr="00D8426E" w:rsidRDefault="00D8426E" w:rsidP="00D8426E">
            <w:pPr>
              <w:spacing w:line="240" w:lineRule="auto"/>
              <w:jc w:val="center"/>
              <w:rPr>
                <w:rFonts w:ascii="Century Gothic" w:hAnsi="Century Gothic" w:cs="Calibri"/>
                <w:b/>
                <w:bCs/>
                <w:color w:val="FFFFFF"/>
                <w:sz w:val="20"/>
                <w:szCs w:val="20"/>
                <w:lang w:eastAsia="en-GB"/>
              </w:rPr>
            </w:pPr>
            <w:r w:rsidRPr="00D8426E">
              <w:rPr>
                <w:rFonts w:ascii="Century Gothic" w:hAnsi="Century Gothic" w:cs="Calibri"/>
                <w:b/>
                <w:bCs/>
                <w:color w:val="FFFFFF"/>
                <w:sz w:val="20"/>
                <w:szCs w:val="20"/>
                <w:lang w:eastAsia="en-GB"/>
              </w:rPr>
              <w:t>355</w:t>
            </w:r>
          </w:p>
        </w:tc>
        <w:tc>
          <w:tcPr>
            <w:tcW w:w="1560" w:type="dxa"/>
            <w:tcBorders>
              <w:top w:val="nil"/>
              <w:left w:val="nil"/>
              <w:bottom w:val="single" w:sz="4" w:space="0" w:color="auto"/>
              <w:right w:val="single" w:sz="4" w:space="0" w:color="auto"/>
            </w:tcBorders>
            <w:shd w:val="clear" w:color="000000" w:fill="4472C4"/>
            <w:noWrap/>
            <w:vAlign w:val="center"/>
            <w:hideMark/>
          </w:tcPr>
          <w:p w14:paraId="6C4ED54D" w14:textId="77777777" w:rsidR="00D8426E" w:rsidRPr="00D8426E" w:rsidRDefault="00D8426E" w:rsidP="00D8426E">
            <w:pPr>
              <w:spacing w:line="240" w:lineRule="auto"/>
              <w:jc w:val="center"/>
              <w:rPr>
                <w:rFonts w:ascii="Century Gothic" w:hAnsi="Century Gothic" w:cs="Calibri"/>
                <w:b/>
                <w:bCs/>
                <w:color w:val="FFFFFF"/>
                <w:sz w:val="20"/>
                <w:szCs w:val="20"/>
                <w:lang w:eastAsia="en-GB"/>
              </w:rPr>
            </w:pPr>
            <w:r w:rsidRPr="00D8426E">
              <w:rPr>
                <w:rFonts w:ascii="Century Gothic" w:hAnsi="Century Gothic" w:cs="Calibri"/>
                <w:b/>
                <w:bCs/>
                <w:color w:val="FFFFFF"/>
                <w:sz w:val="20"/>
                <w:szCs w:val="20"/>
                <w:lang w:eastAsia="en-GB"/>
              </w:rPr>
              <w:t>636</w:t>
            </w:r>
          </w:p>
        </w:tc>
      </w:tr>
      <w:tr w:rsidR="001A2302" w:rsidRPr="00D8426E" w14:paraId="57B9E4C7" w14:textId="77777777" w:rsidTr="001A2302">
        <w:trPr>
          <w:trHeight w:val="113"/>
        </w:trPr>
        <w:tc>
          <w:tcPr>
            <w:tcW w:w="6516" w:type="dxa"/>
            <w:tcBorders>
              <w:top w:val="nil"/>
              <w:left w:val="single" w:sz="4" w:space="0" w:color="auto"/>
              <w:bottom w:val="single" w:sz="4" w:space="0" w:color="auto"/>
              <w:right w:val="single" w:sz="4" w:space="0" w:color="auto"/>
            </w:tcBorders>
            <w:shd w:val="clear" w:color="000000" w:fill="FFFFFF"/>
            <w:noWrap/>
            <w:vAlign w:val="center"/>
            <w:hideMark/>
          </w:tcPr>
          <w:p w14:paraId="3B27E291" w14:textId="77777777" w:rsidR="001A2302" w:rsidRPr="00D8426E" w:rsidRDefault="001A2302" w:rsidP="001A2302">
            <w:pPr>
              <w:spacing w:line="240" w:lineRule="auto"/>
              <w:rPr>
                <w:rFonts w:ascii="Century Gothic" w:hAnsi="Century Gothic" w:cs="Calibri"/>
                <w:color w:val="404040"/>
                <w:sz w:val="20"/>
                <w:szCs w:val="20"/>
                <w:lang w:eastAsia="en-GB"/>
              </w:rPr>
            </w:pPr>
            <w:r w:rsidRPr="00D8426E">
              <w:rPr>
                <w:rFonts w:ascii="Century Gothic" w:hAnsi="Century Gothic" w:cs="Calibri"/>
                <w:color w:val="404040"/>
                <w:sz w:val="20"/>
                <w:szCs w:val="20"/>
                <w:lang w:eastAsia="en-GB"/>
              </w:rPr>
              <w:t>Q1 Taking everything into account, how satisfied or dissatisfied are you with the overall service provided by Falkirk Council as your landlord?</w:t>
            </w:r>
          </w:p>
        </w:tc>
        <w:tc>
          <w:tcPr>
            <w:tcW w:w="1417" w:type="dxa"/>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042BAB99" w14:textId="379E4BD8" w:rsidR="001A2302" w:rsidRPr="00D8426E" w:rsidRDefault="001A2302" w:rsidP="001A2302">
            <w:pPr>
              <w:spacing w:line="240" w:lineRule="auto"/>
              <w:jc w:val="center"/>
              <w:rPr>
                <w:rFonts w:ascii="Century Gothic" w:hAnsi="Century Gothic" w:cs="Calibri"/>
                <w:color w:val="404040"/>
                <w:sz w:val="20"/>
                <w:szCs w:val="20"/>
                <w:lang w:eastAsia="en-GB"/>
              </w:rPr>
            </w:pPr>
            <w:r w:rsidRPr="001A2302">
              <w:rPr>
                <w:rFonts w:ascii="Century Gothic" w:hAnsi="Century Gothic" w:cs="Calibri"/>
                <w:color w:val="9C0006"/>
                <w:sz w:val="20"/>
                <w:szCs w:val="20"/>
              </w:rPr>
              <w:t>91%</w:t>
            </w:r>
          </w:p>
        </w:tc>
        <w:tc>
          <w:tcPr>
            <w:tcW w:w="1560"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1A62B4AC" w14:textId="2B9E047B" w:rsidR="001A2302" w:rsidRPr="00D8426E" w:rsidRDefault="001A2302" w:rsidP="001A2302">
            <w:pPr>
              <w:spacing w:line="240" w:lineRule="auto"/>
              <w:jc w:val="center"/>
              <w:rPr>
                <w:rFonts w:ascii="Century Gothic" w:hAnsi="Century Gothic" w:cs="Calibri"/>
                <w:color w:val="404040"/>
                <w:sz w:val="20"/>
                <w:szCs w:val="20"/>
                <w:lang w:eastAsia="en-GB"/>
              </w:rPr>
            </w:pPr>
            <w:r>
              <w:rPr>
                <w:rFonts w:ascii="Century Gothic" w:hAnsi="Century Gothic" w:cs="Calibri"/>
                <w:color w:val="006100"/>
                <w:sz w:val="20"/>
                <w:szCs w:val="20"/>
              </w:rPr>
              <w:t>95%</w:t>
            </w:r>
          </w:p>
        </w:tc>
      </w:tr>
      <w:tr w:rsidR="001A2302" w:rsidRPr="00D8426E" w14:paraId="2C4D0D1D" w14:textId="77777777" w:rsidTr="00EC127F">
        <w:trPr>
          <w:trHeight w:val="113"/>
        </w:trPr>
        <w:tc>
          <w:tcPr>
            <w:tcW w:w="6516" w:type="dxa"/>
            <w:tcBorders>
              <w:top w:val="nil"/>
              <w:left w:val="single" w:sz="4" w:space="0" w:color="auto"/>
              <w:bottom w:val="single" w:sz="4" w:space="0" w:color="auto"/>
              <w:right w:val="single" w:sz="4" w:space="0" w:color="auto"/>
            </w:tcBorders>
            <w:shd w:val="clear" w:color="000000" w:fill="FFFFFF"/>
            <w:noWrap/>
            <w:vAlign w:val="center"/>
            <w:hideMark/>
          </w:tcPr>
          <w:p w14:paraId="118A8C46" w14:textId="77777777" w:rsidR="001A2302" w:rsidRPr="00D8426E" w:rsidRDefault="001A2302" w:rsidP="001A2302">
            <w:pPr>
              <w:spacing w:line="240" w:lineRule="auto"/>
              <w:rPr>
                <w:rFonts w:ascii="Century Gothic" w:hAnsi="Century Gothic" w:cs="Calibri"/>
                <w:color w:val="404040"/>
                <w:sz w:val="20"/>
                <w:szCs w:val="20"/>
                <w:lang w:eastAsia="en-GB"/>
              </w:rPr>
            </w:pPr>
            <w:r w:rsidRPr="00D8426E">
              <w:rPr>
                <w:rFonts w:ascii="Century Gothic" w:hAnsi="Century Gothic" w:cs="Calibri"/>
                <w:color w:val="404040"/>
                <w:sz w:val="20"/>
                <w:szCs w:val="20"/>
                <w:lang w:eastAsia="en-GB"/>
              </w:rPr>
              <w:t>Q3 How good or poor do you feel Falkirk Council housing services is at keeping you informed about their services and decisions?</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41513" w14:textId="7B42143B" w:rsidR="001A2302" w:rsidRPr="00D8426E" w:rsidRDefault="001A2302" w:rsidP="001A2302">
            <w:pPr>
              <w:spacing w:line="240" w:lineRule="auto"/>
              <w:jc w:val="center"/>
              <w:rPr>
                <w:rFonts w:ascii="Century Gothic" w:hAnsi="Century Gothic" w:cs="Calibri"/>
                <w:color w:val="404040"/>
                <w:sz w:val="20"/>
                <w:szCs w:val="20"/>
                <w:lang w:eastAsia="en-GB"/>
              </w:rPr>
            </w:pPr>
            <w:r>
              <w:rPr>
                <w:rFonts w:ascii="Century Gothic" w:hAnsi="Century Gothic" w:cs="Calibri"/>
                <w:color w:val="404040"/>
                <w:sz w:val="20"/>
                <w:szCs w:val="20"/>
              </w:rPr>
              <w:t>97%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943DB" w14:textId="2C67852B" w:rsidR="001A2302" w:rsidRPr="00D8426E" w:rsidRDefault="001A2302" w:rsidP="001A2302">
            <w:pPr>
              <w:spacing w:line="240" w:lineRule="auto"/>
              <w:jc w:val="center"/>
              <w:rPr>
                <w:rFonts w:ascii="Century Gothic" w:hAnsi="Century Gothic" w:cs="Calibri"/>
                <w:color w:val="404040"/>
                <w:sz w:val="20"/>
                <w:szCs w:val="20"/>
                <w:lang w:eastAsia="en-GB"/>
              </w:rPr>
            </w:pPr>
            <w:r>
              <w:rPr>
                <w:rFonts w:ascii="Century Gothic" w:hAnsi="Century Gothic" w:cs="Calibri"/>
                <w:color w:val="404040"/>
                <w:sz w:val="20"/>
                <w:szCs w:val="20"/>
              </w:rPr>
              <w:t>99%</w:t>
            </w:r>
          </w:p>
        </w:tc>
      </w:tr>
      <w:tr w:rsidR="001A2302" w:rsidRPr="00D8426E" w14:paraId="0AC29BBE" w14:textId="77777777" w:rsidTr="00EC127F">
        <w:trPr>
          <w:trHeight w:val="113"/>
        </w:trPr>
        <w:tc>
          <w:tcPr>
            <w:tcW w:w="6516" w:type="dxa"/>
            <w:tcBorders>
              <w:top w:val="nil"/>
              <w:left w:val="single" w:sz="4" w:space="0" w:color="auto"/>
              <w:bottom w:val="single" w:sz="4" w:space="0" w:color="auto"/>
              <w:right w:val="single" w:sz="4" w:space="0" w:color="auto"/>
            </w:tcBorders>
            <w:shd w:val="clear" w:color="000000" w:fill="FFFFFF"/>
            <w:noWrap/>
            <w:vAlign w:val="center"/>
            <w:hideMark/>
          </w:tcPr>
          <w:p w14:paraId="22FCE23C" w14:textId="77777777" w:rsidR="001A2302" w:rsidRPr="00D8426E" w:rsidRDefault="001A2302" w:rsidP="001A2302">
            <w:pPr>
              <w:spacing w:line="240" w:lineRule="auto"/>
              <w:rPr>
                <w:rFonts w:ascii="Century Gothic" w:hAnsi="Century Gothic" w:cs="Calibri"/>
                <w:color w:val="404040"/>
                <w:sz w:val="20"/>
                <w:szCs w:val="20"/>
                <w:lang w:eastAsia="en-GB"/>
              </w:rPr>
            </w:pPr>
            <w:r w:rsidRPr="00D8426E">
              <w:rPr>
                <w:rFonts w:ascii="Century Gothic" w:hAnsi="Century Gothic" w:cs="Calibri"/>
                <w:color w:val="404040"/>
                <w:sz w:val="20"/>
                <w:szCs w:val="20"/>
                <w:lang w:eastAsia="en-GB"/>
              </w:rPr>
              <w:t>Q7 How satisfied or dissatisfied are you with the opportunities given to you to participate in your landlord’s decision making processes?</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FE353" w14:textId="52F4D576" w:rsidR="001A2302" w:rsidRPr="00D8426E" w:rsidRDefault="001A2302" w:rsidP="001A2302">
            <w:pPr>
              <w:spacing w:line="240" w:lineRule="auto"/>
              <w:jc w:val="center"/>
              <w:rPr>
                <w:rFonts w:ascii="Century Gothic" w:hAnsi="Century Gothic" w:cs="Calibri"/>
                <w:color w:val="404040"/>
                <w:sz w:val="20"/>
                <w:szCs w:val="20"/>
                <w:lang w:eastAsia="en-GB"/>
              </w:rPr>
            </w:pPr>
            <w:r>
              <w:rPr>
                <w:rFonts w:ascii="Century Gothic" w:hAnsi="Century Gothic" w:cs="Calibri"/>
                <w:color w:val="404040"/>
                <w:sz w:val="20"/>
                <w:szCs w:val="20"/>
              </w:rPr>
              <w:t>99%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0C496" w14:textId="4E38DBEA" w:rsidR="001A2302" w:rsidRPr="00D8426E" w:rsidRDefault="001A2302" w:rsidP="001A2302">
            <w:pPr>
              <w:spacing w:line="240" w:lineRule="auto"/>
              <w:jc w:val="center"/>
              <w:rPr>
                <w:rFonts w:ascii="Century Gothic" w:hAnsi="Century Gothic" w:cs="Calibri"/>
                <w:color w:val="404040"/>
                <w:sz w:val="20"/>
                <w:szCs w:val="20"/>
                <w:lang w:eastAsia="en-GB"/>
              </w:rPr>
            </w:pPr>
            <w:r>
              <w:rPr>
                <w:rFonts w:ascii="Century Gothic" w:hAnsi="Century Gothic" w:cs="Calibri"/>
                <w:color w:val="404040"/>
                <w:sz w:val="20"/>
                <w:szCs w:val="20"/>
              </w:rPr>
              <w:t>100%</w:t>
            </w:r>
          </w:p>
        </w:tc>
      </w:tr>
      <w:tr w:rsidR="001A2302" w:rsidRPr="00D8426E" w14:paraId="16725412" w14:textId="77777777" w:rsidTr="00EC127F">
        <w:trPr>
          <w:trHeight w:val="113"/>
        </w:trPr>
        <w:tc>
          <w:tcPr>
            <w:tcW w:w="6516" w:type="dxa"/>
            <w:tcBorders>
              <w:top w:val="nil"/>
              <w:left w:val="single" w:sz="4" w:space="0" w:color="auto"/>
              <w:bottom w:val="single" w:sz="4" w:space="0" w:color="auto"/>
              <w:right w:val="single" w:sz="4" w:space="0" w:color="auto"/>
            </w:tcBorders>
            <w:shd w:val="clear" w:color="000000" w:fill="FFFFFF"/>
            <w:noWrap/>
            <w:vAlign w:val="center"/>
            <w:hideMark/>
          </w:tcPr>
          <w:p w14:paraId="66DD7534" w14:textId="77777777" w:rsidR="001A2302" w:rsidRPr="00D8426E" w:rsidRDefault="001A2302" w:rsidP="001A2302">
            <w:pPr>
              <w:spacing w:line="240" w:lineRule="auto"/>
              <w:rPr>
                <w:rFonts w:ascii="Century Gothic" w:hAnsi="Century Gothic" w:cs="Calibri"/>
                <w:color w:val="404040"/>
                <w:sz w:val="20"/>
                <w:szCs w:val="20"/>
                <w:lang w:eastAsia="en-GB"/>
              </w:rPr>
            </w:pPr>
            <w:r w:rsidRPr="00D8426E">
              <w:rPr>
                <w:rFonts w:ascii="Century Gothic" w:hAnsi="Century Gothic" w:cs="Calibri"/>
                <w:color w:val="404040"/>
                <w:sz w:val="20"/>
                <w:szCs w:val="20"/>
                <w:lang w:eastAsia="en-GB"/>
              </w:rPr>
              <w:t>Q8 Generally, how satisfied or dissatisfied are you with the way the Council deals with repairs and maintenance?</w:t>
            </w:r>
          </w:p>
        </w:tc>
        <w:tc>
          <w:tcPr>
            <w:tcW w:w="1417" w:type="dxa"/>
            <w:tcBorders>
              <w:top w:val="nil"/>
              <w:left w:val="nil"/>
              <w:bottom w:val="single" w:sz="4" w:space="0" w:color="auto"/>
              <w:right w:val="single" w:sz="4" w:space="0" w:color="auto"/>
            </w:tcBorders>
            <w:shd w:val="clear" w:color="auto" w:fill="auto"/>
            <w:noWrap/>
            <w:vAlign w:val="center"/>
            <w:hideMark/>
          </w:tcPr>
          <w:p w14:paraId="58E63A09" w14:textId="61736DB3" w:rsidR="001A2302" w:rsidRPr="00D8426E" w:rsidRDefault="001A2302" w:rsidP="001A2302">
            <w:pPr>
              <w:spacing w:line="240" w:lineRule="auto"/>
              <w:jc w:val="center"/>
              <w:rPr>
                <w:rFonts w:ascii="Century Gothic" w:hAnsi="Century Gothic" w:cs="Calibri"/>
                <w:color w:val="404040"/>
                <w:sz w:val="20"/>
                <w:szCs w:val="20"/>
                <w:lang w:eastAsia="en-GB"/>
              </w:rPr>
            </w:pPr>
            <w:r>
              <w:rPr>
                <w:rFonts w:ascii="Century Gothic" w:hAnsi="Century Gothic" w:cs="Calibri"/>
                <w:color w:val="404040"/>
                <w:sz w:val="20"/>
                <w:szCs w:val="20"/>
              </w:rPr>
              <w:t>92%</w:t>
            </w:r>
          </w:p>
        </w:tc>
        <w:tc>
          <w:tcPr>
            <w:tcW w:w="1560" w:type="dxa"/>
            <w:tcBorders>
              <w:top w:val="nil"/>
              <w:left w:val="nil"/>
              <w:bottom w:val="single" w:sz="4" w:space="0" w:color="auto"/>
              <w:right w:val="single" w:sz="4" w:space="0" w:color="auto"/>
            </w:tcBorders>
            <w:shd w:val="clear" w:color="auto" w:fill="auto"/>
            <w:noWrap/>
            <w:vAlign w:val="center"/>
            <w:hideMark/>
          </w:tcPr>
          <w:p w14:paraId="134D4590" w14:textId="6EEAB142" w:rsidR="001A2302" w:rsidRPr="00D8426E" w:rsidRDefault="001A2302" w:rsidP="001A2302">
            <w:pPr>
              <w:spacing w:line="240" w:lineRule="auto"/>
              <w:jc w:val="center"/>
              <w:rPr>
                <w:rFonts w:ascii="Century Gothic" w:hAnsi="Century Gothic" w:cs="Calibri"/>
                <w:color w:val="404040"/>
                <w:sz w:val="20"/>
                <w:szCs w:val="20"/>
                <w:lang w:eastAsia="en-GB"/>
              </w:rPr>
            </w:pPr>
            <w:r>
              <w:rPr>
                <w:rFonts w:ascii="Century Gothic" w:hAnsi="Century Gothic" w:cs="Calibri"/>
                <w:color w:val="404040"/>
                <w:sz w:val="20"/>
                <w:szCs w:val="20"/>
              </w:rPr>
              <w:t>94%</w:t>
            </w:r>
          </w:p>
        </w:tc>
      </w:tr>
      <w:tr w:rsidR="001A2302" w:rsidRPr="00D8426E" w14:paraId="42131171" w14:textId="77777777" w:rsidTr="00EC127F">
        <w:trPr>
          <w:trHeight w:val="113"/>
        </w:trPr>
        <w:tc>
          <w:tcPr>
            <w:tcW w:w="6516" w:type="dxa"/>
            <w:tcBorders>
              <w:top w:val="nil"/>
              <w:left w:val="single" w:sz="4" w:space="0" w:color="auto"/>
              <w:bottom w:val="single" w:sz="4" w:space="0" w:color="auto"/>
              <w:right w:val="single" w:sz="4" w:space="0" w:color="auto"/>
            </w:tcBorders>
            <w:shd w:val="clear" w:color="000000" w:fill="FFFFFF"/>
            <w:noWrap/>
            <w:vAlign w:val="center"/>
            <w:hideMark/>
          </w:tcPr>
          <w:p w14:paraId="3B0FF734" w14:textId="77777777" w:rsidR="001A2302" w:rsidRPr="00D8426E" w:rsidRDefault="001A2302" w:rsidP="001A2302">
            <w:pPr>
              <w:spacing w:line="240" w:lineRule="auto"/>
              <w:rPr>
                <w:rFonts w:ascii="Century Gothic" w:hAnsi="Century Gothic" w:cs="Calibri"/>
                <w:color w:val="404040"/>
                <w:sz w:val="20"/>
                <w:szCs w:val="20"/>
                <w:lang w:eastAsia="en-GB"/>
              </w:rPr>
            </w:pPr>
            <w:r w:rsidRPr="00D8426E">
              <w:rPr>
                <w:rFonts w:ascii="Century Gothic" w:hAnsi="Century Gothic" w:cs="Calibri"/>
                <w:color w:val="404040"/>
                <w:sz w:val="20"/>
                <w:szCs w:val="20"/>
                <w:lang w:eastAsia="en-GB"/>
              </w:rPr>
              <w:t>Q10 Overall, how satisfied or dissatisfied are you with the quality of your home?</w:t>
            </w:r>
          </w:p>
        </w:tc>
        <w:tc>
          <w:tcPr>
            <w:tcW w:w="1417" w:type="dxa"/>
            <w:tcBorders>
              <w:top w:val="nil"/>
              <w:left w:val="nil"/>
              <w:bottom w:val="single" w:sz="4" w:space="0" w:color="auto"/>
              <w:right w:val="single" w:sz="4" w:space="0" w:color="auto"/>
            </w:tcBorders>
            <w:shd w:val="clear" w:color="auto" w:fill="auto"/>
            <w:noWrap/>
            <w:vAlign w:val="center"/>
            <w:hideMark/>
          </w:tcPr>
          <w:p w14:paraId="6E8B565C" w14:textId="42ACFDC4" w:rsidR="001A2302" w:rsidRPr="00D8426E" w:rsidRDefault="001A2302" w:rsidP="001A2302">
            <w:pPr>
              <w:spacing w:line="240" w:lineRule="auto"/>
              <w:jc w:val="center"/>
              <w:rPr>
                <w:rFonts w:ascii="Century Gothic" w:hAnsi="Century Gothic" w:cs="Calibri"/>
                <w:color w:val="404040"/>
                <w:sz w:val="20"/>
                <w:szCs w:val="20"/>
                <w:lang w:eastAsia="en-GB"/>
              </w:rPr>
            </w:pPr>
            <w:r>
              <w:rPr>
                <w:rFonts w:ascii="Century Gothic" w:hAnsi="Century Gothic" w:cs="Calibri"/>
                <w:color w:val="404040"/>
                <w:sz w:val="20"/>
                <w:szCs w:val="20"/>
              </w:rPr>
              <w:t>95%</w:t>
            </w:r>
          </w:p>
        </w:tc>
        <w:tc>
          <w:tcPr>
            <w:tcW w:w="1560" w:type="dxa"/>
            <w:tcBorders>
              <w:top w:val="nil"/>
              <w:left w:val="nil"/>
              <w:bottom w:val="single" w:sz="4" w:space="0" w:color="auto"/>
              <w:right w:val="single" w:sz="4" w:space="0" w:color="auto"/>
            </w:tcBorders>
            <w:shd w:val="clear" w:color="auto" w:fill="auto"/>
            <w:noWrap/>
            <w:vAlign w:val="center"/>
            <w:hideMark/>
          </w:tcPr>
          <w:p w14:paraId="727D0AC5" w14:textId="14035450" w:rsidR="001A2302" w:rsidRPr="00D8426E" w:rsidRDefault="001A2302" w:rsidP="001A2302">
            <w:pPr>
              <w:spacing w:line="240" w:lineRule="auto"/>
              <w:jc w:val="center"/>
              <w:rPr>
                <w:rFonts w:ascii="Century Gothic" w:hAnsi="Century Gothic" w:cs="Calibri"/>
                <w:color w:val="404040"/>
                <w:sz w:val="20"/>
                <w:szCs w:val="20"/>
                <w:lang w:eastAsia="en-GB"/>
              </w:rPr>
            </w:pPr>
            <w:r>
              <w:rPr>
                <w:rFonts w:ascii="Century Gothic" w:hAnsi="Century Gothic" w:cs="Calibri"/>
                <w:color w:val="404040"/>
                <w:sz w:val="20"/>
                <w:szCs w:val="20"/>
              </w:rPr>
              <w:t>97%</w:t>
            </w:r>
          </w:p>
        </w:tc>
      </w:tr>
      <w:tr w:rsidR="001A2302" w:rsidRPr="00D8426E" w14:paraId="6629A5C6" w14:textId="77777777" w:rsidTr="001A2302">
        <w:trPr>
          <w:trHeight w:val="113"/>
        </w:trPr>
        <w:tc>
          <w:tcPr>
            <w:tcW w:w="6516" w:type="dxa"/>
            <w:tcBorders>
              <w:top w:val="nil"/>
              <w:left w:val="single" w:sz="4" w:space="0" w:color="auto"/>
              <w:bottom w:val="single" w:sz="4" w:space="0" w:color="auto"/>
              <w:right w:val="single" w:sz="4" w:space="0" w:color="auto"/>
            </w:tcBorders>
            <w:shd w:val="clear" w:color="000000" w:fill="FFFFFF"/>
            <w:noWrap/>
            <w:vAlign w:val="center"/>
            <w:hideMark/>
          </w:tcPr>
          <w:p w14:paraId="7090E8DA" w14:textId="77777777" w:rsidR="001A2302" w:rsidRPr="00D8426E" w:rsidRDefault="001A2302" w:rsidP="001A2302">
            <w:pPr>
              <w:spacing w:line="240" w:lineRule="auto"/>
              <w:rPr>
                <w:rFonts w:ascii="Century Gothic" w:hAnsi="Century Gothic" w:cs="Calibri"/>
                <w:color w:val="404040"/>
                <w:sz w:val="20"/>
                <w:szCs w:val="20"/>
                <w:lang w:eastAsia="en-GB"/>
              </w:rPr>
            </w:pPr>
            <w:r w:rsidRPr="00D8426E">
              <w:rPr>
                <w:rFonts w:ascii="Century Gothic" w:hAnsi="Century Gothic" w:cs="Calibri"/>
                <w:color w:val="404040"/>
                <w:sz w:val="20"/>
                <w:szCs w:val="20"/>
                <w:lang w:eastAsia="en-GB"/>
              </w:rPr>
              <w:t>Q13 Overall, how satisfied or dissatisfied are you with your neighbourhood as a place to live? Neighbourhood defined as within 20 min walk from home or if you live outside a town, 20 minute drive from home.</w:t>
            </w:r>
          </w:p>
        </w:tc>
        <w:tc>
          <w:tcPr>
            <w:tcW w:w="1417" w:type="dxa"/>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0241D402" w14:textId="7852A757" w:rsidR="001A2302" w:rsidRPr="00D8426E" w:rsidRDefault="001A2302" w:rsidP="001A2302">
            <w:pPr>
              <w:spacing w:line="240" w:lineRule="auto"/>
              <w:jc w:val="center"/>
              <w:rPr>
                <w:rFonts w:ascii="Century Gothic" w:hAnsi="Century Gothic" w:cs="Calibri"/>
                <w:color w:val="404040"/>
                <w:sz w:val="20"/>
                <w:szCs w:val="20"/>
                <w:lang w:eastAsia="en-GB"/>
              </w:rPr>
            </w:pPr>
            <w:r w:rsidRPr="001A2302">
              <w:rPr>
                <w:rFonts w:ascii="Century Gothic" w:hAnsi="Century Gothic" w:cs="Calibri"/>
                <w:color w:val="9C0006"/>
                <w:sz w:val="20"/>
                <w:szCs w:val="20"/>
              </w:rPr>
              <w:t>94%</w:t>
            </w:r>
          </w:p>
        </w:tc>
        <w:tc>
          <w:tcPr>
            <w:tcW w:w="1560"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326EF7EA" w14:textId="692CCF40" w:rsidR="001A2302" w:rsidRPr="00D8426E" w:rsidRDefault="001A2302" w:rsidP="001A2302">
            <w:pPr>
              <w:spacing w:line="240" w:lineRule="auto"/>
              <w:jc w:val="center"/>
              <w:rPr>
                <w:rFonts w:ascii="Century Gothic" w:hAnsi="Century Gothic" w:cs="Calibri"/>
                <w:color w:val="404040"/>
                <w:sz w:val="20"/>
                <w:szCs w:val="20"/>
                <w:lang w:eastAsia="en-GB"/>
              </w:rPr>
            </w:pPr>
            <w:r>
              <w:rPr>
                <w:rFonts w:ascii="Century Gothic" w:hAnsi="Century Gothic" w:cs="Calibri"/>
                <w:color w:val="006100"/>
                <w:sz w:val="20"/>
                <w:szCs w:val="20"/>
              </w:rPr>
              <w:t>97%</w:t>
            </w:r>
          </w:p>
        </w:tc>
      </w:tr>
      <w:tr w:rsidR="001A2302" w:rsidRPr="00D8426E" w14:paraId="37925ABD" w14:textId="77777777" w:rsidTr="001A2302">
        <w:trPr>
          <w:trHeight w:val="113"/>
        </w:trPr>
        <w:tc>
          <w:tcPr>
            <w:tcW w:w="6516" w:type="dxa"/>
            <w:tcBorders>
              <w:top w:val="nil"/>
              <w:left w:val="single" w:sz="4" w:space="0" w:color="auto"/>
              <w:bottom w:val="single" w:sz="4" w:space="0" w:color="auto"/>
              <w:right w:val="single" w:sz="4" w:space="0" w:color="auto"/>
            </w:tcBorders>
            <w:shd w:val="clear" w:color="000000" w:fill="FFFFFF"/>
            <w:noWrap/>
            <w:vAlign w:val="center"/>
            <w:hideMark/>
          </w:tcPr>
          <w:p w14:paraId="66C97EA2" w14:textId="77777777" w:rsidR="001A2302" w:rsidRPr="00D8426E" w:rsidRDefault="001A2302" w:rsidP="001A2302">
            <w:pPr>
              <w:spacing w:line="240" w:lineRule="auto"/>
              <w:rPr>
                <w:rFonts w:ascii="Century Gothic" w:hAnsi="Century Gothic" w:cs="Calibri"/>
                <w:color w:val="404040"/>
                <w:sz w:val="20"/>
                <w:szCs w:val="20"/>
                <w:lang w:eastAsia="en-GB"/>
              </w:rPr>
            </w:pPr>
            <w:r w:rsidRPr="00D8426E">
              <w:rPr>
                <w:rFonts w:ascii="Century Gothic" w:hAnsi="Century Gothic" w:cs="Calibri"/>
                <w:color w:val="404040"/>
                <w:sz w:val="20"/>
                <w:szCs w:val="20"/>
                <w:lang w:eastAsia="en-GB"/>
              </w:rPr>
              <w:t>Q14 Overall, how satisfied or dissatisfied are you with your landlord’s contribution to the management of the neighbourhood you live in?</w:t>
            </w:r>
          </w:p>
        </w:tc>
        <w:tc>
          <w:tcPr>
            <w:tcW w:w="1417" w:type="dxa"/>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5B0C07A8" w14:textId="644ED1E0" w:rsidR="001A2302" w:rsidRPr="00D8426E" w:rsidRDefault="001A2302" w:rsidP="001A2302">
            <w:pPr>
              <w:spacing w:line="240" w:lineRule="auto"/>
              <w:jc w:val="center"/>
              <w:rPr>
                <w:rFonts w:ascii="Century Gothic" w:hAnsi="Century Gothic" w:cs="Calibri"/>
                <w:color w:val="404040"/>
                <w:sz w:val="20"/>
                <w:szCs w:val="20"/>
                <w:lang w:eastAsia="en-GB"/>
              </w:rPr>
            </w:pPr>
            <w:r w:rsidRPr="001A2302">
              <w:rPr>
                <w:rFonts w:ascii="Century Gothic" w:hAnsi="Century Gothic" w:cs="Calibri"/>
                <w:color w:val="9C0006"/>
                <w:sz w:val="20"/>
                <w:szCs w:val="20"/>
              </w:rPr>
              <w:t>93%</w:t>
            </w:r>
          </w:p>
        </w:tc>
        <w:tc>
          <w:tcPr>
            <w:tcW w:w="1560"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778EAD11" w14:textId="41BDB3BD" w:rsidR="001A2302" w:rsidRPr="00D8426E" w:rsidRDefault="001A2302" w:rsidP="001A2302">
            <w:pPr>
              <w:spacing w:line="240" w:lineRule="auto"/>
              <w:jc w:val="center"/>
              <w:rPr>
                <w:rFonts w:ascii="Century Gothic" w:hAnsi="Century Gothic" w:cs="Calibri"/>
                <w:color w:val="404040"/>
                <w:sz w:val="20"/>
                <w:szCs w:val="20"/>
                <w:lang w:eastAsia="en-GB"/>
              </w:rPr>
            </w:pPr>
            <w:r>
              <w:rPr>
                <w:rFonts w:ascii="Century Gothic" w:hAnsi="Century Gothic" w:cs="Calibri"/>
                <w:color w:val="006100"/>
                <w:sz w:val="20"/>
                <w:szCs w:val="20"/>
              </w:rPr>
              <w:t>97%</w:t>
            </w:r>
          </w:p>
        </w:tc>
      </w:tr>
      <w:tr w:rsidR="001A2302" w:rsidRPr="00D8426E" w14:paraId="3057F3B2" w14:textId="77777777" w:rsidTr="001A2302">
        <w:trPr>
          <w:trHeight w:val="113"/>
        </w:trPr>
        <w:tc>
          <w:tcPr>
            <w:tcW w:w="6516" w:type="dxa"/>
            <w:tcBorders>
              <w:top w:val="nil"/>
              <w:left w:val="single" w:sz="4" w:space="0" w:color="auto"/>
              <w:bottom w:val="single" w:sz="4" w:space="0" w:color="auto"/>
              <w:right w:val="single" w:sz="4" w:space="0" w:color="auto"/>
            </w:tcBorders>
            <w:shd w:val="clear" w:color="000000" w:fill="FFFFFF"/>
            <w:noWrap/>
            <w:vAlign w:val="center"/>
            <w:hideMark/>
          </w:tcPr>
          <w:p w14:paraId="04AFDE5A" w14:textId="77777777" w:rsidR="001A2302" w:rsidRPr="00D8426E" w:rsidRDefault="001A2302" w:rsidP="001A2302">
            <w:pPr>
              <w:spacing w:line="240" w:lineRule="auto"/>
              <w:rPr>
                <w:rFonts w:ascii="Century Gothic" w:hAnsi="Century Gothic" w:cs="Calibri"/>
                <w:color w:val="404040"/>
                <w:sz w:val="20"/>
                <w:szCs w:val="20"/>
                <w:lang w:eastAsia="en-GB"/>
              </w:rPr>
            </w:pPr>
            <w:r w:rsidRPr="00D8426E">
              <w:rPr>
                <w:rFonts w:ascii="Century Gothic" w:hAnsi="Century Gothic" w:cs="Calibri"/>
                <w:color w:val="404040"/>
                <w:sz w:val="20"/>
                <w:szCs w:val="20"/>
                <w:lang w:eastAsia="en-GB"/>
              </w:rPr>
              <w:t xml:space="preserve">Q18 Taking into account the accommodation and services your landlord </w:t>
            </w:r>
            <w:proofErr w:type="gramStart"/>
            <w:r w:rsidRPr="00D8426E">
              <w:rPr>
                <w:rFonts w:ascii="Century Gothic" w:hAnsi="Century Gothic" w:cs="Calibri"/>
                <w:color w:val="404040"/>
                <w:sz w:val="20"/>
                <w:szCs w:val="20"/>
                <w:lang w:eastAsia="en-GB"/>
              </w:rPr>
              <w:t>provides,</w:t>
            </w:r>
            <w:proofErr w:type="gramEnd"/>
            <w:r w:rsidRPr="00D8426E">
              <w:rPr>
                <w:rFonts w:ascii="Century Gothic" w:hAnsi="Century Gothic" w:cs="Calibri"/>
                <w:color w:val="404040"/>
                <w:sz w:val="20"/>
                <w:szCs w:val="20"/>
                <w:lang w:eastAsia="en-GB"/>
              </w:rPr>
              <w:t xml:space="preserve"> do you think your rent for this property represents good or poor value for money?</w:t>
            </w:r>
          </w:p>
        </w:tc>
        <w:tc>
          <w:tcPr>
            <w:tcW w:w="1417" w:type="dxa"/>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69F1E66E" w14:textId="4A852BE6" w:rsidR="001A2302" w:rsidRPr="00D8426E" w:rsidRDefault="001A2302" w:rsidP="001A2302">
            <w:pPr>
              <w:spacing w:line="240" w:lineRule="auto"/>
              <w:jc w:val="center"/>
              <w:rPr>
                <w:rFonts w:ascii="Century Gothic" w:hAnsi="Century Gothic" w:cs="Calibri"/>
                <w:color w:val="404040"/>
                <w:sz w:val="20"/>
                <w:szCs w:val="20"/>
                <w:lang w:eastAsia="en-GB"/>
              </w:rPr>
            </w:pPr>
            <w:r w:rsidRPr="001A2302">
              <w:rPr>
                <w:rFonts w:ascii="Century Gothic" w:hAnsi="Century Gothic" w:cs="Calibri"/>
                <w:color w:val="9C0006"/>
                <w:sz w:val="20"/>
                <w:szCs w:val="20"/>
              </w:rPr>
              <w:t>95%</w:t>
            </w:r>
          </w:p>
        </w:tc>
        <w:tc>
          <w:tcPr>
            <w:tcW w:w="1560"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0021EB99" w14:textId="6C7A4383" w:rsidR="001A2302" w:rsidRPr="00D8426E" w:rsidRDefault="001A2302" w:rsidP="001A2302">
            <w:pPr>
              <w:spacing w:line="240" w:lineRule="auto"/>
              <w:jc w:val="center"/>
              <w:rPr>
                <w:rFonts w:ascii="Century Gothic" w:hAnsi="Century Gothic" w:cs="Calibri"/>
                <w:color w:val="404040"/>
                <w:sz w:val="20"/>
                <w:szCs w:val="20"/>
                <w:lang w:eastAsia="en-GB"/>
              </w:rPr>
            </w:pPr>
            <w:r>
              <w:rPr>
                <w:rFonts w:ascii="Century Gothic" w:hAnsi="Century Gothic" w:cs="Calibri"/>
                <w:color w:val="006100"/>
                <w:sz w:val="20"/>
                <w:szCs w:val="20"/>
              </w:rPr>
              <w:t>98%</w:t>
            </w:r>
          </w:p>
        </w:tc>
      </w:tr>
    </w:tbl>
    <w:p w14:paraId="2E7631D1" w14:textId="77777777" w:rsidR="00D8426E" w:rsidRPr="00A70003" w:rsidRDefault="00D8426E" w:rsidP="00C85796">
      <w:pPr>
        <w:rPr>
          <w:highlight w:val="yellow"/>
        </w:rPr>
      </w:pPr>
    </w:p>
    <w:p w14:paraId="05F2F791" w14:textId="77777777" w:rsidR="00C85796" w:rsidRPr="00A70003" w:rsidRDefault="00C85796" w:rsidP="00C85796">
      <w:pPr>
        <w:rPr>
          <w:highlight w:val="yellow"/>
        </w:rPr>
      </w:pPr>
    </w:p>
    <w:p w14:paraId="277EBE64" w14:textId="6D4D7A5F" w:rsidR="00EB172C" w:rsidRPr="00A70003" w:rsidRDefault="00EB172C">
      <w:pPr>
        <w:spacing w:after="160" w:line="259" w:lineRule="auto"/>
        <w:rPr>
          <w:rFonts w:ascii="Century Gothic" w:hAnsi="Century Gothic"/>
          <w:b/>
          <w:color w:val="002079"/>
          <w:sz w:val="32"/>
          <w:szCs w:val="32"/>
          <w:highlight w:val="yellow"/>
        </w:rPr>
      </w:pPr>
    </w:p>
    <w:p w14:paraId="2CE460DE" w14:textId="77777777" w:rsidR="00636A25" w:rsidRPr="00A70003" w:rsidRDefault="00636A25">
      <w:pPr>
        <w:spacing w:after="160" w:line="259" w:lineRule="auto"/>
        <w:rPr>
          <w:rFonts w:ascii="Century Gothic" w:hAnsi="Century Gothic"/>
          <w:b/>
          <w:color w:val="002079"/>
          <w:sz w:val="32"/>
          <w:szCs w:val="32"/>
          <w:highlight w:val="yellow"/>
        </w:rPr>
      </w:pPr>
      <w:r w:rsidRPr="00A70003">
        <w:rPr>
          <w:rFonts w:ascii="Century Gothic" w:hAnsi="Century Gothic"/>
          <w:highlight w:val="yellow"/>
        </w:rPr>
        <w:br w:type="page"/>
      </w:r>
    </w:p>
    <w:p w14:paraId="309C43E9" w14:textId="187D5370" w:rsidR="00FE558C" w:rsidRPr="00A70003" w:rsidRDefault="00FE558C" w:rsidP="00FE558C">
      <w:pPr>
        <w:pStyle w:val="Heading1"/>
        <w:rPr>
          <w:rFonts w:ascii="Century Gothic" w:hAnsi="Century Gothic" w:cs="Arial"/>
        </w:rPr>
      </w:pPr>
      <w:bookmarkStart w:id="37" w:name="_Toc175220391"/>
      <w:r w:rsidRPr="00A70003">
        <w:rPr>
          <w:rFonts w:ascii="Century Gothic" w:hAnsi="Century Gothic" w:cs="Arial"/>
        </w:rPr>
        <w:t>ABOUT YOU AND YOUR HOUSEHOLD</w:t>
      </w:r>
      <w:bookmarkEnd w:id="37"/>
      <w:r w:rsidRPr="00A70003">
        <w:rPr>
          <w:rFonts w:ascii="Century Gothic" w:hAnsi="Century Gothic" w:cs="Arial"/>
        </w:rPr>
        <w:t xml:space="preserve"> </w:t>
      </w:r>
    </w:p>
    <w:p w14:paraId="309C43EA" w14:textId="473CA692" w:rsidR="00FE558C" w:rsidRPr="00A70003" w:rsidRDefault="00FE558C" w:rsidP="00FE558C">
      <w:pPr>
        <w:pStyle w:val="Heading2"/>
        <w:rPr>
          <w:rFonts w:ascii="Century Gothic" w:hAnsi="Century Gothic"/>
        </w:rPr>
      </w:pPr>
      <w:bookmarkStart w:id="38" w:name="_Toc175220392"/>
      <w:r w:rsidRPr="00A70003">
        <w:rPr>
          <w:rFonts w:ascii="Century Gothic" w:hAnsi="Century Gothic"/>
        </w:rPr>
        <w:t>Age and gender (Q</w:t>
      </w:r>
      <w:r w:rsidR="00A0008D" w:rsidRPr="00A70003">
        <w:rPr>
          <w:rFonts w:ascii="Century Gothic" w:hAnsi="Century Gothic"/>
        </w:rPr>
        <w:t>24</w:t>
      </w:r>
      <w:r w:rsidR="008653A5" w:rsidRPr="00A70003">
        <w:rPr>
          <w:rFonts w:ascii="Century Gothic" w:hAnsi="Century Gothic"/>
        </w:rPr>
        <w:t xml:space="preserve"> – Q</w:t>
      </w:r>
      <w:r w:rsidR="00F428D3" w:rsidRPr="00A70003">
        <w:rPr>
          <w:rFonts w:ascii="Century Gothic" w:hAnsi="Century Gothic"/>
        </w:rPr>
        <w:t>29/Q31</w:t>
      </w:r>
      <w:r w:rsidRPr="00A70003">
        <w:rPr>
          <w:rFonts w:ascii="Century Gothic" w:hAnsi="Century Gothic"/>
        </w:rPr>
        <w:t>)</w:t>
      </w:r>
      <w:bookmarkEnd w:id="38"/>
      <w:r w:rsidRPr="00A70003">
        <w:rPr>
          <w:rFonts w:ascii="Century Gothic" w:hAnsi="Century Gothic"/>
        </w:rPr>
        <w:t xml:space="preserve"> </w:t>
      </w:r>
    </w:p>
    <w:p w14:paraId="309C43EB" w14:textId="170AEAAD" w:rsidR="00090DCF" w:rsidRPr="00A70003" w:rsidRDefault="00BE1CF4" w:rsidP="00FE558C">
      <w:pPr>
        <w:rPr>
          <w:rFonts w:ascii="Century Gothic" w:hAnsi="Century Gothic"/>
        </w:rPr>
      </w:pPr>
      <w:r w:rsidRPr="00A70003">
        <w:rPr>
          <w:rFonts w:ascii="Century Gothic" w:hAnsi="Century Gothic"/>
        </w:rPr>
        <w:t xml:space="preserve">With regards to gender, </w:t>
      </w:r>
      <w:r w:rsidR="00636A25" w:rsidRPr="00A70003">
        <w:rPr>
          <w:rFonts w:ascii="Century Gothic" w:hAnsi="Century Gothic"/>
        </w:rPr>
        <w:t>over 6 in 10</w:t>
      </w:r>
      <w:r w:rsidRPr="00A70003">
        <w:rPr>
          <w:rFonts w:ascii="Century Gothic" w:hAnsi="Century Gothic"/>
        </w:rPr>
        <w:t xml:space="preserve"> respondents (</w:t>
      </w:r>
      <w:r w:rsidR="00636A25" w:rsidRPr="00A70003">
        <w:rPr>
          <w:rFonts w:ascii="Century Gothic" w:hAnsi="Century Gothic"/>
        </w:rPr>
        <w:t>61</w:t>
      </w:r>
      <w:r w:rsidRPr="00A70003">
        <w:rPr>
          <w:rFonts w:ascii="Century Gothic" w:hAnsi="Century Gothic"/>
        </w:rPr>
        <w:t xml:space="preserve">%) were female and </w:t>
      </w:r>
      <w:r w:rsidR="00636A25" w:rsidRPr="00A70003">
        <w:rPr>
          <w:rFonts w:ascii="Century Gothic" w:hAnsi="Century Gothic"/>
        </w:rPr>
        <w:t>39</w:t>
      </w:r>
      <w:r w:rsidRPr="00A70003">
        <w:rPr>
          <w:rFonts w:ascii="Century Gothic" w:hAnsi="Century Gothic"/>
        </w:rPr>
        <w:t xml:space="preserve">% were male. </w:t>
      </w:r>
    </w:p>
    <w:tbl>
      <w:tblPr>
        <w:tblW w:w="8217" w:type="dxa"/>
        <w:tblLayout w:type="fixed"/>
        <w:tblLook w:val="04A0" w:firstRow="1" w:lastRow="0" w:firstColumn="1" w:lastColumn="0" w:noHBand="0" w:noVBand="1"/>
      </w:tblPr>
      <w:tblGrid>
        <w:gridCol w:w="5382"/>
        <w:gridCol w:w="1417"/>
        <w:gridCol w:w="1418"/>
      </w:tblGrid>
      <w:tr w:rsidR="00C81ECD" w:rsidRPr="00C81ECD" w14:paraId="3D27C950" w14:textId="77777777" w:rsidTr="00A07201">
        <w:trPr>
          <w:trHeight w:val="300"/>
        </w:trPr>
        <w:tc>
          <w:tcPr>
            <w:tcW w:w="8217" w:type="dxa"/>
            <w:gridSpan w:val="3"/>
            <w:tcBorders>
              <w:top w:val="single" w:sz="4" w:space="0" w:color="auto"/>
              <w:left w:val="single" w:sz="4" w:space="0" w:color="auto"/>
              <w:bottom w:val="single" w:sz="4" w:space="0" w:color="auto"/>
              <w:right w:val="single" w:sz="4" w:space="0" w:color="000000"/>
            </w:tcBorders>
            <w:shd w:val="clear" w:color="000000" w:fill="CD0069"/>
            <w:noWrap/>
            <w:vAlign w:val="center"/>
            <w:hideMark/>
          </w:tcPr>
          <w:p w14:paraId="080B8631" w14:textId="77777777" w:rsidR="00C81ECD" w:rsidRPr="00C81ECD" w:rsidRDefault="00C81ECD" w:rsidP="00A07201">
            <w:pPr>
              <w:spacing w:line="240" w:lineRule="auto"/>
              <w:rPr>
                <w:rFonts w:ascii="Century Gothic" w:hAnsi="Century Gothic" w:cs="Calibri"/>
                <w:b/>
                <w:bCs/>
                <w:color w:val="FFFFFF"/>
                <w:sz w:val="20"/>
                <w:szCs w:val="20"/>
                <w:lang w:eastAsia="en-GB"/>
              </w:rPr>
            </w:pPr>
            <w:r w:rsidRPr="00C81ECD">
              <w:rPr>
                <w:rFonts w:ascii="Century Gothic" w:hAnsi="Century Gothic" w:cs="Calibri"/>
                <w:b/>
                <w:bCs/>
                <w:color w:val="FFFFFF"/>
                <w:sz w:val="20"/>
                <w:szCs w:val="20"/>
                <w:lang w:eastAsia="en-GB"/>
              </w:rPr>
              <w:t>Q29 What is your sex?</w:t>
            </w:r>
          </w:p>
        </w:tc>
      </w:tr>
      <w:tr w:rsidR="00C81ECD" w:rsidRPr="00C81ECD" w14:paraId="08222BC8" w14:textId="77777777" w:rsidTr="00A07201">
        <w:trPr>
          <w:trHeight w:val="288"/>
        </w:trPr>
        <w:tc>
          <w:tcPr>
            <w:tcW w:w="5382" w:type="dxa"/>
            <w:tcBorders>
              <w:top w:val="nil"/>
              <w:left w:val="single" w:sz="4" w:space="0" w:color="auto"/>
              <w:bottom w:val="single" w:sz="4" w:space="0" w:color="auto"/>
              <w:right w:val="single" w:sz="4" w:space="0" w:color="auto"/>
            </w:tcBorders>
            <w:shd w:val="clear" w:color="000000" w:fill="4472C4"/>
            <w:noWrap/>
            <w:vAlign w:val="center"/>
            <w:hideMark/>
          </w:tcPr>
          <w:p w14:paraId="3A62CECA" w14:textId="77777777" w:rsidR="00C81ECD" w:rsidRPr="00C81ECD" w:rsidRDefault="00C81ECD" w:rsidP="00A07201">
            <w:pPr>
              <w:spacing w:line="240" w:lineRule="auto"/>
              <w:rPr>
                <w:rFonts w:ascii="Century Gothic" w:hAnsi="Century Gothic" w:cs="Calibri"/>
                <w:b/>
                <w:bCs/>
                <w:color w:val="FFFFFF"/>
                <w:sz w:val="20"/>
                <w:szCs w:val="20"/>
                <w:lang w:eastAsia="en-GB"/>
              </w:rPr>
            </w:pPr>
            <w:r w:rsidRPr="00C81ECD">
              <w:rPr>
                <w:rFonts w:ascii="Century Gothic" w:hAnsi="Century Gothic" w:cs="Calibri"/>
                <w:b/>
                <w:bCs/>
                <w:color w:val="FFFFFF"/>
                <w:sz w:val="20"/>
                <w:szCs w:val="20"/>
                <w:lang w:eastAsia="en-GB"/>
              </w:rPr>
              <w:t>Base: All respondents, n=1002</w:t>
            </w:r>
          </w:p>
        </w:tc>
        <w:tc>
          <w:tcPr>
            <w:tcW w:w="1417" w:type="dxa"/>
            <w:tcBorders>
              <w:top w:val="nil"/>
              <w:left w:val="nil"/>
              <w:bottom w:val="single" w:sz="4" w:space="0" w:color="auto"/>
              <w:right w:val="single" w:sz="4" w:space="0" w:color="auto"/>
            </w:tcBorders>
            <w:shd w:val="clear" w:color="000000" w:fill="4472C4"/>
            <w:noWrap/>
            <w:vAlign w:val="center"/>
            <w:hideMark/>
          </w:tcPr>
          <w:p w14:paraId="7BA3F538" w14:textId="77777777" w:rsidR="00C81ECD" w:rsidRPr="00C81ECD" w:rsidRDefault="00C81ECD" w:rsidP="00A07201">
            <w:pPr>
              <w:spacing w:line="240" w:lineRule="auto"/>
              <w:jc w:val="center"/>
              <w:rPr>
                <w:rFonts w:ascii="Century Gothic" w:hAnsi="Century Gothic" w:cs="Calibri"/>
                <w:b/>
                <w:bCs/>
                <w:color w:val="FFFFFF"/>
                <w:sz w:val="20"/>
                <w:szCs w:val="20"/>
                <w:lang w:eastAsia="en-GB"/>
              </w:rPr>
            </w:pPr>
            <w:r w:rsidRPr="00C81ECD">
              <w:rPr>
                <w:rFonts w:ascii="Century Gothic" w:hAnsi="Century Gothic" w:cs="Calibri"/>
                <w:b/>
                <w:bCs/>
                <w:color w:val="FFFFFF"/>
                <w:sz w:val="20"/>
                <w:szCs w:val="20"/>
                <w:lang w:eastAsia="en-GB"/>
              </w:rPr>
              <w:t>No.</w:t>
            </w:r>
          </w:p>
        </w:tc>
        <w:tc>
          <w:tcPr>
            <w:tcW w:w="1418" w:type="dxa"/>
            <w:tcBorders>
              <w:top w:val="nil"/>
              <w:left w:val="nil"/>
              <w:bottom w:val="single" w:sz="4" w:space="0" w:color="auto"/>
              <w:right w:val="single" w:sz="4" w:space="0" w:color="auto"/>
            </w:tcBorders>
            <w:shd w:val="clear" w:color="000000" w:fill="4472C4"/>
            <w:noWrap/>
            <w:vAlign w:val="bottom"/>
            <w:hideMark/>
          </w:tcPr>
          <w:p w14:paraId="5C035D61" w14:textId="77777777" w:rsidR="00C81ECD" w:rsidRPr="00C81ECD" w:rsidRDefault="00C81ECD" w:rsidP="00A07201">
            <w:pPr>
              <w:spacing w:line="240" w:lineRule="auto"/>
              <w:jc w:val="center"/>
              <w:rPr>
                <w:rFonts w:ascii="Century Gothic" w:hAnsi="Century Gothic" w:cs="Calibri"/>
                <w:color w:val="FFFFFF"/>
                <w:sz w:val="20"/>
                <w:szCs w:val="20"/>
                <w:lang w:eastAsia="en-GB"/>
              </w:rPr>
            </w:pPr>
            <w:r w:rsidRPr="00C81ECD">
              <w:rPr>
                <w:rFonts w:ascii="Century Gothic" w:hAnsi="Century Gothic" w:cs="Calibri"/>
                <w:color w:val="FFFFFF"/>
                <w:sz w:val="20"/>
                <w:szCs w:val="20"/>
                <w:lang w:eastAsia="en-GB"/>
              </w:rPr>
              <w:t>%</w:t>
            </w:r>
          </w:p>
        </w:tc>
      </w:tr>
      <w:tr w:rsidR="00C81ECD" w:rsidRPr="00C81ECD" w14:paraId="55F2F98D" w14:textId="77777777" w:rsidTr="00A07201">
        <w:trPr>
          <w:trHeight w:val="288"/>
        </w:trPr>
        <w:tc>
          <w:tcPr>
            <w:tcW w:w="5382" w:type="dxa"/>
            <w:tcBorders>
              <w:top w:val="nil"/>
              <w:left w:val="single" w:sz="4" w:space="0" w:color="auto"/>
              <w:bottom w:val="single" w:sz="4" w:space="0" w:color="auto"/>
              <w:right w:val="single" w:sz="4" w:space="0" w:color="auto"/>
            </w:tcBorders>
            <w:shd w:val="clear" w:color="000000" w:fill="FFFFFF"/>
            <w:noWrap/>
            <w:hideMark/>
          </w:tcPr>
          <w:p w14:paraId="21F64D75" w14:textId="77777777" w:rsidR="00C81ECD" w:rsidRPr="00C81ECD" w:rsidRDefault="00C81ECD" w:rsidP="00A07201">
            <w:pPr>
              <w:spacing w:line="240" w:lineRule="auto"/>
              <w:rPr>
                <w:rFonts w:ascii="Century Gothic" w:hAnsi="Century Gothic" w:cs="Calibri"/>
                <w:sz w:val="20"/>
                <w:szCs w:val="20"/>
                <w:lang w:eastAsia="en-GB"/>
              </w:rPr>
            </w:pPr>
            <w:r w:rsidRPr="00C81ECD">
              <w:rPr>
                <w:rFonts w:ascii="Century Gothic" w:hAnsi="Century Gothic" w:cs="Calibri"/>
                <w:sz w:val="20"/>
                <w:szCs w:val="20"/>
                <w:lang w:eastAsia="en-GB"/>
              </w:rPr>
              <w:t>Female</w:t>
            </w:r>
          </w:p>
        </w:tc>
        <w:tc>
          <w:tcPr>
            <w:tcW w:w="1417" w:type="dxa"/>
            <w:tcBorders>
              <w:top w:val="nil"/>
              <w:left w:val="nil"/>
              <w:bottom w:val="single" w:sz="4" w:space="0" w:color="auto"/>
              <w:right w:val="single" w:sz="4" w:space="0" w:color="auto"/>
            </w:tcBorders>
            <w:shd w:val="clear" w:color="000000" w:fill="FFFFFF"/>
            <w:noWrap/>
            <w:hideMark/>
          </w:tcPr>
          <w:p w14:paraId="01064505" w14:textId="77777777" w:rsidR="00C81ECD" w:rsidRPr="00C81ECD" w:rsidRDefault="00C81ECD" w:rsidP="00A07201">
            <w:pPr>
              <w:spacing w:line="240" w:lineRule="auto"/>
              <w:jc w:val="center"/>
              <w:rPr>
                <w:rFonts w:ascii="Century Gothic" w:hAnsi="Century Gothic" w:cs="Calibri"/>
                <w:sz w:val="20"/>
                <w:szCs w:val="20"/>
                <w:lang w:eastAsia="en-GB"/>
              </w:rPr>
            </w:pPr>
            <w:r w:rsidRPr="00C81ECD">
              <w:rPr>
                <w:rFonts w:ascii="Century Gothic" w:hAnsi="Century Gothic" w:cs="Calibri"/>
                <w:sz w:val="20"/>
                <w:szCs w:val="20"/>
                <w:lang w:eastAsia="en-GB"/>
              </w:rPr>
              <w:t>606</w:t>
            </w:r>
          </w:p>
        </w:tc>
        <w:tc>
          <w:tcPr>
            <w:tcW w:w="1418" w:type="dxa"/>
            <w:tcBorders>
              <w:top w:val="nil"/>
              <w:left w:val="nil"/>
              <w:bottom w:val="single" w:sz="4" w:space="0" w:color="auto"/>
              <w:right w:val="single" w:sz="4" w:space="0" w:color="auto"/>
            </w:tcBorders>
            <w:shd w:val="clear" w:color="000000" w:fill="FFFFFF"/>
            <w:noWrap/>
            <w:hideMark/>
          </w:tcPr>
          <w:p w14:paraId="6892772D" w14:textId="77777777" w:rsidR="00C81ECD" w:rsidRPr="00C81ECD" w:rsidRDefault="00C81ECD" w:rsidP="00A07201">
            <w:pPr>
              <w:spacing w:line="240" w:lineRule="auto"/>
              <w:jc w:val="center"/>
              <w:rPr>
                <w:rFonts w:ascii="Century Gothic" w:hAnsi="Century Gothic" w:cs="Calibri"/>
                <w:sz w:val="20"/>
                <w:szCs w:val="20"/>
                <w:lang w:eastAsia="en-GB"/>
              </w:rPr>
            </w:pPr>
            <w:r w:rsidRPr="00C81ECD">
              <w:rPr>
                <w:rFonts w:ascii="Century Gothic" w:hAnsi="Century Gothic" w:cs="Calibri"/>
                <w:sz w:val="20"/>
                <w:szCs w:val="20"/>
                <w:lang w:eastAsia="en-GB"/>
              </w:rPr>
              <w:t>60.5%</w:t>
            </w:r>
          </w:p>
        </w:tc>
      </w:tr>
      <w:tr w:rsidR="00C81ECD" w:rsidRPr="00C81ECD" w14:paraId="36D5B4D6" w14:textId="77777777" w:rsidTr="00A07201">
        <w:trPr>
          <w:trHeight w:val="300"/>
        </w:trPr>
        <w:tc>
          <w:tcPr>
            <w:tcW w:w="5382" w:type="dxa"/>
            <w:tcBorders>
              <w:top w:val="nil"/>
              <w:left w:val="single" w:sz="4" w:space="0" w:color="auto"/>
              <w:bottom w:val="single" w:sz="4" w:space="0" w:color="auto"/>
              <w:right w:val="single" w:sz="4" w:space="0" w:color="auto"/>
            </w:tcBorders>
            <w:shd w:val="clear" w:color="000000" w:fill="FFFFFF"/>
            <w:noWrap/>
            <w:hideMark/>
          </w:tcPr>
          <w:p w14:paraId="655C735B" w14:textId="77777777" w:rsidR="00C81ECD" w:rsidRPr="00C81ECD" w:rsidRDefault="00C81ECD" w:rsidP="00A07201">
            <w:pPr>
              <w:spacing w:line="240" w:lineRule="auto"/>
              <w:rPr>
                <w:rFonts w:ascii="Century Gothic" w:hAnsi="Century Gothic" w:cs="Calibri"/>
                <w:sz w:val="20"/>
                <w:szCs w:val="20"/>
                <w:lang w:eastAsia="en-GB"/>
              </w:rPr>
            </w:pPr>
            <w:r w:rsidRPr="00C81ECD">
              <w:rPr>
                <w:rFonts w:ascii="Century Gothic" w:hAnsi="Century Gothic" w:cs="Calibri"/>
                <w:sz w:val="20"/>
                <w:szCs w:val="20"/>
                <w:lang w:eastAsia="en-GB"/>
              </w:rPr>
              <w:t>Male</w:t>
            </w:r>
          </w:p>
        </w:tc>
        <w:tc>
          <w:tcPr>
            <w:tcW w:w="1417" w:type="dxa"/>
            <w:tcBorders>
              <w:top w:val="nil"/>
              <w:left w:val="nil"/>
              <w:bottom w:val="single" w:sz="4" w:space="0" w:color="auto"/>
              <w:right w:val="single" w:sz="4" w:space="0" w:color="auto"/>
            </w:tcBorders>
            <w:shd w:val="clear" w:color="000000" w:fill="FFFFFF"/>
            <w:noWrap/>
            <w:hideMark/>
          </w:tcPr>
          <w:p w14:paraId="26C261CC" w14:textId="77777777" w:rsidR="00C81ECD" w:rsidRPr="00C81ECD" w:rsidRDefault="00C81ECD" w:rsidP="00A07201">
            <w:pPr>
              <w:spacing w:line="240" w:lineRule="auto"/>
              <w:jc w:val="center"/>
              <w:rPr>
                <w:rFonts w:ascii="Century Gothic" w:hAnsi="Century Gothic" w:cs="Calibri"/>
                <w:sz w:val="20"/>
                <w:szCs w:val="20"/>
                <w:lang w:eastAsia="en-GB"/>
              </w:rPr>
            </w:pPr>
            <w:r w:rsidRPr="00C81ECD">
              <w:rPr>
                <w:rFonts w:ascii="Century Gothic" w:hAnsi="Century Gothic" w:cs="Calibri"/>
                <w:sz w:val="20"/>
                <w:szCs w:val="20"/>
                <w:lang w:eastAsia="en-GB"/>
              </w:rPr>
              <w:t>395</w:t>
            </w:r>
          </w:p>
        </w:tc>
        <w:tc>
          <w:tcPr>
            <w:tcW w:w="1418" w:type="dxa"/>
            <w:tcBorders>
              <w:top w:val="nil"/>
              <w:left w:val="nil"/>
              <w:bottom w:val="single" w:sz="4" w:space="0" w:color="auto"/>
              <w:right w:val="single" w:sz="4" w:space="0" w:color="auto"/>
            </w:tcBorders>
            <w:shd w:val="clear" w:color="000000" w:fill="FFFFFF"/>
            <w:noWrap/>
            <w:hideMark/>
          </w:tcPr>
          <w:p w14:paraId="0A2E8CA1" w14:textId="77777777" w:rsidR="00C81ECD" w:rsidRPr="00C81ECD" w:rsidRDefault="00C81ECD" w:rsidP="00A07201">
            <w:pPr>
              <w:spacing w:line="240" w:lineRule="auto"/>
              <w:jc w:val="center"/>
              <w:rPr>
                <w:rFonts w:ascii="Century Gothic" w:hAnsi="Century Gothic" w:cs="Calibri"/>
                <w:sz w:val="20"/>
                <w:szCs w:val="20"/>
                <w:lang w:eastAsia="en-GB"/>
              </w:rPr>
            </w:pPr>
            <w:r w:rsidRPr="00C81ECD">
              <w:rPr>
                <w:rFonts w:ascii="Century Gothic" w:hAnsi="Century Gothic" w:cs="Calibri"/>
                <w:sz w:val="20"/>
                <w:szCs w:val="20"/>
                <w:lang w:eastAsia="en-GB"/>
              </w:rPr>
              <w:t>39.4%</w:t>
            </w:r>
          </w:p>
        </w:tc>
      </w:tr>
      <w:tr w:rsidR="00C81ECD" w:rsidRPr="00C81ECD" w14:paraId="2FCC0756" w14:textId="77777777" w:rsidTr="00A07201">
        <w:trPr>
          <w:trHeight w:val="288"/>
        </w:trPr>
        <w:tc>
          <w:tcPr>
            <w:tcW w:w="5382" w:type="dxa"/>
            <w:tcBorders>
              <w:top w:val="nil"/>
              <w:left w:val="single" w:sz="4" w:space="0" w:color="auto"/>
              <w:bottom w:val="single" w:sz="4" w:space="0" w:color="auto"/>
              <w:right w:val="single" w:sz="4" w:space="0" w:color="auto"/>
            </w:tcBorders>
            <w:shd w:val="clear" w:color="000000" w:fill="FFFFFF"/>
            <w:noWrap/>
            <w:hideMark/>
          </w:tcPr>
          <w:p w14:paraId="3F873FFF" w14:textId="77777777" w:rsidR="00C81ECD" w:rsidRPr="00C81ECD" w:rsidRDefault="00C81ECD" w:rsidP="00A07201">
            <w:pPr>
              <w:spacing w:line="240" w:lineRule="auto"/>
              <w:rPr>
                <w:rFonts w:ascii="Century Gothic" w:hAnsi="Century Gothic" w:cs="Calibri"/>
                <w:sz w:val="20"/>
                <w:szCs w:val="20"/>
                <w:lang w:eastAsia="en-GB"/>
              </w:rPr>
            </w:pPr>
            <w:r w:rsidRPr="00C81ECD">
              <w:rPr>
                <w:rFonts w:ascii="Century Gothic" w:hAnsi="Century Gothic" w:cs="Calibri"/>
                <w:sz w:val="20"/>
                <w:szCs w:val="20"/>
                <w:lang w:eastAsia="en-GB"/>
              </w:rPr>
              <w:t>Prefer not to say</w:t>
            </w:r>
          </w:p>
        </w:tc>
        <w:tc>
          <w:tcPr>
            <w:tcW w:w="1417" w:type="dxa"/>
            <w:tcBorders>
              <w:top w:val="nil"/>
              <w:left w:val="nil"/>
              <w:bottom w:val="single" w:sz="4" w:space="0" w:color="auto"/>
              <w:right w:val="single" w:sz="4" w:space="0" w:color="auto"/>
            </w:tcBorders>
            <w:shd w:val="clear" w:color="000000" w:fill="FFFFFF"/>
            <w:noWrap/>
            <w:hideMark/>
          </w:tcPr>
          <w:p w14:paraId="42AEF3B3" w14:textId="77777777" w:rsidR="00C81ECD" w:rsidRPr="00C81ECD" w:rsidRDefault="00C81ECD" w:rsidP="00A07201">
            <w:pPr>
              <w:spacing w:line="240" w:lineRule="auto"/>
              <w:jc w:val="center"/>
              <w:rPr>
                <w:rFonts w:ascii="Century Gothic" w:hAnsi="Century Gothic" w:cs="Calibri"/>
                <w:sz w:val="20"/>
                <w:szCs w:val="20"/>
                <w:lang w:eastAsia="en-GB"/>
              </w:rPr>
            </w:pPr>
            <w:r w:rsidRPr="00C81ECD">
              <w:rPr>
                <w:rFonts w:ascii="Century Gothic" w:hAnsi="Century Gothic" w:cs="Calibri"/>
                <w:sz w:val="20"/>
                <w:szCs w:val="20"/>
                <w:lang w:eastAsia="en-GB"/>
              </w:rPr>
              <w:t>1</w:t>
            </w:r>
          </w:p>
        </w:tc>
        <w:tc>
          <w:tcPr>
            <w:tcW w:w="1418" w:type="dxa"/>
            <w:tcBorders>
              <w:top w:val="nil"/>
              <w:left w:val="nil"/>
              <w:bottom w:val="single" w:sz="4" w:space="0" w:color="auto"/>
              <w:right w:val="single" w:sz="4" w:space="0" w:color="auto"/>
            </w:tcBorders>
            <w:shd w:val="clear" w:color="000000" w:fill="FFFFFF"/>
            <w:noWrap/>
            <w:hideMark/>
          </w:tcPr>
          <w:p w14:paraId="4CC8009B" w14:textId="77777777" w:rsidR="00C81ECD" w:rsidRPr="00C81ECD" w:rsidRDefault="00C81ECD" w:rsidP="00A07201">
            <w:pPr>
              <w:spacing w:line="240" w:lineRule="auto"/>
              <w:jc w:val="center"/>
              <w:rPr>
                <w:rFonts w:ascii="Century Gothic" w:hAnsi="Century Gothic" w:cs="Calibri"/>
                <w:sz w:val="20"/>
                <w:szCs w:val="20"/>
                <w:lang w:eastAsia="en-GB"/>
              </w:rPr>
            </w:pPr>
            <w:r w:rsidRPr="00C81ECD">
              <w:rPr>
                <w:rFonts w:ascii="Century Gothic" w:hAnsi="Century Gothic" w:cs="Calibri"/>
                <w:sz w:val="20"/>
                <w:szCs w:val="20"/>
                <w:lang w:eastAsia="en-GB"/>
              </w:rPr>
              <w:t>0.1%</w:t>
            </w:r>
          </w:p>
        </w:tc>
      </w:tr>
    </w:tbl>
    <w:p w14:paraId="309C43EC" w14:textId="2008E862" w:rsidR="00090DCF" w:rsidRPr="00A70003" w:rsidRDefault="00090DCF" w:rsidP="00FE558C">
      <w:pPr>
        <w:rPr>
          <w:rFonts w:ascii="Century Gothic" w:hAnsi="Century Gothic"/>
        </w:rPr>
      </w:pPr>
    </w:p>
    <w:p w14:paraId="73852A29" w14:textId="19EDA4CA" w:rsidR="00B55419" w:rsidRPr="00A70003" w:rsidRDefault="00B55419" w:rsidP="00FE558C">
      <w:pPr>
        <w:rPr>
          <w:rFonts w:ascii="Century Gothic" w:hAnsi="Century Gothic"/>
        </w:rPr>
      </w:pPr>
      <w:r w:rsidRPr="00A70003">
        <w:rPr>
          <w:rFonts w:ascii="Century Gothic" w:hAnsi="Century Gothic"/>
        </w:rPr>
        <w:t xml:space="preserve">No </w:t>
      </w:r>
      <w:r w:rsidR="00A70003" w:rsidRPr="00A70003">
        <w:rPr>
          <w:rFonts w:ascii="Century Gothic" w:hAnsi="Century Gothic"/>
        </w:rPr>
        <w:t>respondents</w:t>
      </w:r>
      <w:r w:rsidRPr="00A70003">
        <w:rPr>
          <w:rFonts w:ascii="Century Gothic" w:hAnsi="Century Gothic"/>
        </w:rPr>
        <w:t xml:space="preserve"> considered themselves to be trans or have a trans history. </w:t>
      </w:r>
    </w:p>
    <w:tbl>
      <w:tblPr>
        <w:tblW w:w="8217" w:type="dxa"/>
        <w:tblLook w:val="04A0" w:firstRow="1" w:lastRow="0" w:firstColumn="1" w:lastColumn="0" w:noHBand="0" w:noVBand="1"/>
      </w:tblPr>
      <w:tblGrid>
        <w:gridCol w:w="5382"/>
        <w:gridCol w:w="1423"/>
        <w:gridCol w:w="1412"/>
      </w:tblGrid>
      <w:tr w:rsidR="00095AE9" w:rsidRPr="00095AE9" w14:paraId="596AE1B7" w14:textId="77777777" w:rsidTr="00095AE9">
        <w:trPr>
          <w:trHeight w:val="288"/>
        </w:trPr>
        <w:tc>
          <w:tcPr>
            <w:tcW w:w="8217" w:type="dxa"/>
            <w:gridSpan w:val="3"/>
            <w:tcBorders>
              <w:top w:val="single" w:sz="4" w:space="0" w:color="auto"/>
              <w:left w:val="single" w:sz="4" w:space="0" w:color="auto"/>
              <w:bottom w:val="single" w:sz="4" w:space="0" w:color="auto"/>
              <w:right w:val="single" w:sz="4" w:space="0" w:color="000000"/>
            </w:tcBorders>
            <w:shd w:val="clear" w:color="000000" w:fill="CD0069"/>
            <w:noWrap/>
            <w:vAlign w:val="center"/>
            <w:hideMark/>
          </w:tcPr>
          <w:p w14:paraId="27934FD8" w14:textId="77777777" w:rsidR="00095AE9" w:rsidRPr="00095AE9" w:rsidRDefault="00095AE9" w:rsidP="00095AE9">
            <w:pPr>
              <w:spacing w:line="240" w:lineRule="auto"/>
              <w:rPr>
                <w:rFonts w:ascii="Century Gothic" w:hAnsi="Century Gothic" w:cs="Calibri"/>
                <w:b/>
                <w:bCs/>
                <w:color w:val="FFFFFF"/>
                <w:sz w:val="20"/>
                <w:szCs w:val="20"/>
                <w:lang w:eastAsia="en-GB"/>
              </w:rPr>
            </w:pPr>
            <w:r w:rsidRPr="00095AE9">
              <w:rPr>
                <w:rFonts w:ascii="Century Gothic" w:hAnsi="Century Gothic" w:cs="Calibri"/>
                <w:b/>
                <w:bCs/>
                <w:color w:val="FFFFFF"/>
                <w:sz w:val="20"/>
                <w:szCs w:val="20"/>
                <w:lang w:eastAsia="en-GB"/>
              </w:rPr>
              <w:t>Q31 Do you consider yourself to be trans, or have a trans history?</w:t>
            </w:r>
          </w:p>
        </w:tc>
      </w:tr>
      <w:tr w:rsidR="00095AE9" w:rsidRPr="00095AE9" w14:paraId="4E4263E8" w14:textId="77777777" w:rsidTr="00095AE9">
        <w:trPr>
          <w:trHeight w:val="300"/>
        </w:trPr>
        <w:tc>
          <w:tcPr>
            <w:tcW w:w="5382" w:type="dxa"/>
            <w:tcBorders>
              <w:top w:val="nil"/>
              <w:left w:val="single" w:sz="4" w:space="0" w:color="auto"/>
              <w:bottom w:val="single" w:sz="4" w:space="0" w:color="auto"/>
              <w:right w:val="single" w:sz="4" w:space="0" w:color="auto"/>
            </w:tcBorders>
            <w:shd w:val="clear" w:color="000000" w:fill="4472C4"/>
            <w:noWrap/>
            <w:vAlign w:val="center"/>
            <w:hideMark/>
          </w:tcPr>
          <w:p w14:paraId="746217EC" w14:textId="77777777" w:rsidR="00095AE9" w:rsidRPr="00095AE9" w:rsidRDefault="00095AE9" w:rsidP="00095AE9">
            <w:pPr>
              <w:spacing w:line="240" w:lineRule="auto"/>
              <w:rPr>
                <w:rFonts w:ascii="Century Gothic" w:hAnsi="Century Gothic" w:cs="Calibri"/>
                <w:b/>
                <w:bCs/>
                <w:color w:val="FFFFFF"/>
                <w:sz w:val="20"/>
                <w:szCs w:val="20"/>
                <w:lang w:eastAsia="en-GB"/>
              </w:rPr>
            </w:pPr>
            <w:r w:rsidRPr="00095AE9">
              <w:rPr>
                <w:rFonts w:ascii="Century Gothic" w:hAnsi="Century Gothic" w:cs="Calibri"/>
                <w:b/>
                <w:bCs/>
                <w:color w:val="FFFFFF"/>
                <w:sz w:val="20"/>
                <w:szCs w:val="20"/>
                <w:lang w:eastAsia="en-GB"/>
              </w:rPr>
              <w:t>Base: All respondents, n=1002</w:t>
            </w:r>
          </w:p>
        </w:tc>
        <w:tc>
          <w:tcPr>
            <w:tcW w:w="1423" w:type="dxa"/>
            <w:tcBorders>
              <w:top w:val="nil"/>
              <w:left w:val="nil"/>
              <w:bottom w:val="single" w:sz="4" w:space="0" w:color="auto"/>
              <w:right w:val="single" w:sz="4" w:space="0" w:color="auto"/>
            </w:tcBorders>
            <w:shd w:val="clear" w:color="000000" w:fill="4472C4"/>
            <w:noWrap/>
            <w:vAlign w:val="center"/>
            <w:hideMark/>
          </w:tcPr>
          <w:p w14:paraId="723CAEE5" w14:textId="77777777" w:rsidR="00095AE9" w:rsidRPr="00095AE9" w:rsidRDefault="00095AE9" w:rsidP="00095AE9">
            <w:pPr>
              <w:spacing w:line="240" w:lineRule="auto"/>
              <w:jc w:val="center"/>
              <w:rPr>
                <w:rFonts w:ascii="Century Gothic" w:hAnsi="Century Gothic" w:cs="Calibri"/>
                <w:b/>
                <w:bCs/>
                <w:color w:val="FFFFFF"/>
                <w:sz w:val="20"/>
                <w:szCs w:val="20"/>
                <w:lang w:eastAsia="en-GB"/>
              </w:rPr>
            </w:pPr>
            <w:r w:rsidRPr="00095AE9">
              <w:rPr>
                <w:rFonts w:ascii="Century Gothic" w:hAnsi="Century Gothic" w:cs="Calibri"/>
                <w:b/>
                <w:bCs/>
                <w:color w:val="FFFFFF"/>
                <w:sz w:val="20"/>
                <w:szCs w:val="20"/>
                <w:lang w:eastAsia="en-GB"/>
              </w:rPr>
              <w:t>No.</w:t>
            </w:r>
          </w:p>
        </w:tc>
        <w:tc>
          <w:tcPr>
            <w:tcW w:w="1412" w:type="dxa"/>
            <w:tcBorders>
              <w:top w:val="nil"/>
              <w:left w:val="nil"/>
              <w:bottom w:val="single" w:sz="4" w:space="0" w:color="auto"/>
              <w:right w:val="single" w:sz="4" w:space="0" w:color="auto"/>
            </w:tcBorders>
            <w:shd w:val="clear" w:color="000000" w:fill="4472C4"/>
            <w:noWrap/>
            <w:vAlign w:val="bottom"/>
            <w:hideMark/>
          </w:tcPr>
          <w:p w14:paraId="1D0E7244" w14:textId="77777777" w:rsidR="00095AE9" w:rsidRPr="00095AE9" w:rsidRDefault="00095AE9" w:rsidP="00095AE9">
            <w:pPr>
              <w:spacing w:line="240" w:lineRule="auto"/>
              <w:jc w:val="center"/>
              <w:rPr>
                <w:rFonts w:ascii="Century Gothic" w:hAnsi="Century Gothic" w:cs="Calibri"/>
                <w:color w:val="FFFFFF"/>
                <w:sz w:val="20"/>
                <w:szCs w:val="20"/>
                <w:lang w:eastAsia="en-GB"/>
              </w:rPr>
            </w:pPr>
            <w:r w:rsidRPr="00095AE9">
              <w:rPr>
                <w:rFonts w:ascii="Century Gothic" w:hAnsi="Century Gothic" w:cs="Calibri"/>
                <w:color w:val="FFFFFF"/>
                <w:sz w:val="20"/>
                <w:szCs w:val="20"/>
                <w:lang w:eastAsia="en-GB"/>
              </w:rPr>
              <w:t>%</w:t>
            </w:r>
          </w:p>
        </w:tc>
      </w:tr>
      <w:tr w:rsidR="00095AE9" w:rsidRPr="00095AE9" w14:paraId="60DE9D42" w14:textId="77777777" w:rsidTr="00095AE9">
        <w:trPr>
          <w:trHeight w:val="300"/>
        </w:trPr>
        <w:tc>
          <w:tcPr>
            <w:tcW w:w="5382" w:type="dxa"/>
            <w:tcBorders>
              <w:top w:val="nil"/>
              <w:left w:val="single" w:sz="4" w:space="0" w:color="auto"/>
              <w:bottom w:val="single" w:sz="4" w:space="0" w:color="auto"/>
              <w:right w:val="single" w:sz="4" w:space="0" w:color="auto"/>
            </w:tcBorders>
            <w:shd w:val="clear" w:color="000000" w:fill="FFFFFF"/>
            <w:noWrap/>
            <w:hideMark/>
          </w:tcPr>
          <w:p w14:paraId="63FFA6E0" w14:textId="77777777" w:rsidR="00095AE9" w:rsidRPr="00095AE9" w:rsidRDefault="00095AE9" w:rsidP="00095AE9">
            <w:pPr>
              <w:spacing w:line="240" w:lineRule="auto"/>
              <w:rPr>
                <w:rFonts w:ascii="Century Gothic" w:hAnsi="Century Gothic" w:cs="Calibri"/>
                <w:sz w:val="20"/>
                <w:szCs w:val="20"/>
                <w:lang w:eastAsia="en-GB"/>
              </w:rPr>
            </w:pPr>
            <w:r w:rsidRPr="00095AE9">
              <w:rPr>
                <w:rFonts w:ascii="Century Gothic" w:hAnsi="Century Gothic" w:cs="Calibri"/>
                <w:sz w:val="20"/>
                <w:szCs w:val="20"/>
                <w:lang w:eastAsia="en-GB"/>
              </w:rPr>
              <w:t>No</w:t>
            </w:r>
          </w:p>
        </w:tc>
        <w:tc>
          <w:tcPr>
            <w:tcW w:w="1423" w:type="dxa"/>
            <w:tcBorders>
              <w:top w:val="nil"/>
              <w:left w:val="nil"/>
              <w:bottom w:val="single" w:sz="4" w:space="0" w:color="auto"/>
              <w:right w:val="single" w:sz="4" w:space="0" w:color="auto"/>
            </w:tcBorders>
            <w:shd w:val="clear" w:color="000000" w:fill="FFFFFF"/>
            <w:noWrap/>
            <w:hideMark/>
          </w:tcPr>
          <w:p w14:paraId="61B1D948" w14:textId="77777777" w:rsidR="00095AE9" w:rsidRPr="00095AE9" w:rsidRDefault="00095AE9" w:rsidP="00095AE9">
            <w:pPr>
              <w:spacing w:line="240" w:lineRule="auto"/>
              <w:jc w:val="center"/>
              <w:rPr>
                <w:rFonts w:ascii="Century Gothic" w:hAnsi="Century Gothic" w:cs="Calibri"/>
                <w:sz w:val="20"/>
                <w:szCs w:val="20"/>
                <w:lang w:eastAsia="en-GB"/>
              </w:rPr>
            </w:pPr>
            <w:r w:rsidRPr="00095AE9">
              <w:rPr>
                <w:rFonts w:ascii="Century Gothic" w:hAnsi="Century Gothic" w:cs="Calibri"/>
                <w:sz w:val="20"/>
                <w:szCs w:val="20"/>
                <w:lang w:eastAsia="en-GB"/>
              </w:rPr>
              <w:t>1001</w:t>
            </w:r>
          </w:p>
        </w:tc>
        <w:tc>
          <w:tcPr>
            <w:tcW w:w="1412" w:type="dxa"/>
            <w:tcBorders>
              <w:top w:val="nil"/>
              <w:left w:val="nil"/>
              <w:bottom w:val="single" w:sz="4" w:space="0" w:color="auto"/>
              <w:right w:val="single" w:sz="4" w:space="0" w:color="auto"/>
            </w:tcBorders>
            <w:shd w:val="clear" w:color="000000" w:fill="FFFFFF"/>
            <w:noWrap/>
            <w:hideMark/>
          </w:tcPr>
          <w:p w14:paraId="7EE98D4C" w14:textId="77777777" w:rsidR="00095AE9" w:rsidRPr="00095AE9" w:rsidRDefault="00095AE9" w:rsidP="00095AE9">
            <w:pPr>
              <w:spacing w:line="240" w:lineRule="auto"/>
              <w:jc w:val="center"/>
              <w:rPr>
                <w:rFonts w:ascii="Century Gothic" w:hAnsi="Century Gothic" w:cs="Calibri"/>
                <w:sz w:val="20"/>
                <w:szCs w:val="20"/>
                <w:lang w:eastAsia="en-GB"/>
              </w:rPr>
            </w:pPr>
            <w:r w:rsidRPr="00095AE9">
              <w:rPr>
                <w:rFonts w:ascii="Century Gothic" w:hAnsi="Century Gothic" w:cs="Calibri"/>
                <w:sz w:val="20"/>
                <w:szCs w:val="20"/>
                <w:lang w:eastAsia="en-GB"/>
              </w:rPr>
              <w:t>99.9%</w:t>
            </w:r>
          </w:p>
        </w:tc>
      </w:tr>
      <w:tr w:rsidR="00095AE9" w:rsidRPr="00095AE9" w14:paraId="743B60ED" w14:textId="77777777" w:rsidTr="00095AE9">
        <w:trPr>
          <w:trHeight w:val="288"/>
        </w:trPr>
        <w:tc>
          <w:tcPr>
            <w:tcW w:w="5382" w:type="dxa"/>
            <w:tcBorders>
              <w:top w:val="nil"/>
              <w:left w:val="single" w:sz="4" w:space="0" w:color="auto"/>
              <w:bottom w:val="single" w:sz="4" w:space="0" w:color="auto"/>
              <w:right w:val="single" w:sz="4" w:space="0" w:color="auto"/>
            </w:tcBorders>
            <w:shd w:val="clear" w:color="000000" w:fill="FFFFFF"/>
            <w:noWrap/>
            <w:hideMark/>
          </w:tcPr>
          <w:p w14:paraId="5743E888" w14:textId="77777777" w:rsidR="00095AE9" w:rsidRPr="00095AE9" w:rsidRDefault="00095AE9" w:rsidP="00095AE9">
            <w:pPr>
              <w:spacing w:line="240" w:lineRule="auto"/>
              <w:rPr>
                <w:rFonts w:ascii="Century Gothic" w:hAnsi="Century Gothic" w:cs="Calibri"/>
                <w:sz w:val="20"/>
                <w:szCs w:val="20"/>
                <w:lang w:eastAsia="en-GB"/>
              </w:rPr>
            </w:pPr>
            <w:r w:rsidRPr="00095AE9">
              <w:rPr>
                <w:rFonts w:ascii="Century Gothic" w:hAnsi="Century Gothic" w:cs="Calibri"/>
                <w:sz w:val="20"/>
                <w:szCs w:val="20"/>
                <w:lang w:eastAsia="en-GB"/>
              </w:rPr>
              <w:t>Yes, please describe your trans status (for example, non-binary, trans man, trans woman):</w:t>
            </w:r>
          </w:p>
        </w:tc>
        <w:tc>
          <w:tcPr>
            <w:tcW w:w="1423" w:type="dxa"/>
            <w:tcBorders>
              <w:top w:val="nil"/>
              <w:left w:val="nil"/>
              <w:bottom w:val="single" w:sz="4" w:space="0" w:color="auto"/>
              <w:right w:val="single" w:sz="4" w:space="0" w:color="auto"/>
            </w:tcBorders>
            <w:shd w:val="clear" w:color="000000" w:fill="FFFFFF"/>
            <w:noWrap/>
            <w:hideMark/>
          </w:tcPr>
          <w:p w14:paraId="633C9766" w14:textId="77777777" w:rsidR="00095AE9" w:rsidRPr="00095AE9" w:rsidRDefault="00095AE9" w:rsidP="00095AE9">
            <w:pPr>
              <w:spacing w:line="240" w:lineRule="auto"/>
              <w:jc w:val="center"/>
              <w:rPr>
                <w:rFonts w:ascii="Century Gothic" w:hAnsi="Century Gothic" w:cs="Calibri"/>
                <w:sz w:val="20"/>
                <w:szCs w:val="20"/>
                <w:lang w:eastAsia="en-GB"/>
              </w:rPr>
            </w:pPr>
            <w:r w:rsidRPr="00095AE9">
              <w:rPr>
                <w:rFonts w:ascii="Century Gothic" w:hAnsi="Century Gothic" w:cs="Calibri"/>
                <w:sz w:val="20"/>
                <w:szCs w:val="20"/>
                <w:lang w:eastAsia="en-GB"/>
              </w:rPr>
              <w:t>-</w:t>
            </w:r>
          </w:p>
        </w:tc>
        <w:tc>
          <w:tcPr>
            <w:tcW w:w="1412" w:type="dxa"/>
            <w:tcBorders>
              <w:top w:val="nil"/>
              <w:left w:val="nil"/>
              <w:bottom w:val="single" w:sz="4" w:space="0" w:color="auto"/>
              <w:right w:val="single" w:sz="4" w:space="0" w:color="auto"/>
            </w:tcBorders>
            <w:shd w:val="clear" w:color="000000" w:fill="FFFFFF"/>
            <w:noWrap/>
            <w:hideMark/>
          </w:tcPr>
          <w:p w14:paraId="268916C6" w14:textId="77777777" w:rsidR="00095AE9" w:rsidRPr="00095AE9" w:rsidRDefault="00095AE9" w:rsidP="00095AE9">
            <w:pPr>
              <w:spacing w:line="240" w:lineRule="auto"/>
              <w:jc w:val="center"/>
              <w:rPr>
                <w:rFonts w:ascii="Century Gothic" w:hAnsi="Century Gothic" w:cs="Calibri"/>
                <w:sz w:val="20"/>
                <w:szCs w:val="20"/>
                <w:lang w:eastAsia="en-GB"/>
              </w:rPr>
            </w:pPr>
            <w:r w:rsidRPr="00095AE9">
              <w:rPr>
                <w:rFonts w:ascii="Century Gothic" w:hAnsi="Century Gothic" w:cs="Calibri"/>
                <w:sz w:val="20"/>
                <w:szCs w:val="20"/>
                <w:lang w:eastAsia="en-GB"/>
              </w:rPr>
              <w:t>-</w:t>
            </w:r>
          </w:p>
        </w:tc>
      </w:tr>
      <w:tr w:rsidR="00095AE9" w:rsidRPr="00095AE9" w14:paraId="2E2E5CD7" w14:textId="77777777" w:rsidTr="00095AE9">
        <w:trPr>
          <w:trHeight w:val="300"/>
        </w:trPr>
        <w:tc>
          <w:tcPr>
            <w:tcW w:w="5382" w:type="dxa"/>
            <w:tcBorders>
              <w:top w:val="nil"/>
              <w:left w:val="single" w:sz="4" w:space="0" w:color="auto"/>
              <w:bottom w:val="single" w:sz="4" w:space="0" w:color="auto"/>
              <w:right w:val="single" w:sz="4" w:space="0" w:color="auto"/>
            </w:tcBorders>
            <w:shd w:val="clear" w:color="000000" w:fill="FFFFFF"/>
            <w:noWrap/>
            <w:hideMark/>
          </w:tcPr>
          <w:p w14:paraId="25024A60" w14:textId="77777777" w:rsidR="00095AE9" w:rsidRPr="00095AE9" w:rsidRDefault="00095AE9" w:rsidP="00095AE9">
            <w:pPr>
              <w:spacing w:line="240" w:lineRule="auto"/>
              <w:rPr>
                <w:rFonts w:ascii="Century Gothic" w:hAnsi="Century Gothic" w:cs="Calibri"/>
                <w:sz w:val="20"/>
                <w:szCs w:val="20"/>
                <w:lang w:eastAsia="en-GB"/>
              </w:rPr>
            </w:pPr>
            <w:r w:rsidRPr="00095AE9">
              <w:rPr>
                <w:rFonts w:ascii="Century Gothic" w:hAnsi="Century Gothic" w:cs="Calibri"/>
                <w:sz w:val="20"/>
                <w:szCs w:val="20"/>
                <w:lang w:eastAsia="en-GB"/>
              </w:rPr>
              <w:t>Prefer not to say</w:t>
            </w:r>
          </w:p>
        </w:tc>
        <w:tc>
          <w:tcPr>
            <w:tcW w:w="1423" w:type="dxa"/>
            <w:tcBorders>
              <w:top w:val="nil"/>
              <w:left w:val="nil"/>
              <w:bottom w:val="single" w:sz="4" w:space="0" w:color="auto"/>
              <w:right w:val="single" w:sz="4" w:space="0" w:color="auto"/>
            </w:tcBorders>
            <w:shd w:val="clear" w:color="000000" w:fill="FFFFFF"/>
            <w:noWrap/>
            <w:hideMark/>
          </w:tcPr>
          <w:p w14:paraId="63EC1C77" w14:textId="77777777" w:rsidR="00095AE9" w:rsidRPr="00095AE9" w:rsidRDefault="00095AE9" w:rsidP="00095AE9">
            <w:pPr>
              <w:spacing w:line="240" w:lineRule="auto"/>
              <w:jc w:val="center"/>
              <w:rPr>
                <w:rFonts w:ascii="Century Gothic" w:hAnsi="Century Gothic" w:cs="Calibri"/>
                <w:sz w:val="20"/>
                <w:szCs w:val="20"/>
                <w:lang w:eastAsia="en-GB"/>
              </w:rPr>
            </w:pPr>
            <w:r w:rsidRPr="00095AE9">
              <w:rPr>
                <w:rFonts w:ascii="Century Gothic" w:hAnsi="Century Gothic" w:cs="Calibri"/>
                <w:sz w:val="20"/>
                <w:szCs w:val="20"/>
                <w:lang w:eastAsia="en-GB"/>
              </w:rPr>
              <w:t>1</w:t>
            </w:r>
          </w:p>
        </w:tc>
        <w:tc>
          <w:tcPr>
            <w:tcW w:w="1412" w:type="dxa"/>
            <w:tcBorders>
              <w:top w:val="nil"/>
              <w:left w:val="nil"/>
              <w:bottom w:val="single" w:sz="4" w:space="0" w:color="auto"/>
              <w:right w:val="single" w:sz="4" w:space="0" w:color="auto"/>
            </w:tcBorders>
            <w:shd w:val="clear" w:color="000000" w:fill="FFFFFF"/>
            <w:noWrap/>
            <w:hideMark/>
          </w:tcPr>
          <w:p w14:paraId="740CE807" w14:textId="77777777" w:rsidR="00095AE9" w:rsidRPr="00095AE9" w:rsidRDefault="00095AE9" w:rsidP="00095AE9">
            <w:pPr>
              <w:spacing w:line="240" w:lineRule="auto"/>
              <w:jc w:val="center"/>
              <w:rPr>
                <w:rFonts w:ascii="Century Gothic" w:hAnsi="Century Gothic" w:cs="Calibri"/>
                <w:sz w:val="20"/>
                <w:szCs w:val="20"/>
                <w:lang w:eastAsia="en-GB"/>
              </w:rPr>
            </w:pPr>
            <w:r w:rsidRPr="00095AE9">
              <w:rPr>
                <w:rFonts w:ascii="Century Gothic" w:hAnsi="Century Gothic" w:cs="Calibri"/>
                <w:sz w:val="20"/>
                <w:szCs w:val="20"/>
                <w:lang w:eastAsia="en-GB"/>
              </w:rPr>
              <w:t>0.1%</w:t>
            </w:r>
          </w:p>
        </w:tc>
      </w:tr>
    </w:tbl>
    <w:p w14:paraId="5D70FC39" w14:textId="77777777" w:rsidR="00031D5B" w:rsidRPr="00A70003" w:rsidRDefault="00031D5B" w:rsidP="00FE558C">
      <w:pPr>
        <w:rPr>
          <w:rFonts w:ascii="Century Gothic" w:hAnsi="Century Gothic"/>
          <w:highlight w:val="yellow"/>
        </w:rPr>
      </w:pPr>
    </w:p>
    <w:p w14:paraId="309C43ED" w14:textId="4B4966AA" w:rsidR="00FE558C" w:rsidRPr="00A70003" w:rsidRDefault="002D3F2D" w:rsidP="00FE558C">
      <w:pPr>
        <w:rPr>
          <w:rFonts w:ascii="Century Gothic" w:hAnsi="Century Gothic"/>
        </w:rPr>
      </w:pPr>
      <w:r w:rsidRPr="00A70003">
        <w:rPr>
          <w:rFonts w:ascii="Century Gothic" w:hAnsi="Century Gothic"/>
        </w:rPr>
        <w:t xml:space="preserve">Just </w:t>
      </w:r>
      <w:r w:rsidR="00090DCF" w:rsidRPr="00A70003">
        <w:rPr>
          <w:rFonts w:ascii="Century Gothic" w:hAnsi="Century Gothic"/>
        </w:rPr>
        <w:t>under</w:t>
      </w:r>
      <w:r w:rsidRPr="00A70003">
        <w:rPr>
          <w:rFonts w:ascii="Century Gothic" w:hAnsi="Century Gothic"/>
        </w:rPr>
        <w:t xml:space="preserve"> 1 in </w:t>
      </w:r>
      <w:r w:rsidR="006B46B4" w:rsidRPr="00A70003">
        <w:rPr>
          <w:rFonts w:ascii="Century Gothic" w:hAnsi="Century Gothic"/>
        </w:rPr>
        <w:t xml:space="preserve">4 </w:t>
      </w:r>
      <w:r w:rsidRPr="00A70003">
        <w:rPr>
          <w:rFonts w:ascii="Century Gothic" w:hAnsi="Century Gothic"/>
        </w:rPr>
        <w:t>respondents (</w:t>
      </w:r>
      <w:r w:rsidR="006B46B4" w:rsidRPr="00A70003">
        <w:rPr>
          <w:rFonts w:ascii="Century Gothic" w:hAnsi="Century Gothic"/>
        </w:rPr>
        <w:t>24</w:t>
      </w:r>
      <w:r w:rsidRPr="00A70003">
        <w:rPr>
          <w:rFonts w:ascii="Century Gothic" w:hAnsi="Century Gothic"/>
        </w:rPr>
        <w:t xml:space="preserve">%) were aged under 35, </w:t>
      </w:r>
      <w:r w:rsidR="006B46B4" w:rsidRPr="00A70003">
        <w:rPr>
          <w:rFonts w:ascii="Century Gothic" w:hAnsi="Century Gothic"/>
        </w:rPr>
        <w:t xml:space="preserve">one third were between 35 and 54, 19% were aged 55-64 and </w:t>
      </w:r>
      <w:r w:rsidR="00BE071B" w:rsidRPr="00A70003">
        <w:rPr>
          <w:rFonts w:ascii="Century Gothic" w:hAnsi="Century Gothic"/>
        </w:rPr>
        <w:t xml:space="preserve">25% were aged 65 and over. </w:t>
      </w:r>
    </w:p>
    <w:p w14:paraId="152A477A" w14:textId="43A8E03B" w:rsidR="00031D5B" w:rsidRPr="00A70003" w:rsidRDefault="007E6603" w:rsidP="00FE558C">
      <w:pPr>
        <w:rPr>
          <w:rFonts w:ascii="Century Gothic" w:hAnsi="Century Gothic"/>
          <w:highlight w:val="yellow"/>
        </w:rPr>
      </w:pPr>
      <w:r w:rsidRPr="00A70003">
        <w:rPr>
          <w:noProof/>
        </w:rPr>
        <w:drawing>
          <wp:inline distT="0" distB="0" distL="0" distR="0" wp14:anchorId="40AF0EBA" wp14:editId="497095A9">
            <wp:extent cx="5731510" cy="2747010"/>
            <wp:effectExtent l="0" t="0" r="2540" b="0"/>
            <wp:docPr id="1734879511" name="Picture 1" descr="A graph of a number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879511" name="Picture 1" descr="A graph of a number of people"/>
                    <pic:cNvPicPr/>
                  </pic:nvPicPr>
                  <pic:blipFill>
                    <a:blip r:embed="rId36"/>
                    <a:stretch>
                      <a:fillRect/>
                    </a:stretch>
                  </pic:blipFill>
                  <pic:spPr>
                    <a:xfrm>
                      <a:off x="0" y="0"/>
                      <a:ext cx="5731510" cy="2747010"/>
                    </a:xfrm>
                    <a:prstGeom prst="rect">
                      <a:avLst/>
                    </a:prstGeom>
                  </pic:spPr>
                </pic:pic>
              </a:graphicData>
            </a:graphic>
          </wp:inline>
        </w:drawing>
      </w:r>
    </w:p>
    <w:p w14:paraId="36290409" w14:textId="77777777" w:rsidR="00031D5B" w:rsidRPr="00A70003" w:rsidRDefault="00031D5B" w:rsidP="00FE558C">
      <w:pPr>
        <w:rPr>
          <w:rFonts w:ascii="Century Gothic" w:hAnsi="Century Gothic"/>
          <w:highlight w:val="yellow"/>
        </w:rPr>
      </w:pPr>
    </w:p>
    <w:p w14:paraId="309C4408" w14:textId="77777777" w:rsidR="00267511" w:rsidRPr="00A70003" w:rsidRDefault="00267511" w:rsidP="00E47884">
      <w:pPr>
        <w:rPr>
          <w:rFonts w:ascii="Century Gothic" w:hAnsi="Century Gothic"/>
          <w:highlight w:val="yellow"/>
        </w:rPr>
      </w:pPr>
    </w:p>
    <w:p w14:paraId="6FF0F600" w14:textId="77777777" w:rsidR="00C84F58" w:rsidRPr="00A70003" w:rsidRDefault="00C84F58">
      <w:pPr>
        <w:spacing w:after="160" w:line="259" w:lineRule="auto"/>
        <w:rPr>
          <w:rFonts w:ascii="Century Gothic" w:hAnsi="Century Gothic"/>
          <w:b/>
          <w:bCs/>
          <w:color w:val="CD006E"/>
          <w:szCs w:val="20"/>
          <w:highlight w:val="yellow"/>
        </w:rPr>
      </w:pPr>
      <w:r w:rsidRPr="00A70003">
        <w:rPr>
          <w:rFonts w:ascii="Century Gothic" w:hAnsi="Century Gothic"/>
          <w:highlight w:val="yellow"/>
        </w:rPr>
        <w:br w:type="page"/>
      </w:r>
    </w:p>
    <w:p w14:paraId="3AB292A3" w14:textId="4B6F9157" w:rsidR="001C6FFF" w:rsidRPr="00A70003" w:rsidRDefault="001C6FFF" w:rsidP="00A037CE">
      <w:pPr>
        <w:pStyle w:val="Heading2"/>
        <w:rPr>
          <w:rFonts w:ascii="Century Gothic" w:hAnsi="Century Gothic"/>
        </w:rPr>
      </w:pPr>
      <w:bookmarkStart w:id="39" w:name="_Toc175220393"/>
      <w:r w:rsidRPr="00A70003">
        <w:rPr>
          <w:rFonts w:ascii="Century Gothic" w:hAnsi="Century Gothic"/>
        </w:rPr>
        <w:t>Care experienced (Q25)</w:t>
      </w:r>
      <w:bookmarkEnd w:id="39"/>
    </w:p>
    <w:p w14:paraId="26B2B4D8" w14:textId="0432235C" w:rsidR="001C6FFF" w:rsidRPr="00A70003" w:rsidRDefault="006620B2" w:rsidP="001C6FFF">
      <w:pPr>
        <w:rPr>
          <w:rFonts w:ascii="Century Gothic" w:hAnsi="Century Gothic"/>
        </w:rPr>
      </w:pPr>
      <w:r w:rsidRPr="00A70003">
        <w:rPr>
          <w:rFonts w:ascii="Century Gothic" w:hAnsi="Century Gothic"/>
        </w:rPr>
        <w:t>Respondents were asked if they considered themselves to be ‘care experienced’. This refers to anyone who has been or is currently in care or from a looked-after background at any stage in their life, no matter how short, including adopted children who were previously looked-after. This care may have been provided in one of many different settings such as in residential care, foster care, both formal and informal kinship care, or through being looked-after at home with social work support. Just 2% of respondents (18 individuals) considered themselves to be ‘care experienced’.</w:t>
      </w:r>
    </w:p>
    <w:p w14:paraId="62232D9E" w14:textId="77777777" w:rsidR="006620B2" w:rsidRPr="00A70003" w:rsidRDefault="006620B2" w:rsidP="001C6FFF">
      <w:pPr>
        <w:rPr>
          <w:rFonts w:ascii="Century Gothic" w:hAnsi="Century Gothic"/>
        </w:rPr>
      </w:pPr>
    </w:p>
    <w:p w14:paraId="7C72D48D" w14:textId="51CAC324" w:rsidR="001C6FFF" w:rsidRPr="00A70003" w:rsidRDefault="001C6FFF" w:rsidP="001C6FFF">
      <w:pPr>
        <w:pStyle w:val="Heading2"/>
        <w:rPr>
          <w:rFonts w:ascii="Century Gothic" w:hAnsi="Century Gothic"/>
        </w:rPr>
      </w:pPr>
      <w:bookmarkStart w:id="40" w:name="_Toc175220394"/>
      <w:r w:rsidRPr="00A70003">
        <w:rPr>
          <w:rFonts w:ascii="Century Gothic" w:hAnsi="Century Gothic"/>
        </w:rPr>
        <w:t>Disability (Q26)</w:t>
      </w:r>
      <w:bookmarkEnd w:id="40"/>
    </w:p>
    <w:p w14:paraId="16859A31" w14:textId="6D48CE9D" w:rsidR="006D11F8" w:rsidRPr="00A70003" w:rsidRDefault="006D11F8" w:rsidP="006D11F8">
      <w:pPr>
        <w:rPr>
          <w:rFonts w:ascii="Century Gothic" w:hAnsi="Century Gothic"/>
        </w:rPr>
      </w:pPr>
      <w:r w:rsidRPr="00A70003">
        <w:rPr>
          <w:rFonts w:ascii="Century Gothic" w:hAnsi="Century Gothic"/>
        </w:rPr>
        <w:t xml:space="preserve">Just </w:t>
      </w:r>
      <w:r w:rsidR="0041576D" w:rsidRPr="00A70003">
        <w:rPr>
          <w:rFonts w:ascii="Century Gothic" w:hAnsi="Century Gothic"/>
        </w:rPr>
        <w:t>over</w:t>
      </w:r>
      <w:r w:rsidRPr="00A70003">
        <w:rPr>
          <w:rFonts w:ascii="Century Gothic" w:hAnsi="Century Gothic"/>
        </w:rPr>
        <w:t xml:space="preserve"> 6 in 10 respondents said they </w:t>
      </w:r>
      <w:r w:rsidR="0041576D" w:rsidRPr="00A70003">
        <w:rPr>
          <w:rFonts w:ascii="Century Gothic" w:hAnsi="Century Gothic"/>
        </w:rPr>
        <w:t xml:space="preserve">did not have any </w:t>
      </w:r>
      <w:r w:rsidRPr="00A70003">
        <w:rPr>
          <w:rFonts w:ascii="Century Gothic" w:hAnsi="Century Gothic"/>
        </w:rPr>
        <w:t>form of disability or long-term health condition (</w:t>
      </w:r>
      <w:r w:rsidR="0041576D" w:rsidRPr="00A70003">
        <w:rPr>
          <w:rFonts w:ascii="Century Gothic" w:hAnsi="Century Gothic"/>
        </w:rPr>
        <w:t>64</w:t>
      </w:r>
      <w:r w:rsidRPr="00A70003">
        <w:rPr>
          <w:rFonts w:ascii="Century Gothic" w:hAnsi="Century Gothic"/>
        </w:rPr>
        <w:t>%)</w:t>
      </w:r>
      <w:r w:rsidR="0041576D" w:rsidRPr="00A70003">
        <w:rPr>
          <w:rFonts w:ascii="Century Gothic" w:hAnsi="Century Gothic"/>
        </w:rPr>
        <w:t xml:space="preserve"> and 1% preferred not to answer</w:t>
      </w:r>
      <w:r w:rsidRPr="00A70003">
        <w:rPr>
          <w:rFonts w:ascii="Century Gothic" w:hAnsi="Century Gothic"/>
        </w:rPr>
        <w:t xml:space="preserve">.  </w:t>
      </w:r>
      <w:r w:rsidR="0041576D" w:rsidRPr="00A70003">
        <w:rPr>
          <w:rFonts w:ascii="Century Gothic" w:hAnsi="Century Gothic"/>
        </w:rPr>
        <w:t>Where respondents did have a long term health condition or disability this</w:t>
      </w:r>
      <w:r w:rsidRPr="00A70003">
        <w:rPr>
          <w:rFonts w:ascii="Century Gothic" w:hAnsi="Century Gothic"/>
        </w:rPr>
        <w:t xml:space="preserve"> was most commonly a physical disability (</w:t>
      </w:r>
      <w:r w:rsidR="0041576D" w:rsidRPr="00A70003">
        <w:rPr>
          <w:rFonts w:ascii="Century Gothic" w:hAnsi="Century Gothic"/>
        </w:rPr>
        <w:t>20</w:t>
      </w:r>
      <w:r w:rsidRPr="00A70003">
        <w:rPr>
          <w:rFonts w:ascii="Century Gothic" w:hAnsi="Century Gothic"/>
        </w:rPr>
        <w:t>%) followed by a chronic illness (</w:t>
      </w:r>
      <w:r w:rsidR="0041576D" w:rsidRPr="00A70003">
        <w:rPr>
          <w:rFonts w:ascii="Century Gothic" w:hAnsi="Century Gothic"/>
        </w:rPr>
        <w:t>15</w:t>
      </w:r>
      <w:r w:rsidRPr="00A70003">
        <w:rPr>
          <w:rFonts w:ascii="Century Gothic" w:hAnsi="Century Gothic"/>
        </w:rPr>
        <w:t>%) and then a mental health condition (</w:t>
      </w:r>
      <w:r w:rsidR="0041576D" w:rsidRPr="00A70003">
        <w:rPr>
          <w:rFonts w:ascii="Century Gothic" w:hAnsi="Century Gothic"/>
        </w:rPr>
        <w:t>7</w:t>
      </w:r>
      <w:r w:rsidRPr="00A70003">
        <w:rPr>
          <w:rFonts w:ascii="Century Gothic" w:hAnsi="Century Gothic"/>
        </w:rPr>
        <w:t>%).</w:t>
      </w:r>
    </w:p>
    <w:p w14:paraId="1E7915B5" w14:textId="77777777" w:rsidR="006D11F8" w:rsidRPr="00A70003" w:rsidRDefault="006D11F8" w:rsidP="006D11F8">
      <w:pPr>
        <w:rPr>
          <w:rFonts w:ascii="Century Gothic" w:hAnsi="Century Gothic"/>
          <w:highlight w:val="yellow"/>
        </w:rPr>
      </w:pPr>
    </w:p>
    <w:tbl>
      <w:tblPr>
        <w:tblW w:w="8217" w:type="dxa"/>
        <w:tblLayout w:type="fixed"/>
        <w:tblLook w:val="04A0" w:firstRow="1" w:lastRow="0" w:firstColumn="1" w:lastColumn="0" w:noHBand="0" w:noVBand="1"/>
      </w:tblPr>
      <w:tblGrid>
        <w:gridCol w:w="5524"/>
        <w:gridCol w:w="1346"/>
        <w:gridCol w:w="1347"/>
      </w:tblGrid>
      <w:tr w:rsidR="00421738" w:rsidRPr="00421738" w14:paraId="557D5074" w14:textId="77777777" w:rsidTr="00421738">
        <w:trPr>
          <w:trHeight w:val="300"/>
        </w:trPr>
        <w:tc>
          <w:tcPr>
            <w:tcW w:w="8217" w:type="dxa"/>
            <w:gridSpan w:val="3"/>
            <w:tcBorders>
              <w:top w:val="single" w:sz="4" w:space="0" w:color="auto"/>
              <w:left w:val="single" w:sz="4" w:space="0" w:color="auto"/>
              <w:bottom w:val="single" w:sz="4" w:space="0" w:color="auto"/>
              <w:right w:val="single" w:sz="4" w:space="0" w:color="auto"/>
            </w:tcBorders>
            <w:shd w:val="clear" w:color="000000" w:fill="CD0069"/>
            <w:noWrap/>
            <w:vAlign w:val="center"/>
            <w:hideMark/>
          </w:tcPr>
          <w:p w14:paraId="634E7F7A" w14:textId="77777777" w:rsidR="00421738" w:rsidRPr="00421738" w:rsidRDefault="00421738" w:rsidP="00421738">
            <w:pPr>
              <w:spacing w:line="240" w:lineRule="auto"/>
              <w:rPr>
                <w:rFonts w:ascii="Century Gothic" w:hAnsi="Century Gothic" w:cs="Calibri"/>
                <w:b/>
                <w:bCs/>
                <w:color w:val="FFFFFF"/>
                <w:sz w:val="20"/>
                <w:szCs w:val="20"/>
                <w:lang w:eastAsia="en-GB"/>
              </w:rPr>
            </w:pPr>
            <w:r w:rsidRPr="00421738">
              <w:rPr>
                <w:rFonts w:ascii="Century Gothic" w:hAnsi="Century Gothic" w:cs="Calibri"/>
                <w:b/>
                <w:bCs/>
                <w:color w:val="FFFFFF"/>
                <w:sz w:val="20"/>
                <w:szCs w:val="20"/>
                <w:lang w:eastAsia="en-GB"/>
              </w:rPr>
              <w:t>Q26 Do you have any of the following conditions which have lasted, or are expected to last, at least 12 months? [CODE ALL THAT APPLY]</w:t>
            </w:r>
          </w:p>
        </w:tc>
      </w:tr>
      <w:tr w:rsidR="00421738" w:rsidRPr="00421738" w14:paraId="2C172B19" w14:textId="77777777" w:rsidTr="008771F4">
        <w:trPr>
          <w:trHeight w:val="288"/>
        </w:trPr>
        <w:tc>
          <w:tcPr>
            <w:tcW w:w="5524" w:type="dxa"/>
            <w:tcBorders>
              <w:top w:val="nil"/>
              <w:left w:val="single" w:sz="4" w:space="0" w:color="auto"/>
              <w:bottom w:val="single" w:sz="4" w:space="0" w:color="auto"/>
              <w:right w:val="single" w:sz="4" w:space="0" w:color="auto"/>
            </w:tcBorders>
            <w:shd w:val="clear" w:color="000000" w:fill="4472C4"/>
            <w:noWrap/>
            <w:vAlign w:val="center"/>
            <w:hideMark/>
          </w:tcPr>
          <w:p w14:paraId="43845C17" w14:textId="77777777" w:rsidR="00421738" w:rsidRPr="00421738" w:rsidRDefault="00421738" w:rsidP="00421738">
            <w:pPr>
              <w:spacing w:line="240" w:lineRule="auto"/>
              <w:rPr>
                <w:rFonts w:ascii="Century Gothic" w:hAnsi="Century Gothic" w:cs="Calibri"/>
                <w:b/>
                <w:bCs/>
                <w:color w:val="FFFFFF"/>
                <w:sz w:val="20"/>
                <w:szCs w:val="20"/>
                <w:lang w:eastAsia="en-GB"/>
              </w:rPr>
            </w:pPr>
            <w:r w:rsidRPr="00421738">
              <w:rPr>
                <w:rFonts w:ascii="Century Gothic" w:hAnsi="Century Gothic" w:cs="Calibri"/>
                <w:b/>
                <w:bCs/>
                <w:color w:val="FFFFFF"/>
                <w:sz w:val="20"/>
                <w:szCs w:val="20"/>
                <w:lang w:eastAsia="en-GB"/>
              </w:rPr>
              <w:t>Base: All respondents, n=1002</w:t>
            </w:r>
          </w:p>
        </w:tc>
        <w:tc>
          <w:tcPr>
            <w:tcW w:w="1346" w:type="dxa"/>
            <w:tcBorders>
              <w:top w:val="nil"/>
              <w:left w:val="nil"/>
              <w:bottom w:val="single" w:sz="4" w:space="0" w:color="auto"/>
              <w:right w:val="single" w:sz="4" w:space="0" w:color="auto"/>
            </w:tcBorders>
            <w:shd w:val="clear" w:color="000000" w:fill="4472C4"/>
            <w:noWrap/>
            <w:vAlign w:val="center"/>
            <w:hideMark/>
          </w:tcPr>
          <w:p w14:paraId="47CDB20D" w14:textId="77777777" w:rsidR="00421738" w:rsidRPr="00421738" w:rsidRDefault="00421738" w:rsidP="008771F4">
            <w:pPr>
              <w:spacing w:line="240" w:lineRule="auto"/>
              <w:jc w:val="center"/>
              <w:rPr>
                <w:rFonts w:ascii="Century Gothic" w:hAnsi="Century Gothic" w:cs="Calibri"/>
                <w:b/>
                <w:bCs/>
                <w:color w:val="FFFFFF"/>
                <w:sz w:val="20"/>
                <w:szCs w:val="20"/>
                <w:lang w:eastAsia="en-GB"/>
              </w:rPr>
            </w:pPr>
            <w:r w:rsidRPr="00421738">
              <w:rPr>
                <w:rFonts w:ascii="Century Gothic" w:hAnsi="Century Gothic" w:cs="Calibri"/>
                <w:b/>
                <w:bCs/>
                <w:color w:val="FFFFFF"/>
                <w:sz w:val="20"/>
                <w:szCs w:val="20"/>
                <w:lang w:eastAsia="en-GB"/>
              </w:rPr>
              <w:t>No.</w:t>
            </w:r>
          </w:p>
        </w:tc>
        <w:tc>
          <w:tcPr>
            <w:tcW w:w="1347" w:type="dxa"/>
            <w:tcBorders>
              <w:top w:val="nil"/>
              <w:left w:val="nil"/>
              <w:bottom w:val="single" w:sz="4" w:space="0" w:color="auto"/>
              <w:right w:val="single" w:sz="4" w:space="0" w:color="auto"/>
            </w:tcBorders>
            <w:shd w:val="clear" w:color="000000" w:fill="4472C4"/>
            <w:noWrap/>
            <w:vAlign w:val="center"/>
            <w:hideMark/>
          </w:tcPr>
          <w:p w14:paraId="39347271" w14:textId="77777777" w:rsidR="00421738" w:rsidRPr="00421738" w:rsidRDefault="00421738" w:rsidP="008771F4">
            <w:pPr>
              <w:spacing w:line="240" w:lineRule="auto"/>
              <w:jc w:val="center"/>
              <w:rPr>
                <w:rFonts w:ascii="Century Gothic" w:hAnsi="Century Gothic" w:cs="Calibri"/>
                <w:color w:val="FFFFFF"/>
                <w:sz w:val="20"/>
                <w:szCs w:val="20"/>
                <w:lang w:eastAsia="en-GB"/>
              </w:rPr>
            </w:pPr>
            <w:r w:rsidRPr="00421738">
              <w:rPr>
                <w:rFonts w:ascii="Century Gothic" w:hAnsi="Century Gothic" w:cs="Calibri"/>
                <w:color w:val="FFFFFF"/>
                <w:sz w:val="20"/>
                <w:szCs w:val="20"/>
                <w:lang w:eastAsia="en-GB"/>
              </w:rPr>
              <w:t>%</w:t>
            </w:r>
          </w:p>
        </w:tc>
      </w:tr>
      <w:tr w:rsidR="00421738" w:rsidRPr="00421738" w14:paraId="71E71876" w14:textId="77777777" w:rsidTr="008771F4">
        <w:trPr>
          <w:trHeight w:val="288"/>
        </w:trPr>
        <w:tc>
          <w:tcPr>
            <w:tcW w:w="5524" w:type="dxa"/>
            <w:tcBorders>
              <w:top w:val="nil"/>
              <w:left w:val="single" w:sz="4" w:space="0" w:color="auto"/>
              <w:bottom w:val="single" w:sz="4" w:space="0" w:color="auto"/>
              <w:right w:val="single" w:sz="4" w:space="0" w:color="auto"/>
            </w:tcBorders>
            <w:shd w:val="clear" w:color="000000" w:fill="FFFFFF"/>
            <w:noWrap/>
            <w:hideMark/>
          </w:tcPr>
          <w:p w14:paraId="0FDD33F4" w14:textId="77777777" w:rsidR="00421738" w:rsidRPr="00421738" w:rsidRDefault="00421738" w:rsidP="00421738">
            <w:pPr>
              <w:spacing w:line="240" w:lineRule="auto"/>
              <w:rPr>
                <w:rFonts w:ascii="Century Gothic" w:hAnsi="Century Gothic" w:cs="Calibri"/>
                <w:sz w:val="20"/>
                <w:szCs w:val="20"/>
                <w:lang w:eastAsia="en-GB"/>
              </w:rPr>
            </w:pPr>
            <w:r w:rsidRPr="00421738">
              <w:rPr>
                <w:rFonts w:ascii="Century Gothic" w:hAnsi="Century Gothic" w:cs="Calibri"/>
                <w:sz w:val="20"/>
                <w:szCs w:val="20"/>
                <w:lang w:eastAsia="en-GB"/>
              </w:rPr>
              <w:t>Physical disability (a condition that substantially limits one or more basic physical activities such as walking, climbing stairs, lifting or carrying)</w:t>
            </w:r>
          </w:p>
        </w:tc>
        <w:tc>
          <w:tcPr>
            <w:tcW w:w="1346" w:type="dxa"/>
            <w:tcBorders>
              <w:top w:val="nil"/>
              <w:left w:val="nil"/>
              <w:bottom w:val="single" w:sz="4" w:space="0" w:color="auto"/>
              <w:right w:val="single" w:sz="4" w:space="0" w:color="auto"/>
            </w:tcBorders>
            <w:shd w:val="clear" w:color="000000" w:fill="FFFFFF"/>
            <w:noWrap/>
            <w:vAlign w:val="center"/>
            <w:hideMark/>
          </w:tcPr>
          <w:p w14:paraId="341ED143" w14:textId="77777777" w:rsidR="00421738" w:rsidRPr="00421738" w:rsidRDefault="00421738" w:rsidP="008771F4">
            <w:pPr>
              <w:spacing w:line="240" w:lineRule="auto"/>
              <w:jc w:val="center"/>
              <w:rPr>
                <w:rFonts w:ascii="Century Gothic" w:hAnsi="Century Gothic" w:cs="Calibri"/>
                <w:sz w:val="20"/>
                <w:szCs w:val="20"/>
                <w:lang w:eastAsia="en-GB"/>
              </w:rPr>
            </w:pPr>
            <w:r w:rsidRPr="00421738">
              <w:rPr>
                <w:rFonts w:ascii="Century Gothic" w:hAnsi="Century Gothic" w:cs="Calibri"/>
                <w:sz w:val="20"/>
                <w:szCs w:val="20"/>
                <w:lang w:eastAsia="en-GB"/>
              </w:rPr>
              <w:t>197</w:t>
            </w:r>
          </w:p>
        </w:tc>
        <w:tc>
          <w:tcPr>
            <w:tcW w:w="1347" w:type="dxa"/>
            <w:tcBorders>
              <w:top w:val="nil"/>
              <w:left w:val="nil"/>
              <w:bottom w:val="single" w:sz="4" w:space="0" w:color="auto"/>
              <w:right w:val="single" w:sz="4" w:space="0" w:color="auto"/>
            </w:tcBorders>
            <w:shd w:val="clear" w:color="000000" w:fill="FFFFFF"/>
            <w:noWrap/>
            <w:vAlign w:val="center"/>
            <w:hideMark/>
          </w:tcPr>
          <w:p w14:paraId="1D4EC4F8" w14:textId="77777777" w:rsidR="00421738" w:rsidRPr="00421738" w:rsidRDefault="00421738" w:rsidP="008771F4">
            <w:pPr>
              <w:spacing w:line="240" w:lineRule="auto"/>
              <w:jc w:val="center"/>
              <w:rPr>
                <w:rFonts w:ascii="Century Gothic" w:hAnsi="Century Gothic" w:cs="Calibri"/>
                <w:sz w:val="20"/>
                <w:szCs w:val="20"/>
                <w:lang w:eastAsia="en-GB"/>
              </w:rPr>
            </w:pPr>
            <w:r w:rsidRPr="00421738">
              <w:rPr>
                <w:rFonts w:ascii="Century Gothic" w:hAnsi="Century Gothic" w:cs="Calibri"/>
                <w:sz w:val="20"/>
                <w:szCs w:val="20"/>
                <w:lang w:eastAsia="en-GB"/>
              </w:rPr>
              <w:t>19.7%</w:t>
            </w:r>
          </w:p>
        </w:tc>
      </w:tr>
      <w:tr w:rsidR="00421738" w:rsidRPr="00421738" w14:paraId="7FA59EC5" w14:textId="77777777" w:rsidTr="008771F4">
        <w:trPr>
          <w:trHeight w:val="288"/>
        </w:trPr>
        <w:tc>
          <w:tcPr>
            <w:tcW w:w="5524" w:type="dxa"/>
            <w:tcBorders>
              <w:top w:val="nil"/>
              <w:left w:val="single" w:sz="4" w:space="0" w:color="auto"/>
              <w:bottom w:val="single" w:sz="4" w:space="0" w:color="auto"/>
              <w:right w:val="single" w:sz="4" w:space="0" w:color="auto"/>
            </w:tcBorders>
            <w:shd w:val="clear" w:color="000000" w:fill="FFFFFF"/>
            <w:noWrap/>
            <w:hideMark/>
          </w:tcPr>
          <w:p w14:paraId="49A253D0" w14:textId="77777777" w:rsidR="00421738" w:rsidRPr="00421738" w:rsidRDefault="00421738" w:rsidP="00421738">
            <w:pPr>
              <w:spacing w:line="240" w:lineRule="auto"/>
              <w:rPr>
                <w:rFonts w:ascii="Century Gothic" w:hAnsi="Century Gothic" w:cs="Calibri"/>
                <w:sz w:val="20"/>
                <w:szCs w:val="20"/>
                <w:lang w:eastAsia="en-GB"/>
              </w:rPr>
            </w:pPr>
            <w:r w:rsidRPr="00421738">
              <w:rPr>
                <w:rFonts w:ascii="Century Gothic" w:hAnsi="Century Gothic" w:cs="Calibri"/>
                <w:sz w:val="20"/>
                <w:szCs w:val="20"/>
                <w:lang w:eastAsia="en-GB"/>
              </w:rPr>
              <w:t>Long-term illness, disease or condition (a condition, not listed above, that you may have for life, which may be managed with treatment or medication)</w:t>
            </w:r>
          </w:p>
        </w:tc>
        <w:tc>
          <w:tcPr>
            <w:tcW w:w="1346" w:type="dxa"/>
            <w:tcBorders>
              <w:top w:val="nil"/>
              <w:left w:val="nil"/>
              <w:bottom w:val="single" w:sz="4" w:space="0" w:color="auto"/>
              <w:right w:val="single" w:sz="4" w:space="0" w:color="auto"/>
            </w:tcBorders>
            <w:shd w:val="clear" w:color="000000" w:fill="FFFFFF"/>
            <w:noWrap/>
            <w:vAlign w:val="center"/>
            <w:hideMark/>
          </w:tcPr>
          <w:p w14:paraId="73763098" w14:textId="77777777" w:rsidR="00421738" w:rsidRPr="00421738" w:rsidRDefault="00421738" w:rsidP="008771F4">
            <w:pPr>
              <w:spacing w:line="240" w:lineRule="auto"/>
              <w:jc w:val="center"/>
              <w:rPr>
                <w:rFonts w:ascii="Century Gothic" w:hAnsi="Century Gothic" w:cs="Calibri"/>
                <w:sz w:val="20"/>
                <w:szCs w:val="20"/>
                <w:lang w:eastAsia="en-GB"/>
              </w:rPr>
            </w:pPr>
            <w:r w:rsidRPr="00421738">
              <w:rPr>
                <w:rFonts w:ascii="Century Gothic" w:hAnsi="Century Gothic" w:cs="Calibri"/>
                <w:sz w:val="20"/>
                <w:szCs w:val="20"/>
                <w:lang w:eastAsia="en-GB"/>
              </w:rPr>
              <w:t>152</w:t>
            </w:r>
          </w:p>
        </w:tc>
        <w:tc>
          <w:tcPr>
            <w:tcW w:w="1347" w:type="dxa"/>
            <w:tcBorders>
              <w:top w:val="nil"/>
              <w:left w:val="nil"/>
              <w:bottom w:val="single" w:sz="4" w:space="0" w:color="auto"/>
              <w:right w:val="single" w:sz="4" w:space="0" w:color="auto"/>
            </w:tcBorders>
            <w:shd w:val="clear" w:color="000000" w:fill="FFFFFF"/>
            <w:noWrap/>
            <w:vAlign w:val="center"/>
            <w:hideMark/>
          </w:tcPr>
          <w:p w14:paraId="183335DA" w14:textId="77777777" w:rsidR="00421738" w:rsidRPr="00421738" w:rsidRDefault="00421738" w:rsidP="008771F4">
            <w:pPr>
              <w:spacing w:line="240" w:lineRule="auto"/>
              <w:jc w:val="center"/>
              <w:rPr>
                <w:rFonts w:ascii="Century Gothic" w:hAnsi="Century Gothic" w:cs="Calibri"/>
                <w:sz w:val="20"/>
                <w:szCs w:val="20"/>
                <w:lang w:eastAsia="en-GB"/>
              </w:rPr>
            </w:pPr>
            <w:r w:rsidRPr="00421738">
              <w:rPr>
                <w:rFonts w:ascii="Century Gothic" w:hAnsi="Century Gothic" w:cs="Calibri"/>
                <w:sz w:val="20"/>
                <w:szCs w:val="20"/>
                <w:lang w:eastAsia="en-GB"/>
              </w:rPr>
              <w:t>15.2%</w:t>
            </w:r>
          </w:p>
        </w:tc>
      </w:tr>
      <w:tr w:rsidR="00421738" w:rsidRPr="00421738" w14:paraId="724C9978" w14:textId="77777777" w:rsidTr="008771F4">
        <w:trPr>
          <w:trHeight w:val="288"/>
        </w:trPr>
        <w:tc>
          <w:tcPr>
            <w:tcW w:w="5524" w:type="dxa"/>
            <w:tcBorders>
              <w:top w:val="nil"/>
              <w:left w:val="single" w:sz="4" w:space="0" w:color="auto"/>
              <w:bottom w:val="single" w:sz="4" w:space="0" w:color="auto"/>
              <w:right w:val="single" w:sz="4" w:space="0" w:color="auto"/>
            </w:tcBorders>
            <w:shd w:val="clear" w:color="000000" w:fill="FFFFFF"/>
            <w:noWrap/>
            <w:hideMark/>
          </w:tcPr>
          <w:p w14:paraId="0FC8DCB6" w14:textId="77777777" w:rsidR="00421738" w:rsidRPr="00421738" w:rsidRDefault="00421738" w:rsidP="00421738">
            <w:pPr>
              <w:spacing w:line="240" w:lineRule="auto"/>
              <w:rPr>
                <w:rFonts w:ascii="Century Gothic" w:hAnsi="Century Gothic" w:cs="Calibri"/>
                <w:sz w:val="20"/>
                <w:szCs w:val="20"/>
                <w:lang w:eastAsia="en-GB"/>
              </w:rPr>
            </w:pPr>
            <w:r w:rsidRPr="00421738">
              <w:rPr>
                <w:rFonts w:ascii="Century Gothic" w:hAnsi="Century Gothic" w:cs="Calibri"/>
                <w:sz w:val="20"/>
                <w:szCs w:val="20"/>
                <w:lang w:eastAsia="en-GB"/>
              </w:rPr>
              <w:t>Mental health condition (a condition that affects your emotional, physical and mental wellbeing)</w:t>
            </w:r>
          </w:p>
        </w:tc>
        <w:tc>
          <w:tcPr>
            <w:tcW w:w="1346" w:type="dxa"/>
            <w:tcBorders>
              <w:top w:val="nil"/>
              <w:left w:val="nil"/>
              <w:bottom w:val="single" w:sz="4" w:space="0" w:color="auto"/>
              <w:right w:val="single" w:sz="4" w:space="0" w:color="auto"/>
            </w:tcBorders>
            <w:shd w:val="clear" w:color="000000" w:fill="FFFFFF"/>
            <w:noWrap/>
            <w:vAlign w:val="center"/>
            <w:hideMark/>
          </w:tcPr>
          <w:p w14:paraId="27C7F062" w14:textId="77777777" w:rsidR="00421738" w:rsidRPr="00421738" w:rsidRDefault="00421738" w:rsidP="008771F4">
            <w:pPr>
              <w:spacing w:line="240" w:lineRule="auto"/>
              <w:jc w:val="center"/>
              <w:rPr>
                <w:rFonts w:ascii="Century Gothic" w:hAnsi="Century Gothic" w:cs="Calibri"/>
                <w:sz w:val="20"/>
                <w:szCs w:val="20"/>
                <w:lang w:eastAsia="en-GB"/>
              </w:rPr>
            </w:pPr>
            <w:r w:rsidRPr="00421738">
              <w:rPr>
                <w:rFonts w:ascii="Century Gothic" w:hAnsi="Century Gothic" w:cs="Calibri"/>
                <w:sz w:val="20"/>
                <w:szCs w:val="20"/>
                <w:lang w:eastAsia="en-GB"/>
              </w:rPr>
              <w:t>66</w:t>
            </w:r>
          </w:p>
        </w:tc>
        <w:tc>
          <w:tcPr>
            <w:tcW w:w="1347" w:type="dxa"/>
            <w:tcBorders>
              <w:top w:val="nil"/>
              <w:left w:val="nil"/>
              <w:bottom w:val="single" w:sz="4" w:space="0" w:color="auto"/>
              <w:right w:val="single" w:sz="4" w:space="0" w:color="auto"/>
            </w:tcBorders>
            <w:shd w:val="clear" w:color="000000" w:fill="FFFFFF"/>
            <w:noWrap/>
            <w:vAlign w:val="center"/>
            <w:hideMark/>
          </w:tcPr>
          <w:p w14:paraId="3C5DB745" w14:textId="77777777" w:rsidR="00421738" w:rsidRPr="00421738" w:rsidRDefault="00421738" w:rsidP="008771F4">
            <w:pPr>
              <w:spacing w:line="240" w:lineRule="auto"/>
              <w:jc w:val="center"/>
              <w:rPr>
                <w:rFonts w:ascii="Century Gothic" w:hAnsi="Century Gothic" w:cs="Calibri"/>
                <w:sz w:val="20"/>
                <w:szCs w:val="20"/>
                <w:lang w:eastAsia="en-GB"/>
              </w:rPr>
            </w:pPr>
            <w:r w:rsidRPr="00421738">
              <w:rPr>
                <w:rFonts w:ascii="Century Gothic" w:hAnsi="Century Gothic" w:cs="Calibri"/>
                <w:sz w:val="20"/>
                <w:szCs w:val="20"/>
                <w:lang w:eastAsia="en-GB"/>
              </w:rPr>
              <w:t>6.6%</w:t>
            </w:r>
          </w:p>
        </w:tc>
      </w:tr>
      <w:tr w:rsidR="00421738" w:rsidRPr="00421738" w14:paraId="1C8AEA35" w14:textId="77777777" w:rsidTr="008771F4">
        <w:trPr>
          <w:trHeight w:val="288"/>
        </w:trPr>
        <w:tc>
          <w:tcPr>
            <w:tcW w:w="5524" w:type="dxa"/>
            <w:tcBorders>
              <w:top w:val="nil"/>
              <w:left w:val="single" w:sz="4" w:space="0" w:color="auto"/>
              <w:bottom w:val="single" w:sz="4" w:space="0" w:color="auto"/>
              <w:right w:val="single" w:sz="4" w:space="0" w:color="auto"/>
            </w:tcBorders>
            <w:shd w:val="clear" w:color="000000" w:fill="FFFFFF"/>
            <w:noWrap/>
            <w:hideMark/>
          </w:tcPr>
          <w:p w14:paraId="7FA894C4" w14:textId="77777777" w:rsidR="00421738" w:rsidRPr="00421738" w:rsidRDefault="00421738" w:rsidP="00421738">
            <w:pPr>
              <w:spacing w:line="240" w:lineRule="auto"/>
              <w:rPr>
                <w:rFonts w:ascii="Century Gothic" w:hAnsi="Century Gothic" w:cs="Calibri"/>
                <w:sz w:val="20"/>
                <w:szCs w:val="20"/>
                <w:lang w:eastAsia="en-GB"/>
              </w:rPr>
            </w:pPr>
            <w:r w:rsidRPr="00421738">
              <w:rPr>
                <w:rFonts w:ascii="Century Gothic" w:hAnsi="Century Gothic" w:cs="Calibri"/>
                <w:sz w:val="20"/>
                <w:szCs w:val="20"/>
                <w:lang w:eastAsia="en-GB"/>
              </w:rPr>
              <w:t>Deafness or severe hearing impairment</w:t>
            </w:r>
          </w:p>
        </w:tc>
        <w:tc>
          <w:tcPr>
            <w:tcW w:w="1346" w:type="dxa"/>
            <w:tcBorders>
              <w:top w:val="nil"/>
              <w:left w:val="nil"/>
              <w:bottom w:val="single" w:sz="4" w:space="0" w:color="auto"/>
              <w:right w:val="single" w:sz="4" w:space="0" w:color="auto"/>
            </w:tcBorders>
            <w:shd w:val="clear" w:color="000000" w:fill="FFFFFF"/>
            <w:noWrap/>
            <w:vAlign w:val="center"/>
            <w:hideMark/>
          </w:tcPr>
          <w:p w14:paraId="01600CEE" w14:textId="77777777" w:rsidR="00421738" w:rsidRPr="00421738" w:rsidRDefault="00421738" w:rsidP="008771F4">
            <w:pPr>
              <w:spacing w:line="240" w:lineRule="auto"/>
              <w:jc w:val="center"/>
              <w:rPr>
                <w:rFonts w:ascii="Century Gothic" w:hAnsi="Century Gothic" w:cs="Calibri"/>
                <w:sz w:val="20"/>
                <w:szCs w:val="20"/>
                <w:lang w:eastAsia="en-GB"/>
              </w:rPr>
            </w:pPr>
            <w:r w:rsidRPr="00421738">
              <w:rPr>
                <w:rFonts w:ascii="Century Gothic" w:hAnsi="Century Gothic" w:cs="Calibri"/>
                <w:sz w:val="20"/>
                <w:szCs w:val="20"/>
                <w:lang w:eastAsia="en-GB"/>
              </w:rPr>
              <w:t>9</w:t>
            </w:r>
          </w:p>
        </w:tc>
        <w:tc>
          <w:tcPr>
            <w:tcW w:w="1347" w:type="dxa"/>
            <w:tcBorders>
              <w:top w:val="nil"/>
              <w:left w:val="nil"/>
              <w:bottom w:val="single" w:sz="4" w:space="0" w:color="auto"/>
              <w:right w:val="single" w:sz="4" w:space="0" w:color="auto"/>
            </w:tcBorders>
            <w:shd w:val="clear" w:color="000000" w:fill="FFFFFF"/>
            <w:noWrap/>
            <w:vAlign w:val="center"/>
            <w:hideMark/>
          </w:tcPr>
          <w:p w14:paraId="5CDCC553" w14:textId="77777777" w:rsidR="00421738" w:rsidRPr="00421738" w:rsidRDefault="00421738" w:rsidP="008771F4">
            <w:pPr>
              <w:spacing w:line="240" w:lineRule="auto"/>
              <w:jc w:val="center"/>
              <w:rPr>
                <w:rFonts w:ascii="Century Gothic" w:hAnsi="Century Gothic" w:cs="Calibri"/>
                <w:sz w:val="20"/>
                <w:szCs w:val="20"/>
                <w:lang w:eastAsia="en-GB"/>
              </w:rPr>
            </w:pPr>
            <w:r w:rsidRPr="00421738">
              <w:rPr>
                <w:rFonts w:ascii="Century Gothic" w:hAnsi="Century Gothic" w:cs="Calibri"/>
                <w:sz w:val="20"/>
                <w:szCs w:val="20"/>
                <w:lang w:eastAsia="en-GB"/>
              </w:rPr>
              <w:t>0.9%</w:t>
            </w:r>
          </w:p>
        </w:tc>
      </w:tr>
      <w:tr w:rsidR="00421738" w:rsidRPr="00421738" w14:paraId="34B400FF" w14:textId="77777777" w:rsidTr="008771F4">
        <w:trPr>
          <w:trHeight w:val="288"/>
        </w:trPr>
        <w:tc>
          <w:tcPr>
            <w:tcW w:w="5524" w:type="dxa"/>
            <w:tcBorders>
              <w:top w:val="nil"/>
              <w:left w:val="single" w:sz="4" w:space="0" w:color="auto"/>
              <w:bottom w:val="single" w:sz="4" w:space="0" w:color="auto"/>
              <w:right w:val="single" w:sz="4" w:space="0" w:color="auto"/>
            </w:tcBorders>
            <w:shd w:val="clear" w:color="000000" w:fill="FFFFFF"/>
            <w:noWrap/>
            <w:hideMark/>
          </w:tcPr>
          <w:p w14:paraId="1847A529" w14:textId="77777777" w:rsidR="00421738" w:rsidRPr="00421738" w:rsidRDefault="00421738" w:rsidP="00421738">
            <w:pPr>
              <w:spacing w:line="240" w:lineRule="auto"/>
              <w:rPr>
                <w:rFonts w:ascii="Century Gothic" w:hAnsi="Century Gothic" w:cs="Calibri"/>
                <w:sz w:val="20"/>
                <w:szCs w:val="20"/>
                <w:lang w:eastAsia="en-GB"/>
              </w:rPr>
            </w:pPr>
            <w:r w:rsidRPr="00421738">
              <w:rPr>
                <w:rFonts w:ascii="Century Gothic" w:hAnsi="Century Gothic" w:cs="Calibri"/>
                <w:sz w:val="20"/>
                <w:szCs w:val="20"/>
                <w:lang w:eastAsia="en-GB"/>
              </w:rPr>
              <w:t>Blindness or severe vision impairment</w:t>
            </w:r>
          </w:p>
        </w:tc>
        <w:tc>
          <w:tcPr>
            <w:tcW w:w="1346" w:type="dxa"/>
            <w:tcBorders>
              <w:top w:val="nil"/>
              <w:left w:val="nil"/>
              <w:bottom w:val="single" w:sz="4" w:space="0" w:color="auto"/>
              <w:right w:val="single" w:sz="4" w:space="0" w:color="auto"/>
            </w:tcBorders>
            <w:shd w:val="clear" w:color="000000" w:fill="FFFFFF"/>
            <w:noWrap/>
            <w:vAlign w:val="center"/>
            <w:hideMark/>
          </w:tcPr>
          <w:p w14:paraId="0F97C853" w14:textId="77777777" w:rsidR="00421738" w:rsidRPr="00421738" w:rsidRDefault="00421738" w:rsidP="008771F4">
            <w:pPr>
              <w:spacing w:line="240" w:lineRule="auto"/>
              <w:jc w:val="center"/>
              <w:rPr>
                <w:rFonts w:ascii="Century Gothic" w:hAnsi="Century Gothic" w:cs="Calibri"/>
                <w:sz w:val="20"/>
                <w:szCs w:val="20"/>
                <w:lang w:eastAsia="en-GB"/>
              </w:rPr>
            </w:pPr>
            <w:r w:rsidRPr="00421738">
              <w:rPr>
                <w:rFonts w:ascii="Century Gothic" w:hAnsi="Century Gothic" w:cs="Calibri"/>
                <w:sz w:val="20"/>
                <w:szCs w:val="20"/>
                <w:lang w:eastAsia="en-GB"/>
              </w:rPr>
              <w:t>4</w:t>
            </w:r>
          </w:p>
        </w:tc>
        <w:tc>
          <w:tcPr>
            <w:tcW w:w="1347" w:type="dxa"/>
            <w:tcBorders>
              <w:top w:val="nil"/>
              <w:left w:val="nil"/>
              <w:bottom w:val="single" w:sz="4" w:space="0" w:color="auto"/>
              <w:right w:val="single" w:sz="4" w:space="0" w:color="auto"/>
            </w:tcBorders>
            <w:shd w:val="clear" w:color="000000" w:fill="FFFFFF"/>
            <w:noWrap/>
            <w:vAlign w:val="center"/>
            <w:hideMark/>
          </w:tcPr>
          <w:p w14:paraId="4CECD4FE" w14:textId="77777777" w:rsidR="00421738" w:rsidRPr="00421738" w:rsidRDefault="00421738" w:rsidP="008771F4">
            <w:pPr>
              <w:spacing w:line="240" w:lineRule="auto"/>
              <w:jc w:val="center"/>
              <w:rPr>
                <w:rFonts w:ascii="Century Gothic" w:hAnsi="Century Gothic" w:cs="Calibri"/>
                <w:sz w:val="20"/>
                <w:szCs w:val="20"/>
                <w:lang w:eastAsia="en-GB"/>
              </w:rPr>
            </w:pPr>
            <w:r w:rsidRPr="00421738">
              <w:rPr>
                <w:rFonts w:ascii="Century Gothic" w:hAnsi="Century Gothic" w:cs="Calibri"/>
                <w:sz w:val="20"/>
                <w:szCs w:val="20"/>
                <w:lang w:eastAsia="en-GB"/>
              </w:rPr>
              <w:t>0.4%</w:t>
            </w:r>
          </w:p>
        </w:tc>
      </w:tr>
      <w:tr w:rsidR="00421738" w:rsidRPr="00421738" w14:paraId="1C7E403C" w14:textId="77777777" w:rsidTr="008771F4">
        <w:trPr>
          <w:trHeight w:val="288"/>
        </w:trPr>
        <w:tc>
          <w:tcPr>
            <w:tcW w:w="5524" w:type="dxa"/>
            <w:tcBorders>
              <w:top w:val="nil"/>
              <w:left w:val="single" w:sz="4" w:space="0" w:color="auto"/>
              <w:bottom w:val="single" w:sz="4" w:space="0" w:color="auto"/>
              <w:right w:val="single" w:sz="4" w:space="0" w:color="auto"/>
            </w:tcBorders>
            <w:shd w:val="clear" w:color="000000" w:fill="FFFFFF"/>
            <w:noWrap/>
            <w:hideMark/>
          </w:tcPr>
          <w:p w14:paraId="7896FF9D" w14:textId="77777777" w:rsidR="00421738" w:rsidRPr="00421738" w:rsidRDefault="00421738" w:rsidP="00421738">
            <w:pPr>
              <w:spacing w:line="240" w:lineRule="auto"/>
              <w:rPr>
                <w:rFonts w:ascii="Century Gothic" w:hAnsi="Century Gothic" w:cs="Calibri"/>
                <w:sz w:val="20"/>
                <w:szCs w:val="20"/>
                <w:lang w:eastAsia="en-GB"/>
              </w:rPr>
            </w:pPr>
            <w:r w:rsidRPr="00421738">
              <w:rPr>
                <w:rFonts w:ascii="Century Gothic" w:hAnsi="Century Gothic" w:cs="Calibri"/>
                <w:sz w:val="20"/>
                <w:szCs w:val="20"/>
                <w:lang w:eastAsia="en-GB"/>
              </w:rPr>
              <w:t>Learning difficulty (a specific learning condition that affects the way you learn and process information)</w:t>
            </w:r>
          </w:p>
        </w:tc>
        <w:tc>
          <w:tcPr>
            <w:tcW w:w="1346" w:type="dxa"/>
            <w:tcBorders>
              <w:top w:val="nil"/>
              <w:left w:val="nil"/>
              <w:bottom w:val="single" w:sz="4" w:space="0" w:color="auto"/>
              <w:right w:val="single" w:sz="4" w:space="0" w:color="auto"/>
            </w:tcBorders>
            <w:shd w:val="clear" w:color="000000" w:fill="FFFFFF"/>
            <w:noWrap/>
            <w:vAlign w:val="center"/>
            <w:hideMark/>
          </w:tcPr>
          <w:p w14:paraId="53D92717" w14:textId="77777777" w:rsidR="00421738" w:rsidRPr="00421738" w:rsidRDefault="00421738" w:rsidP="008771F4">
            <w:pPr>
              <w:spacing w:line="240" w:lineRule="auto"/>
              <w:jc w:val="center"/>
              <w:rPr>
                <w:rFonts w:ascii="Century Gothic" w:hAnsi="Century Gothic" w:cs="Calibri"/>
                <w:sz w:val="20"/>
                <w:szCs w:val="20"/>
                <w:lang w:eastAsia="en-GB"/>
              </w:rPr>
            </w:pPr>
            <w:r w:rsidRPr="00421738">
              <w:rPr>
                <w:rFonts w:ascii="Century Gothic" w:hAnsi="Century Gothic" w:cs="Calibri"/>
                <w:sz w:val="20"/>
                <w:szCs w:val="20"/>
                <w:lang w:eastAsia="en-GB"/>
              </w:rPr>
              <w:t>1</w:t>
            </w:r>
          </w:p>
        </w:tc>
        <w:tc>
          <w:tcPr>
            <w:tcW w:w="1347" w:type="dxa"/>
            <w:tcBorders>
              <w:top w:val="nil"/>
              <w:left w:val="nil"/>
              <w:bottom w:val="single" w:sz="4" w:space="0" w:color="auto"/>
              <w:right w:val="single" w:sz="4" w:space="0" w:color="auto"/>
            </w:tcBorders>
            <w:shd w:val="clear" w:color="000000" w:fill="FFFFFF"/>
            <w:noWrap/>
            <w:vAlign w:val="center"/>
            <w:hideMark/>
          </w:tcPr>
          <w:p w14:paraId="4CBD7D57" w14:textId="77777777" w:rsidR="00421738" w:rsidRPr="00421738" w:rsidRDefault="00421738" w:rsidP="008771F4">
            <w:pPr>
              <w:spacing w:line="240" w:lineRule="auto"/>
              <w:jc w:val="center"/>
              <w:rPr>
                <w:rFonts w:ascii="Century Gothic" w:hAnsi="Century Gothic" w:cs="Calibri"/>
                <w:sz w:val="20"/>
                <w:szCs w:val="20"/>
                <w:lang w:eastAsia="en-GB"/>
              </w:rPr>
            </w:pPr>
            <w:r w:rsidRPr="00421738">
              <w:rPr>
                <w:rFonts w:ascii="Century Gothic" w:hAnsi="Century Gothic" w:cs="Calibri"/>
                <w:sz w:val="20"/>
                <w:szCs w:val="20"/>
                <w:lang w:eastAsia="en-GB"/>
              </w:rPr>
              <w:t>0.1%</w:t>
            </w:r>
          </w:p>
        </w:tc>
      </w:tr>
      <w:tr w:rsidR="00421738" w:rsidRPr="00421738" w14:paraId="730974B2" w14:textId="77777777" w:rsidTr="008771F4">
        <w:trPr>
          <w:trHeight w:val="288"/>
        </w:trPr>
        <w:tc>
          <w:tcPr>
            <w:tcW w:w="5524" w:type="dxa"/>
            <w:tcBorders>
              <w:top w:val="nil"/>
              <w:left w:val="single" w:sz="4" w:space="0" w:color="auto"/>
              <w:bottom w:val="single" w:sz="4" w:space="0" w:color="auto"/>
              <w:right w:val="single" w:sz="4" w:space="0" w:color="auto"/>
            </w:tcBorders>
            <w:shd w:val="clear" w:color="000000" w:fill="FFFFFF"/>
            <w:noWrap/>
            <w:hideMark/>
          </w:tcPr>
          <w:p w14:paraId="3272F82B" w14:textId="77777777" w:rsidR="00421738" w:rsidRPr="00421738" w:rsidRDefault="00421738" w:rsidP="00421738">
            <w:pPr>
              <w:spacing w:line="240" w:lineRule="auto"/>
              <w:rPr>
                <w:rFonts w:ascii="Century Gothic" w:hAnsi="Century Gothic" w:cs="Calibri"/>
                <w:sz w:val="20"/>
                <w:szCs w:val="20"/>
                <w:lang w:eastAsia="en-GB"/>
              </w:rPr>
            </w:pPr>
            <w:r w:rsidRPr="00421738">
              <w:rPr>
                <w:rFonts w:ascii="Century Gothic" w:hAnsi="Century Gothic" w:cs="Calibri"/>
                <w:sz w:val="20"/>
                <w:szCs w:val="20"/>
                <w:lang w:eastAsia="en-GB"/>
              </w:rPr>
              <w:t>Other condition, please write in:</w:t>
            </w:r>
          </w:p>
        </w:tc>
        <w:tc>
          <w:tcPr>
            <w:tcW w:w="1346" w:type="dxa"/>
            <w:tcBorders>
              <w:top w:val="nil"/>
              <w:left w:val="nil"/>
              <w:bottom w:val="single" w:sz="4" w:space="0" w:color="auto"/>
              <w:right w:val="single" w:sz="4" w:space="0" w:color="auto"/>
            </w:tcBorders>
            <w:shd w:val="clear" w:color="000000" w:fill="FFFFFF"/>
            <w:noWrap/>
            <w:vAlign w:val="center"/>
            <w:hideMark/>
          </w:tcPr>
          <w:p w14:paraId="7FA75033" w14:textId="77777777" w:rsidR="00421738" w:rsidRPr="00421738" w:rsidRDefault="00421738" w:rsidP="008771F4">
            <w:pPr>
              <w:spacing w:line="240" w:lineRule="auto"/>
              <w:jc w:val="center"/>
              <w:rPr>
                <w:rFonts w:ascii="Century Gothic" w:hAnsi="Century Gothic" w:cs="Calibri"/>
                <w:sz w:val="20"/>
                <w:szCs w:val="20"/>
                <w:lang w:eastAsia="en-GB"/>
              </w:rPr>
            </w:pPr>
            <w:r w:rsidRPr="00421738">
              <w:rPr>
                <w:rFonts w:ascii="Century Gothic" w:hAnsi="Century Gothic" w:cs="Calibri"/>
                <w:sz w:val="20"/>
                <w:szCs w:val="20"/>
                <w:lang w:eastAsia="en-GB"/>
              </w:rPr>
              <w:t>-</w:t>
            </w:r>
          </w:p>
        </w:tc>
        <w:tc>
          <w:tcPr>
            <w:tcW w:w="1347" w:type="dxa"/>
            <w:tcBorders>
              <w:top w:val="nil"/>
              <w:left w:val="nil"/>
              <w:bottom w:val="single" w:sz="4" w:space="0" w:color="auto"/>
              <w:right w:val="single" w:sz="4" w:space="0" w:color="auto"/>
            </w:tcBorders>
            <w:shd w:val="clear" w:color="000000" w:fill="FFFFFF"/>
            <w:noWrap/>
            <w:vAlign w:val="center"/>
            <w:hideMark/>
          </w:tcPr>
          <w:p w14:paraId="50BCB8C6" w14:textId="77777777" w:rsidR="00421738" w:rsidRPr="00421738" w:rsidRDefault="00421738" w:rsidP="008771F4">
            <w:pPr>
              <w:spacing w:line="240" w:lineRule="auto"/>
              <w:jc w:val="center"/>
              <w:rPr>
                <w:rFonts w:ascii="Century Gothic" w:hAnsi="Century Gothic" w:cs="Calibri"/>
                <w:sz w:val="20"/>
                <w:szCs w:val="20"/>
                <w:lang w:eastAsia="en-GB"/>
              </w:rPr>
            </w:pPr>
            <w:r w:rsidRPr="00421738">
              <w:rPr>
                <w:rFonts w:ascii="Century Gothic" w:hAnsi="Century Gothic" w:cs="Calibri"/>
                <w:sz w:val="20"/>
                <w:szCs w:val="20"/>
                <w:lang w:eastAsia="en-GB"/>
              </w:rPr>
              <w:t>-</w:t>
            </w:r>
          </w:p>
        </w:tc>
      </w:tr>
      <w:tr w:rsidR="00421738" w:rsidRPr="00421738" w14:paraId="4F158E71" w14:textId="77777777" w:rsidTr="008771F4">
        <w:trPr>
          <w:trHeight w:val="288"/>
        </w:trPr>
        <w:tc>
          <w:tcPr>
            <w:tcW w:w="5524" w:type="dxa"/>
            <w:tcBorders>
              <w:top w:val="nil"/>
              <w:left w:val="single" w:sz="4" w:space="0" w:color="auto"/>
              <w:bottom w:val="single" w:sz="4" w:space="0" w:color="auto"/>
              <w:right w:val="single" w:sz="4" w:space="0" w:color="auto"/>
            </w:tcBorders>
            <w:shd w:val="clear" w:color="000000" w:fill="FFFFFF"/>
            <w:noWrap/>
            <w:hideMark/>
          </w:tcPr>
          <w:p w14:paraId="4CCEB8AA" w14:textId="77777777" w:rsidR="00421738" w:rsidRPr="00421738" w:rsidRDefault="00421738" w:rsidP="00421738">
            <w:pPr>
              <w:spacing w:line="240" w:lineRule="auto"/>
              <w:rPr>
                <w:rFonts w:ascii="Century Gothic" w:hAnsi="Century Gothic" w:cs="Calibri"/>
                <w:sz w:val="20"/>
                <w:szCs w:val="20"/>
                <w:lang w:eastAsia="en-GB"/>
              </w:rPr>
            </w:pPr>
            <w:r w:rsidRPr="00421738">
              <w:rPr>
                <w:rFonts w:ascii="Century Gothic" w:hAnsi="Century Gothic" w:cs="Calibri"/>
                <w:sz w:val="20"/>
                <w:szCs w:val="20"/>
                <w:lang w:eastAsia="en-GB"/>
              </w:rPr>
              <w:t>No condition</w:t>
            </w:r>
          </w:p>
        </w:tc>
        <w:tc>
          <w:tcPr>
            <w:tcW w:w="1346" w:type="dxa"/>
            <w:tcBorders>
              <w:top w:val="nil"/>
              <w:left w:val="nil"/>
              <w:bottom w:val="single" w:sz="4" w:space="0" w:color="auto"/>
              <w:right w:val="single" w:sz="4" w:space="0" w:color="auto"/>
            </w:tcBorders>
            <w:shd w:val="clear" w:color="000000" w:fill="FFFFFF"/>
            <w:noWrap/>
            <w:vAlign w:val="center"/>
            <w:hideMark/>
          </w:tcPr>
          <w:p w14:paraId="318F3018" w14:textId="77777777" w:rsidR="00421738" w:rsidRPr="00421738" w:rsidRDefault="00421738" w:rsidP="008771F4">
            <w:pPr>
              <w:spacing w:line="240" w:lineRule="auto"/>
              <w:jc w:val="center"/>
              <w:rPr>
                <w:rFonts w:ascii="Century Gothic" w:hAnsi="Century Gothic" w:cs="Calibri"/>
                <w:sz w:val="20"/>
                <w:szCs w:val="20"/>
                <w:lang w:eastAsia="en-GB"/>
              </w:rPr>
            </w:pPr>
            <w:r w:rsidRPr="00421738">
              <w:rPr>
                <w:rFonts w:ascii="Century Gothic" w:hAnsi="Century Gothic" w:cs="Calibri"/>
                <w:sz w:val="20"/>
                <w:szCs w:val="20"/>
                <w:lang w:eastAsia="en-GB"/>
              </w:rPr>
              <w:t>636</w:t>
            </w:r>
          </w:p>
        </w:tc>
        <w:tc>
          <w:tcPr>
            <w:tcW w:w="1347" w:type="dxa"/>
            <w:tcBorders>
              <w:top w:val="nil"/>
              <w:left w:val="nil"/>
              <w:bottom w:val="single" w:sz="4" w:space="0" w:color="auto"/>
              <w:right w:val="single" w:sz="4" w:space="0" w:color="auto"/>
            </w:tcBorders>
            <w:shd w:val="clear" w:color="000000" w:fill="FFFFFF"/>
            <w:noWrap/>
            <w:vAlign w:val="center"/>
            <w:hideMark/>
          </w:tcPr>
          <w:p w14:paraId="5D34D67E" w14:textId="77777777" w:rsidR="00421738" w:rsidRPr="00421738" w:rsidRDefault="00421738" w:rsidP="008771F4">
            <w:pPr>
              <w:spacing w:line="240" w:lineRule="auto"/>
              <w:jc w:val="center"/>
              <w:rPr>
                <w:rFonts w:ascii="Century Gothic" w:hAnsi="Century Gothic" w:cs="Calibri"/>
                <w:sz w:val="20"/>
                <w:szCs w:val="20"/>
                <w:lang w:eastAsia="en-GB"/>
              </w:rPr>
            </w:pPr>
            <w:r w:rsidRPr="00421738">
              <w:rPr>
                <w:rFonts w:ascii="Century Gothic" w:hAnsi="Century Gothic" w:cs="Calibri"/>
                <w:sz w:val="20"/>
                <w:szCs w:val="20"/>
                <w:lang w:eastAsia="en-GB"/>
              </w:rPr>
              <w:t>63.5%</w:t>
            </w:r>
          </w:p>
        </w:tc>
      </w:tr>
      <w:tr w:rsidR="00421738" w:rsidRPr="00421738" w14:paraId="4194A374" w14:textId="77777777" w:rsidTr="008771F4">
        <w:trPr>
          <w:trHeight w:val="288"/>
        </w:trPr>
        <w:tc>
          <w:tcPr>
            <w:tcW w:w="5524" w:type="dxa"/>
            <w:tcBorders>
              <w:top w:val="nil"/>
              <w:left w:val="single" w:sz="4" w:space="0" w:color="auto"/>
              <w:bottom w:val="single" w:sz="4" w:space="0" w:color="auto"/>
              <w:right w:val="single" w:sz="4" w:space="0" w:color="auto"/>
            </w:tcBorders>
            <w:shd w:val="clear" w:color="000000" w:fill="FFFFFF"/>
            <w:noWrap/>
            <w:hideMark/>
          </w:tcPr>
          <w:p w14:paraId="090669C2" w14:textId="77777777" w:rsidR="00421738" w:rsidRPr="00421738" w:rsidRDefault="00421738" w:rsidP="00421738">
            <w:pPr>
              <w:spacing w:line="240" w:lineRule="auto"/>
              <w:rPr>
                <w:rFonts w:ascii="Century Gothic" w:hAnsi="Century Gothic" w:cs="Calibri"/>
                <w:sz w:val="20"/>
                <w:szCs w:val="20"/>
                <w:lang w:eastAsia="en-GB"/>
              </w:rPr>
            </w:pPr>
            <w:r w:rsidRPr="00421738">
              <w:rPr>
                <w:rFonts w:ascii="Century Gothic" w:hAnsi="Century Gothic" w:cs="Calibri"/>
                <w:sz w:val="20"/>
                <w:szCs w:val="20"/>
                <w:lang w:eastAsia="en-GB"/>
              </w:rPr>
              <w:t>Prefer not to say</w:t>
            </w:r>
          </w:p>
        </w:tc>
        <w:tc>
          <w:tcPr>
            <w:tcW w:w="1346" w:type="dxa"/>
            <w:tcBorders>
              <w:top w:val="nil"/>
              <w:left w:val="nil"/>
              <w:bottom w:val="single" w:sz="4" w:space="0" w:color="auto"/>
              <w:right w:val="single" w:sz="4" w:space="0" w:color="auto"/>
            </w:tcBorders>
            <w:shd w:val="clear" w:color="000000" w:fill="FFFFFF"/>
            <w:noWrap/>
            <w:vAlign w:val="center"/>
            <w:hideMark/>
          </w:tcPr>
          <w:p w14:paraId="5613EFBF" w14:textId="77777777" w:rsidR="00421738" w:rsidRPr="00421738" w:rsidRDefault="00421738" w:rsidP="008771F4">
            <w:pPr>
              <w:spacing w:line="240" w:lineRule="auto"/>
              <w:jc w:val="center"/>
              <w:rPr>
                <w:rFonts w:ascii="Century Gothic" w:hAnsi="Century Gothic" w:cs="Calibri"/>
                <w:sz w:val="20"/>
                <w:szCs w:val="20"/>
                <w:lang w:eastAsia="en-GB"/>
              </w:rPr>
            </w:pPr>
            <w:r w:rsidRPr="00421738">
              <w:rPr>
                <w:rFonts w:ascii="Century Gothic" w:hAnsi="Century Gothic" w:cs="Calibri"/>
                <w:sz w:val="20"/>
                <w:szCs w:val="20"/>
                <w:lang w:eastAsia="en-GB"/>
              </w:rPr>
              <w:t>11</w:t>
            </w:r>
          </w:p>
        </w:tc>
        <w:tc>
          <w:tcPr>
            <w:tcW w:w="1347" w:type="dxa"/>
            <w:tcBorders>
              <w:top w:val="nil"/>
              <w:left w:val="nil"/>
              <w:bottom w:val="single" w:sz="4" w:space="0" w:color="auto"/>
              <w:right w:val="single" w:sz="4" w:space="0" w:color="auto"/>
            </w:tcBorders>
            <w:shd w:val="clear" w:color="000000" w:fill="FFFFFF"/>
            <w:noWrap/>
            <w:vAlign w:val="center"/>
            <w:hideMark/>
          </w:tcPr>
          <w:p w14:paraId="55E15C09" w14:textId="77777777" w:rsidR="00421738" w:rsidRPr="00421738" w:rsidRDefault="00421738" w:rsidP="008771F4">
            <w:pPr>
              <w:spacing w:line="240" w:lineRule="auto"/>
              <w:jc w:val="center"/>
              <w:rPr>
                <w:rFonts w:ascii="Century Gothic" w:hAnsi="Century Gothic" w:cs="Calibri"/>
                <w:sz w:val="20"/>
                <w:szCs w:val="20"/>
                <w:lang w:eastAsia="en-GB"/>
              </w:rPr>
            </w:pPr>
            <w:r w:rsidRPr="00421738">
              <w:rPr>
                <w:rFonts w:ascii="Century Gothic" w:hAnsi="Century Gothic" w:cs="Calibri"/>
                <w:sz w:val="20"/>
                <w:szCs w:val="20"/>
                <w:lang w:eastAsia="en-GB"/>
              </w:rPr>
              <w:t>1.1%</w:t>
            </w:r>
          </w:p>
        </w:tc>
      </w:tr>
    </w:tbl>
    <w:p w14:paraId="2642744E" w14:textId="3FCCE0C9" w:rsidR="006D11F8" w:rsidRPr="00A70003" w:rsidRDefault="006D11F8" w:rsidP="006D11F8">
      <w:pPr>
        <w:rPr>
          <w:rFonts w:ascii="Century Gothic" w:hAnsi="Century Gothic"/>
          <w:highlight w:val="yellow"/>
        </w:rPr>
      </w:pPr>
    </w:p>
    <w:p w14:paraId="0FF789F9" w14:textId="77777777" w:rsidR="001C6FFF" w:rsidRPr="00A70003" w:rsidRDefault="001C6FFF" w:rsidP="001C6FFF">
      <w:pPr>
        <w:rPr>
          <w:highlight w:val="yellow"/>
        </w:rPr>
      </w:pPr>
    </w:p>
    <w:p w14:paraId="7AACD5D4" w14:textId="77777777" w:rsidR="00AA1D2B" w:rsidRPr="00A70003" w:rsidRDefault="00AA1D2B" w:rsidP="001C6FFF">
      <w:pPr>
        <w:rPr>
          <w:highlight w:val="yellow"/>
        </w:rPr>
      </w:pPr>
    </w:p>
    <w:p w14:paraId="7399BA89" w14:textId="77777777" w:rsidR="00AA1D2B" w:rsidRPr="00A70003" w:rsidRDefault="00AA1D2B" w:rsidP="001C6FFF">
      <w:pPr>
        <w:rPr>
          <w:highlight w:val="yellow"/>
        </w:rPr>
      </w:pPr>
    </w:p>
    <w:p w14:paraId="78105B8B" w14:textId="77777777" w:rsidR="00AA1D2B" w:rsidRPr="00A70003" w:rsidRDefault="00AA1D2B" w:rsidP="001C6FFF">
      <w:pPr>
        <w:rPr>
          <w:highlight w:val="yellow"/>
        </w:rPr>
      </w:pPr>
    </w:p>
    <w:p w14:paraId="385AA280" w14:textId="77777777" w:rsidR="00AA1D2B" w:rsidRPr="00A70003" w:rsidRDefault="00AA1D2B" w:rsidP="001C6FFF">
      <w:pPr>
        <w:rPr>
          <w:highlight w:val="yellow"/>
        </w:rPr>
      </w:pPr>
    </w:p>
    <w:p w14:paraId="3C48A572" w14:textId="77777777" w:rsidR="00AA1D2B" w:rsidRPr="00A70003" w:rsidRDefault="00AA1D2B" w:rsidP="001C6FFF">
      <w:pPr>
        <w:rPr>
          <w:highlight w:val="yellow"/>
        </w:rPr>
      </w:pPr>
    </w:p>
    <w:p w14:paraId="74EF75F3" w14:textId="77777777" w:rsidR="00AA1D2B" w:rsidRPr="00A70003" w:rsidRDefault="00AA1D2B" w:rsidP="001C6FFF">
      <w:pPr>
        <w:rPr>
          <w:highlight w:val="yellow"/>
        </w:rPr>
      </w:pPr>
    </w:p>
    <w:p w14:paraId="36D0B865" w14:textId="77777777" w:rsidR="00AA1D2B" w:rsidRPr="00A70003" w:rsidRDefault="00AA1D2B" w:rsidP="001C6FFF">
      <w:pPr>
        <w:rPr>
          <w:highlight w:val="yellow"/>
        </w:rPr>
      </w:pPr>
    </w:p>
    <w:p w14:paraId="02256411" w14:textId="3F05E0A9" w:rsidR="001C6FFF" w:rsidRPr="00A70003" w:rsidRDefault="001C6FFF" w:rsidP="001C6FFF">
      <w:pPr>
        <w:pStyle w:val="Heading2"/>
        <w:rPr>
          <w:rFonts w:ascii="Century Gothic" w:hAnsi="Century Gothic"/>
        </w:rPr>
      </w:pPr>
      <w:bookmarkStart w:id="41" w:name="_Toc175220395"/>
      <w:r w:rsidRPr="00A70003">
        <w:rPr>
          <w:rFonts w:ascii="Century Gothic" w:hAnsi="Century Gothic"/>
        </w:rPr>
        <w:t>Ethnicity (Q2</w:t>
      </w:r>
      <w:r w:rsidR="008A373E" w:rsidRPr="00A70003">
        <w:rPr>
          <w:rFonts w:ascii="Century Gothic" w:hAnsi="Century Gothic"/>
        </w:rPr>
        <w:t>7</w:t>
      </w:r>
      <w:r w:rsidRPr="00A70003">
        <w:rPr>
          <w:rFonts w:ascii="Century Gothic" w:hAnsi="Century Gothic"/>
        </w:rPr>
        <w:t>)</w:t>
      </w:r>
      <w:bookmarkEnd w:id="41"/>
    </w:p>
    <w:p w14:paraId="17BAC0AE" w14:textId="6FC93F1C" w:rsidR="006D11F8" w:rsidRPr="00A70003" w:rsidRDefault="006D11F8" w:rsidP="006D11F8">
      <w:pPr>
        <w:rPr>
          <w:rFonts w:ascii="Century Gothic" w:hAnsi="Century Gothic"/>
        </w:rPr>
      </w:pPr>
      <w:r w:rsidRPr="00A70003">
        <w:rPr>
          <w:rFonts w:ascii="Century Gothic" w:hAnsi="Century Gothic"/>
        </w:rPr>
        <w:t xml:space="preserve">In terms of ethnicity, the vast majority of respondents were White Scottish (96%). </w:t>
      </w:r>
    </w:p>
    <w:p w14:paraId="1AF67CA1" w14:textId="77777777" w:rsidR="00AA1D2B" w:rsidRPr="00A70003" w:rsidRDefault="00AA1D2B" w:rsidP="006D11F8">
      <w:pPr>
        <w:rPr>
          <w:rFonts w:ascii="Century Gothic" w:hAnsi="Century Gothic"/>
          <w:highlight w:val="yellow"/>
        </w:rPr>
      </w:pPr>
    </w:p>
    <w:tbl>
      <w:tblPr>
        <w:tblW w:w="8217" w:type="dxa"/>
        <w:tblLayout w:type="fixed"/>
        <w:tblLook w:val="04A0" w:firstRow="1" w:lastRow="0" w:firstColumn="1" w:lastColumn="0" w:noHBand="0" w:noVBand="1"/>
      </w:tblPr>
      <w:tblGrid>
        <w:gridCol w:w="5472"/>
        <w:gridCol w:w="1372"/>
        <w:gridCol w:w="1373"/>
      </w:tblGrid>
      <w:tr w:rsidR="00AA1D2B" w:rsidRPr="00AA1D2B" w14:paraId="7B222ED8" w14:textId="77777777" w:rsidTr="00AA1D2B">
        <w:trPr>
          <w:trHeight w:val="300"/>
        </w:trPr>
        <w:tc>
          <w:tcPr>
            <w:tcW w:w="8217" w:type="dxa"/>
            <w:gridSpan w:val="3"/>
            <w:tcBorders>
              <w:top w:val="single" w:sz="4" w:space="0" w:color="auto"/>
              <w:left w:val="single" w:sz="4" w:space="0" w:color="auto"/>
              <w:bottom w:val="single" w:sz="4" w:space="0" w:color="auto"/>
              <w:right w:val="single" w:sz="4" w:space="0" w:color="auto"/>
            </w:tcBorders>
            <w:shd w:val="clear" w:color="000000" w:fill="CD0069"/>
            <w:noWrap/>
            <w:vAlign w:val="center"/>
            <w:hideMark/>
          </w:tcPr>
          <w:p w14:paraId="3355BC36" w14:textId="77777777" w:rsidR="00AA1D2B" w:rsidRPr="00AA1D2B" w:rsidRDefault="00AA1D2B" w:rsidP="00AA1D2B">
            <w:pPr>
              <w:spacing w:line="240" w:lineRule="auto"/>
              <w:rPr>
                <w:rFonts w:ascii="Century Gothic" w:hAnsi="Century Gothic" w:cs="Calibri"/>
                <w:b/>
                <w:bCs/>
                <w:color w:val="FFFFFF"/>
                <w:sz w:val="20"/>
                <w:szCs w:val="20"/>
                <w:lang w:eastAsia="en-GB"/>
              </w:rPr>
            </w:pPr>
            <w:r w:rsidRPr="00AA1D2B">
              <w:rPr>
                <w:rFonts w:ascii="Century Gothic" w:hAnsi="Century Gothic" w:cs="Calibri"/>
                <w:b/>
                <w:bCs/>
                <w:color w:val="FFFFFF"/>
                <w:sz w:val="20"/>
                <w:szCs w:val="20"/>
                <w:lang w:eastAsia="en-GB"/>
              </w:rPr>
              <w:t>Q27 What is your ethnic group?</w:t>
            </w:r>
          </w:p>
        </w:tc>
      </w:tr>
      <w:tr w:rsidR="00AA1D2B" w:rsidRPr="00AA1D2B" w14:paraId="30E4EB4E" w14:textId="77777777" w:rsidTr="00AA1D2B">
        <w:trPr>
          <w:trHeight w:val="288"/>
        </w:trPr>
        <w:tc>
          <w:tcPr>
            <w:tcW w:w="5472" w:type="dxa"/>
            <w:tcBorders>
              <w:top w:val="nil"/>
              <w:left w:val="single" w:sz="4" w:space="0" w:color="auto"/>
              <w:bottom w:val="single" w:sz="4" w:space="0" w:color="auto"/>
              <w:right w:val="single" w:sz="4" w:space="0" w:color="auto"/>
            </w:tcBorders>
            <w:shd w:val="clear" w:color="000000" w:fill="4472C4"/>
            <w:noWrap/>
            <w:vAlign w:val="center"/>
            <w:hideMark/>
          </w:tcPr>
          <w:p w14:paraId="696BFC64" w14:textId="77777777" w:rsidR="00AA1D2B" w:rsidRPr="00AA1D2B" w:rsidRDefault="00AA1D2B" w:rsidP="00AA1D2B">
            <w:pPr>
              <w:spacing w:line="240" w:lineRule="auto"/>
              <w:rPr>
                <w:rFonts w:ascii="Century Gothic" w:hAnsi="Century Gothic" w:cs="Calibri"/>
                <w:b/>
                <w:bCs/>
                <w:color w:val="FFFFFF"/>
                <w:sz w:val="20"/>
                <w:szCs w:val="20"/>
                <w:lang w:eastAsia="en-GB"/>
              </w:rPr>
            </w:pPr>
            <w:r w:rsidRPr="00AA1D2B">
              <w:rPr>
                <w:rFonts w:ascii="Century Gothic" w:hAnsi="Century Gothic" w:cs="Calibri"/>
                <w:b/>
                <w:bCs/>
                <w:color w:val="FFFFFF"/>
                <w:sz w:val="20"/>
                <w:szCs w:val="20"/>
                <w:lang w:eastAsia="en-GB"/>
              </w:rPr>
              <w:t>Base: All respondents, n=1002</w:t>
            </w:r>
          </w:p>
        </w:tc>
        <w:tc>
          <w:tcPr>
            <w:tcW w:w="1372" w:type="dxa"/>
            <w:tcBorders>
              <w:top w:val="nil"/>
              <w:left w:val="nil"/>
              <w:bottom w:val="single" w:sz="4" w:space="0" w:color="auto"/>
              <w:right w:val="single" w:sz="4" w:space="0" w:color="auto"/>
            </w:tcBorders>
            <w:shd w:val="clear" w:color="000000" w:fill="4472C4"/>
            <w:noWrap/>
            <w:vAlign w:val="center"/>
            <w:hideMark/>
          </w:tcPr>
          <w:p w14:paraId="6EBE8621" w14:textId="77777777" w:rsidR="00AA1D2B" w:rsidRPr="00AA1D2B" w:rsidRDefault="00AA1D2B" w:rsidP="00AA1D2B">
            <w:pPr>
              <w:spacing w:line="240" w:lineRule="auto"/>
              <w:jc w:val="center"/>
              <w:rPr>
                <w:rFonts w:ascii="Century Gothic" w:hAnsi="Century Gothic" w:cs="Calibri"/>
                <w:b/>
                <w:bCs/>
                <w:color w:val="FFFFFF"/>
                <w:sz w:val="20"/>
                <w:szCs w:val="20"/>
                <w:lang w:eastAsia="en-GB"/>
              </w:rPr>
            </w:pPr>
            <w:r w:rsidRPr="00AA1D2B">
              <w:rPr>
                <w:rFonts w:ascii="Century Gothic" w:hAnsi="Century Gothic" w:cs="Calibri"/>
                <w:b/>
                <w:bCs/>
                <w:color w:val="FFFFFF"/>
                <w:sz w:val="20"/>
                <w:szCs w:val="20"/>
                <w:lang w:eastAsia="en-GB"/>
              </w:rPr>
              <w:t>No.</w:t>
            </w:r>
          </w:p>
        </w:tc>
        <w:tc>
          <w:tcPr>
            <w:tcW w:w="1373" w:type="dxa"/>
            <w:tcBorders>
              <w:top w:val="nil"/>
              <w:left w:val="nil"/>
              <w:bottom w:val="single" w:sz="4" w:space="0" w:color="auto"/>
              <w:right w:val="single" w:sz="4" w:space="0" w:color="auto"/>
            </w:tcBorders>
            <w:shd w:val="clear" w:color="000000" w:fill="4472C4"/>
            <w:noWrap/>
            <w:vAlign w:val="bottom"/>
            <w:hideMark/>
          </w:tcPr>
          <w:p w14:paraId="1E2C9F38" w14:textId="77777777" w:rsidR="00AA1D2B" w:rsidRPr="00AA1D2B" w:rsidRDefault="00AA1D2B" w:rsidP="00AA1D2B">
            <w:pPr>
              <w:spacing w:line="240" w:lineRule="auto"/>
              <w:jc w:val="center"/>
              <w:rPr>
                <w:rFonts w:ascii="Century Gothic" w:hAnsi="Century Gothic" w:cs="Calibri"/>
                <w:color w:val="FFFFFF"/>
                <w:sz w:val="20"/>
                <w:szCs w:val="20"/>
                <w:lang w:eastAsia="en-GB"/>
              </w:rPr>
            </w:pPr>
            <w:r w:rsidRPr="00AA1D2B">
              <w:rPr>
                <w:rFonts w:ascii="Century Gothic" w:hAnsi="Century Gothic" w:cs="Calibri"/>
                <w:color w:val="FFFFFF"/>
                <w:sz w:val="20"/>
                <w:szCs w:val="20"/>
                <w:lang w:eastAsia="en-GB"/>
              </w:rPr>
              <w:t>%</w:t>
            </w:r>
          </w:p>
        </w:tc>
      </w:tr>
      <w:tr w:rsidR="00AA1D2B" w:rsidRPr="00AA1D2B" w14:paraId="44AE8752" w14:textId="77777777" w:rsidTr="00AA1D2B">
        <w:trPr>
          <w:trHeight w:val="300"/>
        </w:trPr>
        <w:tc>
          <w:tcPr>
            <w:tcW w:w="5472" w:type="dxa"/>
            <w:tcBorders>
              <w:top w:val="nil"/>
              <w:left w:val="single" w:sz="4" w:space="0" w:color="auto"/>
              <w:bottom w:val="single" w:sz="4" w:space="0" w:color="auto"/>
              <w:right w:val="single" w:sz="4" w:space="0" w:color="auto"/>
            </w:tcBorders>
            <w:shd w:val="clear" w:color="000000" w:fill="FFFFFF"/>
            <w:noWrap/>
            <w:hideMark/>
          </w:tcPr>
          <w:p w14:paraId="5923DF82" w14:textId="77777777" w:rsidR="00AA1D2B" w:rsidRPr="00AA1D2B" w:rsidRDefault="00AA1D2B" w:rsidP="00AA1D2B">
            <w:pPr>
              <w:spacing w:line="240" w:lineRule="auto"/>
              <w:rPr>
                <w:rFonts w:ascii="Century Gothic" w:hAnsi="Century Gothic" w:cs="Calibri"/>
                <w:sz w:val="20"/>
                <w:szCs w:val="20"/>
                <w:lang w:eastAsia="en-GB"/>
              </w:rPr>
            </w:pPr>
            <w:r w:rsidRPr="00AA1D2B">
              <w:rPr>
                <w:rFonts w:ascii="Century Gothic" w:hAnsi="Century Gothic" w:cs="Calibri"/>
                <w:sz w:val="20"/>
                <w:szCs w:val="20"/>
                <w:lang w:eastAsia="en-GB"/>
              </w:rPr>
              <w:t>White Scottish</w:t>
            </w:r>
          </w:p>
        </w:tc>
        <w:tc>
          <w:tcPr>
            <w:tcW w:w="1372" w:type="dxa"/>
            <w:tcBorders>
              <w:top w:val="nil"/>
              <w:left w:val="nil"/>
              <w:bottom w:val="single" w:sz="4" w:space="0" w:color="auto"/>
              <w:right w:val="single" w:sz="4" w:space="0" w:color="auto"/>
            </w:tcBorders>
            <w:shd w:val="clear" w:color="000000" w:fill="FFFFFF"/>
            <w:noWrap/>
            <w:hideMark/>
          </w:tcPr>
          <w:p w14:paraId="504265B4" w14:textId="77777777" w:rsidR="00AA1D2B" w:rsidRPr="00AA1D2B" w:rsidRDefault="00AA1D2B" w:rsidP="00AA1D2B">
            <w:pPr>
              <w:spacing w:line="240" w:lineRule="auto"/>
              <w:jc w:val="center"/>
              <w:rPr>
                <w:rFonts w:ascii="Century Gothic" w:hAnsi="Century Gothic" w:cs="Calibri"/>
                <w:sz w:val="20"/>
                <w:szCs w:val="20"/>
                <w:lang w:eastAsia="en-GB"/>
              </w:rPr>
            </w:pPr>
            <w:r w:rsidRPr="00AA1D2B">
              <w:rPr>
                <w:rFonts w:ascii="Century Gothic" w:hAnsi="Century Gothic" w:cs="Calibri"/>
                <w:sz w:val="20"/>
                <w:szCs w:val="20"/>
                <w:lang w:eastAsia="en-GB"/>
              </w:rPr>
              <w:t>962</w:t>
            </w:r>
          </w:p>
        </w:tc>
        <w:tc>
          <w:tcPr>
            <w:tcW w:w="1373" w:type="dxa"/>
            <w:tcBorders>
              <w:top w:val="nil"/>
              <w:left w:val="nil"/>
              <w:bottom w:val="single" w:sz="4" w:space="0" w:color="auto"/>
              <w:right w:val="single" w:sz="4" w:space="0" w:color="auto"/>
            </w:tcBorders>
            <w:shd w:val="clear" w:color="000000" w:fill="FFFFFF"/>
            <w:noWrap/>
            <w:hideMark/>
          </w:tcPr>
          <w:p w14:paraId="1E447E50" w14:textId="77777777" w:rsidR="00AA1D2B" w:rsidRPr="00AA1D2B" w:rsidRDefault="00AA1D2B" w:rsidP="00AA1D2B">
            <w:pPr>
              <w:spacing w:line="240" w:lineRule="auto"/>
              <w:jc w:val="center"/>
              <w:rPr>
                <w:rFonts w:ascii="Century Gothic" w:hAnsi="Century Gothic" w:cs="Calibri"/>
                <w:sz w:val="20"/>
                <w:szCs w:val="20"/>
                <w:lang w:eastAsia="en-GB"/>
              </w:rPr>
            </w:pPr>
            <w:r w:rsidRPr="00AA1D2B">
              <w:rPr>
                <w:rFonts w:ascii="Century Gothic" w:hAnsi="Century Gothic" w:cs="Calibri"/>
                <w:sz w:val="20"/>
                <w:szCs w:val="20"/>
                <w:lang w:eastAsia="en-GB"/>
              </w:rPr>
              <w:t>96.0%</w:t>
            </w:r>
          </w:p>
        </w:tc>
      </w:tr>
      <w:tr w:rsidR="00AA1D2B" w:rsidRPr="00AA1D2B" w14:paraId="3773EDE3" w14:textId="77777777" w:rsidTr="00AA1D2B">
        <w:trPr>
          <w:trHeight w:val="300"/>
        </w:trPr>
        <w:tc>
          <w:tcPr>
            <w:tcW w:w="5472" w:type="dxa"/>
            <w:tcBorders>
              <w:top w:val="nil"/>
              <w:left w:val="single" w:sz="4" w:space="0" w:color="auto"/>
              <w:bottom w:val="single" w:sz="4" w:space="0" w:color="auto"/>
              <w:right w:val="single" w:sz="4" w:space="0" w:color="auto"/>
            </w:tcBorders>
            <w:shd w:val="clear" w:color="000000" w:fill="FFFFFF"/>
            <w:noWrap/>
            <w:hideMark/>
          </w:tcPr>
          <w:p w14:paraId="768A40D5" w14:textId="77777777" w:rsidR="00AA1D2B" w:rsidRPr="00AA1D2B" w:rsidRDefault="00AA1D2B" w:rsidP="00AA1D2B">
            <w:pPr>
              <w:spacing w:line="240" w:lineRule="auto"/>
              <w:rPr>
                <w:rFonts w:ascii="Century Gothic" w:hAnsi="Century Gothic" w:cs="Calibri"/>
                <w:sz w:val="20"/>
                <w:szCs w:val="20"/>
                <w:lang w:eastAsia="en-GB"/>
              </w:rPr>
            </w:pPr>
            <w:r w:rsidRPr="00AA1D2B">
              <w:rPr>
                <w:rFonts w:ascii="Century Gothic" w:hAnsi="Century Gothic" w:cs="Calibri"/>
                <w:sz w:val="20"/>
                <w:szCs w:val="20"/>
                <w:lang w:eastAsia="en-GB"/>
              </w:rPr>
              <w:t>White Other British</w:t>
            </w:r>
          </w:p>
        </w:tc>
        <w:tc>
          <w:tcPr>
            <w:tcW w:w="1372" w:type="dxa"/>
            <w:tcBorders>
              <w:top w:val="nil"/>
              <w:left w:val="nil"/>
              <w:bottom w:val="single" w:sz="4" w:space="0" w:color="auto"/>
              <w:right w:val="single" w:sz="4" w:space="0" w:color="auto"/>
            </w:tcBorders>
            <w:shd w:val="clear" w:color="000000" w:fill="FFFFFF"/>
            <w:noWrap/>
            <w:hideMark/>
          </w:tcPr>
          <w:p w14:paraId="30E628BC" w14:textId="77777777" w:rsidR="00AA1D2B" w:rsidRPr="00AA1D2B" w:rsidRDefault="00AA1D2B" w:rsidP="00AA1D2B">
            <w:pPr>
              <w:spacing w:line="240" w:lineRule="auto"/>
              <w:jc w:val="center"/>
              <w:rPr>
                <w:rFonts w:ascii="Century Gothic" w:hAnsi="Century Gothic" w:cs="Calibri"/>
                <w:sz w:val="20"/>
                <w:szCs w:val="20"/>
                <w:lang w:eastAsia="en-GB"/>
              </w:rPr>
            </w:pPr>
            <w:r w:rsidRPr="00AA1D2B">
              <w:rPr>
                <w:rFonts w:ascii="Century Gothic" w:hAnsi="Century Gothic" w:cs="Calibri"/>
                <w:sz w:val="20"/>
                <w:szCs w:val="20"/>
                <w:lang w:eastAsia="en-GB"/>
              </w:rPr>
              <w:t>5</w:t>
            </w:r>
          </w:p>
        </w:tc>
        <w:tc>
          <w:tcPr>
            <w:tcW w:w="1373" w:type="dxa"/>
            <w:tcBorders>
              <w:top w:val="nil"/>
              <w:left w:val="nil"/>
              <w:bottom w:val="single" w:sz="4" w:space="0" w:color="auto"/>
              <w:right w:val="single" w:sz="4" w:space="0" w:color="auto"/>
            </w:tcBorders>
            <w:shd w:val="clear" w:color="000000" w:fill="FFFFFF"/>
            <w:noWrap/>
            <w:hideMark/>
          </w:tcPr>
          <w:p w14:paraId="08B589CB" w14:textId="77777777" w:rsidR="00AA1D2B" w:rsidRPr="00AA1D2B" w:rsidRDefault="00AA1D2B" w:rsidP="00AA1D2B">
            <w:pPr>
              <w:spacing w:line="240" w:lineRule="auto"/>
              <w:jc w:val="center"/>
              <w:rPr>
                <w:rFonts w:ascii="Century Gothic" w:hAnsi="Century Gothic" w:cs="Calibri"/>
                <w:sz w:val="20"/>
                <w:szCs w:val="20"/>
                <w:lang w:eastAsia="en-GB"/>
              </w:rPr>
            </w:pPr>
            <w:r w:rsidRPr="00AA1D2B">
              <w:rPr>
                <w:rFonts w:ascii="Century Gothic" w:hAnsi="Century Gothic" w:cs="Calibri"/>
                <w:sz w:val="20"/>
                <w:szCs w:val="20"/>
                <w:lang w:eastAsia="en-GB"/>
              </w:rPr>
              <w:t>0.5%</w:t>
            </w:r>
          </w:p>
        </w:tc>
      </w:tr>
      <w:tr w:rsidR="00AA1D2B" w:rsidRPr="00AA1D2B" w14:paraId="5976D693" w14:textId="77777777" w:rsidTr="00AA1D2B">
        <w:trPr>
          <w:trHeight w:val="300"/>
        </w:trPr>
        <w:tc>
          <w:tcPr>
            <w:tcW w:w="5472" w:type="dxa"/>
            <w:tcBorders>
              <w:top w:val="nil"/>
              <w:left w:val="single" w:sz="4" w:space="0" w:color="auto"/>
              <w:bottom w:val="single" w:sz="4" w:space="0" w:color="auto"/>
              <w:right w:val="single" w:sz="4" w:space="0" w:color="auto"/>
            </w:tcBorders>
            <w:shd w:val="clear" w:color="000000" w:fill="FFFFFF"/>
            <w:noWrap/>
            <w:hideMark/>
          </w:tcPr>
          <w:p w14:paraId="7579FFB1" w14:textId="77777777" w:rsidR="00AA1D2B" w:rsidRPr="00AA1D2B" w:rsidRDefault="00AA1D2B" w:rsidP="00AA1D2B">
            <w:pPr>
              <w:spacing w:line="240" w:lineRule="auto"/>
              <w:rPr>
                <w:rFonts w:ascii="Century Gothic" w:hAnsi="Century Gothic" w:cs="Calibri"/>
                <w:sz w:val="20"/>
                <w:szCs w:val="20"/>
                <w:lang w:eastAsia="en-GB"/>
              </w:rPr>
            </w:pPr>
            <w:r w:rsidRPr="00AA1D2B">
              <w:rPr>
                <w:rFonts w:ascii="Century Gothic" w:hAnsi="Century Gothic" w:cs="Calibri"/>
                <w:sz w:val="20"/>
                <w:szCs w:val="20"/>
                <w:lang w:eastAsia="en-GB"/>
              </w:rPr>
              <w:t>White Polish</w:t>
            </w:r>
          </w:p>
        </w:tc>
        <w:tc>
          <w:tcPr>
            <w:tcW w:w="1372" w:type="dxa"/>
            <w:tcBorders>
              <w:top w:val="nil"/>
              <w:left w:val="nil"/>
              <w:bottom w:val="single" w:sz="4" w:space="0" w:color="auto"/>
              <w:right w:val="single" w:sz="4" w:space="0" w:color="auto"/>
            </w:tcBorders>
            <w:shd w:val="clear" w:color="000000" w:fill="FFFFFF"/>
            <w:noWrap/>
            <w:hideMark/>
          </w:tcPr>
          <w:p w14:paraId="64532E85" w14:textId="77777777" w:rsidR="00AA1D2B" w:rsidRPr="00AA1D2B" w:rsidRDefault="00AA1D2B" w:rsidP="00AA1D2B">
            <w:pPr>
              <w:spacing w:line="240" w:lineRule="auto"/>
              <w:jc w:val="center"/>
              <w:rPr>
                <w:rFonts w:ascii="Century Gothic" w:hAnsi="Century Gothic" w:cs="Calibri"/>
                <w:sz w:val="20"/>
                <w:szCs w:val="20"/>
                <w:lang w:eastAsia="en-GB"/>
              </w:rPr>
            </w:pPr>
            <w:r w:rsidRPr="00AA1D2B">
              <w:rPr>
                <w:rFonts w:ascii="Century Gothic" w:hAnsi="Century Gothic" w:cs="Calibri"/>
                <w:sz w:val="20"/>
                <w:szCs w:val="20"/>
                <w:lang w:eastAsia="en-GB"/>
              </w:rPr>
              <w:t>31</w:t>
            </w:r>
          </w:p>
        </w:tc>
        <w:tc>
          <w:tcPr>
            <w:tcW w:w="1373" w:type="dxa"/>
            <w:tcBorders>
              <w:top w:val="nil"/>
              <w:left w:val="nil"/>
              <w:bottom w:val="single" w:sz="4" w:space="0" w:color="auto"/>
              <w:right w:val="single" w:sz="4" w:space="0" w:color="auto"/>
            </w:tcBorders>
            <w:shd w:val="clear" w:color="000000" w:fill="FFFFFF"/>
            <w:noWrap/>
            <w:hideMark/>
          </w:tcPr>
          <w:p w14:paraId="662CA305" w14:textId="77777777" w:rsidR="00AA1D2B" w:rsidRPr="00AA1D2B" w:rsidRDefault="00AA1D2B" w:rsidP="00AA1D2B">
            <w:pPr>
              <w:spacing w:line="240" w:lineRule="auto"/>
              <w:jc w:val="center"/>
              <w:rPr>
                <w:rFonts w:ascii="Century Gothic" w:hAnsi="Century Gothic" w:cs="Calibri"/>
                <w:sz w:val="20"/>
                <w:szCs w:val="20"/>
                <w:lang w:eastAsia="en-GB"/>
              </w:rPr>
            </w:pPr>
            <w:r w:rsidRPr="00AA1D2B">
              <w:rPr>
                <w:rFonts w:ascii="Century Gothic" w:hAnsi="Century Gothic" w:cs="Calibri"/>
                <w:sz w:val="20"/>
                <w:szCs w:val="20"/>
                <w:lang w:eastAsia="en-GB"/>
              </w:rPr>
              <w:t>3.1%</w:t>
            </w:r>
          </w:p>
        </w:tc>
      </w:tr>
      <w:tr w:rsidR="00AA1D2B" w:rsidRPr="00AA1D2B" w14:paraId="2CEAB602" w14:textId="77777777" w:rsidTr="00AA1D2B">
        <w:trPr>
          <w:trHeight w:val="288"/>
        </w:trPr>
        <w:tc>
          <w:tcPr>
            <w:tcW w:w="5472" w:type="dxa"/>
            <w:tcBorders>
              <w:top w:val="nil"/>
              <w:left w:val="single" w:sz="4" w:space="0" w:color="auto"/>
              <w:bottom w:val="single" w:sz="4" w:space="0" w:color="auto"/>
              <w:right w:val="single" w:sz="4" w:space="0" w:color="auto"/>
            </w:tcBorders>
            <w:shd w:val="clear" w:color="000000" w:fill="FFFFFF"/>
            <w:noWrap/>
            <w:hideMark/>
          </w:tcPr>
          <w:p w14:paraId="3F12A47D" w14:textId="77777777" w:rsidR="00AA1D2B" w:rsidRPr="00AA1D2B" w:rsidRDefault="00AA1D2B" w:rsidP="00AA1D2B">
            <w:pPr>
              <w:spacing w:line="240" w:lineRule="auto"/>
              <w:rPr>
                <w:rFonts w:ascii="Century Gothic" w:hAnsi="Century Gothic" w:cs="Calibri"/>
                <w:sz w:val="20"/>
                <w:szCs w:val="20"/>
                <w:lang w:eastAsia="en-GB"/>
              </w:rPr>
            </w:pPr>
            <w:r w:rsidRPr="00AA1D2B">
              <w:rPr>
                <w:rFonts w:ascii="Century Gothic" w:hAnsi="Century Gothic" w:cs="Calibri"/>
                <w:sz w:val="20"/>
                <w:szCs w:val="20"/>
                <w:lang w:eastAsia="en-GB"/>
              </w:rPr>
              <w:t>Asian, Scottish Asian or British Asian</w:t>
            </w:r>
          </w:p>
        </w:tc>
        <w:tc>
          <w:tcPr>
            <w:tcW w:w="1372" w:type="dxa"/>
            <w:tcBorders>
              <w:top w:val="nil"/>
              <w:left w:val="nil"/>
              <w:bottom w:val="single" w:sz="4" w:space="0" w:color="auto"/>
              <w:right w:val="single" w:sz="4" w:space="0" w:color="auto"/>
            </w:tcBorders>
            <w:shd w:val="clear" w:color="000000" w:fill="FFFFFF"/>
            <w:noWrap/>
            <w:hideMark/>
          </w:tcPr>
          <w:p w14:paraId="493D1624" w14:textId="77777777" w:rsidR="00AA1D2B" w:rsidRPr="00AA1D2B" w:rsidRDefault="00AA1D2B" w:rsidP="00AA1D2B">
            <w:pPr>
              <w:spacing w:line="240" w:lineRule="auto"/>
              <w:jc w:val="center"/>
              <w:rPr>
                <w:rFonts w:ascii="Century Gothic" w:hAnsi="Century Gothic" w:cs="Calibri"/>
                <w:sz w:val="20"/>
                <w:szCs w:val="20"/>
                <w:lang w:eastAsia="en-GB"/>
              </w:rPr>
            </w:pPr>
            <w:r w:rsidRPr="00AA1D2B">
              <w:rPr>
                <w:rFonts w:ascii="Century Gothic" w:hAnsi="Century Gothic" w:cs="Calibri"/>
                <w:sz w:val="20"/>
                <w:szCs w:val="20"/>
                <w:lang w:eastAsia="en-GB"/>
              </w:rPr>
              <w:t>2</w:t>
            </w:r>
          </w:p>
        </w:tc>
        <w:tc>
          <w:tcPr>
            <w:tcW w:w="1373" w:type="dxa"/>
            <w:tcBorders>
              <w:top w:val="nil"/>
              <w:left w:val="nil"/>
              <w:bottom w:val="single" w:sz="4" w:space="0" w:color="auto"/>
              <w:right w:val="single" w:sz="4" w:space="0" w:color="auto"/>
            </w:tcBorders>
            <w:shd w:val="clear" w:color="000000" w:fill="FFFFFF"/>
            <w:noWrap/>
            <w:hideMark/>
          </w:tcPr>
          <w:p w14:paraId="47874EE6" w14:textId="77777777" w:rsidR="00AA1D2B" w:rsidRPr="00AA1D2B" w:rsidRDefault="00AA1D2B" w:rsidP="00AA1D2B">
            <w:pPr>
              <w:spacing w:line="240" w:lineRule="auto"/>
              <w:jc w:val="center"/>
              <w:rPr>
                <w:rFonts w:ascii="Century Gothic" w:hAnsi="Century Gothic" w:cs="Calibri"/>
                <w:sz w:val="20"/>
                <w:szCs w:val="20"/>
                <w:lang w:eastAsia="en-GB"/>
              </w:rPr>
            </w:pPr>
            <w:r w:rsidRPr="00AA1D2B">
              <w:rPr>
                <w:rFonts w:ascii="Century Gothic" w:hAnsi="Century Gothic" w:cs="Calibri"/>
                <w:sz w:val="20"/>
                <w:szCs w:val="20"/>
                <w:lang w:eastAsia="en-GB"/>
              </w:rPr>
              <w:t>0.2%</w:t>
            </w:r>
          </w:p>
        </w:tc>
      </w:tr>
      <w:tr w:rsidR="00AA1D2B" w:rsidRPr="00AA1D2B" w14:paraId="58E4A81C" w14:textId="77777777" w:rsidTr="00AA1D2B">
        <w:trPr>
          <w:trHeight w:val="288"/>
        </w:trPr>
        <w:tc>
          <w:tcPr>
            <w:tcW w:w="5472" w:type="dxa"/>
            <w:tcBorders>
              <w:top w:val="nil"/>
              <w:left w:val="single" w:sz="4" w:space="0" w:color="auto"/>
              <w:bottom w:val="single" w:sz="4" w:space="0" w:color="auto"/>
              <w:right w:val="single" w:sz="4" w:space="0" w:color="auto"/>
            </w:tcBorders>
            <w:shd w:val="clear" w:color="000000" w:fill="FFFFFF"/>
            <w:noWrap/>
            <w:hideMark/>
          </w:tcPr>
          <w:p w14:paraId="43552625" w14:textId="77777777" w:rsidR="00AA1D2B" w:rsidRPr="00AA1D2B" w:rsidRDefault="00AA1D2B" w:rsidP="00AA1D2B">
            <w:pPr>
              <w:spacing w:line="240" w:lineRule="auto"/>
              <w:rPr>
                <w:rFonts w:ascii="Century Gothic" w:hAnsi="Century Gothic" w:cs="Calibri"/>
                <w:sz w:val="20"/>
                <w:szCs w:val="20"/>
                <w:lang w:eastAsia="en-GB"/>
              </w:rPr>
            </w:pPr>
            <w:r w:rsidRPr="00AA1D2B">
              <w:rPr>
                <w:rFonts w:ascii="Century Gothic" w:hAnsi="Century Gothic" w:cs="Calibri"/>
                <w:sz w:val="20"/>
                <w:szCs w:val="20"/>
                <w:lang w:eastAsia="en-GB"/>
              </w:rPr>
              <w:t>Indian, Scottish Indian or British Indian</w:t>
            </w:r>
          </w:p>
        </w:tc>
        <w:tc>
          <w:tcPr>
            <w:tcW w:w="1372" w:type="dxa"/>
            <w:tcBorders>
              <w:top w:val="nil"/>
              <w:left w:val="nil"/>
              <w:bottom w:val="single" w:sz="4" w:space="0" w:color="auto"/>
              <w:right w:val="single" w:sz="4" w:space="0" w:color="auto"/>
            </w:tcBorders>
            <w:shd w:val="clear" w:color="000000" w:fill="FFFFFF"/>
            <w:noWrap/>
            <w:hideMark/>
          </w:tcPr>
          <w:p w14:paraId="34A534DB" w14:textId="77777777" w:rsidR="00AA1D2B" w:rsidRPr="00AA1D2B" w:rsidRDefault="00AA1D2B" w:rsidP="00AA1D2B">
            <w:pPr>
              <w:spacing w:line="240" w:lineRule="auto"/>
              <w:jc w:val="center"/>
              <w:rPr>
                <w:rFonts w:ascii="Century Gothic" w:hAnsi="Century Gothic" w:cs="Calibri"/>
                <w:sz w:val="20"/>
                <w:szCs w:val="20"/>
                <w:lang w:eastAsia="en-GB"/>
              </w:rPr>
            </w:pPr>
            <w:r w:rsidRPr="00AA1D2B">
              <w:rPr>
                <w:rFonts w:ascii="Century Gothic" w:hAnsi="Century Gothic" w:cs="Calibri"/>
                <w:sz w:val="20"/>
                <w:szCs w:val="20"/>
                <w:lang w:eastAsia="en-GB"/>
              </w:rPr>
              <w:t>1</w:t>
            </w:r>
          </w:p>
        </w:tc>
        <w:tc>
          <w:tcPr>
            <w:tcW w:w="1373" w:type="dxa"/>
            <w:tcBorders>
              <w:top w:val="nil"/>
              <w:left w:val="nil"/>
              <w:bottom w:val="single" w:sz="4" w:space="0" w:color="auto"/>
              <w:right w:val="single" w:sz="4" w:space="0" w:color="auto"/>
            </w:tcBorders>
            <w:shd w:val="clear" w:color="000000" w:fill="FFFFFF"/>
            <w:noWrap/>
            <w:hideMark/>
          </w:tcPr>
          <w:p w14:paraId="40E9801D" w14:textId="77777777" w:rsidR="00AA1D2B" w:rsidRPr="00AA1D2B" w:rsidRDefault="00AA1D2B" w:rsidP="00AA1D2B">
            <w:pPr>
              <w:spacing w:line="240" w:lineRule="auto"/>
              <w:jc w:val="center"/>
              <w:rPr>
                <w:rFonts w:ascii="Century Gothic" w:hAnsi="Century Gothic" w:cs="Calibri"/>
                <w:sz w:val="20"/>
                <w:szCs w:val="20"/>
                <w:lang w:eastAsia="en-GB"/>
              </w:rPr>
            </w:pPr>
            <w:r w:rsidRPr="00AA1D2B">
              <w:rPr>
                <w:rFonts w:ascii="Century Gothic" w:hAnsi="Century Gothic" w:cs="Calibri"/>
                <w:sz w:val="20"/>
                <w:szCs w:val="20"/>
                <w:lang w:eastAsia="en-GB"/>
              </w:rPr>
              <w:t>0.1%</w:t>
            </w:r>
          </w:p>
        </w:tc>
      </w:tr>
      <w:tr w:rsidR="00AA1D2B" w:rsidRPr="00AA1D2B" w14:paraId="26BB4D99" w14:textId="77777777" w:rsidTr="00AA1D2B">
        <w:trPr>
          <w:trHeight w:val="288"/>
        </w:trPr>
        <w:tc>
          <w:tcPr>
            <w:tcW w:w="5472" w:type="dxa"/>
            <w:tcBorders>
              <w:top w:val="nil"/>
              <w:left w:val="single" w:sz="4" w:space="0" w:color="auto"/>
              <w:bottom w:val="single" w:sz="4" w:space="0" w:color="auto"/>
              <w:right w:val="single" w:sz="4" w:space="0" w:color="auto"/>
            </w:tcBorders>
            <w:shd w:val="clear" w:color="000000" w:fill="FFFFFF"/>
            <w:noWrap/>
            <w:hideMark/>
          </w:tcPr>
          <w:p w14:paraId="57121043" w14:textId="77777777" w:rsidR="00AA1D2B" w:rsidRPr="00AA1D2B" w:rsidRDefault="00AA1D2B" w:rsidP="00AA1D2B">
            <w:pPr>
              <w:spacing w:line="240" w:lineRule="auto"/>
              <w:rPr>
                <w:rFonts w:ascii="Century Gothic" w:hAnsi="Century Gothic" w:cs="Calibri"/>
                <w:sz w:val="20"/>
                <w:szCs w:val="20"/>
                <w:lang w:eastAsia="en-GB"/>
              </w:rPr>
            </w:pPr>
            <w:r w:rsidRPr="00AA1D2B">
              <w:rPr>
                <w:rFonts w:ascii="Century Gothic" w:hAnsi="Century Gothic" w:cs="Calibri"/>
                <w:sz w:val="20"/>
                <w:szCs w:val="20"/>
                <w:lang w:eastAsia="en-GB"/>
              </w:rPr>
              <w:t>Chinese, Scottish Chinese or British Chinese</w:t>
            </w:r>
          </w:p>
        </w:tc>
        <w:tc>
          <w:tcPr>
            <w:tcW w:w="1372" w:type="dxa"/>
            <w:tcBorders>
              <w:top w:val="nil"/>
              <w:left w:val="nil"/>
              <w:bottom w:val="single" w:sz="4" w:space="0" w:color="auto"/>
              <w:right w:val="single" w:sz="4" w:space="0" w:color="auto"/>
            </w:tcBorders>
            <w:shd w:val="clear" w:color="000000" w:fill="FFFFFF"/>
            <w:noWrap/>
            <w:hideMark/>
          </w:tcPr>
          <w:p w14:paraId="6B06CF3A" w14:textId="77777777" w:rsidR="00AA1D2B" w:rsidRPr="00AA1D2B" w:rsidRDefault="00AA1D2B" w:rsidP="00AA1D2B">
            <w:pPr>
              <w:spacing w:line="240" w:lineRule="auto"/>
              <w:jc w:val="center"/>
              <w:rPr>
                <w:rFonts w:ascii="Century Gothic" w:hAnsi="Century Gothic" w:cs="Calibri"/>
                <w:sz w:val="20"/>
                <w:szCs w:val="20"/>
                <w:lang w:eastAsia="en-GB"/>
              </w:rPr>
            </w:pPr>
            <w:r w:rsidRPr="00AA1D2B">
              <w:rPr>
                <w:rFonts w:ascii="Century Gothic" w:hAnsi="Century Gothic" w:cs="Calibri"/>
                <w:sz w:val="20"/>
                <w:szCs w:val="20"/>
                <w:lang w:eastAsia="en-GB"/>
              </w:rPr>
              <w:t>1</w:t>
            </w:r>
          </w:p>
        </w:tc>
        <w:tc>
          <w:tcPr>
            <w:tcW w:w="1373" w:type="dxa"/>
            <w:tcBorders>
              <w:top w:val="nil"/>
              <w:left w:val="nil"/>
              <w:bottom w:val="single" w:sz="4" w:space="0" w:color="auto"/>
              <w:right w:val="single" w:sz="4" w:space="0" w:color="auto"/>
            </w:tcBorders>
            <w:shd w:val="clear" w:color="000000" w:fill="FFFFFF"/>
            <w:noWrap/>
            <w:hideMark/>
          </w:tcPr>
          <w:p w14:paraId="7F48CBB1" w14:textId="77777777" w:rsidR="00AA1D2B" w:rsidRPr="00AA1D2B" w:rsidRDefault="00AA1D2B" w:rsidP="00AA1D2B">
            <w:pPr>
              <w:spacing w:line="240" w:lineRule="auto"/>
              <w:jc w:val="center"/>
              <w:rPr>
                <w:rFonts w:ascii="Century Gothic" w:hAnsi="Century Gothic" w:cs="Calibri"/>
                <w:sz w:val="20"/>
                <w:szCs w:val="20"/>
                <w:lang w:eastAsia="en-GB"/>
              </w:rPr>
            </w:pPr>
            <w:r w:rsidRPr="00AA1D2B">
              <w:rPr>
                <w:rFonts w:ascii="Century Gothic" w:hAnsi="Century Gothic" w:cs="Calibri"/>
                <w:sz w:val="20"/>
                <w:szCs w:val="20"/>
                <w:lang w:eastAsia="en-GB"/>
              </w:rPr>
              <w:t>0.1%</w:t>
            </w:r>
          </w:p>
        </w:tc>
      </w:tr>
    </w:tbl>
    <w:p w14:paraId="149F0879" w14:textId="77777777" w:rsidR="008A373E" w:rsidRPr="00A70003" w:rsidRDefault="008A373E" w:rsidP="008A373E"/>
    <w:p w14:paraId="7522C0AE" w14:textId="0E6FFCBB" w:rsidR="008A373E" w:rsidRPr="00A70003" w:rsidRDefault="008A373E" w:rsidP="008A373E">
      <w:pPr>
        <w:pStyle w:val="Heading2"/>
        <w:rPr>
          <w:rFonts w:ascii="Century Gothic" w:hAnsi="Century Gothic"/>
        </w:rPr>
      </w:pPr>
      <w:bookmarkStart w:id="42" w:name="_Toc175220396"/>
      <w:r w:rsidRPr="00A70003">
        <w:rPr>
          <w:rFonts w:ascii="Century Gothic" w:hAnsi="Century Gothic"/>
        </w:rPr>
        <w:t>Religion (Q28)</w:t>
      </w:r>
      <w:bookmarkEnd w:id="42"/>
    </w:p>
    <w:p w14:paraId="1AA2DDC6" w14:textId="14ECCE4B" w:rsidR="008A373E" w:rsidRPr="00A70003" w:rsidRDefault="0041576D" w:rsidP="008A373E">
      <w:pPr>
        <w:rPr>
          <w:rFonts w:ascii="Century Gothic" w:hAnsi="Century Gothic"/>
        </w:rPr>
      </w:pPr>
      <w:r w:rsidRPr="00A70003">
        <w:rPr>
          <w:rFonts w:ascii="Century Gothic" w:hAnsi="Century Gothic"/>
        </w:rPr>
        <w:t xml:space="preserve">The majority of respondents (63%) did not belong to any religion, 23% said they were Church of Scotland and 13% were Roman Catholic. </w:t>
      </w:r>
    </w:p>
    <w:tbl>
      <w:tblPr>
        <w:tblW w:w="8217" w:type="dxa"/>
        <w:tblLook w:val="04A0" w:firstRow="1" w:lastRow="0" w:firstColumn="1" w:lastColumn="0" w:noHBand="0" w:noVBand="1"/>
      </w:tblPr>
      <w:tblGrid>
        <w:gridCol w:w="5382"/>
        <w:gridCol w:w="1417"/>
        <w:gridCol w:w="1418"/>
      </w:tblGrid>
      <w:tr w:rsidR="00AA1D2B" w:rsidRPr="00AA1D2B" w14:paraId="18E5D3CA" w14:textId="77777777" w:rsidTr="00AA1D2B">
        <w:trPr>
          <w:trHeight w:val="288"/>
        </w:trPr>
        <w:tc>
          <w:tcPr>
            <w:tcW w:w="8217" w:type="dxa"/>
            <w:gridSpan w:val="3"/>
            <w:tcBorders>
              <w:top w:val="single" w:sz="4" w:space="0" w:color="auto"/>
              <w:left w:val="single" w:sz="4" w:space="0" w:color="auto"/>
              <w:bottom w:val="single" w:sz="4" w:space="0" w:color="auto"/>
              <w:right w:val="single" w:sz="4" w:space="0" w:color="auto"/>
            </w:tcBorders>
            <w:shd w:val="clear" w:color="000000" w:fill="CD0069"/>
            <w:noWrap/>
            <w:vAlign w:val="center"/>
            <w:hideMark/>
          </w:tcPr>
          <w:p w14:paraId="63F06880" w14:textId="77777777" w:rsidR="00AA1D2B" w:rsidRPr="00AA1D2B" w:rsidRDefault="00AA1D2B" w:rsidP="00AA1D2B">
            <w:pPr>
              <w:spacing w:line="240" w:lineRule="auto"/>
              <w:rPr>
                <w:rFonts w:ascii="Century Gothic" w:hAnsi="Century Gothic" w:cs="Calibri"/>
                <w:b/>
                <w:bCs/>
                <w:color w:val="FFFFFF"/>
                <w:sz w:val="20"/>
                <w:szCs w:val="20"/>
                <w:lang w:eastAsia="en-GB"/>
              </w:rPr>
            </w:pPr>
            <w:r w:rsidRPr="00AA1D2B">
              <w:rPr>
                <w:rFonts w:ascii="Century Gothic" w:hAnsi="Century Gothic" w:cs="Calibri"/>
                <w:b/>
                <w:bCs/>
                <w:color w:val="FFFFFF"/>
                <w:sz w:val="20"/>
                <w:szCs w:val="20"/>
                <w:lang w:eastAsia="en-GB"/>
              </w:rPr>
              <w:t>Q28 What religion, religious denomination or body do you belong to?</w:t>
            </w:r>
          </w:p>
        </w:tc>
      </w:tr>
      <w:tr w:rsidR="00AA1D2B" w:rsidRPr="00AA1D2B" w14:paraId="7A0D19B2" w14:textId="77777777" w:rsidTr="00AA1D2B">
        <w:trPr>
          <w:trHeight w:val="300"/>
        </w:trPr>
        <w:tc>
          <w:tcPr>
            <w:tcW w:w="5382" w:type="dxa"/>
            <w:tcBorders>
              <w:top w:val="nil"/>
              <w:left w:val="single" w:sz="4" w:space="0" w:color="auto"/>
              <w:bottom w:val="single" w:sz="4" w:space="0" w:color="auto"/>
              <w:right w:val="single" w:sz="4" w:space="0" w:color="auto"/>
            </w:tcBorders>
            <w:shd w:val="clear" w:color="000000" w:fill="4472C4"/>
            <w:noWrap/>
            <w:vAlign w:val="center"/>
            <w:hideMark/>
          </w:tcPr>
          <w:p w14:paraId="43FAA554" w14:textId="77777777" w:rsidR="00AA1D2B" w:rsidRPr="00AA1D2B" w:rsidRDefault="00AA1D2B" w:rsidP="00AA1D2B">
            <w:pPr>
              <w:spacing w:line="240" w:lineRule="auto"/>
              <w:rPr>
                <w:rFonts w:ascii="Century Gothic" w:hAnsi="Century Gothic" w:cs="Calibri"/>
                <w:b/>
                <w:bCs/>
                <w:color w:val="FFFFFF"/>
                <w:sz w:val="20"/>
                <w:szCs w:val="20"/>
                <w:lang w:eastAsia="en-GB"/>
              </w:rPr>
            </w:pPr>
            <w:r w:rsidRPr="00AA1D2B">
              <w:rPr>
                <w:rFonts w:ascii="Century Gothic" w:hAnsi="Century Gothic" w:cs="Calibri"/>
                <w:b/>
                <w:bCs/>
                <w:color w:val="FFFFFF"/>
                <w:sz w:val="20"/>
                <w:szCs w:val="20"/>
                <w:lang w:eastAsia="en-GB"/>
              </w:rPr>
              <w:t>Base: All respondents, n=1002</w:t>
            </w:r>
          </w:p>
        </w:tc>
        <w:tc>
          <w:tcPr>
            <w:tcW w:w="1417" w:type="dxa"/>
            <w:tcBorders>
              <w:top w:val="nil"/>
              <w:left w:val="nil"/>
              <w:bottom w:val="single" w:sz="4" w:space="0" w:color="auto"/>
              <w:right w:val="single" w:sz="4" w:space="0" w:color="auto"/>
            </w:tcBorders>
            <w:shd w:val="clear" w:color="000000" w:fill="4472C4"/>
            <w:noWrap/>
            <w:vAlign w:val="center"/>
            <w:hideMark/>
          </w:tcPr>
          <w:p w14:paraId="01A56328" w14:textId="77777777" w:rsidR="00AA1D2B" w:rsidRPr="00AA1D2B" w:rsidRDefault="00AA1D2B" w:rsidP="00AA1D2B">
            <w:pPr>
              <w:spacing w:line="240" w:lineRule="auto"/>
              <w:jc w:val="center"/>
              <w:rPr>
                <w:rFonts w:ascii="Century Gothic" w:hAnsi="Century Gothic" w:cs="Calibri"/>
                <w:b/>
                <w:bCs/>
                <w:color w:val="FFFFFF"/>
                <w:sz w:val="20"/>
                <w:szCs w:val="20"/>
                <w:lang w:eastAsia="en-GB"/>
              </w:rPr>
            </w:pPr>
            <w:r w:rsidRPr="00AA1D2B">
              <w:rPr>
                <w:rFonts w:ascii="Century Gothic" w:hAnsi="Century Gothic" w:cs="Calibri"/>
                <w:b/>
                <w:bCs/>
                <w:color w:val="FFFFFF"/>
                <w:sz w:val="20"/>
                <w:szCs w:val="20"/>
                <w:lang w:eastAsia="en-GB"/>
              </w:rPr>
              <w:t>No.</w:t>
            </w:r>
          </w:p>
        </w:tc>
        <w:tc>
          <w:tcPr>
            <w:tcW w:w="1418" w:type="dxa"/>
            <w:tcBorders>
              <w:top w:val="nil"/>
              <w:left w:val="nil"/>
              <w:bottom w:val="single" w:sz="4" w:space="0" w:color="auto"/>
              <w:right w:val="single" w:sz="4" w:space="0" w:color="auto"/>
            </w:tcBorders>
            <w:shd w:val="clear" w:color="000000" w:fill="4472C4"/>
            <w:noWrap/>
            <w:vAlign w:val="bottom"/>
            <w:hideMark/>
          </w:tcPr>
          <w:p w14:paraId="40D9AEA0" w14:textId="77777777" w:rsidR="00AA1D2B" w:rsidRPr="00AA1D2B" w:rsidRDefault="00AA1D2B" w:rsidP="00AA1D2B">
            <w:pPr>
              <w:spacing w:line="240" w:lineRule="auto"/>
              <w:jc w:val="center"/>
              <w:rPr>
                <w:rFonts w:ascii="Century Gothic" w:hAnsi="Century Gothic" w:cs="Calibri"/>
                <w:color w:val="FFFFFF"/>
                <w:sz w:val="20"/>
                <w:szCs w:val="20"/>
                <w:lang w:eastAsia="en-GB"/>
              </w:rPr>
            </w:pPr>
            <w:r w:rsidRPr="00AA1D2B">
              <w:rPr>
                <w:rFonts w:ascii="Century Gothic" w:hAnsi="Century Gothic" w:cs="Calibri"/>
                <w:color w:val="FFFFFF"/>
                <w:sz w:val="20"/>
                <w:szCs w:val="20"/>
                <w:lang w:eastAsia="en-GB"/>
              </w:rPr>
              <w:t>%</w:t>
            </w:r>
          </w:p>
        </w:tc>
      </w:tr>
      <w:tr w:rsidR="00AA1D2B" w:rsidRPr="00AA1D2B" w14:paraId="3D2ED6C1" w14:textId="77777777" w:rsidTr="00AA1D2B">
        <w:trPr>
          <w:trHeight w:val="300"/>
        </w:trPr>
        <w:tc>
          <w:tcPr>
            <w:tcW w:w="5382" w:type="dxa"/>
            <w:tcBorders>
              <w:top w:val="nil"/>
              <w:left w:val="single" w:sz="4" w:space="0" w:color="auto"/>
              <w:bottom w:val="single" w:sz="4" w:space="0" w:color="auto"/>
              <w:right w:val="single" w:sz="4" w:space="0" w:color="auto"/>
            </w:tcBorders>
            <w:shd w:val="clear" w:color="000000" w:fill="FFFFFF"/>
            <w:noWrap/>
            <w:hideMark/>
          </w:tcPr>
          <w:p w14:paraId="639FCAB5" w14:textId="77777777" w:rsidR="00AA1D2B" w:rsidRPr="00AA1D2B" w:rsidRDefault="00AA1D2B" w:rsidP="00AA1D2B">
            <w:pPr>
              <w:spacing w:line="240" w:lineRule="auto"/>
              <w:rPr>
                <w:rFonts w:ascii="Century Gothic" w:hAnsi="Century Gothic" w:cs="Calibri"/>
                <w:sz w:val="20"/>
                <w:szCs w:val="20"/>
                <w:lang w:eastAsia="en-GB"/>
              </w:rPr>
            </w:pPr>
            <w:r w:rsidRPr="00AA1D2B">
              <w:rPr>
                <w:rFonts w:ascii="Century Gothic" w:hAnsi="Century Gothic" w:cs="Calibri"/>
                <w:sz w:val="20"/>
                <w:szCs w:val="20"/>
                <w:lang w:eastAsia="en-GB"/>
              </w:rPr>
              <w:t>None</w:t>
            </w:r>
          </w:p>
        </w:tc>
        <w:tc>
          <w:tcPr>
            <w:tcW w:w="1417" w:type="dxa"/>
            <w:tcBorders>
              <w:top w:val="nil"/>
              <w:left w:val="nil"/>
              <w:bottom w:val="single" w:sz="4" w:space="0" w:color="auto"/>
              <w:right w:val="single" w:sz="4" w:space="0" w:color="auto"/>
            </w:tcBorders>
            <w:shd w:val="clear" w:color="000000" w:fill="FFFFFF"/>
            <w:noWrap/>
            <w:hideMark/>
          </w:tcPr>
          <w:p w14:paraId="04306424" w14:textId="77777777" w:rsidR="00AA1D2B" w:rsidRPr="00AA1D2B" w:rsidRDefault="00AA1D2B" w:rsidP="00AA1D2B">
            <w:pPr>
              <w:spacing w:line="240" w:lineRule="auto"/>
              <w:jc w:val="center"/>
              <w:rPr>
                <w:rFonts w:ascii="Century Gothic" w:hAnsi="Century Gothic" w:cs="Calibri"/>
                <w:sz w:val="20"/>
                <w:szCs w:val="20"/>
                <w:lang w:eastAsia="en-GB"/>
              </w:rPr>
            </w:pPr>
            <w:r w:rsidRPr="00AA1D2B">
              <w:rPr>
                <w:rFonts w:ascii="Century Gothic" w:hAnsi="Century Gothic" w:cs="Calibri"/>
                <w:sz w:val="20"/>
                <w:szCs w:val="20"/>
                <w:lang w:eastAsia="en-GB"/>
              </w:rPr>
              <w:t>631</w:t>
            </w:r>
          </w:p>
        </w:tc>
        <w:tc>
          <w:tcPr>
            <w:tcW w:w="1418" w:type="dxa"/>
            <w:tcBorders>
              <w:top w:val="nil"/>
              <w:left w:val="nil"/>
              <w:bottom w:val="single" w:sz="4" w:space="0" w:color="auto"/>
              <w:right w:val="single" w:sz="4" w:space="0" w:color="auto"/>
            </w:tcBorders>
            <w:shd w:val="clear" w:color="000000" w:fill="FFFFFF"/>
            <w:noWrap/>
            <w:hideMark/>
          </w:tcPr>
          <w:p w14:paraId="4F7E5926" w14:textId="77777777" w:rsidR="00AA1D2B" w:rsidRPr="00AA1D2B" w:rsidRDefault="00AA1D2B" w:rsidP="00AA1D2B">
            <w:pPr>
              <w:spacing w:line="240" w:lineRule="auto"/>
              <w:jc w:val="center"/>
              <w:rPr>
                <w:rFonts w:ascii="Century Gothic" w:hAnsi="Century Gothic" w:cs="Calibri"/>
                <w:sz w:val="20"/>
                <w:szCs w:val="20"/>
                <w:lang w:eastAsia="en-GB"/>
              </w:rPr>
            </w:pPr>
            <w:r w:rsidRPr="00AA1D2B">
              <w:rPr>
                <w:rFonts w:ascii="Century Gothic" w:hAnsi="Century Gothic" w:cs="Calibri"/>
                <w:sz w:val="20"/>
                <w:szCs w:val="20"/>
                <w:lang w:eastAsia="en-GB"/>
              </w:rPr>
              <w:t>63.0%</w:t>
            </w:r>
          </w:p>
        </w:tc>
      </w:tr>
      <w:tr w:rsidR="00AA1D2B" w:rsidRPr="00AA1D2B" w14:paraId="642D0BB2" w14:textId="77777777" w:rsidTr="00AA1D2B">
        <w:trPr>
          <w:trHeight w:val="288"/>
        </w:trPr>
        <w:tc>
          <w:tcPr>
            <w:tcW w:w="5382" w:type="dxa"/>
            <w:tcBorders>
              <w:top w:val="nil"/>
              <w:left w:val="single" w:sz="4" w:space="0" w:color="auto"/>
              <w:bottom w:val="single" w:sz="4" w:space="0" w:color="auto"/>
              <w:right w:val="single" w:sz="4" w:space="0" w:color="auto"/>
            </w:tcBorders>
            <w:shd w:val="clear" w:color="000000" w:fill="FFFFFF"/>
            <w:noWrap/>
            <w:hideMark/>
          </w:tcPr>
          <w:p w14:paraId="48F17CAF" w14:textId="77777777" w:rsidR="00AA1D2B" w:rsidRPr="00AA1D2B" w:rsidRDefault="00AA1D2B" w:rsidP="00AA1D2B">
            <w:pPr>
              <w:spacing w:line="240" w:lineRule="auto"/>
              <w:rPr>
                <w:rFonts w:ascii="Century Gothic" w:hAnsi="Century Gothic" w:cs="Calibri"/>
                <w:sz w:val="20"/>
                <w:szCs w:val="20"/>
                <w:lang w:eastAsia="en-GB"/>
              </w:rPr>
            </w:pPr>
            <w:r w:rsidRPr="00AA1D2B">
              <w:rPr>
                <w:rFonts w:ascii="Century Gothic" w:hAnsi="Century Gothic" w:cs="Calibri"/>
                <w:sz w:val="20"/>
                <w:szCs w:val="20"/>
                <w:lang w:eastAsia="en-GB"/>
              </w:rPr>
              <w:t>Church of Scotland</w:t>
            </w:r>
          </w:p>
        </w:tc>
        <w:tc>
          <w:tcPr>
            <w:tcW w:w="1417" w:type="dxa"/>
            <w:tcBorders>
              <w:top w:val="nil"/>
              <w:left w:val="nil"/>
              <w:bottom w:val="single" w:sz="4" w:space="0" w:color="auto"/>
              <w:right w:val="single" w:sz="4" w:space="0" w:color="auto"/>
            </w:tcBorders>
            <w:shd w:val="clear" w:color="000000" w:fill="FFFFFF"/>
            <w:noWrap/>
            <w:hideMark/>
          </w:tcPr>
          <w:p w14:paraId="734925DB" w14:textId="77777777" w:rsidR="00AA1D2B" w:rsidRPr="00AA1D2B" w:rsidRDefault="00AA1D2B" w:rsidP="00AA1D2B">
            <w:pPr>
              <w:spacing w:line="240" w:lineRule="auto"/>
              <w:jc w:val="center"/>
              <w:rPr>
                <w:rFonts w:ascii="Century Gothic" w:hAnsi="Century Gothic" w:cs="Calibri"/>
                <w:sz w:val="20"/>
                <w:szCs w:val="20"/>
                <w:lang w:eastAsia="en-GB"/>
              </w:rPr>
            </w:pPr>
            <w:r w:rsidRPr="00AA1D2B">
              <w:rPr>
                <w:rFonts w:ascii="Century Gothic" w:hAnsi="Century Gothic" w:cs="Calibri"/>
                <w:sz w:val="20"/>
                <w:szCs w:val="20"/>
                <w:lang w:eastAsia="en-GB"/>
              </w:rPr>
              <w:t>230</w:t>
            </w:r>
          </w:p>
        </w:tc>
        <w:tc>
          <w:tcPr>
            <w:tcW w:w="1418" w:type="dxa"/>
            <w:tcBorders>
              <w:top w:val="nil"/>
              <w:left w:val="nil"/>
              <w:bottom w:val="single" w:sz="4" w:space="0" w:color="auto"/>
              <w:right w:val="single" w:sz="4" w:space="0" w:color="auto"/>
            </w:tcBorders>
            <w:shd w:val="clear" w:color="000000" w:fill="FFFFFF"/>
            <w:noWrap/>
            <w:hideMark/>
          </w:tcPr>
          <w:p w14:paraId="583E2C0E" w14:textId="77777777" w:rsidR="00AA1D2B" w:rsidRPr="00AA1D2B" w:rsidRDefault="00AA1D2B" w:rsidP="00AA1D2B">
            <w:pPr>
              <w:spacing w:line="240" w:lineRule="auto"/>
              <w:jc w:val="center"/>
              <w:rPr>
                <w:rFonts w:ascii="Century Gothic" w:hAnsi="Century Gothic" w:cs="Calibri"/>
                <w:sz w:val="20"/>
                <w:szCs w:val="20"/>
                <w:lang w:eastAsia="en-GB"/>
              </w:rPr>
            </w:pPr>
            <w:r w:rsidRPr="00AA1D2B">
              <w:rPr>
                <w:rFonts w:ascii="Century Gothic" w:hAnsi="Century Gothic" w:cs="Calibri"/>
                <w:sz w:val="20"/>
                <w:szCs w:val="20"/>
                <w:lang w:eastAsia="en-GB"/>
              </w:rPr>
              <w:t>23.0%</w:t>
            </w:r>
          </w:p>
        </w:tc>
      </w:tr>
      <w:tr w:rsidR="00AA1D2B" w:rsidRPr="00AA1D2B" w14:paraId="7A87C6E1" w14:textId="77777777" w:rsidTr="00AA1D2B">
        <w:trPr>
          <w:trHeight w:val="300"/>
        </w:trPr>
        <w:tc>
          <w:tcPr>
            <w:tcW w:w="5382" w:type="dxa"/>
            <w:tcBorders>
              <w:top w:val="nil"/>
              <w:left w:val="single" w:sz="4" w:space="0" w:color="auto"/>
              <w:bottom w:val="single" w:sz="4" w:space="0" w:color="auto"/>
              <w:right w:val="single" w:sz="4" w:space="0" w:color="auto"/>
            </w:tcBorders>
            <w:shd w:val="clear" w:color="000000" w:fill="FFFFFF"/>
            <w:noWrap/>
            <w:hideMark/>
          </w:tcPr>
          <w:p w14:paraId="2F269A1C" w14:textId="77777777" w:rsidR="00AA1D2B" w:rsidRPr="00AA1D2B" w:rsidRDefault="00AA1D2B" w:rsidP="00AA1D2B">
            <w:pPr>
              <w:spacing w:line="240" w:lineRule="auto"/>
              <w:rPr>
                <w:rFonts w:ascii="Century Gothic" w:hAnsi="Century Gothic" w:cs="Calibri"/>
                <w:sz w:val="20"/>
                <w:szCs w:val="20"/>
                <w:lang w:eastAsia="en-GB"/>
              </w:rPr>
            </w:pPr>
            <w:r w:rsidRPr="00AA1D2B">
              <w:rPr>
                <w:rFonts w:ascii="Century Gothic" w:hAnsi="Century Gothic" w:cs="Calibri"/>
                <w:sz w:val="20"/>
                <w:szCs w:val="20"/>
                <w:lang w:eastAsia="en-GB"/>
              </w:rPr>
              <w:t>Roman Catholic</w:t>
            </w:r>
          </w:p>
        </w:tc>
        <w:tc>
          <w:tcPr>
            <w:tcW w:w="1417" w:type="dxa"/>
            <w:tcBorders>
              <w:top w:val="nil"/>
              <w:left w:val="nil"/>
              <w:bottom w:val="single" w:sz="4" w:space="0" w:color="auto"/>
              <w:right w:val="single" w:sz="4" w:space="0" w:color="auto"/>
            </w:tcBorders>
            <w:shd w:val="clear" w:color="000000" w:fill="FFFFFF"/>
            <w:noWrap/>
            <w:hideMark/>
          </w:tcPr>
          <w:p w14:paraId="76F2F3F8" w14:textId="77777777" w:rsidR="00AA1D2B" w:rsidRPr="00AA1D2B" w:rsidRDefault="00AA1D2B" w:rsidP="00AA1D2B">
            <w:pPr>
              <w:spacing w:line="240" w:lineRule="auto"/>
              <w:jc w:val="center"/>
              <w:rPr>
                <w:rFonts w:ascii="Century Gothic" w:hAnsi="Century Gothic" w:cs="Calibri"/>
                <w:sz w:val="20"/>
                <w:szCs w:val="20"/>
                <w:lang w:eastAsia="en-GB"/>
              </w:rPr>
            </w:pPr>
            <w:r w:rsidRPr="00AA1D2B">
              <w:rPr>
                <w:rFonts w:ascii="Century Gothic" w:hAnsi="Century Gothic" w:cs="Calibri"/>
                <w:sz w:val="20"/>
                <w:szCs w:val="20"/>
                <w:lang w:eastAsia="en-GB"/>
              </w:rPr>
              <w:t>131</w:t>
            </w:r>
          </w:p>
        </w:tc>
        <w:tc>
          <w:tcPr>
            <w:tcW w:w="1418" w:type="dxa"/>
            <w:tcBorders>
              <w:top w:val="nil"/>
              <w:left w:val="nil"/>
              <w:bottom w:val="single" w:sz="4" w:space="0" w:color="auto"/>
              <w:right w:val="single" w:sz="4" w:space="0" w:color="auto"/>
            </w:tcBorders>
            <w:shd w:val="clear" w:color="000000" w:fill="FFFFFF"/>
            <w:noWrap/>
            <w:hideMark/>
          </w:tcPr>
          <w:p w14:paraId="61865C17" w14:textId="77777777" w:rsidR="00AA1D2B" w:rsidRPr="00AA1D2B" w:rsidRDefault="00AA1D2B" w:rsidP="00AA1D2B">
            <w:pPr>
              <w:spacing w:line="240" w:lineRule="auto"/>
              <w:jc w:val="center"/>
              <w:rPr>
                <w:rFonts w:ascii="Century Gothic" w:hAnsi="Century Gothic" w:cs="Calibri"/>
                <w:sz w:val="20"/>
                <w:szCs w:val="20"/>
                <w:lang w:eastAsia="en-GB"/>
              </w:rPr>
            </w:pPr>
            <w:r w:rsidRPr="00AA1D2B">
              <w:rPr>
                <w:rFonts w:ascii="Century Gothic" w:hAnsi="Century Gothic" w:cs="Calibri"/>
                <w:sz w:val="20"/>
                <w:szCs w:val="20"/>
                <w:lang w:eastAsia="en-GB"/>
              </w:rPr>
              <w:t>13.1%</w:t>
            </w:r>
          </w:p>
        </w:tc>
      </w:tr>
      <w:tr w:rsidR="00AA1D2B" w:rsidRPr="00AA1D2B" w14:paraId="032F85A0" w14:textId="77777777" w:rsidTr="00AA1D2B">
        <w:trPr>
          <w:trHeight w:val="300"/>
        </w:trPr>
        <w:tc>
          <w:tcPr>
            <w:tcW w:w="5382" w:type="dxa"/>
            <w:tcBorders>
              <w:top w:val="nil"/>
              <w:left w:val="single" w:sz="4" w:space="0" w:color="auto"/>
              <w:bottom w:val="single" w:sz="4" w:space="0" w:color="auto"/>
              <w:right w:val="single" w:sz="4" w:space="0" w:color="auto"/>
            </w:tcBorders>
            <w:shd w:val="clear" w:color="000000" w:fill="FFFFFF"/>
            <w:noWrap/>
            <w:hideMark/>
          </w:tcPr>
          <w:p w14:paraId="45E58E7D" w14:textId="77777777" w:rsidR="00AA1D2B" w:rsidRPr="00AA1D2B" w:rsidRDefault="00AA1D2B" w:rsidP="00AA1D2B">
            <w:pPr>
              <w:spacing w:line="240" w:lineRule="auto"/>
              <w:rPr>
                <w:rFonts w:ascii="Century Gothic" w:hAnsi="Century Gothic" w:cs="Calibri"/>
                <w:sz w:val="20"/>
                <w:szCs w:val="20"/>
                <w:lang w:eastAsia="en-GB"/>
              </w:rPr>
            </w:pPr>
            <w:r w:rsidRPr="00AA1D2B">
              <w:rPr>
                <w:rFonts w:ascii="Century Gothic" w:hAnsi="Century Gothic" w:cs="Calibri"/>
                <w:sz w:val="20"/>
                <w:szCs w:val="20"/>
                <w:lang w:eastAsia="en-GB"/>
              </w:rPr>
              <w:t>Other Christian, please write in below:</w:t>
            </w:r>
          </w:p>
        </w:tc>
        <w:tc>
          <w:tcPr>
            <w:tcW w:w="1417" w:type="dxa"/>
            <w:tcBorders>
              <w:top w:val="nil"/>
              <w:left w:val="nil"/>
              <w:bottom w:val="single" w:sz="4" w:space="0" w:color="auto"/>
              <w:right w:val="single" w:sz="4" w:space="0" w:color="auto"/>
            </w:tcBorders>
            <w:shd w:val="clear" w:color="000000" w:fill="FFFFFF"/>
            <w:noWrap/>
            <w:hideMark/>
          </w:tcPr>
          <w:p w14:paraId="129828DB" w14:textId="77777777" w:rsidR="00AA1D2B" w:rsidRPr="00AA1D2B" w:rsidRDefault="00AA1D2B" w:rsidP="00AA1D2B">
            <w:pPr>
              <w:spacing w:line="240" w:lineRule="auto"/>
              <w:jc w:val="center"/>
              <w:rPr>
                <w:rFonts w:ascii="Century Gothic" w:hAnsi="Century Gothic" w:cs="Calibri"/>
                <w:sz w:val="20"/>
                <w:szCs w:val="20"/>
                <w:lang w:eastAsia="en-GB"/>
              </w:rPr>
            </w:pPr>
            <w:r w:rsidRPr="00AA1D2B">
              <w:rPr>
                <w:rFonts w:ascii="Century Gothic" w:hAnsi="Century Gothic" w:cs="Calibri"/>
                <w:sz w:val="20"/>
                <w:szCs w:val="20"/>
                <w:lang w:eastAsia="en-GB"/>
              </w:rPr>
              <w:t>1</w:t>
            </w:r>
          </w:p>
        </w:tc>
        <w:tc>
          <w:tcPr>
            <w:tcW w:w="1418" w:type="dxa"/>
            <w:tcBorders>
              <w:top w:val="nil"/>
              <w:left w:val="nil"/>
              <w:bottom w:val="single" w:sz="4" w:space="0" w:color="auto"/>
              <w:right w:val="single" w:sz="4" w:space="0" w:color="auto"/>
            </w:tcBorders>
            <w:shd w:val="clear" w:color="000000" w:fill="FFFFFF"/>
            <w:noWrap/>
            <w:hideMark/>
          </w:tcPr>
          <w:p w14:paraId="72640C0F" w14:textId="77777777" w:rsidR="00AA1D2B" w:rsidRPr="00AA1D2B" w:rsidRDefault="00AA1D2B" w:rsidP="00AA1D2B">
            <w:pPr>
              <w:spacing w:line="240" w:lineRule="auto"/>
              <w:jc w:val="center"/>
              <w:rPr>
                <w:rFonts w:ascii="Century Gothic" w:hAnsi="Century Gothic" w:cs="Calibri"/>
                <w:sz w:val="20"/>
                <w:szCs w:val="20"/>
                <w:lang w:eastAsia="en-GB"/>
              </w:rPr>
            </w:pPr>
            <w:r w:rsidRPr="00AA1D2B">
              <w:rPr>
                <w:rFonts w:ascii="Century Gothic" w:hAnsi="Century Gothic" w:cs="Calibri"/>
                <w:sz w:val="20"/>
                <w:szCs w:val="20"/>
                <w:lang w:eastAsia="en-GB"/>
              </w:rPr>
              <w:t>0.1%</w:t>
            </w:r>
          </w:p>
        </w:tc>
      </w:tr>
      <w:tr w:rsidR="00AA1D2B" w:rsidRPr="00AA1D2B" w14:paraId="3C3A050E" w14:textId="77777777" w:rsidTr="00AA1D2B">
        <w:trPr>
          <w:trHeight w:val="288"/>
        </w:trPr>
        <w:tc>
          <w:tcPr>
            <w:tcW w:w="5382" w:type="dxa"/>
            <w:tcBorders>
              <w:top w:val="nil"/>
              <w:left w:val="single" w:sz="4" w:space="0" w:color="auto"/>
              <w:bottom w:val="single" w:sz="4" w:space="0" w:color="auto"/>
              <w:right w:val="single" w:sz="4" w:space="0" w:color="auto"/>
            </w:tcBorders>
            <w:shd w:val="clear" w:color="000000" w:fill="FFFFFF"/>
            <w:noWrap/>
            <w:hideMark/>
          </w:tcPr>
          <w:p w14:paraId="51260D70" w14:textId="77777777" w:rsidR="00AA1D2B" w:rsidRPr="00AA1D2B" w:rsidRDefault="00AA1D2B" w:rsidP="00AA1D2B">
            <w:pPr>
              <w:spacing w:line="240" w:lineRule="auto"/>
              <w:rPr>
                <w:rFonts w:ascii="Century Gothic" w:hAnsi="Century Gothic" w:cs="Calibri"/>
                <w:sz w:val="20"/>
                <w:szCs w:val="20"/>
                <w:lang w:eastAsia="en-GB"/>
              </w:rPr>
            </w:pPr>
            <w:r w:rsidRPr="00AA1D2B">
              <w:rPr>
                <w:rFonts w:ascii="Century Gothic" w:hAnsi="Century Gothic" w:cs="Calibri"/>
                <w:sz w:val="20"/>
                <w:szCs w:val="20"/>
                <w:lang w:eastAsia="en-GB"/>
              </w:rPr>
              <w:t>Muslim, write in denomination or school below:</w:t>
            </w:r>
          </w:p>
        </w:tc>
        <w:tc>
          <w:tcPr>
            <w:tcW w:w="1417" w:type="dxa"/>
            <w:tcBorders>
              <w:top w:val="nil"/>
              <w:left w:val="nil"/>
              <w:bottom w:val="single" w:sz="4" w:space="0" w:color="auto"/>
              <w:right w:val="single" w:sz="4" w:space="0" w:color="auto"/>
            </w:tcBorders>
            <w:shd w:val="clear" w:color="000000" w:fill="FFFFFF"/>
            <w:noWrap/>
            <w:hideMark/>
          </w:tcPr>
          <w:p w14:paraId="3BDE5203" w14:textId="77777777" w:rsidR="00AA1D2B" w:rsidRPr="00AA1D2B" w:rsidRDefault="00AA1D2B" w:rsidP="00AA1D2B">
            <w:pPr>
              <w:spacing w:line="240" w:lineRule="auto"/>
              <w:jc w:val="center"/>
              <w:rPr>
                <w:rFonts w:ascii="Century Gothic" w:hAnsi="Century Gothic" w:cs="Calibri"/>
                <w:sz w:val="20"/>
                <w:szCs w:val="20"/>
                <w:lang w:eastAsia="en-GB"/>
              </w:rPr>
            </w:pPr>
            <w:r w:rsidRPr="00AA1D2B">
              <w:rPr>
                <w:rFonts w:ascii="Century Gothic" w:hAnsi="Century Gothic" w:cs="Calibri"/>
                <w:sz w:val="20"/>
                <w:szCs w:val="20"/>
                <w:lang w:eastAsia="en-GB"/>
              </w:rPr>
              <w:t>1</w:t>
            </w:r>
          </w:p>
        </w:tc>
        <w:tc>
          <w:tcPr>
            <w:tcW w:w="1418" w:type="dxa"/>
            <w:tcBorders>
              <w:top w:val="nil"/>
              <w:left w:val="nil"/>
              <w:bottom w:val="single" w:sz="4" w:space="0" w:color="auto"/>
              <w:right w:val="single" w:sz="4" w:space="0" w:color="auto"/>
            </w:tcBorders>
            <w:shd w:val="clear" w:color="000000" w:fill="FFFFFF"/>
            <w:noWrap/>
            <w:hideMark/>
          </w:tcPr>
          <w:p w14:paraId="5AFD2324" w14:textId="77777777" w:rsidR="00AA1D2B" w:rsidRPr="00AA1D2B" w:rsidRDefault="00AA1D2B" w:rsidP="00AA1D2B">
            <w:pPr>
              <w:spacing w:line="240" w:lineRule="auto"/>
              <w:jc w:val="center"/>
              <w:rPr>
                <w:rFonts w:ascii="Century Gothic" w:hAnsi="Century Gothic" w:cs="Calibri"/>
                <w:sz w:val="20"/>
                <w:szCs w:val="20"/>
                <w:lang w:eastAsia="en-GB"/>
              </w:rPr>
            </w:pPr>
            <w:r w:rsidRPr="00AA1D2B">
              <w:rPr>
                <w:rFonts w:ascii="Century Gothic" w:hAnsi="Century Gothic" w:cs="Calibri"/>
                <w:sz w:val="20"/>
                <w:szCs w:val="20"/>
                <w:lang w:eastAsia="en-GB"/>
              </w:rPr>
              <w:t>0.1%</w:t>
            </w:r>
          </w:p>
        </w:tc>
      </w:tr>
      <w:tr w:rsidR="00AA1D2B" w:rsidRPr="00AA1D2B" w14:paraId="1361913E" w14:textId="77777777" w:rsidTr="00AA1D2B">
        <w:trPr>
          <w:trHeight w:val="300"/>
        </w:trPr>
        <w:tc>
          <w:tcPr>
            <w:tcW w:w="5382" w:type="dxa"/>
            <w:tcBorders>
              <w:top w:val="nil"/>
              <w:left w:val="single" w:sz="4" w:space="0" w:color="auto"/>
              <w:bottom w:val="single" w:sz="4" w:space="0" w:color="auto"/>
              <w:right w:val="single" w:sz="4" w:space="0" w:color="auto"/>
            </w:tcBorders>
            <w:shd w:val="clear" w:color="000000" w:fill="FFFFFF"/>
            <w:noWrap/>
            <w:hideMark/>
          </w:tcPr>
          <w:p w14:paraId="18E0AFEC" w14:textId="77777777" w:rsidR="00AA1D2B" w:rsidRPr="00AA1D2B" w:rsidRDefault="00AA1D2B" w:rsidP="00AA1D2B">
            <w:pPr>
              <w:spacing w:line="240" w:lineRule="auto"/>
              <w:rPr>
                <w:rFonts w:ascii="Century Gothic" w:hAnsi="Century Gothic" w:cs="Calibri"/>
                <w:sz w:val="20"/>
                <w:szCs w:val="20"/>
                <w:lang w:eastAsia="en-GB"/>
              </w:rPr>
            </w:pPr>
            <w:r w:rsidRPr="00AA1D2B">
              <w:rPr>
                <w:rFonts w:ascii="Century Gothic" w:hAnsi="Century Gothic" w:cs="Calibri"/>
                <w:sz w:val="20"/>
                <w:szCs w:val="20"/>
                <w:lang w:eastAsia="en-GB"/>
              </w:rPr>
              <w:t>Hindu</w:t>
            </w:r>
          </w:p>
        </w:tc>
        <w:tc>
          <w:tcPr>
            <w:tcW w:w="1417" w:type="dxa"/>
            <w:tcBorders>
              <w:top w:val="nil"/>
              <w:left w:val="nil"/>
              <w:bottom w:val="single" w:sz="4" w:space="0" w:color="auto"/>
              <w:right w:val="single" w:sz="4" w:space="0" w:color="auto"/>
            </w:tcBorders>
            <w:shd w:val="clear" w:color="000000" w:fill="FFFFFF"/>
            <w:noWrap/>
            <w:hideMark/>
          </w:tcPr>
          <w:p w14:paraId="7EC9AF4C" w14:textId="77777777" w:rsidR="00AA1D2B" w:rsidRPr="00AA1D2B" w:rsidRDefault="00AA1D2B" w:rsidP="00AA1D2B">
            <w:pPr>
              <w:spacing w:line="240" w:lineRule="auto"/>
              <w:jc w:val="center"/>
              <w:rPr>
                <w:rFonts w:ascii="Century Gothic" w:hAnsi="Century Gothic" w:cs="Calibri"/>
                <w:sz w:val="20"/>
                <w:szCs w:val="20"/>
                <w:lang w:eastAsia="en-GB"/>
              </w:rPr>
            </w:pPr>
            <w:r w:rsidRPr="00AA1D2B">
              <w:rPr>
                <w:rFonts w:ascii="Century Gothic" w:hAnsi="Century Gothic" w:cs="Calibri"/>
                <w:sz w:val="20"/>
                <w:szCs w:val="20"/>
                <w:lang w:eastAsia="en-GB"/>
              </w:rPr>
              <w:t>1</w:t>
            </w:r>
          </w:p>
        </w:tc>
        <w:tc>
          <w:tcPr>
            <w:tcW w:w="1418" w:type="dxa"/>
            <w:tcBorders>
              <w:top w:val="nil"/>
              <w:left w:val="nil"/>
              <w:bottom w:val="single" w:sz="4" w:space="0" w:color="auto"/>
              <w:right w:val="single" w:sz="4" w:space="0" w:color="auto"/>
            </w:tcBorders>
            <w:shd w:val="clear" w:color="000000" w:fill="FFFFFF"/>
            <w:noWrap/>
            <w:hideMark/>
          </w:tcPr>
          <w:p w14:paraId="1A56EA27" w14:textId="77777777" w:rsidR="00AA1D2B" w:rsidRPr="00AA1D2B" w:rsidRDefault="00AA1D2B" w:rsidP="00AA1D2B">
            <w:pPr>
              <w:spacing w:line="240" w:lineRule="auto"/>
              <w:jc w:val="center"/>
              <w:rPr>
                <w:rFonts w:ascii="Century Gothic" w:hAnsi="Century Gothic" w:cs="Calibri"/>
                <w:sz w:val="20"/>
                <w:szCs w:val="20"/>
                <w:lang w:eastAsia="en-GB"/>
              </w:rPr>
            </w:pPr>
            <w:r w:rsidRPr="00AA1D2B">
              <w:rPr>
                <w:rFonts w:ascii="Century Gothic" w:hAnsi="Century Gothic" w:cs="Calibri"/>
                <w:sz w:val="20"/>
                <w:szCs w:val="20"/>
                <w:lang w:eastAsia="en-GB"/>
              </w:rPr>
              <w:t>0.1%</w:t>
            </w:r>
          </w:p>
        </w:tc>
      </w:tr>
      <w:tr w:rsidR="00AA1D2B" w:rsidRPr="00AA1D2B" w14:paraId="703EB71D" w14:textId="77777777" w:rsidTr="00AA1D2B">
        <w:trPr>
          <w:trHeight w:val="300"/>
        </w:trPr>
        <w:tc>
          <w:tcPr>
            <w:tcW w:w="5382" w:type="dxa"/>
            <w:tcBorders>
              <w:top w:val="nil"/>
              <w:left w:val="single" w:sz="4" w:space="0" w:color="auto"/>
              <w:bottom w:val="single" w:sz="4" w:space="0" w:color="auto"/>
              <w:right w:val="single" w:sz="4" w:space="0" w:color="auto"/>
            </w:tcBorders>
            <w:shd w:val="clear" w:color="000000" w:fill="FFFFFF"/>
            <w:noWrap/>
            <w:hideMark/>
          </w:tcPr>
          <w:p w14:paraId="210DBE68" w14:textId="77777777" w:rsidR="00AA1D2B" w:rsidRPr="00AA1D2B" w:rsidRDefault="00AA1D2B" w:rsidP="00AA1D2B">
            <w:pPr>
              <w:spacing w:line="240" w:lineRule="auto"/>
              <w:rPr>
                <w:rFonts w:ascii="Century Gothic" w:hAnsi="Century Gothic" w:cs="Calibri"/>
                <w:sz w:val="20"/>
                <w:szCs w:val="20"/>
                <w:lang w:eastAsia="en-GB"/>
              </w:rPr>
            </w:pPr>
            <w:r w:rsidRPr="00AA1D2B">
              <w:rPr>
                <w:rFonts w:ascii="Century Gothic" w:hAnsi="Century Gothic" w:cs="Calibri"/>
                <w:sz w:val="20"/>
                <w:szCs w:val="20"/>
                <w:lang w:eastAsia="en-GB"/>
              </w:rPr>
              <w:t>Buddhist</w:t>
            </w:r>
          </w:p>
        </w:tc>
        <w:tc>
          <w:tcPr>
            <w:tcW w:w="1417" w:type="dxa"/>
            <w:tcBorders>
              <w:top w:val="nil"/>
              <w:left w:val="nil"/>
              <w:bottom w:val="single" w:sz="4" w:space="0" w:color="auto"/>
              <w:right w:val="single" w:sz="4" w:space="0" w:color="auto"/>
            </w:tcBorders>
            <w:shd w:val="clear" w:color="000000" w:fill="FFFFFF"/>
            <w:noWrap/>
            <w:hideMark/>
          </w:tcPr>
          <w:p w14:paraId="274E6F2E" w14:textId="77777777" w:rsidR="00AA1D2B" w:rsidRPr="00AA1D2B" w:rsidRDefault="00AA1D2B" w:rsidP="00AA1D2B">
            <w:pPr>
              <w:spacing w:line="240" w:lineRule="auto"/>
              <w:jc w:val="center"/>
              <w:rPr>
                <w:rFonts w:ascii="Century Gothic" w:hAnsi="Century Gothic" w:cs="Calibri"/>
                <w:sz w:val="20"/>
                <w:szCs w:val="20"/>
                <w:lang w:eastAsia="en-GB"/>
              </w:rPr>
            </w:pPr>
            <w:r w:rsidRPr="00AA1D2B">
              <w:rPr>
                <w:rFonts w:ascii="Century Gothic" w:hAnsi="Century Gothic" w:cs="Calibri"/>
                <w:sz w:val="20"/>
                <w:szCs w:val="20"/>
                <w:lang w:eastAsia="en-GB"/>
              </w:rPr>
              <w:t>1</w:t>
            </w:r>
          </w:p>
        </w:tc>
        <w:tc>
          <w:tcPr>
            <w:tcW w:w="1418" w:type="dxa"/>
            <w:tcBorders>
              <w:top w:val="nil"/>
              <w:left w:val="nil"/>
              <w:bottom w:val="single" w:sz="4" w:space="0" w:color="auto"/>
              <w:right w:val="single" w:sz="4" w:space="0" w:color="auto"/>
            </w:tcBorders>
            <w:shd w:val="clear" w:color="000000" w:fill="FFFFFF"/>
            <w:noWrap/>
            <w:hideMark/>
          </w:tcPr>
          <w:p w14:paraId="070BF18F" w14:textId="77777777" w:rsidR="00AA1D2B" w:rsidRPr="00AA1D2B" w:rsidRDefault="00AA1D2B" w:rsidP="00AA1D2B">
            <w:pPr>
              <w:spacing w:line="240" w:lineRule="auto"/>
              <w:jc w:val="center"/>
              <w:rPr>
                <w:rFonts w:ascii="Century Gothic" w:hAnsi="Century Gothic" w:cs="Calibri"/>
                <w:sz w:val="20"/>
                <w:szCs w:val="20"/>
                <w:lang w:eastAsia="en-GB"/>
              </w:rPr>
            </w:pPr>
            <w:r w:rsidRPr="00AA1D2B">
              <w:rPr>
                <w:rFonts w:ascii="Century Gothic" w:hAnsi="Century Gothic" w:cs="Calibri"/>
                <w:sz w:val="20"/>
                <w:szCs w:val="20"/>
                <w:lang w:eastAsia="en-GB"/>
              </w:rPr>
              <w:t>0.1%</w:t>
            </w:r>
          </w:p>
        </w:tc>
      </w:tr>
      <w:tr w:rsidR="00AA1D2B" w:rsidRPr="00AA1D2B" w14:paraId="153CFB6C" w14:textId="77777777" w:rsidTr="00AA1D2B">
        <w:trPr>
          <w:trHeight w:val="288"/>
        </w:trPr>
        <w:tc>
          <w:tcPr>
            <w:tcW w:w="5382" w:type="dxa"/>
            <w:tcBorders>
              <w:top w:val="nil"/>
              <w:left w:val="single" w:sz="4" w:space="0" w:color="auto"/>
              <w:bottom w:val="single" w:sz="4" w:space="0" w:color="auto"/>
              <w:right w:val="single" w:sz="4" w:space="0" w:color="auto"/>
            </w:tcBorders>
            <w:shd w:val="clear" w:color="000000" w:fill="FFFFFF"/>
            <w:noWrap/>
            <w:hideMark/>
          </w:tcPr>
          <w:p w14:paraId="3103CE45" w14:textId="77777777" w:rsidR="00AA1D2B" w:rsidRPr="00AA1D2B" w:rsidRDefault="00AA1D2B" w:rsidP="00AA1D2B">
            <w:pPr>
              <w:spacing w:line="240" w:lineRule="auto"/>
              <w:rPr>
                <w:rFonts w:ascii="Century Gothic" w:hAnsi="Century Gothic" w:cs="Calibri"/>
                <w:sz w:val="20"/>
                <w:szCs w:val="20"/>
                <w:lang w:eastAsia="en-GB"/>
              </w:rPr>
            </w:pPr>
            <w:r w:rsidRPr="00AA1D2B">
              <w:rPr>
                <w:rFonts w:ascii="Century Gothic" w:hAnsi="Century Gothic" w:cs="Calibri"/>
                <w:sz w:val="20"/>
                <w:szCs w:val="20"/>
                <w:lang w:eastAsia="en-GB"/>
              </w:rPr>
              <w:t>Sikh</w:t>
            </w:r>
          </w:p>
        </w:tc>
        <w:tc>
          <w:tcPr>
            <w:tcW w:w="1417" w:type="dxa"/>
            <w:tcBorders>
              <w:top w:val="nil"/>
              <w:left w:val="nil"/>
              <w:bottom w:val="single" w:sz="4" w:space="0" w:color="auto"/>
              <w:right w:val="single" w:sz="4" w:space="0" w:color="auto"/>
            </w:tcBorders>
            <w:shd w:val="clear" w:color="000000" w:fill="FFFFFF"/>
            <w:noWrap/>
            <w:hideMark/>
          </w:tcPr>
          <w:p w14:paraId="7A0CF4EB" w14:textId="77777777" w:rsidR="00AA1D2B" w:rsidRPr="00AA1D2B" w:rsidRDefault="00AA1D2B" w:rsidP="00AA1D2B">
            <w:pPr>
              <w:spacing w:line="240" w:lineRule="auto"/>
              <w:jc w:val="center"/>
              <w:rPr>
                <w:rFonts w:ascii="Century Gothic" w:hAnsi="Century Gothic" w:cs="Calibri"/>
                <w:sz w:val="20"/>
                <w:szCs w:val="20"/>
                <w:lang w:eastAsia="en-GB"/>
              </w:rPr>
            </w:pPr>
            <w:r w:rsidRPr="00AA1D2B">
              <w:rPr>
                <w:rFonts w:ascii="Century Gothic" w:hAnsi="Century Gothic" w:cs="Calibri"/>
                <w:sz w:val="20"/>
                <w:szCs w:val="20"/>
                <w:lang w:eastAsia="en-GB"/>
              </w:rPr>
              <w:t>-</w:t>
            </w:r>
          </w:p>
        </w:tc>
        <w:tc>
          <w:tcPr>
            <w:tcW w:w="1418" w:type="dxa"/>
            <w:tcBorders>
              <w:top w:val="nil"/>
              <w:left w:val="nil"/>
              <w:bottom w:val="single" w:sz="4" w:space="0" w:color="auto"/>
              <w:right w:val="single" w:sz="4" w:space="0" w:color="auto"/>
            </w:tcBorders>
            <w:shd w:val="clear" w:color="000000" w:fill="FFFFFF"/>
            <w:noWrap/>
            <w:hideMark/>
          </w:tcPr>
          <w:p w14:paraId="5E1CE2FD" w14:textId="77777777" w:rsidR="00AA1D2B" w:rsidRPr="00AA1D2B" w:rsidRDefault="00AA1D2B" w:rsidP="00AA1D2B">
            <w:pPr>
              <w:spacing w:line="240" w:lineRule="auto"/>
              <w:jc w:val="center"/>
              <w:rPr>
                <w:rFonts w:ascii="Century Gothic" w:hAnsi="Century Gothic" w:cs="Calibri"/>
                <w:sz w:val="20"/>
                <w:szCs w:val="20"/>
                <w:lang w:eastAsia="en-GB"/>
              </w:rPr>
            </w:pPr>
            <w:r w:rsidRPr="00AA1D2B">
              <w:rPr>
                <w:rFonts w:ascii="Century Gothic" w:hAnsi="Century Gothic" w:cs="Calibri"/>
                <w:sz w:val="20"/>
                <w:szCs w:val="20"/>
                <w:lang w:eastAsia="en-GB"/>
              </w:rPr>
              <w:t>-</w:t>
            </w:r>
          </w:p>
        </w:tc>
      </w:tr>
      <w:tr w:rsidR="00AA1D2B" w:rsidRPr="00AA1D2B" w14:paraId="4D0ABE92" w14:textId="77777777" w:rsidTr="00AA1D2B">
        <w:trPr>
          <w:trHeight w:val="300"/>
        </w:trPr>
        <w:tc>
          <w:tcPr>
            <w:tcW w:w="5382" w:type="dxa"/>
            <w:tcBorders>
              <w:top w:val="nil"/>
              <w:left w:val="single" w:sz="4" w:space="0" w:color="auto"/>
              <w:bottom w:val="single" w:sz="4" w:space="0" w:color="auto"/>
              <w:right w:val="single" w:sz="4" w:space="0" w:color="auto"/>
            </w:tcBorders>
            <w:shd w:val="clear" w:color="000000" w:fill="FFFFFF"/>
            <w:noWrap/>
            <w:hideMark/>
          </w:tcPr>
          <w:p w14:paraId="5F862D35" w14:textId="77777777" w:rsidR="00AA1D2B" w:rsidRPr="00AA1D2B" w:rsidRDefault="00AA1D2B" w:rsidP="00AA1D2B">
            <w:pPr>
              <w:spacing w:line="240" w:lineRule="auto"/>
              <w:rPr>
                <w:rFonts w:ascii="Century Gothic" w:hAnsi="Century Gothic" w:cs="Calibri"/>
                <w:sz w:val="20"/>
                <w:szCs w:val="20"/>
                <w:lang w:eastAsia="en-GB"/>
              </w:rPr>
            </w:pPr>
            <w:r w:rsidRPr="00AA1D2B">
              <w:rPr>
                <w:rFonts w:ascii="Century Gothic" w:hAnsi="Century Gothic" w:cs="Calibri"/>
                <w:sz w:val="20"/>
                <w:szCs w:val="20"/>
                <w:lang w:eastAsia="en-GB"/>
              </w:rPr>
              <w:t>Jewish</w:t>
            </w:r>
          </w:p>
        </w:tc>
        <w:tc>
          <w:tcPr>
            <w:tcW w:w="1417" w:type="dxa"/>
            <w:tcBorders>
              <w:top w:val="nil"/>
              <w:left w:val="nil"/>
              <w:bottom w:val="single" w:sz="4" w:space="0" w:color="auto"/>
              <w:right w:val="single" w:sz="4" w:space="0" w:color="auto"/>
            </w:tcBorders>
            <w:shd w:val="clear" w:color="000000" w:fill="FFFFFF"/>
            <w:noWrap/>
            <w:hideMark/>
          </w:tcPr>
          <w:p w14:paraId="39813554" w14:textId="77777777" w:rsidR="00AA1D2B" w:rsidRPr="00AA1D2B" w:rsidRDefault="00AA1D2B" w:rsidP="00AA1D2B">
            <w:pPr>
              <w:spacing w:line="240" w:lineRule="auto"/>
              <w:jc w:val="center"/>
              <w:rPr>
                <w:rFonts w:ascii="Century Gothic" w:hAnsi="Century Gothic" w:cs="Calibri"/>
                <w:sz w:val="20"/>
                <w:szCs w:val="20"/>
                <w:lang w:eastAsia="en-GB"/>
              </w:rPr>
            </w:pPr>
            <w:r w:rsidRPr="00AA1D2B">
              <w:rPr>
                <w:rFonts w:ascii="Century Gothic" w:hAnsi="Century Gothic" w:cs="Calibri"/>
                <w:sz w:val="20"/>
                <w:szCs w:val="20"/>
                <w:lang w:eastAsia="en-GB"/>
              </w:rPr>
              <w:t>-</w:t>
            </w:r>
          </w:p>
        </w:tc>
        <w:tc>
          <w:tcPr>
            <w:tcW w:w="1418" w:type="dxa"/>
            <w:tcBorders>
              <w:top w:val="nil"/>
              <w:left w:val="nil"/>
              <w:bottom w:val="single" w:sz="4" w:space="0" w:color="auto"/>
              <w:right w:val="single" w:sz="4" w:space="0" w:color="auto"/>
            </w:tcBorders>
            <w:shd w:val="clear" w:color="000000" w:fill="FFFFFF"/>
            <w:noWrap/>
            <w:hideMark/>
          </w:tcPr>
          <w:p w14:paraId="2CE7A0A6" w14:textId="77777777" w:rsidR="00AA1D2B" w:rsidRPr="00AA1D2B" w:rsidRDefault="00AA1D2B" w:rsidP="00AA1D2B">
            <w:pPr>
              <w:spacing w:line="240" w:lineRule="auto"/>
              <w:jc w:val="center"/>
              <w:rPr>
                <w:rFonts w:ascii="Century Gothic" w:hAnsi="Century Gothic" w:cs="Calibri"/>
                <w:sz w:val="20"/>
                <w:szCs w:val="20"/>
                <w:lang w:eastAsia="en-GB"/>
              </w:rPr>
            </w:pPr>
            <w:r w:rsidRPr="00AA1D2B">
              <w:rPr>
                <w:rFonts w:ascii="Century Gothic" w:hAnsi="Century Gothic" w:cs="Calibri"/>
                <w:sz w:val="20"/>
                <w:szCs w:val="20"/>
                <w:lang w:eastAsia="en-GB"/>
              </w:rPr>
              <w:t>-</w:t>
            </w:r>
          </w:p>
        </w:tc>
      </w:tr>
      <w:tr w:rsidR="00AA1D2B" w:rsidRPr="00AA1D2B" w14:paraId="2BDFB21E" w14:textId="77777777" w:rsidTr="00AA1D2B">
        <w:trPr>
          <w:trHeight w:val="300"/>
        </w:trPr>
        <w:tc>
          <w:tcPr>
            <w:tcW w:w="5382" w:type="dxa"/>
            <w:tcBorders>
              <w:top w:val="nil"/>
              <w:left w:val="single" w:sz="4" w:space="0" w:color="auto"/>
              <w:bottom w:val="single" w:sz="4" w:space="0" w:color="auto"/>
              <w:right w:val="single" w:sz="4" w:space="0" w:color="auto"/>
            </w:tcBorders>
            <w:shd w:val="clear" w:color="000000" w:fill="FFFFFF"/>
            <w:noWrap/>
            <w:hideMark/>
          </w:tcPr>
          <w:p w14:paraId="303DBEB5" w14:textId="77777777" w:rsidR="00AA1D2B" w:rsidRPr="00AA1D2B" w:rsidRDefault="00AA1D2B" w:rsidP="00AA1D2B">
            <w:pPr>
              <w:spacing w:line="240" w:lineRule="auto"/>
              <w:rPr>
                <w:rFonts w:ascii="Century Gothic" w:hAnsi="Century Gothic" w:cs="Calibri"/>
                <w:sz w:val="20"/>
                <w:szCs w:val="20"/>
                <w:lang w:eastAsia="en-GB"/>
              </w:rPr>
            </w:pPr>
            <w:r w:rsidRPr="00AA1D2B">
              <w:rPr>
                <w:rFonts w:ascii="Century Gothic" w:hAnsi="Century Gothic" w:cs="Calibri"/>
                <w:sz w:val="20"/>
                <w:szCs w:val="20"/>
                <w:lang w:eastAsia="en-GB"/>
              </w:rPr>
              <w:t>Pagan</w:t>
            </w:r>
          </w:p>
        </w:tc>
        <w:tc>
          <w:tcPr>
            <w:tcW w:w="1417" w:type="dxa"/>
            <w:tcBorders>
              <w:top w:val="nil"/>
              <w:left w:val="nil"/>
              <w:bottom w:val="single" w:sz="4" w:space="0" w:color="auto"/>
              <w:right w:val="single" w:sz="4" w:space="0" w:color="auto"/>
            </w:tcBorders>
            <w:shd w:val="clear" w:color="000000" w:fill="FFFFFF"/>
            <w:noWrap/>
            <w:hideMark/>
          </w:tcPr>
          <w:p w14:paraId="4BC9ED29" w14:textId="77777777" w:rsidR="00AA1D2B" w:rsidRPr="00AA1D2B" w:rsidRDefault="00AA1D2B" w:rsidP="00AA1D2B">
            <w:pPr>
              <w:spacing w:line="240" w:lineRule="auto"/>
              <w:jc w:val="center"/>
              <w:rPr>
                <w:rFonts w:ascii="Century Gothic" w:hAnsi="Century Gothic" w:cs="Calibri"/>
                <w:sz w:val="20"/>
                <w:szCs w:val="20"/>
                <w:lang w:eastAsia="en-GB"/>
              </w:rPr>
            </w:pPr>
            <w:r w:rsidRPr="00AA1D2B">
              <w:rPr>
                <w:rFonts w:ascii="Century Gothic" w:hAnsi="Century Gothic" w:cs="Calibri"/>
                <w:sz w:val="20"/>
                <w:szCs w:val="20"/>
                <w:lang w:eastAsia="en-GB"/>
              </w:rPr>
              <w:t>-</w:t>
            </w:r>
          </w:p>
        </w:tc>
        <w:tc>
          <w:tcPr>
            <w:tcW w:w="1418" w:type="dxa"/>
            <w:tcBorders>
              <w:top w:val="nil"/>
              <w:left w:val="nil"/>
              <w:bottom w:val="single" w:sz="4" w:space="0" w:color="auto"/>
              <w:right w:val="single" w:sz="4" w:space="0" w:color="auto"/>
            </w:tcBorders>
            <w:shd w:val="clear" w:color="000000" w:fill="FFFFFF"/>
            <w:noWrap/>
            <w:hideMark/>
          </w:tcPr>
          <w:p w14:paraId="1C9C1BB5" w14:textId="77777777" w:rsidR="00AA1D2B" w:rsidRPr="00AA1D2B" w:rsidRDefault="00AA1D2B" w:rsidP="00AA1D2B">
            <w:pPr>
              <w:spacing w:line="240" w:lineRule="auto"/>
              <w:jc w:val="center"/>
              <w:rPr>
                <w:rFonts w:ascii="Century Gothic" w:hAnsi="Century Gothic" w:cs="Calibri"/>
                <w:sz w:val="20"/>
                <w:szCs w:val="20"/>
                <w:lang w:eastAsia="en-GB"/>
              </w:rPr>
            </w:pPr>
            <w:r w:rsidRPr="00AA1D2B">
              <w:rPr>
                <w:rFonts w:ascii="Century Gothic" w:hAnsi="Century Gothic" w:cs="Calibri"/>
                <w:sz w:val="20"/>
                <w:szCs w:val="20"/>
                <w:lang w:eastAsia="en-GB"/>
              </w:rPr>
              <w:t>-</w:t>
            </w:r>
          </w:p>
        </w:tc>
      </w:tr>
      <w:tr w:rsidR="00AA1D2B" w:rsidRPr="00AA1D2B" w14:paraId="563FD818" w14:textId="77777777" w:rsidTr="00AA1D2B">
        <w:trPr>
          <w:trHeight w:val="288"/>
        </w:trPr>
        <w:tc>
          <w:tcPr>
            <w:tcW w:w="5382" w:type="dxa"/>
            <w:tcBorders>
              <w:top w:val="nil"/>
              <w:left w:val="single" w:sz="4" w:space="0" w:color="auto"/>
              <w:bottom w:val="single" w:sz="4" w:space="0" w:color="auto"/>
              <w:right w:val="single" w:sz="4" w:space="0" w:color="auto"/>
            </w:tcBorders>
            <w:shd w:val="clear" w:color="000000" w:fill="FFFFFF"/>
            <w:noWrap/>
            <w:hideMark/>
          </w:tcPr>
          <w:p w14:paraId="3FC0E7B0" w14:textId="77777777" w:rsidR="00AA1D2B" w:rsidRPr="00AA1D2B" w:rsidRDefault="00AA1D2B" w:rsidP="00AA1D2B">
            <w:pPr>
              <w:spacing w:line="240" w:lineRule="auto"/>
              <w:rPr>
                <w:rFonts w:ascii="Century Gothic" w:hAnsi="Century Gothic" w:cs="Calibri"/>
                <w:sz w:val="20"/>
                <w:szCs w:val="20"/>
                <w:lang w:eastAsia="en-GB"/>
              </w:rPr>
            </w:pPr>
            <w:r w:rsidRPr="00AA1D2B">
              <w:rPr>
                <w:rFonts w:ascii="Century Gothic" w:hAnsi="Century Gothic" w:cs="Calibri"/>
                <w:sz w:val="20"/>
                <w:szCs w:val="20"/>
                <w:lang w:eastAsia="en-GB"/>
              </w:rPr>
              <w:t>Another religion or body, please write in:</w:t>
            </w:r>
          </w:p>
        </w:tc>
        <w:tc>
          <w:tcPr>
            <w:tcW w:w="1417" w:type="dxa"/>
            <w:tcBorders>
              <w:top w:val="nil"/>
              <w:left w:val="nil"/>
              <w:bottom w:val="single" w:sz="4" w:space="0" w:color="auto"/>
              <w:right w:val="single" w:sz="4" w:space="0" w:color="auto"/>
            </w:tcBorders>
            <w:shd w:val="clear" w:color="000000" w:fill="FFFFFF"/>
            <w:noWrap/>
            <w:hideMark/>
          </w:tcPr>
          <w:p w14:paraId="66852D04" w14:textId="77777777" w:rsidR="00AA1D2B" w:rsidRPr="00AA1D2B" w:rsidRDefault="00AA1D2B" w:rsidP="00AA1D2B">
            <w:pPr>
              <w:spacing w:line="240" w:lineRule="auto"/>
              <w:jc w:val="center"/>
              <w:rPr>
                <w:rFonts w:ascii="Century Gothic" w:hAnsi="Century Gothic" w:cs="Calibri"/>
                <w:sz w:val="20"/>
                <w:szCs w:val="20"/>
                <w:lang w:eastAsia="en-GB"/>
              </w:rPr>
            </w:pPr>
            <w:r w:rsidRPr="00AA1D2B">
              <w:rPr>
                <w:rFonts w:ascii="Century Gothic" w:hAnsi="Century Gothic" w:cs="Calibri"/>
                <w:sz w:val="20"/>
                <w:szCs w:val="20"/>
                <w:lang w:eastAsia="en-GB"/>
              </w:rPr>
              <w:t>-</w:t>
            </w:r>
          </w:p>
        </w:tc>
        <w:tc>
          <w:tcPr>
            <w:tcW w:w="1418" w:type="dxa"/>
            <w:tcBorders>
              <w:top w:val="nil"/>
              <w:left w:val="nil"/>
              <w:bottom w:val="single" w:sz="4" w:space="0" w:color="auto"/>
              <w:right w:val="single" w:sz="4" w:space="0" w:color="auto"/>
            </w:tcBorders>
            <w:shd w:val="clear" w:color="000000" w:fill="FFFFFF"/>
            <w:noWrap/>
            <w:hideMark/>
          </w:tcPr>
          <w:p w14:paraId="1E1CE9BE" w14:textId="77777777" w:rsidR="00AA1D2B" w:rsidRPr="00AA1D2B" w:rsidRDefault="00AA1D2B" w:rsidP="00AA1D2B">
            <w:pPr>
              <w:spacing w:line="240" w:lineRule="auto"/>
              <w:jc w:val="center"/>
              <w:rPr>
                <w:rFonts w:ascii="Century Gothic" w:hAnsi="Century Gothic" w:cs="Calibri"/>
                <w:sz w:val="20"/>
                <w:szCs w:val="20"/>
                <w:lang w:eastAsia="en-GB"/>
              </w:rPr>
            </w:pPr>
            <w:r w:rsidRPr="00AA1D2B">
              <w:rPr>
                <w:rFonts w:ascii="Century Gothic" w:hAnsi="Century Gothic" w:cs="Calibri"/>
                <w:sz w:val="20"/>
                <w:szCs w:val="20"/>
                <w:lang w:eastAsia="en-GB"/>
              </w:rPr>
              <w:t>-</w:t>
            </w:r>
          </w:p>
        </w:tc>
      </w:tr>
      <w:tr w:rsidR="00AA1D2B" w:rsidRPr="00AA1D2B" w14:paraId="6F02E0AB" w14:textId="77777777" w:rsidTr="00AA1D2B">
        <w:trPr>
          <w:trHeight w:val="300"/>
        </w:trPr>
        <w:tc>
          <w:tcPr>
            <w:tcW w:w="5382" w:type="dxa"/>
            <w:tcBorders>
              <w:top w:val="nil"/>
              <w:left w:val="single" w:sz="4" w:space="0" w:color="auto"/>
              <w:bottom w:val="single" w:sz="4" w:space="0" w:color="auto"/>
              <w:right w:val="single" w:sz="4" w:space="0" w:color="auto"/>
            </w:tcBorders>
            <w:shd w:val="clear" w:color="000000" w:fill="FFFFFF"/>
            <w:noWrap/>
            <w:hideMark/>
          </w:tcPr>
          <w:p w14:paraId="6A51E1CA" w14:textId="77777777" w:rsidR="00AA1D2B" w:rsidRPr="00AA1D2B" w:rsidRDefault="00AA1D2B" w:rsidP="00AA1D2B">
            <w:pPr>
              <w:spacing w:line="240" w:lineRule="auto"/>
              <w:rPr>
                <w:rFonts w:ascii="Century Gothic" w:hAnsi="Century Gothic" w:cs="Calibri"/>
                <w:sz w:val="20"/>
                <w:szCs w:val="20"/>
                <w:lang w:eastAsia="en-GB"/>
              </w:rPr>
            </w:pPr>
            <w:r w:rsidRPr="00AA1D2B">
              <w:rPr>
                <w:rFonts w:ascii="Century Gothic" w:hAnsi="Century Gothic" w:cs="Calibri"/>
                <w:sz w:val="20"/>
                <w:szCs w:val="20"/>
                <w:lang w:eastAsia="en-GB"/>
              </w:rPr>
              <w:t>Prefer not to say</w:t>
            </w:r>
          </w:p>
        </w:tc>
        <w:tc>
          <w:tcPr>
            <w:tcW w:w="1417" w:type="dxa"/>
            <w:tcBorders>
              <w:top w:val="nil"/>
              <w:left w:val="nil"/>
              <w:bottom w:val="single" w:sz="4" w:space="0" w:color="auto"/>
              <w:right w:val="single" w:sz="4" w:space="0" w:color="auto"/>
            </w:tcBorders>
            <w:shd w:val="clear" w:color="000000" w:fill="FFFFFF"/>
            <w:noWrap/>
            <w:hideMark/>
          </w:tcPr>
          <w:p w14:paraId="624FF0C0" w14:textId="77777777" w:rsidR="00AA1D2B" w:rsidRPr="00AA1D2B" w:rsidRDefault="00AA1D2B" w:rsidP="00AA1D2B">
            <w:pPr>
              <w:spacing w:line="240" w:lineRule="auto"/>
              <w:jc w:val="center"/>
              <w:rPr>
                <w:rFonts w:ascii="Century Gothic" w:hAnsi="Century Gothic" w:cs="Calibri"/>
                <w:sz w:val="20"/>
                <w:szCs w:val="20"/>
                <w:lang w:eastAsia="en-GB"/>
              </w:rPr>
            </w:pPr>
            <w:r w:rsidRPr="00AA1D2B">
              <w:rPr>
                <w:rFonts w:ascii="Century Gothic" w:hAnsi="Century Gothic" w:cs="Calibri"/>
                <w:sz w:val="20"/>
                <w:szCs w:val="20"/>
                <w:lang w:eastAsia="en-GB"/>
              </w:rPr>
              <w:t>6</w:t>
            </w:r>
          </w:p>
        </w:tc>
        <w:tc>
          <w:tcPr>
            <w:tcW w:w="1418" w:type="dxa"/>
            <w:tcBorders>
              <w:top w:val="nil"/>
              <w:left w:val="nil"/>
              <w:bottom w:val="single" w:sz="4" w:space="0" w:color="auto"/>
              <w:right w:val="single" w:sz="4" w:space="0" w:color="auto"/>
            </w:tcBorders>
            <w:shd w:val="clear" w:color="000000" w:fill="FFFFFF"/>
            <w:noWrap/>
            <w:hideMark/>
          </w:tcPr>
          <w:p w14:paraId="2FD3E4F2" w14:textId="77777777" w:rsidR="00AA1D2B" w:rsidRPr="00AA1D2B" w:rsidRDefault="00AA1D2B" w:rsidP="00AA1D2B">
            <w:pPr>
              <w:spacing w:line="240" w:lineRule="auto"/>
              <w:jc w:val="center"/>
              <w:rPr>
                <w:rFonts w:ascii="Century Gothic" w:hAnsi="Century Gothic" w:cs="Calibri"/>
                <w:sz w:val="20"/>
                <w:szCs w:val="20"/>
                <w:lang w:eastAsia="en-GB"/>
              </w:rPr>
            </w:pPr>
            <w:r w:rsidRPr="00AA1D2B">
              <w:rPr>
                <w:rFonts w:ascii="Century Gothic" w:hAnsi="Century Gothic" w:cs="Calibri"/>
                <w:sz w:val="20"/>
                <w:szCs w:val="20"/>
                <w:lang w:eastAsia="en-GB"/>
              </w:rPr>
              <w:t>0.6%</w:t>
            </w:r>
          </w:p>
        </w:tc>
      </w:tr>
    </w:tbl>
    <w:p w14:paraId="26262473" w14:textId="77777777" w:rsidR="00AA1D2B" w:rsidRPr="00A70003" w:rsidRDefault="00AA1D2B" w:rsidP="008A373E"/>
    <w:p w14:paraId="0DA6722B" w14:textId="0C6367F7" w:rsidR="006D11F8" w:rsidRPr="00A70003" w:rsidRDefault="006D11F8" w:rsidP="006D11F8">
      <w:pPr>
        <w:pStyle w:val="Heading2"/>
        <w:rPr>
          <w:rFonts w:ascii="Century Gothic" w:hAnsi="Century Gothic"/>
        </w:rPr>
      </w:pPr>
      <w:bookmarkStart w:id="43" w:name="_Toc175220397"/>
      <w:r w:rsidRPr="00A70003">
        <w:rPr>
          <w:rFonts w:ascii="Century Gothic" w:hAnsi="Century Gothic"/>
        </w:rPr>
        <w:t>Sexual orientation (Q30)</w:t>
      </w:r>
      <w:bookmarkEnd w:id="43"/>
    </w:p>
    <w:p w14:paraId="13E88B10" w14:textId="64AFD75B" w:rsidR="001C6FFF" w:rsidRPr="00A70003" w:rsidRDefault="005E4A26" w:rsidP="001C6FFF">
      <w:r w:rsidRPr="00A70003">
        <w:t xml:space="preserve">All but one respondent described their sexual orientation as straight or heterosexual. </w:t>
      </w:r>
    </w:p>
    <w:tbl>
      <w:tblPr>
        <w:tblW w:w="8217" w:type="dxa"/>
        <w:tblLook w:val="04A0" w:firstRow="1" w:lastRow="0" w:firstColumn="1" w:lastColumn="0" w:noHBand="0" w:noVBand="1"/>
      </w:tblPr>
      <w:tblGrid>
        <w:gridCol w:w="5382"/>
        <w:gridCol w:w="1419"/>
        <w:gridCol w:w="1416"/>
      </w:tblGrid>
      <w:tr w:rsidR="00C81ECD" w:rsidRPr="00C81ECD" w14:paraId="15DD7E6B" w14:textId="77777777" w:rsidTr="00C81ECD">
        <w:trPr>
          <w:trHeight w:val="300"/>
        </w:trPr>
        <w:tc>
          <w:tcPr>
            <w:tcW w:w="8217" w:type="dxa"/>
            <w:gridSpan w:val="3"/>
            <w:tcBorders>
              <w:top w:val="single" w:sz="4" w:space="0" w:color="auto"/>
              <w:left w:val="single" w:sz="4" w:space="0" w:color="auto"/>
              <w:bottom w:val="single" w:sz="4" w:space="0" w:color="auto"/>
              <w:right w:val="single" w:sz="4" w:space="0" w:color="000000"/>
            </w:tcBorders>
            <w:shd w:val="clear" w:color="000000" w:fill="CD0069"/>
            <w:noWrap/>
            <w:vAlign w:val="center"/>
            <w:hideMark/>
          </w:tcPr>
          <w:p w14:paraId="7E5B767C" w14:textId="77777777" w:rsidR="00C81ECD" w:rsidRPr="00C81ECD" w:rsidRDefault="00C81ECD" w:rsidP="00C81ECD">
            <w:pPr>
              <w:spacing w:line="240" w:lineRule="auto"/>
              <w:rPr>
                <w:rFonts w:ascii="Century Gothic" w:hAnsi="Century Gothic" w:cs="Calibri"/>
                <w:b/>
                <w:bCs/>
                <w:color w:val="FFFFFF"/>
                <w:sz w:val="20"/>
                <w:szCs w:val="20"/>
                <w:lang w:eastAsia="en-GB"/>
              </w:rPr>
            </w:pPr>
            <w:r w:rsidRPr="00C81ECD">
              <w:rPr>
                <w:rFonts w:ascii="Century Gothic" w:hAnsi="Century Gothic" w:cs="Calibri"/>
                <w:b/>
                <w:bCs/>
                <w:color w:val="FFFFFF"/>
                <w:sz w:val="20"/>
                <w:szCs w:val="20"/>
                <w:lang w:eastAsia="en-GB"/>
              </w:rPr>
              <w:t>Q30 Which of the following best describes your sexual orientation?</w:t>
            </w:r>
          </w:p>
        </w:tc>
      </w:tr>
      <w:tr w:rsidR="00C81ECD" w:rsidRPr="00C81ECD" w14:paraId="77213FAB" w14:textId="77777777" w:rsidTr="00C81ECD">
        <w:trPr>
          <w:trHeight w:val="300"/>
        </w:trPr>
        <w:tc>
          <w:tcPr>
            <w:tcW w:w="5382" w:type="dxa"/>
            <w:tcBorders>
              <w:top w:val="nil"/>
              <w:left w:val="single" w:sz="4" w:space="0" w:color="auto"/>
              <w:bottom w:val="single" w:sz="4" w:space="0" w:color="auto"/>
              <w:right w:val="single" w:sz="4" w:space="0" w:color="auto"/>
            </w:tcBorders>
            <w:shd w:val="clear" w:color="000000" w:fill="4472C4"/>
            <w:noWrap/>
            <w:vAlign w:val="center"/>
            <w:hideMark/>
          </w:tcPr>
          <w:p w14:paraId="6D477CA6" w14:textId="77777777" w:rsidR="00C81ECD" w:rsidRPr="00C81ECD" w:rsidRDefault="00C81ECD" w:rsidP="00C81ECD">
            <w:pPr>
              <w:spacing w:line="240" w:lineRule="auto"/>
              <w:rPr>
                <w:rFonts w:ascii="Century Gothic" w:hAnsi="Century Gothic" w:cs="Calibri"/>
                <w:b/>
                <w:bCs/>
                <w:color w:val="FFFFFF"/>
                <w:sz w:val="20"/>
                <w:szCs w:val="20"/>
                <w:lang w:eastAsia="en-GB"/>
              </w:rPr>
            </w:pPr>
            <w:r w:rsidRPr="00C81ECD">
              <w:rPr>
                <w:rFonts w:ascii="Century Gothic" w:hAnsi="Century Gothic" w:cs="Calibri"/>
                <w:b/>
                <w:bCs/>
                <w:color w:val="FFFFFF"/>
                <w:sz w:val="20"/>
                <w:szCs w:val="20"/>
                <w:lang w:eastAsia="en-GB"/>
              </w:rPr>
              <w:t>Base: All respondents, n=1002</w:t>
            </w:r>
          </w:p>
        </w:tc>
        <w:tc>
          <w:tcPr>
            <w:tcW w:w="1419" w:type="dxa"/>
            <w:tcBorders>
              <w:top w:val="nil"/>
              <w:left w:val="nil"/>
              <w:bottom w:val="single" w:sz="4" w:space="0" w:color="auto"/>
              <w:right w:val="single" w:sz="4" w:space="0" w:color="auto"/>
            </w:tcBorders>
            <w:shd w:val="clear" w:color="000000" w:fill="4472C4"/>
            <w:noWrap/>
            <w:vAlign w:val="center"/>
            <w:hideMark/>
          </w:tcPr>
          <w:p w14:paraId="6A85EBD5" w14:textId="77777777" w:rsidR="00C81ECD" w:rsidRPr="00C81ECD" w:rsidRDefault="00C81ECD" w:rsidP="00C81ECD">
            <w:pPr>
              <w:spacing w:line="240" w:lineRule="auto"/>
              <w:jc w:val="center"/>
              <w:rPr>
                <w:rFonts w:ascii="Century Gothic" w:hAnsi="Century Gothic" w:cs="Calibri"/>
                <w:b/>
                <w:bCs/>
                <w:color w:val="FFFFFF"/>
                <w:sz w:val="20"/>
                <w:szCs w:val="20"/>
                <w:lang w:eastAsia="en-GB"/>
              </w:rPr>
            </w:pPr>
            <w:r w:rsidRPr="00C81ECD">
              <w:rPr>
                <w:rFonts w:ascii="Century Gothic" w:hAnsi="Century Gothic" w:cs="Calibri"/>
                <w:b/>
                <w:bCs/>
                <w:color w:val="FFFFFF"/>
                <w:sz w:val="20"/>
                <w:szCs w:val="20"/>
                <w:lang w:eastAsia="en-GB"/>
              </w:rPr>
              <w:t>No.</w:t>
            </w:r>
          </w:p>
        </w:tc>
        <w:tc>
          <w:tcPr>
            <w:tcW w:w="1416" w:type="dxa"/>
            <w:tcBorders>
              <w:top w:val="nil"/>
              <w:left w:val="nil"/>
              <w:bottom w:val="single" w:sz="4" w:space="0" w:color="auto"/>
              <w:right w:val="single" w:sz="4" w:space="0" w:color="auto"/>
            </w:tcBorders>
            <w:shd w:val="clear" w:color="000000" w:fill="4472C4"/>
            <w:noWrap/>
            <w:vAlign w:val="bottom"/>
            <w:hideMark/>
          </w:tcPr>
          <w:p w14:paraId="2EB52A37" w14:textId="77777777" w:rsidR="00C81ECD" w:rsidRPr="00C81ECD" w:rsidRDefault="00C81ECD" w:rsidP="00C81ECD">
            <w:pPr>
              <w:spacing w:line="240" w:lineRule="auto"/>
              <w:jc w:val="center"/>
              <w:rPr>
                <w:rFonts w:ascii="Century Gothic" w:hAnsi="Century Gothic" w:cs="Calibri"/>
                <w:color w:val="FFFFFF"/>
                <w:sz w:val="20"/>
                <w:szCs w:val="20"/>
                <w:lang w:eastAsia="en-GB"/>
              </w:rPr>
            </w:pPr>
            <w:r w:rsidRPr="00C81ECD">
              <w:rPr>
                <w:rFonts w:ascii="Century Gothic" w:hAnsi="Century Gothic" w:cs="Calibri"/>
                <w:color w:val="FFFFFF"/>
                <w:sz w:val="20"/>
                <w:szCs w:val="20"/>
                <w:lang w:eastAsia="en-GB"/>
              </w:rPr>
              <w:t>%</w:t>
            </w:r>
          </w:p>
        </w:tc>
      </w:tr>
      <w:tr w:rsidR="00C81ECD" w:rsidRPr="00C81ECD" w14:paraId="05F2EF42" w14:textId="77777777" w:rsidTr="00C81ECD">
        <w:trPr>
          <w:trHeight w:val="288"/>
        </w:trPr>
        <w:tc>
          <w:tcPr>
            <w:tcW w:w="5382" w:type="dxa"/>
            <w:tcBorders>
              <w:top w:val="nil"/>
              <w:left w:val="single" w:sz="4" w:space="0" w:color="auto"/>
              <w:bottom w:val="single" w:sz="4" w:space="0" w:color="auto"/>
              <w:right w:val="single" w:sz="4" w:space="0" w:color="auto"/>
            </w:tcBorders>
            <w:shd w:val="clear" w:color="000000" w:fill="FFFFFF"/>
            <w:noWrap/>
            <w:hideMark/>
          </w:tcPr>
          <w:p w14:paraId="51946C18" w14:textId="77777777" w:rsidR="00C81ECD" w:rsidRPr="00C81ECD" w:rsidRDefault="00C81ECD" w:rsidP="00C81ECD">
            <w:pPr>
              <w:spacing w:line="240" w:lineRule="auto"/>
              <w:rPr>
                <w:rFonts w:ascii="Century Gothic" w:hAnsi="Century Gothic" w:cs="Calibri"/>
                <w:sz w:val="20"/>
                <w:szCs w:val="20"/>
                <w:lang w:eastAsia="en-GB"/>
              </w:rPr>
            </w:pPr>
            <w:r w:rsidRPr="00C81ECD">
              <w:rPr>
                <w:rFonts w:ascii="Century Gothic" w:hAnsi="Century Gothic" w:cs="Calibri"/>
                <w:sz w:val="20"/>
                <w:szCs w:val="20"/>
                <w:lang w:eastAsia="en-GB"/>
              </w:rPr>
              <w:t>Straight / Heterosexual</w:t>
            </w:r>
          </w:p>
        </w:tc>
        <w:tc>
          <w:tcPr>
            <w:tcW w:w="1419" w:type="dxa"/>
            <w:tcBorders>
              <w:top w:val="nil"/>
              <w:left w:val="nil"/>
              <w:bottom w:val="single" w:sz="4" w:space="0" w:color="auto"/>
              <w:right w:val="single" w:sz="4" w:space="0" w:color="auto"/>
            </w:tcBorders>
            <w:shd w:val="clear" w:color="000000" w:fill="FFFFFF"/>
            <w:noWrap/>
            <w:hideMark/>
          </w:tcPr>
          <w:p w14:paraId="4603C0FD" w14:textId="77777777" w:rsidR="00C81ECD" w:rsidRPr="00C81ECD" w:rsidRDefault="00C81ECD" w:rsidP="00C81ECD">
            <w:pPr>
              <w:spacing w:line="240" w:lineRule="auto"/>
              <w:jc w:val="center"/>
              <w:rPr>
                <w:rFonts w:ascii="Century Gothic" w:hAnsi="Century Gothic" w:cs="Calibri"/>
                <w:sz w:val="20"/>
                <w:szCs w:val="20"/>
                <w:lang w:eastAsia="en-GB"/>
              </w:rPr>
            </w:pPr>
            <w:r w:rsidRPr="00C81ECD">
              <w:rPr>
                <w:rFonts w:ascii="Century Gothic" w:hAnsi="Century Gothic" w:cs="Calibri"/>
                <w:sz w:val="20"/>
                <w:szCs w:val="20"/>
                <w:lang w:eastAsia="en-GB"/>
              </w:rPr>
              <w:t>1001</w:t>
            </w:r>
          </w:p>
        </w:tc>
        <w:tc>
          <w:tcPr>
            <w:tcW w:w="1416" w:type="dxa"/>
            <w:tcBorders>
              <w:top w:val="nil"/>
              <w:left w:val="nil"/>
              <w:bottom w:val="single" w:sz="4" w:space="0" w:color="auto"/>
              <w:right w:val="single" w:sz="4" w:space="0" w:color="auto"/>
            </w:tcBorders>
            <w:shd w:val="clear" w:color="000000" w:fill="FFFFFF"/>
            <w:noWrap/>
            <w:hideMark/>
          </w:tcPr>
          <w:p w14:paraId="190F95CF" w14:textId="77777777" w:rsidR="00C81ECD" w:rsidRPr="00C81ECD" w:rsidRDefault="00C81ECD" w:rsidP="00C81ECD">
            <w:pPr>
              <w:spacing w:line="240" w:lineRule="auto"/>
              <w:jc w:val="center"/>
              <w:rPr>
                <w:rFonts w:ascii="Century Gothic" w:hAnsi="Century Gothic" w:cs="Calibri"/>
                <w:sz w:val="20"/>
                <w:szCs w:val="20"/>
                <w:lang w:eastAsia="en-GB"/>
              </w:rPr>
            </w:pPr>
            <w:r w:rsidRPr="00C81ECD">
              <w:rPr>
                <w:rFonts w:ascii="Century Gothic" w:hAnsi="Century Gothic" w:cs="Calibri"/>
                <w:sz w:val="20"/>
                <w:szCs w:val="20"/>
                <w:lang w:eastAsia="en-GB"/>
              </w:rPr>
              <w:t>99.9%</w:t>
            </w:r>
          </w:p>
        </w:tc>
      </w:tr>
      <w:tr w:rsidR="00C81ECD" w:rsidRPr="00C81ECD" w14:paraId="6A3EEA34" w14:textId="77777777" w:rsidTr="00C81ECD">
        <w:trPr>
          <w:trHeight w:val="288"/>
        </w:trPr>
        <w:tc>
          <w:tcPr>
            <w:tcW w:w="5382" w:type="dxa"/>
            <w:tcBorders>
              <w:top w:val="nil"/>
              <w:left w:val="single" w:sz="4" w:space="0" w:color="auto"/>
              <w:bottom w:val="single" w:sz="4" w:space="0" w:color="auto"/>
              <w:right w:val="single" w:sz="4" w:space="0" w:color="auto"/>
            </w:tcBorders>
            <w:shd w:val="clear" w:color="000000" w:fill="FFFFFF"/>
            <w:noWrap/>
            <w:hideMark/>
          </w:tcPr>
          <w:p w14:paraId="53D16E46" w14:textId="77777777" w:rsidR="00C81ECD" w:rsidRPr="00C81ECD" w:rsidRDefault="00C81ECD" w:rsidP="00C81ECD">
            <w:pPr>
              <w:spacing w:line="240" w:lineRule="auto"/>
              <w:rPr>
                <w:rFonts w:ascii="Century Gothic" w:hAnsi="Century Gothic" w:cs="Calibri"/>
                <w:sz w:val="20"/>
                <w:szCs w:val="20"/>
                <w:lang w:eastAsia="en-GB"/>
              </w:rPr>
            </w:pPr>
            <w:r w:rsidRPr="00C81ECD">
              <w:rPr>
                <w:rFonts w:ascii="Century Gothic" w:hAnsi="Century Gothic" w:cs="Calibri"/>
                <w:sz w:val="20"/>
                <w:szCs w:val="20"/>
                <w:lang w:eastAsia="en-GB"/>
              </w:rPr>
              <w:t>Gay</w:t>
            </w:r>
          </w:p>
        </w:tc>
        <w:tc>
          <w:tcPr>
            <w:tcW w:w="1419" w:type="dxa"/>
            <w:tcBorders>
              <w:top w:val="nil"/>
              <w:left w:val="nil"/>
              <w:bottom w:val="single" w:sz="4" w:space="0" w:color="auto"/>
              <w:right w:val="single" w:sz="4" w:space="0" w:color="auto"/>
            </w:tcBorders>
            <w:shd w:val="clear" w:color="000000" w:fill="FFFFFF"/>
            <w:noWrap/>
            <w:hideMark/>
          </w:tcPr>
          <w:p w14:paraId="24804F38" w14:textId="77777777" w:rsidR="00C81ECD" w:rsidRPr="00C81ECD" w:rsidRDefault="00C81ECD" w:rsidP="00C81ECD">
            <w:pPr>
              <w:spacing w:line="240" w:lineRule="auto"/>
              <w:jc w:val="center"/>
              <w:rPr>
                <w:rFonts w:ascii="Century Gothic" w:hAnsi="Century Gothic" w:cs="Calibri"/>
                <w:sz w:val="20"/>
                <w:szCs w:val="20"/>
                <w:lang w:eastAsia="en-GB"/>
              </w:rPr>
            </w:pPr>
            <w:r w:rsidRPr="00C81ECD">
              <w:rPr>
                <w:rFonts w:ascii="Century Gothic" w:hAnsi="Century Gothic" w:cs="Calibri"/>
                <w:sz w:val="20"/>
                <w:szCs w:val="20"/>
                <w:lang w:eastAsia="en-GB"/>
              </w:rPr>
              <w:t>1</w:t>
            </w:r>
          </w:p>
        </w:tc>
        <w:tc>
          <w:tcPr>
            <w:tcW w:w="1416" w:type="dxa"/>
            <w:tcBorders>
              <w:top w:val="nil"/>
              <w:left w:val="nil"/>
              <w:bottom w:val="single" w:sz="4" w:space="0" w:color="auto"/>
              <w:right w:val="single" w:sz="4" w:space="0" w:color="auto"/>
            </w:tcBorders>
            <w:shd w:val="clear" w:color="000000" w:fill="FFFFFF"/>
            <w:noWrap/>
            <w:hideMark/>
          </w:tcPr>
          <w:p w14:paraId="696BDE60" w14:textId="77777777" w:rsidR="00C81ECD" w:rsidRPr="00C81ECD" w:rsidRDefault="00C81ECD" w:rsidP="00C81ECD">
            <w:pPr>
              <w:spacing w:line="240" w:lineRule="auto"/>
              <w:jc w:val="center"/>
              <w:rPr>
                <w:rFonts w:ascii="Century Gothic" w:hAnsi="Century Gothic" w:cs="Calibri"/>
                <w:sz w:val="20"/>
                <w:szCs w:val="20"/>
                <w:lang w:eastAsia="en-GB"/>
              </w:rPr>
            </w:pPr>
            <w:r w:rsidRPr="00C81ECD">
              <w:rPr>
                <w:rFonts w:ascii="Century Gothic" w:hAnsi="Century Gothic" w:cs="Calibri"/>
                <w:sz w:val="20"/>
                <w:szCs w:val="20"/>
                <w:lang w:eastAsia="en-GB"/>
              </w:rPr>
              <w:t>0.1%</w:t>
            </w:r>
          </w:p>
        </w:tc>
      </w:tr>
    </w:tbl>
    <w:p w14:paraId="309C44BC" w14:textId="77777777" w:rsidR="00267511" w:rsidRPr="00A70003" w:rsidRDefault="00267511" w:rsidP="00E47884">
      <w:pPr>
        <w:rPr>
          <w:rFonts w:ascii="Century Gothic" w:hAnsi="Century Gothic"/>
        </w:rPr>
      </w:pPr>
    </w:p>
    <w:p w14:paraId="7F90CD11" w14:textId="77777777" w:rsidR="00E20083" w:rsidRPr="00A70003" w:rsidRDefault="00E20083" w:rsidP="00E47884">
      <w:pPr>
        <w:rPr>
          <w:rFonts w:ascii="Century Gothic" w:hAnsi="Century Gothic"/>
        </w:rPr>
      </w:pPr>
    </w:p>
    <w:p w14:paraId="41CCA966" w14:textId="77777777" w:rsidR="00E20083" w:rsidRPr="00A70003" w:rsidRDefault="00E20083" w:rsidP="00E47884">
      <w:pPr>
        <w:rPr>
          <w:rFonts w:ascii="Century Gothic" w:hAnsi="Century Gothic"/>
        </w:rPr>
      </w:pPr>
    </w:p>
    <w:p w14:paraId="7B0BAC4F" w14:textId="77777777" w:rsidR="00E20083" w:rsidRPr="00A70003" w:rsidRDefault="00E20083" w:rsidP="00E47884">
      <w:pPr>
        <w:rPr>
          <w:rFonts w:ascii="Century Gothic" w:hAnsi="Century Gothic"/>
        </w:rPr>
      </w:pPr>
    </w:p>
    <w:p w14:paraId="2F648D95" w14:textId="77777777" w:rsidR="00E20083" w:rsidRPr="00A70003" w:rsidRDefault="00E20083" w:rsidP="00E47884">
      <w:pPr>
        <w:rPr>
          <w:rFonts w:ascii="Century Gothic" w:hAnsi="Century Gothic"/>
        </w:rPr>
      </w:pPr>
    </w:p>
    <w:p w14:paraId="530C7CC7" w14:textId="77777777" w:rsidR="00E20083" w:rsidRPr="00A70003" w:rsidRDefault="00E20083" w:rsidP="00E47884">
      <w:pPr>
        <w:rPr>
          <w:rFonts w:ascii="Century Gothic" w:hAnsi="Century Gothic"/>
        </w:rPr>
      </w:pPr>
    </w:p>
    <w:p w14:paraId="3E2EF0A3" w14:textId="77777777" w:rsidR="00E20083" w:rsidRPr="00A70003" w:rsidRDefault="00E20083" w:rsidP="00E47884">
      <w:pPr>
        <w:rPr>
          <w:rFonts w:ascii="Century Gothic" w:hAnsi="Century Gothic"/>
        </w:rPr>
      </w:pPr>
    </w:p>
    <w:p w14:paraId="0AE8FD5B" w14:textId="77777777" w:rsidR="00E20083" w:rsidRPr="00A70003" w:rsidRDefault="00E20083" w:rsidP="00E47884">
      <w:pPr>
        <w:rPr>
          <w:rFonts w:ascii="Century Gothic" w:hAnsi="Century Gothic"/>
        </w:rPr>
      </w:pPr>
    </w:p>
    <w:p w14:paraId="3336DC0E" w14:textId="77777777" w:rsidR="00E20083" w:rsidRPr="00A70003" w:rsidRDefault="00E20083" w:rsidP="00E47884">
      <w:pPr>
        <w:rPr>
          <w:rFonts w:ascii="Century Gothic" w:hAnsi="Century Gothic"/>
        </w:rPr>
      </w:pPr>
    </w:p>
    <w:p w14:paraId="001D71E3" w14:textId="77777777" w:rsidR="00E20083" w:rsidRPr="00A70003" w:rsidRDefault="00E20083" w:rsidP="00E47884">
      <w:pPr>
        <w:rPr>
          <w:rFonts w:ascii="Century Gothic" w:hAnsi="Century Gothic"/>
        </w:rPr>
      </w:pPr>
    </w:p>
    <w:p w14:paraId="0EEC2B90" w14:textId="77777777" w:rsidR="00E20083" w:rsidRPr="00A70003" w:rsidRDefault="00E20083" w:rsidP="00E47884">
      <w:pPr>
        <w:rPr>
          <w:rFonts w:ascii="Century Gothic" w:hAnsi="Century Gothic"/>
        </w:rPr>
      </w:pPr>
    </w:p>
    <w:p w14:paraId="309C44BF" w14:textId="77777777" w:rsidR="00DC7EA9" w:rsidRPr="00A70003" w:rsidRDefault="00DC7EA9" w:rsidP="006E7864">
      <w:pPr>
        <w:spacing w:line="480" w:lineRule="auto"/>
        <w:rPr>
          <w:rFonts w:ascii="Century Gothic" w:hAnsi="Century Gothic"/>
          <w:b/>
          <w:color w:val="CD006E"/>
          <w:sz w:val="32"/>
          <w:szCs w:val="32"/>
        </w:rPr>
      </w:pPr>
    </w:p>
    <w:p w14:paraId="309C44C0" w14:textId="77777777" w:rsidR="006E7864" w:rsidRPr="00A70003" w:rsidRDefault="006E7864" w:rsidP="006E7864">
      <w:pPr>
        <w:spacing w:line="480" w:lineRule="auto"/>
        <w:rPr>
          <w:rFonts w:ascii="Century Gothic" w:hAnsi="Century Gothic"/>
          <w:b/>
          <w:color w:val="CD006E"/>
          <w:sz w:val="32"/>
          <w:szCs w:val="32"/>
          <w:highlight w:val="yellow"/>
        </w:rPr>
      </w:pPr>
      <w:r w:rsidRPr="00A70003">
        <w:rPr>
          <w:rFonts w:ascii="Century Gothic" w:hAnsi="Century Gothic"/>
          <w:noProof/>
          <w:lang w:eastAsia="en-GB"/>
        </w:rPr>
        <mc:AlternateContent>
          <mc:Choice Requires="wps">
            <w:drawing>
              <wp:anchor distT="0" distB="0" distL="114300" distR="114300" simplePos="0" relativeHeight="251658242" behindDoc="0" locked="0" layoutInCell="1" allowOverlap="1" wp14:anchorId="309C49E1" wp14:editId="61669906">
                <wp:simplePos x="0" y="0"/>
                <wp:positionH relativeFrom="margin">
                  <wp:align>center</wp:align>
                </wp:positionH>
                <wp:positionV relativeFrom="paragraph">
                  <wp:posOffset>201930</wp:posOffset>
                </wp:positionV>
                <wp:extent cx="5761990" cy="2845435"/>
                <wp:effectExtent l="0" t="0" r="10160" b="12065"/>
                <wp:wrapNone/>
                <wp:docPr id="34" name="AutoShap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1990" cy="284543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72DB41" id="AutoShape 4" o:spid="_x0000_s1026" alt="&quot;&quot;" style="position:absolute;margin-left:0;margin-top:15.9pt;width:453.7pt;height:224.0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" filled="f">
                <w10:wrap anchorx="margin"/>
              </v:roundrect>
            </w:pict>
          </mc:Fallback>
        </mc:AlternateContent>
      </w:r>
    </w:p>
    <w:p w14:paraId="309C44C1" w14:textId="77777777" w:rsidR="006E7864" w:rsidRPr="00A70003" w:rsidRDefault="006E7864" w:rsidP="006E7864">
      <w:pPr>
        <w:spacing w:line="480" w:lineRule="auto"/>
        <w:jc w:val="center"/>
        <w:rPr>
          <w:rFonts w:ascii="Century Gothic" w:hAnsi="Century Gothic"/>
          <w:b/>
          <w:color w:val="CD006E"/>
          <w:sz w:val="32"/>
          <w:szCs w:val="32"/>
        </w:rPr>
      </w:pPr>
    </w:p>
    <w:p w14:paraId="309C44C2" w14:textId="77777777" w:rsidR="006E7864" w:rsidRPr="00A70003" w:rsidRDefault="006E7864" w:rsidP="006E7864">
      <w:pPr>
        <w:spacing w:line="480" w:lineRule="auto"/>
        <w:jc w:val="center"/>
        <w:rPr>
          <w:rFonts w:ascii="Century Gothic" w:hAnsi="Century Gothic"/>
          <w:b/>
          <w:color w:val="CD006E"/>
          <w:sz w:val="32"/>
          <w:szCs w:val="32"/>
        </w:rPr>
      </w:pPr>
      <w:r w:rsidRPr="00A70003">
        <w:rPr>
          <w:rFonts w:ascii="Century Gothic" w:hAnsi="Century Gothic"/>
          <w:b/>
          <w:color w:val="CD006E"/>
          <w:sz w:val="32"/>
          <w:szCs w:val="32"/>
        </w:rPr>
        <w:t>Appendix 1</w:t>
      </w:r>
    </w:p>
    <w:p w14:paraId="309C44C3" w14:textId="77777777" w:rsidR="006E7864" w:rsidRPr="00A70003" w:rsidRDefault="006E7864" w:rsidP="006E7864">
      <w:pPr>
        <w:spacing w:line="480" w:lineRule="auto"/>
        <w:jc w:val="center"/>
        <w:rPr>
          <w:rFonts w:ascii="Century Gothic" w:hAnsi="Century Gothic"/>
          <w:b/>
          <w:color w:val="002079"/>
          <w:sz w:val="32"/>
          <w:szCs w:val="32"/>
        </w:rPr>
      </w:pPr>
      <w:bookmarkStart w:id="44" w:name="_Toc292882354"/>
      <w:r w:rsidRPr="00A70003">
        <w:rPr>
          <w:rFonts w:ascii="Century Gothic" w:hAnsi="Century Gothic"/>
          <w:b/>
          <w:color w:val="002079"/>
          <w:sz w:val="32"/>
          <w:szCs w:val="32"/>
        </w:rPr>
        <w:t>Survey Questionnaire</w:t>
      </w:r>
      <w:bookmarkEnd w:id="44"/>
    </w:p>
    <w:p w14:paraId="309C44C4" w14:textId="77777777" w:rsidR="006E7864" w:rsidRPr="00A70003" w:rsidRDefault="006E7864" w:rsidP="006E7864">
      <w:pPr>
        <w:rPr>
          <w:rFonts w:ascii="Century Gothic" w:hAnsi="Century Gothic"/>
          <w:highlight w:val="yellow"/>
          <w:lang w:eastAsia="en-GB"/>
        </w:rPr>
      </w:pPr>
    </w:p>
    <w:p w14:paraId="309C44C5" w14:textId="77777777" w:rsidR="006E7864" w:rsidRPr="00A70003" w:rsidRDefault="006E7864" w:rsidP="006E7864">
      <w:pPr>
        <w:rPr>
          <w:rFonts w:ascii="Century Gothic" w:hAnsi="Century Gothic"/>
          <w:highlight w:val="yellow"/>
          <w:lang w:eastAsia="en-GB"/>
        </w:rPr>
      </w:pPr>
    </w:p>
    <w:p w14:paraId="309C44C6" w14:textId="77777777" w:rsidR="006E7864" w:rsidRPr="00A70003" w:rsidRDefault="006E7864" w:rsidP="006E7864">
      <w:pPr>
        <w:rPr>
          <w:rFonts w:ascii="Century Gothic" w:hAnsi="Century Gothic"/>
          <w:highlight w:val="yellow"/>
          <w:lang w:eastAsia="en-GB"/>
        </w:rPr>
      </w:pPr>
    </w:p>
    <w:p w14:paraId="309C44C7" w14:textId="77777777" w:rsidR="006E7864" w:rsidRPr="00A70003" w:rsidRDefault="006E7864" w:rsidP="006E7864">
      <w:pPr>
        <w:rPr>
          <w:rFonts w:ascii="Century Gothic" w:hAnsi="Century Gothic"/>
          <w:highlight w:val="yellow"/>
          <w:lang w:eastAsia="en-GB"/>
        </w:rPr>
      </w:pPr>
    </w:p>
    <w:p w14:paraId="309C44C8" w14:textId="77777777" w:rsidR="006E7864" w:rsidRPr="00A70003" w:rsidRDefault="006E7864" w:rsidP="006E7864">
      <w:pPr>
        <w:rPr>
          <w:rFonts w:ascii="Century Gothic" w:hAnsi="Century Gothic"/>
          <w:highlight w:val="yellow"/>
          <w:lang w:eastAsia="en-GB"/>
        </w:rPr>
      </w:pPr>
    </w:p>
    <w:p w14:paraId="309C44C9" w14:textId="77777777" w:rsidR="006E7864" w:rsidRPr="00A70003" w:rsidRDefault="006E7864" w:rsidP="006E7864">
      <w:pPr>
        <w:rPr>
          <w:rFonts w:ascii="Century Gothic" w:hAnsi="Century Gothic"/>
          <w:highlight w:val="yellow"/>
          <w:lang w:eastAsia="en-GB"/>
        </w:rPr>
      </w:pPr>
    </w:p>
    <w:p w14:paraId="309C44CA" w14:textId="77777777" w:rsidR="006E7864" w:rsidRPr="00A70003" w:rsidRDefault="006E7864" w:rsidP="006E7864">
      <w:pPr>
        <w:rPr>
          <w:rFonts w:ascii="Century Gothic" w:hAnsi="Century Gothic"/>
          <w:highlight w:val="yellow"/>
          <w:lang w:eastAsia="en-GB"/>
        </w:rPr>
      </w:pPr>
    </w:p>
    <w:p w14:paraId="309C44CB" w14:textId="59ED17E5" w:rsidR="004C6614" w:rsidRPr="00A70003" w:rsidRDefault="004C6614">
      <w:pPr>
        <w:spacing w:after="160" w:line="259" w:lineRule="auto"/>
        <w:rPr>
          <w:rFonts w:ascii="Century Gothic" w:hAnsi="Century Gothic"/>
        </w:rPr>
      </w:pPr>
      <w:r w:rsidRPr="00A70003">
        <w:rPr>
          <w:rFonts w:ascii="Century Gothic" w:hAnsi="Century Gothic"/>
        </w:rPr>
        <w:br w:type="page"/>
      </w:r>
    </w:p>
    <w:p w14:paraId="77BA8F78" w14:textId="77777777" w:rsidR="006E7864" w:rsidRPr="00A70003" w:rsidRDefault="006E7864">
      <w:pPr>
        <w:rPr>
          <w:rFonts w:ascii="Century Gothic" w:hAnsi="Century Gothic"/>
        </w:rPr>
      </w:pPr>
    </w:p>
    <w:tbl>
      <w:tblPr>
        <w:tblW w:w="10891" w:type="dxa"/>
        <w:tblInd w:w="-108" w:type="dxa"/>
        <w:tblLook w:val="04A0" w:firstRow="1" w:lastRow="0" w:firstColumn="1" w:lastColumn="0" w:noHBand="0" w:noVBand="1"/>
      </w:tblPr>
      <w:tblGrid>
        <w:gridCol w:w="4144"/>
        <w:gridCol w:w="4002"/>
        <w:gridCol w:w="2014"/>
        <w:gridCol w:w="13"/>
        <w:gridCol w:w="240"/>
        <w:gridCol w:w="106"/>
        <w:gridCol w:w="135"/>
        <w:gridCol w:w="101"/>
        <w:gridCol w:w="136"/>
      </w:tblGrid>
      <w:tr w:rsidR="004C6614" w:rsidRPr="00A70003" w14:paraId="7D6F5BA9" w14:textId="77777777" w:rsidTr="005E4A26">
        <w:trPr>
          <w:trHeight w:val="288"/>
        </w:trPr>
        <w:tc>
          <w:tcPr>
            <w:tcW w:w="4144" w:type="dxa"/>
            <w:tcBorders>
              <w:top w:val="nil"/>
              <w:left w:val="nil"/>
              <w:bottom w:val="nil"/>
              <w:right w:val="nil"/>
            </w:tcBorders>
            <w:shd w:val="clear" w:color="auto" w:fill="auto"/>
            <w:noWrap/>
            <w:vAlign w:val="bottom"/>
            <w:hideMark/>
          </w:tcPr>
          <w:p w14:paraId="33CA2908" w14:textId="77777777" w:rsidR="00042C42" w:rsidRPr="00042C42" w:rsidRDefault="00042C42" w:rsidP="00042C42">
            <w:pPr>
              <w:spacing w:line="240" w:lineRule="auto"/>
              <w:rPr>
                <w:rFonts w:ascii="Montserrat" w:hAnsi="Montserrat" w:cs="Calibri"/>
                <w:b/>
                <w:bCs/>
                <w:color w:val="000000"/>
                <w:sz w:val="22"/>
                <w:szCs w:val="22"/>
                <w:lang w:eastAsia="en-GB"/>
              </w:rPr>
            </w:pPr>
            <w:r w:rsidRPr="00042C42">
              <w:rPr>
                <w:rFonts w:ascii="Montserrat" w:hAnsi="Montserrat" w:cs="Calibri"/>
                <w:b/>
                <w:bCs/>
                <w:color w:val="000000"/>
                <w:sz w:val="22"/>
                <w:szCs w:val="22"/>
                <w:lang w:eastAsia="en-GB"/>
              </w:rPr>
              <w:t>Tenant Satisfaction Survey</w:t>
            </w:r>
          </w:p>
        </w:tc>
        <w:tc>
          <w:tcPr>
            <w:tcW w:w="6029" w:type="dxa"/>
            <w:gridSpan w:val="3"/>
            <w:tcBorders>
              <w:top w:val="nil"/>
              <w:left w:val="nil"/>
              <w:bottom w:val="nil"/>
              <w:right w:val="nil"/>
            </w:tcBorders>
            <w:shd w:val="clear" w:color="auto" w:fill="auto"/>
            <w:noWrap/>
            <w:vAlign w:val="bottom"/>
            <w:hideMark/>
          </w:tcPr>
          <w:p w14:paraId="6D94E228" w14:textId="77777777" w:rsidR="00042C42" w:rsidRPr="00042C42" w:rsidRDefault="00042C42" w:rsidP="00042C42">
            <w:pPr>
              <w:spacing w:line="240" w:lineRule="auto"/>
              <w:rPr>
                <w:rFonts w:ascii="Montserrat" w:hAnsi="Montserrat" w:cs="Calibri"/>
                <w:b/>
                <w:bCs/>
                <w:color w:val="000000"/>
                <w:sz w:val="22"/>
                <w:szCs w:val="22"/>
                <w:lang w:eastAsia="en-GB"/>
              </w:rPr>
            </w:pPr>
            <w:r w:rsidRPr="00042C42">
              <w:rPr>
                <w:rFonts w:ascii="Montserrat" w:hAnsi="Montserrat" w:cs="Calibri"/>
                <w:b/>
                <w:bCs/>
                <w:color w:val="000000"/>
                <w:sz w:val="22"/>
                <w:szCs w:val="22"/>
                <w:lang w:eastAsia="en-GB"/>
              </w:rPr>
              <w:t xml:space="preserve">Q1 must be asked first and as a </w:t>
            </w:r>
            <w:proofErr w:type="spellStart"/>
            <w:r w:rsidRPr="00042C42">
              <w:rPr>
                <w:rFonts w:ascii="Montserrat" w:hAnsi="Montserrat" w:cs="Calibri"/>
                <w:b/>
                <w:bCs/>
                <w:color w:val="000000"/>
                <w:sz w:val="22"/>
                <w:szCs w:val="22"/>
                <w:lang w:eastAsia="en-GB"/>
              </w:rPr>
              <w:t>stand alone</w:t>
            </w:r>
            <w:proofErr w:type="spellEnd"/>
            <w:r w:rsidRPr="00042C42">
              <w:rPr>
                <w:rFonts w:ascii="Montserrat" w:hAnsi="Montserrat" w:cs="Calibri"/>
                <w:b/>
                <w:bCs/>
                <w:color w:val="000000"/>
                <w:sz w:val="22"/>
                <w:szCs w:val="22"/>
                <w:lang w:eastAsia="en-GB"/>
              </w:rPr>
              <w:t xml:space="preserve"> question</w:t>
            </w:r>
          </w:p>
        </w:tc>
        <w:tc>
          <w:tcPr>
            <w:tcW w:w="240" w:type="dxa"/>
            <w:tcBorders>
              <w:top w:val="nil"/>
              <w:left w:val="nil"/>
              <w:bottom w:val="nil"/>
              <w:right w:val="nil"/>
            </w:tcBorders>
            <w:shd w:val="clear" w:color="auto" w:fill="auto"/>
            <w:noWrap/>
            <w:vAlign w:val="bottom"/>
            <w:hideMark/>
          </w:tcPr>
          <w:p w14:paraId="03B518F6" w14:textId="77777777" w:rsidR="00042C42" w:rsidRPr="00042C42" w:rsidRDefault="00042C42" w:rsidP="00042C42">
            <w:pPr>
              <w:spacing w:line="240" w:lineRule="auto"/>
              <w:rPr>
                <w:rFonts w:ascii="Montserrat" w:hAnsi="Montserrat" w:cs="Calibri"/>
                <w:b/>
                <w:bCs/>
                <w:color w:val="000000"/>
                <w:sz w:val="22"/>
                <w:szCs w:val="22"/>
                <w:lang w:eastAsia="en-GB"/>
              </w:rPr>
            </w:pPr>
          </w:p>
        </w:tc>
        <w:tc>
          <w:tcPr>
            <w:tcW w:w="241" w:type="dxa"/>
            <w:gridSpan w:val="2"/>
            <w:tcBorders>
              <w:top w:val="nil"/>
              <w:left w:val="nil"/>
              <w:bottom w:val="nil"/>
              <w:right w:val="nil"/>
            </w:tcBorders>
            <w:shd w:val="clear" w:color="auto" w:fill="auto"/>
            <w:noWrap/>
            <w:vAlign w:val="bottom"/>
            <w:hideMark/>
          </w:tcPr>
          <w:p w14:paraId="558B55BB" w14:textId="77777777" w:rsidR="00042C42" w:rsidRPr="00042C42" w:rsidRDefault="00042C42" w:rsidP="00042C42">
            <w:pPr>
              <w:spacing w:line="240" w:lineRule="auto"/>
              <w:rPr>
                <w:rFonts w:ascii="Montserrat" w:hAnsi="Montserrat" w:cs="Times New Roman"/>
                <w:sz w:val="20"/>
                <w:szCs w:val="20"/>
                <w:lang w:eastAsia="en-GB"/>
              </w:rPr>
            </w:pPr>
          </w:p>
        </w:tc>
        <w:tc>
          <w:tcPr>
            <w:tcW w:w="237" w:type="dxa"/>
            <w:gridSpan w:val="2"/>
            <w:tcBorders>
              <w:top w:val="nil"/>
              <w:left w:val="nil"/>
              <w:bottom w:val="nil"/>
              <w:right w:val="nil"/>
            </w:tcBorders>
            <w:shd w:val="clear" w:color="auto" w:fill="auto"/>
            <w:noWrap/>
            <w:vAlign w:val="bottom"/>
            <w:hideMark/>
          </w:tcPr>
          <w:p w14:paraId="5D64C1E5" w14:textId="77777777" w:rsidR="00042C42" w:rsidRPr="00042C42" w:rsidRDefault="00042C42" w:rsidP="00042C42">
            <w:pPr>
              <w:spacing w:line="240" w:lineRule="auto"/>
              <w:rPr>
                <w:rFonts w:ascii="Montserrat" w:hAnsi="Montserrat" w:cs="Times New Roman"/>
                <w:sz w:val="20"/>
                <w:szCs w:val="20"/>
                <w:lang w:eastAsia="en-GB"/>
              </w:rPr>
            </w:pPr>
          </w:p>
        </w:tc>
      </w:tr>
      <w:tr w:rsidR="004C6614" w:rsidRPr="00A70003" w14:paraId="195687EB" w14:textId="77777777" w:rsidTr="005E4A26">
        <w:trPr>
          <w:trHeight w:val="288"/>
        </w:trPr>
        <w:tc>
          <w:tcPr>
            <w:tcW w:w="4144" w:type="dxa"/>
            <w:tcBorders>
              <w:top w:val="nil"/>
              <w:left w:val="nil"/>
              <w:bottom w:val="nil"/>
              <w:right w:val="nil"/>
            </w:tcBorders>
            <w:shd w:val="clear" w:color="auto" w:fill="auto"/>
            <w:noWrap/>
            <w:vAlign w:val="bottom"/>
            <w:hideMark/>
          </w:tcPr>
          <w:p w14:paraId="341C4AB2" w14:textId="77777777" w:rsidR="00042C42" w:rsidRPr="00042C42" w:rsidRDefault="00042C42" w:rsidP="00042C42">
            <w:pPr>
              <w:spacing w:line="240" w:lineRule="auto"/>
              <w:rPr>
                <w:rFonts w:ascii="Montserrat" w:hAnsi="Montserrat" w:cs="Times New Roman"/>
                <w:sz w:val="20"/>
                <w:szCs w:val="20"/>
                <w:lang w:eastAsia="en-GB"/>
              </w:rPr>
            </w:pPr>
          </w:p>
        </w:tc>
        <w:tc>
          <w:tcPr>
            <w:tcW w:w="4002" w:type="dxa"/>
            <w:tcBorders>
              <w:top w:val="nil"/>
              <w:left w:val="nil"/>
              <w:bottom w:val="nil"/>
              <w:right w:val="nil"/>
            </w:tcBorders>
            <w:shd w:val="clear" w:color="auto" w:fill="auto"/>
            <w:noWrap/>
            <w:vAlign w:val="bottom"/>
            <w:hideMark/>
          </w:tcPr>
          <w:p w14:paraId="3C6A6282" w14:textId="77777777" w:rsidR="00042C42" w:rsidRPr="00042C42" w:rsidRDefault="00042C42" w:rsidP="00042C42">
            <w:pPr>
              <w:spacing w:line="240" w:lineRule="auto"/>
              <w:rPr>
                <w:rFonts w:ascii="Montserrat" w:hAnsi="Montserrat" w:cs="Times New Roman"/>
                <w:sz w:val="20"/>
                <w:szCs w:val="20"/>
                <w:lang w:eastAsia="en-GB"/>
              </w:rPr>
            </w:pPr>
          </w:p>
        </w:tc>
        <w:tc>
          <w:tcPr>
            <w:tcW w:w="2027" w:type="dxa"/>
            <w:gridSpan w:val="2"/>
            <w:tcBorders>
              <w:top w:val="nil"/>
              <w:left w:val="nil"/>
              <w:bottom w:val="nil"/>
              <w:right w:val="nil"/>
            </w:tcBorders>
            <w:shd w:val="clear" w:color="auto" w:fill="auto"/>
            <w:noWrap/>
            <w:vAlign w:val="bottom"/>
            <w:hideMark/>
          </w:tcPr>
          <w:p w14:paraId="5851F8E1" w14:textId="77777777" w:rsidR="00042C42" w:rsidRPr="00042C42" w:rsidRDefault="00042C42" w:rsidP="00042C42">
            <w:pPr>
              <w:spacing w:line="240" w:lineRule="auto"/>
              <w:rPr>
                <w:rFonts w:ascii="Montserrat" w:hAnsi="Montserrat" w:cs="Times New Roman"/>
                <w:sz w:val="20"/>
                <w:szCs w:val="20"/>
                <w:lang w:eastAsia="en-GB"/>
              </w:rPr>
            </w:pPr>
          </w:p>
        </w:tc>
        <w:tc>
          <w:tcPr>
            <w:tcW w:w="240" w:type="dxa"/>
            <w:tcBorders>
              <w:top w:val="nil"/>
              <w:left w:val="nil"/>
              <w:bottom w:val="nil"/>
              <w:right w:val="nil"/>
            </w:tcBorders>
            <w:shd w:val="clear" w:color="auto" w:fill="auto"/>
            <w:noWrap/>
            <w:vAlign w:val="bottom"/>
            <w:hideMark/>
          </w:tcPr>
          <w:p w14:paraId="5BC5BFE8" w14:textId="77777777" w:rsidR="00042C42" w:rsidRPr="00042C42" w:rsidRDefault="00042C42" w:rsidP="00042C42">
            <w:pPr>
              <w:spacing w:line="240" w:lineRule="auto"/>
              <w:rPr>
                <w:rFonts w:ascii="Montserrat" w:hAnsi="Montserrat" w:cs="Times New Roman"/>
                <w:sz w:val="20"/>
                <w:szCs w:val="20"/>
                <w:lang w:eastAsia="en-GB"/>
              </w:rPr>
            </w:pPr>
          </w:p>
        </w:tc>
        <w:tc>
          <w:tcPr>
            <w:tcW w:w="241" w:type="dxa"/>
            <w:gridSpan w:val="2"/>
            <w:tcBorders>
              <w:top w:val="nil"/>
              <w:left w:val="nil"/>
              <w:bottom w:val="nil"/>
              <w:right w:val="nil"/>
            </w:tcBorders>
            <w:shd w:val="clear" w:color="auto" w:fill="auto"/>
            <w:noWrap/>
            <w:vAlign w:val="bottom"/>
            <w:hideMark/>
          </w:tcPr>
          <w:p w14:paraId="4C5FFDE6" w14:textId="77777777" w:rsidR="00042C42" w:rsidRPr="00042C42" w:rsidRDefault="00042C42" w:rsidP="00042C42">
            <w:pPr>
              <w:spacing w:line="240" w:lineRule="auto"/>
              <w:rPr>
                <w:rFonts w:ascii="Montserrat" w:hAnsi="Montserrat" w:cs="Times New Roman"/>
                <w:sz w:val="20"/>
                <w:szCs w:val="20"/>
                <w:lang w:eastAsia="en-GB"/>
              </w:rPr>
            </w:pPr>
          </w:p>
        </w:tc>
        <w:tc>
          <w:tcPr>
            <w:tcW w:w="237" w:type="dxa"/>
            <w:gridSpan w:val="2"/>
            <w:tcBorders>
              <w:top w:val="nil"/>
              <w:left w:val="nil"/>
              <w:bottom w:val="nil"/>
              <w:right w:val="nil"/>
            </w:tcBorders>
            <w:shd w:val="clear" w:color="auto" w:fill="auto"/>
            <w:noWrap/>
            <w:vAlign w:val="bottom"/>
            <w:hideMark/>
          </w:tcPr>
          <w:p w14:paraId="199C397F" w14:textId="77777777" w:rsidR="00042C42" w:rsidRPr="00042C42" w:rsidRDefault="00042C42" w:rsidP="00042C42">
            <w:pPr>
              <w:spacing w:line="240" w:lineRule="auto"/>
              <w:rPr>
                <w:rFonts w:ascii="Montserrat" w:hAnsi="Montserrat" w:cs="Times New Roman"/>
                <w:sz w:val="20"/>
                <w:szCs w:val="20"/>
                <w:lang w:eastAsia="en-GB"/>
              </w:rPr>
            </w:pPr>
          </w:p>
        </w:tc>
      </w:tr>
      <w:tr w:rsidR="00E20A23" w:rsidRPr="00A70003" w14:paraId="3EBB0DA2" w14:textId="77777777" w:rsidTr="005E4A26">
        <w:trPr>
          <w:gridAfter w:val="1"/>
          <w:wAfter w:w="136" w:type="dxa"/>
          <w:trHeight w:val="300"/>
        </w:trPr>
        <w:tc>
          <w:tcPr>
            <w:tcW w:w="10160" w:type="dxa"/>
            <w:gridSpan w:val="3"/>
            <w:tcBorders>
              <w:top w:val="nil"/>
              <w:left w:val="nil"/>
              <w:bottom w:val="nil"/>
              <w:right w:val="nil"/>
            </w:tcBorders>
            <w:shd w:val="clear" w:color="auto" w:fill="auto"/>
            <w:noWrap/>
            <w:vAlign w:val="center"/>
            <w:hideMark/>
          </w:tcPr>
          <w:p w14:paraId="27A9007D" w14:textId="77777777" w:rsidR="00042C42" w:rsidRPr="00042C42" w:rsidRDefault="00042C42" w:rsidP="00E20A23">
            <w:pPr>
              <w:spacing w:line="240" w:lineRule="auto"/>
              <w:ind w:firstLineChars="17" w:firstLine="37"/>
              <w:rPr>
                <w:rFonts w:ascii="Montserrat" w:hAnsi="Montserrat" w:cs="Calibri"/>
                <w:color w:val="000000"/>
                <w:sz w:val="22"/>
                <w:szCs w:val="22"/>
                <w:lang w:eastAsia="en-GB"/>
              </w:rPr>
            </w:pPr>
            <w:r w:rsidRPr="00042C42">
              <w:rPr>
                <w:rFonts w:ascii="Montserrat" w:hAnsi="Montserrat" w:cs="Calibri"/>
                <w:color w:val="000000"/>
                <w:sz w:val="22"/>
                <w:szCs w:val="22"/>
                <w:lang w:eastAsia="en-GB"/>
              </w:rPr>
              <w:t>1.Taking everything into account, how satisfied or dissatisfied are you with the overall service provided by Falkirk Council housing services as your landlord?</w:t>
            </w:r>
          </w:p>
        </w:tc>
        <w:tc>
          <w:tcPr>
            <w:tcW w:w="359" w:type="dxa"/>
            <w:gridSpan w:val="3"/>
            <w:tcBorders>
              <w:top w:val="nil"/>
              <w:left w:val="nil"/>
              <w:bottom w:val="nil"/>
              <w:right w:val="nil"/>
            </w:tcBorders>
            <w:shd w:val="clear" w:color="auto" w:fill="auto"/>
            <w:noWrap/>
            <w:vAlign w:val="bottom"/>
            <w:hideMark/>
          </w:tcPr>
          <w:p w14:paraId="19848524" w14:textId="77777777" w:rsidR="00042C42" w:rsidRPr="00042C42" w:rsidRDefault="00042C42" w:rsidP="00042C42">
            <w:pPr>
              <w:spacing w:line="240" w:lineRule="auto"/>
              <w:ind w:firstLineChars="300" w:firstLine="660"/>
              <w:rPr>
                <w:rFonts w:ascii="Montserrat" w:hAnsi="Montserrat" w:cs="Calibri"/>
                <w:color w:val="000000"/>
                <w:sz w:val="22"/>
                <w:szCs w:val="22"/>
                <w:lang w:eastAsia="en-GB"/>
              </w:rPr>
            </w:pPr>
          </w:p>
        </w:tc>
        <w:tc>
          <w:tcPr>
            <w:tcW w:w="236" w:type="dxa"/>
            <w:gridSpan w:val="2"/>
            <w:tcBorders>
              <w:top w:val="nil"/>
              <w:left w:val="nil"/>
              <w:bottom w:val="nil"/>
              <w:right w:val="nil"/>
            </w:tcBorders>
            <w:shd w:val="clear" w:color="auto" w:fill="auto"/>
            <w:noWrap/>
            <w:vAlign w:val="bottom"/>
            <w:hideMark/>
          </w:tcPr>
          <w:p w14:paraId="0BF485BB" w14:textId="77777777" w:rsidR="00042C42" w:rsidRPr="00042C42" w:rsidRDefault="00042C42" w:rsidP="00042C42">
            <w:pPr>
              <w:spacing w:line="240" w:lineRule="auto"/>
              <w:rPr>
                <w:rFonts w:ascii="Montserrat" w:hAnsi="Montserrat" w:cs="Times New Roman"/>
                <w:sz w:val="20"/>
                <w:szCs w:val="20"/>
                <w:lang w:eastAsia="en-GB"/>
              </w:rPr>
            </w:pPr>
          </w:p>
        </w:tc>
      </w:tr>
      <w:tr w:rsidR="004C6614" w:rsidRPr="00A70003" w14:paraId="58A07AB6" w14:textId="77777777" w:rsidTr="005E4A26">
        <w:trPr>
          <w:trHeight w:val="300"/>
        </w:trPr>
        <w:tc>
          <w:tcPr>
            <w:tcW w:w="414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906CA42" w14:textId="77777777" w:rsidR="00042C42" w:rsidRPr="00042C42" w:rsidRDefault="00042C42" w:rsidP="009F5C0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Very satisfied</w:t>
            </w:r>
          </w:p>
        </w:tc>
        <w:tc>
          <w:tcPr>
            <w:tcW w:w="400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48A079E" w14:textId="77777777" w:rsidR="00042C42" w:rsidRPr="00042C42" w:rsidRDefault="00042C42" w:rsidP="00042C42">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Go to Q2</w:t>
            </w:r>
          </w:p>
        </w:tc>
        <w:tc>
          <w:tcPr>
            <w:tcW w:w="2027" w:type="dxa"/>
            <w:gridSpan w:val="2"/>
            <w:vMerge w:val="restart"/>
            <w:tcBorders>
              <w:top w:val="nil"/>
              <w:left w:val="single" w:sz="8" w:space="0" w:color="auto"/>
              <w:bottom w:val="nil"/>
              <w:right w:val="nil"/>
            </w:tcBorders>
            <w:shd w:val="clear" w:color="auto" w:fill="auto"/>
            <w:vAlign w:val="center"/>
            <w:hideMark/>
          </w:tcPr>
          <w:p w14:paraId="3E52F05F" w14:textId="77777777" w:rsidR="00042C42" w:rsidRPr="00042C42" w:rsidRDefault="00042C42" w:rsidP="00042C42">
            <w:pPr>
              <w:spacing w:line="240" w:lineRule="auto"/>
              <w:ind w:firstLineChars="300" w:firstLine="660"/>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240" w:type="dxa"/>
            <w:tcBorders>
              <w:top w:val="nil"/>
              <w:left w:val="nil"/>
              <w:bottom w:val="nil"/>
              <w:right w:val="nil"/>
            </w:tcBorders>
            <w:shd w:val="clear" w:color="auto" w:fill="auto"/>
            <w:noWrap/>
            <w:vAlign w:val="bottom"/>
            <w:hideMark/>
          </w:tcPr>
          <w:p w14:paraId="0EDC3A4A" w14:textId="77777777" w:rsidR="00042C42" w:rsidRPr="00042C42" w:rsidRDefault="00042C42" w:rsidP="00042C42">
            <w:pPr>
              <w:spacing w:line="240" w:lineRule="auto"/>
              <w:ind w:firstLineChars="300" w:firstLine="660"/>
              <w:rPr>
                <w:rFonts w:ascii="Montserrat" w:hAnsi="Montserrat" w:cs="Calibri"/>
                <w:color w:val="000000"/>
                <w:sz w:val="22"/>
                <w:szCs w:val="22"/>
                <w:lang w:eastAsia="en-GB"/>
              </w:rPr>
            </w:pPr>
          </w:p>
        </w:tc>
        <w:tc>
          <w:tcPr>
            <w:tcW w:w="241" w:type="dxa"/>
            <w:gridSpan w:val="2"/>
            <w:tcBorders>
              <w:top w:val="nil"/>
              <w:left w:val="nil"/>
              <w:bottom w:val="nil"/>
              <w:right w:val="nil"/>
            </w:tcBorders>
            <w:shd w:val="clear" w:color="auto" w:fill="auto"/>
            <w:noWrap/>
            <w:vAlign w:val="bottom"/>
            <w:hideMark/>
          </w:tcPr>
          <w:p w14:paraId="31B4F131" w14:textId="77777777" w:rsidR="00042C42" w:rsidRPr="00042C42" w:rsidRDefault="00042C42" w:rsidP="00042C42">
            <w:pPr>
              <w:spacing w:line="240" w:lineRule="auto"/>
              <w:rPr>
                <w:rFonts w:ascii="Montserrat" w:hAnsi="Montserrat" w:cs="Times New Roman"/>
                <w:sz w:val="20"/>
                <w:szCs w:val="20"/>
                <w:lang w:eastAsia="en-GB"/>
              </w:rPr>
            </w:pPr>
          </w:p>
        </w:tc>
        <w:tc>
          <w:tcPr>
            <w:tcW w:w="237" w:type="dxa"/>
            <w:gridSpan w:val="2"/>
            <w:tcBorders>
              <w:top w:val="nil"/>
              <w:left w:val="nil"/>
              <w:bottom w:val="nil"/>
              <w:right w:val="nil"/>
            </w:tcBorders>
            <w:shd w:val="clear" w:color="auto" w:fill="auto"/>
            <w:noWrap/>
            <w:vAlign w:val="bottom"/>
            <w:hideMark/>
          </w:tcPr>
          <w:p w14:paraId="0595A325" w14:textId="77777777" w:rsidR="00042C42" w:rsidRPr="00042C42" w:rsidRDefault="00042C42" w:rsidP="00042C42">
            <w:pPr>
              <w:spacing w:line="240" w:lineRule="auto"/>
              <w:rPr>
                <w:rFonts w:ascii="Montserrat" w:hAnsi="Montserrat" w:cs="Times New Roman"/>
                <w:sz w:val="20"/>
                <w:szCs w:val="20"/>
                <w:lang w:eastAsia="en-GB"/>
              </w:rPr>
            </w:pPr>
          </w:p>
        </w:tc>
      </w:tr>
      <w:tr w:rsidR="004C6614" w:rsidRPr="00A70003" w14:paraId="6E31E385" w14:textId="77777777" w:rsidTr="005E4A26">
        <w:trPr>
          <w:trHeight w:val="300"/>
        </w:trPr>
        <w:tc>
          <w:tcPr>
            <w:tcW w:w="4144" w:type="dxa"/>
            <w:tcBorders>
              <w:top w:val="nil"/>
              <w:left w:val="single" w:sz="8" w:space="0" w:color="auto"/>
              <w:bottom w:val="single" w:sz="8" w:space="0" w:color="auto"/>
              <w:right w:val="single" w:sz="8" w:space="0" w:color="auto"/>
            </w:tcBorders>
            <w:shd w:val="clear" w:color="auto" w:fill="auto"/>
            <w:vAlign w:val="center"/>
            <w:hideMark/>
          </w:tcPr>
          <w:p w14:paraId="1F9081C5" w14:textId="77777777" w:rsidR="00042C42" w:rsidRPr="00042C42" w:rsidRDefault="00042C42" w:rsidP="00E20A23">
            <w:pPr>
              <w:spacing w:line="240" w:lineRule="auto"/>
              <w:ind w:firstLineChars="17" w:firstLine="37"/>
              <w:rPr>
                <w:rFonts w:ascii="Montserrat" w:hAnsi="Montserrat" w:cs="Calibri"/>
                <w:color w:val="000000"/>
                <w:sz w:val="22"/>
                <w:szCs w:val="22"/>
                <w:lang w:eastAsia="en-GB"/>
              </w:rPr>
            </w:pPr>
            <w:r w:rsidRPr="00042C42">
              <w:rPr>
                <w:rFonts w:ascii="Montserrat" w:hAnsi="Montserrat" w:cs="Calibri"/>
                <w:color w:val="000000"/>
                <w:sz w:val="22"/>
                <w:szCs w:val="22"/>
                <w:lang w:eastAsia="en-GB"/>
              </w:rPr>
              <w:t>Fairly satisfied</w:t>
            </w:r>
          </w:p>
        </w:tc>
        <w:tc>
          <w:tcPr>
            <w:tcW w:w="4002" w:type="dxa"/>
            <w:vMerge/>
            <w:tcBorders>
              <w:top w:val="single" w:sz="8" w:space="0" w:color="auto"/>
              <w:left w:val="single" w:sz="8" w:space="0" w:color="auto"/>
              <w:bottom w:val="single" w:sz="8" w:space="0" w:color="000000"/>
              <w:right w:val="single" w:sz="8" w:space="0" w:color="auto"/>
            </w:tcBorders>
            <w:vAlign w:val="center"/>
            <w:hideMark/>
          </w:tcPr>
          <w:p w14:paraId="05CF1A64" w14:textId="77777777" w:rsidR="00042C42" w:rsidRPr="00042C42" w:rsidRDefault="00042C42" w:rsidP="00042C42">
            <w:pPr>
              <w:spacing w:line="240" w:lineRule="auto"/>
              <w:rPr>
                <w:rFonts w:ascii="Montserrat" w:hAnsi="Montserrat" w:cs="Calibri"/>
                <w:color w:val="000000"/>
                <w:sz w:val="22"/>
                <w:szCs w:val="22"/>
                <w:lang w:eastAsia="en-GB"/>
              </w:rPr>
            </w:pPr>
          </w:p>
        </w:tc>
        <w:tc>
          <w:tcPr>
            <w:tcW w:w="2027" w:type="dxa"/>
            <w:gridSpan w:val="2"/>
            <w:vMerge/>
            <w:tcBorders>
              <w:top w:val="nil"/>
              <w:left w:val="single" w:sz="8" w:space="0" w:color="auto"/>
              <w:bottom w:val="nil"/>
              <w:right w:val="nil"/>
            </w:tcBorders>
            <w:vAlign w:val="center"/>
            <w:hideMark/>
          </w:tcPr>
          <w:p w14:paraId="75342E2A" w14:textId="77777777" w:rsidR="00042C42" w:rsidRPr="00042C42" w:rsidRDefault="00042C42" w:rsidP="00042C42">
            <w:pPr>
              <w:spacing w:line="240" w:lineRule="auto"/>
              <w:rPr>
                <w:rFonts w:ascii="Montserrat" w:hAnsi="Montserrat" w:cs="Calibri"/>
                <w:color w:val="000000"/>
                <w:sz w:val="22"/>
                <w:szCs w:val="22"/>
                <w:lang w:eastAsia="en-GB"/>
              </w:rPr>
            </w:pPr>
          </w:p>
        </w:tc>
        <w:tc>
          <w:tcPr>
            <w:tcW w:w="240" w:type="dxa"/>
            <w:tcBorders>
              <w:top w:val="nil"/>
              <w:left w:val="nil"/>
              <w:bottom w:val="nil"/>
              <w:right w:val="nil"/>
            </w:tcBorders>
            <w:shd w:val="clear" w:color="auto" w:fill="auto"/>
            <w:noWrap/>
            <w:vAlign w:val="bottom"/>
            <w:hideMark/>
          </w:tcPr>
          <w:p w14:paraId="6DDBF82B" w14:textId="77777777" w:rsidR="00042C42" w:rsidRPr="00042C42" w:rsidRDefault="00042C42" w:rsidP="00042C42">
            <w:pPr>
              <w:spacing w:line="240" w:lineRule="auto"/>
              <w:ind w:firstLineChars="300" w:firstLine="660"/>
              <w:rPr>
                <w:rFonts w:ascii="Montserrat" w:hAnsi="Montserrat" w:cs="Calibri"/>
                <w:color w:val="000000"/>
                <w:sz w:val="22"/>
                <w:szCs w:val="22"/>
                <w:lang w:eastAsia="en-GB"/>
              </w:rPr>
            </w:pPr>
          </w:p>
        </w:tc>
        <w:tc>
          <w:tcPr>
            <w:tcW w:w="241" w:type="dxa"/>
            <w:gridSpan w:val="2"/>
            <w:tcBorders>
              <w:top w:val="nil"/>
              <w:left w:val="nil"/>
              <w:bottom w:val="nil"/>
              <w:right w:val="nil"/>
            </w:tcBorders>
            <w:shd w:val="clear" w:color="auto" w:fill="auto"/>
            <w:noWrap/>
            <w:vAlign w:val="bottom"/>
            <w:hideMark/>
          </w:tcPr>
          <w:p w14:paraId="2ACC6DA7" w14:textId="77777777" w:rsidR="00042C42" w:rsidRPr="00042C42" w:rsidRDefault="00042C42" w:rsidP="00042C42">
            <w:pPr>
              <w:spacing w:line="240" w:lineRule="auto"/>
              <w:rPr>
                <w:rFonts w:ascii="Montserrat" w:hAnsi="Montserrat" w:cs="Times New Roman"/>
                <w:sz w:val="20"/>
                <w:szCs w:val="20"/>
                <w:lang w:eastAsia="en-GB"/>
              </w:rPr>
            </w:pPr>
          </w:p>
        </w:tc>
        <w:tc>
          <w:tcPr>
            <w:tcW w:w="237" w:type="dxa"/>
            <w:gridSpan w:val="2"/>
            <w:tcBorders>
              <w:top w:val="nil"/>
              <w:left w:val="nil"/>
              <w:bottom w:val="nil"/>
              <w:right w:val="nil"/>
            </w:tcBorders>
            <w:shd w:val="clear" w:color="auto" w:fill="auto"/>
            <w:noWrap/>
            <w:vAlign w:val="bottom"/>
            <w:hideMark/>
          </w:tcPr>
          <w:p w14:paraId="7F976606" w14:textId="77777777" w:rsidR="00042C42" w:rsidRPr="00042C42" w:rsidRDefault="00042C42" w:rsidP="00042C42">
            <w:pPr>
              <w:spacing w:line="240" w:lineRule="auto"/>
              <w:rPr>
                <w:rFonts w:ascii="Montserrat" w:hAnsi="Montserrat" w:cs="Times New Roman"/>
                <w:sz w:val="20"/>
                <w:szCs w:val="20"/>
                <w:lang w:eastAsia="en-GB"/>
              </w:rPr>
            </w:pPr>
          </w:p>
        </w:tc>
      </w:tr>
      <w:tr w:rsidR="004C6614" w:rsidRPr="00A70003" w14:paraId="6582A8DA" w14:textId="77777777" w:rsidTr="005E4A26">
        <w:trPr>
          <w:trHeight w:val="300"/>
        </w:trPr>
        <w:tc>
          <w:tcPr>
            <w:tcW w:w="4144" w:type="dxa"/>
            <w:tcBorders>
              <w:top w:val="nil"/>
              <w:left w:val="single" w:sz="8" w:space="0" w:color="auto"/>
              <w:bottom w:val="single" w:sz="8" w:space="0" w:color="auto"/>
              <w:right w:val="single" w:sz="8" w:space="0" w:color="auto"/>
            </w:tcBorders>
            <w:shd w:val="clear" w:color="auto" w:fill="auto"/>
            <w:vAlign w:val="center"/>
            <w:hideMark/>
          </w:tcPr>
          <w:p w14:paraId="0AF26286" w14:textId="77777777" w:rsidR="00042C42" w:rsidRPr="00042C42" w:rsidRDefault="00042C42" w:rsidP="009F5C0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Neither satisfied nor dissatisfied</w:t>
            </w:r>
          </w:p>
        </w:tc>
        <w:tc>
          <w:tcPr>
            <w:tcW w:w="4002" w:type="dxa"/>
            <w:vMerge/>
            <w:tcBorders>
              <w:top w:val="single" w:sz="8" w:space="0" w:color="auto"/>
              <w:left w:val="single" w:sz="8" w:space="0" w:color="auto"/>
              <w:bottom w:val="single" w:sz="8" w:space="0" w:color="000000"/>
              <w:right w:val="single" w:sz="8" w:space="0" w:color="auto"/>
            </w:tcBorders>
            <w:vAlign w:val="center"/>
            <w:hideMark/>
          </w:tcPr>
          <w:p w14:paraId="0FBA763D" w14:textId="77777777" w:rsidR="00042C42" w:rsidRPr="00042C42" w:rsidRDefault="00042C42" w:rsidP="00042C42">
            <w:pPr>
              <w:spacing w:line="240" w:lineRule="auto"/>
              <w:rPr>
                <w:rFonts w:ascii="Montserrat" w:hAnsi="Montserrat" w:cs="Calibri"/>
                <w:color w:val="000000"/>
                <w:sz w:val="22"/>
                <w:szCs w:val="22"/>
                <w:lang w:eastAsia="en-GB"/>
              </w:rPr>
            </w:pPr>
          </w:p>
        </w:tc>
        <w:tc>
          <w:tcPr>
            <w:tcW w:w="2027" w:type="dxa"/>
            <w:gridSpan w:val="2"/>
            <w:vMerge w:val="restart"/>
            <w:tcBorders>
              <w:top w:val="nil"/>
              <w:left w:val="single" w:sz="8" w:space="0" w:color="auto"/>
              <w:bottom w:val="nil"/>
              <w:right w:val="nil"/>
            </w:tcBorders>
            <w:shd w:val="clear" w:color="auto" w:fill="auto"/>
            <w:vAlign w:val="center"/>
            <w:hideMark/>
          </w:tcPr>
          <w:p w14:paraId="7F56C78A" w14:textId="77777777" w:rsidR="00042C42" w:rsidRPr="00042C42" w:rsidRDefault="00042C42" w:rsidP="00042C42">
            <w:pPr>
              <w:spacing w:line="240" w:lineRule="auto"/>
              <w:ind w:firstLineChars="300" w:firstLine="660"/>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240" w:type="dxa"/>
            <w:tcBorders>
              <w:top w:val="nil"/>
              <w:left w:val="nil"/>
              <w:bottom w:val="nil"/>
              <w:right w:val="nil"/>
            </w:tcBorders>
            <w:shd w:val="clear" w:color="auto" w:fill="auto"/>
            <w:noWrap/>
            <w:vAlign w:val="bottom"/>
            <w:hideMark/>
          </w:tcPr>
          <w:p w14:paraId="3F3200FA" w14:textId="77777777" w:rsidR="00042C42" w:rsidRPr="00042C42" w:rsidRDefault="00042C42" w:rsidP="00042C42">
            <w:pPr>
              <w:spacing w:line="240" w:lineRule="auto"/>
              <w:ind w:firstLineChars="300" w:firstLine="660"/>
              <w:rPr>
                <w:rFonts w:ascii="Montserrat" w:hAnsi="Montserrat" w:cs="Calibri"/>
                <w:color w:val="000000"/>
                <w:sz w:val="22"/>
                <w:szCs w:val="22"/>
                <w:lang w:eastAsia="en-GB"/>
              </w:rPr>
            </w:pPr>
          </w:p>
        </w:tc>
        <w:tc>
          <w:tcPr>
            <w:tcW w:w="241" w:type="dxa"/>
            <w:gridSpan w:val="2"/>
            <w:tcBorders>
              <w:top w:val="nil"/>
              <w:left w:val="nil"/>
              <w:bottom w:val="nil"/>
              <w:right w:val="nil"/>
            </w:tcBorders>
            <w:shd w:val="clear" w:color="auto" w:fill="auto"/>
            <w:noWrap/>
            <w:vAlign w:val="bottom"/>
            <w:hideMark/>
          </w:tcPr>
          <w:p w14:paraId="7C5C5CCB" w14:textId="77777777" w:rsidR="00042C42" w:rsidRPr="00042C42" w:rsidRDefault="00042C42" w:rsidP="00042C42">
            <w:pPr>
              <w:spacing w:line="240" w:lineRule="auto"/>
              <w:rPr>
                <w:rFonts w:ascii="Montserrat" w:hAnsi="Montserrat" w:cs="Times New Roman"/>
                <w:sz w:val="20"/>
                <w:szCs w:val="20"/>
                <w:lang w:eastAsia="en-GB"/>
              </w:rPr>
            </w:pPr>
          </w:p>
        </w:tc>
        <w:tc>
          <w:tcPr>
            <w:tcW w:w="237" w:type="dxa"/>
            <w:gridSpan w:val="2"/>
            <w:tcBorders>
              <w:top w:val="nil"/>
              <w:left w:val="nil"/>
              <w:bottom w:val="nil"/>
              <w:right w:val="nil"/>
            </w:tcBorders>
            <w:shd w:val="clear" w:color="auto" w:fill="auto"/>
            <w:noWrap/>
            <w:vAlign w:val="bottom"/>
            <w:hideMark/>
          </w:tcPr>
          <w:p w14:paraId="7E60E01D" w14:textId="77777777" w:rsidR="00042C42" w:rsidRPr="00042C42" w:rsidRDefault="00042C42" w:rsidP="00042C42">
            <w:pPr>
              <w:spacing w:line="240" w:lineRule="auto"/>
              <w:rPr>
                <w:rFonts w:ascii="Montserrat" w:hAnsi="Montserrat" w:cs="Times New Roman"/>
                <w:sz w:val="20"/>
                <w:szCs w:val="20"/>
                <w:lang w:eastAsia="en-GB"/>
              </w:rPr>
            </w:pPr>
          </w:p>
        </w:tc>
      </w:tr>
      <w:tr w:rsidR="004C6614" w:rsidRPr="00A70003" w14:paraId="7A453483" w14:textId="77777777" w:rsidTr="005E4A26">
        <w:trPr>
          <w:trHeight w:val="300"/>
        </w:trPr>
        <w:tc>
          <w:tcPr>
            <w:tcW w:w="4144" w:type="dxa"/>
            <w:tcBorders>
              <w:top w:val="nil"/>
              <w:left w:val="single" w:sz="8" w:space="0" w:color="auto"/>
              <w:bottom w:val="single" w:sz="8" w:space="0" w:color="auto"/>
              <w:right w:val="single" w:sz="8" w:space="0" w:color="auto"/>
            </w:tcBorders>
            <w:shd w:val="clear" w:color="auto" w:fill="auto"/>
            <w:vAlign w:val="center"/>
            <w:hideMark/>
          </w:tcPr>
          <w:p w14:paraId="609497D3" w14:textId="77777777" w:rsidR="00042C42" w:rsidRPr="00042C42" w:rsidRDefault="00042C42" w:rsidP="009F5C0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Fairly dissatisfied</w:t>
            </w:r>
          </w:p>
        </w:tc>
        <w:tc>
          <w:tcPr>
            <w:tcW w:w="4002" w:type="dxa"/>
            <w:vMerge/>
            <w:tcBorders>
              <w:top w:val="single" w:sz="8" w:space="0" w:color="auto"/>
              <w:left w:val="single" w:sz="8" w:space="0" w:color="auto"/>
              <w:bottom w:val="single" w:sz="8" w:space="0" w:color="000000"/>
              <w:right w:val="single" w:sz="8" w:space="0" w:color="auto"/>
            </w:tcBorders>
            <w:vAlign w:val="center"/>
            <w:hideMark/>
          </w:tcPr>
          <w:p w14:paraId="3F915152" w14:textId="77777777" w:rsidR="00042C42" w:rsidRPr="00042C42" w:rsidRDefault="00042C42" w:rsidP="00042C42">
            <w:pPr>
              <w:spacing w:line="240" w:lineRule="auto"/>
              <w:rPr>
                <w:rFonts w:ascii="Montserrat" w:hAnsi="Montserrat" w:cs="Calibri"/>
                <w:color w:val="000000"/>
                <w:sz w:val="22"/>
                <w:szCs w:val="22"/>
                <w:lang w:eastAsia="en-GB"/>
              </w:rPr>
            </w:pPr>
          </w:p>
        </w:tc>
        <w:tc>
          <w:tcPr>
            <w:tcW w:w="2027" w:type="dxa"/>
            <w:gridSpan w:val="2"/>
            <w:vMerge/>
            <w:tcBorders>
              <w:top w:val="nil"/>
              <w:left w:val="single" w:sz="8" w:space="0" w:color="auto"/>
              <w:bottom w:val="nil"/>
              <w:right w:val="nil"/>
            </w:tcBorders>
            <w:vAlign w:val="center"/>
            <w:hideMark/>
          </w:tcPr>
          <w:p w14:paraId="44E97E32" w14:textId="77777777" w:rsidR="00042C42" w:rsidRPr="00042C42" w:rsidRDefault="00042C42" w:rsidP="00042C42">
            <w:pPr>
              <w:spacing w:line="240" w:lineRule="auto"/>
              <w:rPr>
                <w:rFonts w:ascii="Montserrat" w:hAnsi="Montserrat" w:cs="Calibri"/>
                <w:color w:val="000000"/>
                <w:sz w:val="22"/>
                <w:szCs w:val="22"/>
                <w:lang w:eastAsia="en-GB"/>
              </w:rPr>
            </w:pPr>
          </w:p>
        </w:tc>
        <w:tc>
          <w:tcPr>
            <w:tcW w:w="240" w:type="dxa"/>
            <w:tcBorders>
              <w:top w:val="nil"/>
              <w:left w:val="nil"/>
              <w:bottom w:val="nil"/>
              <w:right w:val="nil"/>
            </w:tcBorders>
            <w:shd w:val="clear" w:color="auto" w:fill="auto"/>
            <w:noWrap/>
            <w:vAlign w:val="bottom"/>
            <w:hideMark/>
          </w:tcPr>
          <w:p w14:paraId="4C9B21F9" w14:textId="77777777" w:rsidR="00042C42" w:rsidRPr="00042C42" w:rsidRDefault="00042C42" w:rsidP="00042C42">
            <w:pPr>
              <w:spacing w:line="240" w:lineRule="auto"/>
              <w:ind w:firstLineChars="300" w:firstLine="660"/>
              <w:rPr>
                <w:rFonts w:ascii="Montserrat" w:hAnsi="Montserrat" w:cs="Calibri"/>
                <w:color w:val="000000"/>
                <w:sz w:val="22"/>
                <w:szCs w:val="22"/>
                <w:lang w:eastAsia="en-GB"/>
              </w:rPr>
            </w:pPr>
          </w:p>
        </w:tc>
        <w:tc>
          <w:tcPr>
            <w:tcW w:w="241" w:type="dxa"/>
            <w:gridSpan w:val="2"/>
            <w:tcBorders>
              <w:top w:val="nil"/>
              <w:left w:val="nil"/>
              <w:bottom w:val="nil"/>
              <w:right w:val="nil"/>
            </w:tcBorders>
            <w:shd w:val="clear" w:color="auto" w:fill="auto"/>
            <w:noWrap/>
            <w:vAlign w:val="bottom"/>
            <w:hideMark/>
          </w:tcPr>
          <w:p w14:paraId="7673372E" w14:textId="77777777" w:rsidR="00042C42" w:rsidRPr="00042C42" w:rsidRDefault="00042C42" w:rsidP="00042C42">
            <w:pPr>
              <w:spacing w:line="240" w:lineRule="auto"/>
              <w:rPr>
                <w:rFonts w:ascii="Montserrat" w:hAnsi="Montserrat" w:cs="Times New Roman"/>
                <w:sz w:val="20"/>
                <w:szCs w:val="20"/>
                <w:lang w:eastAsia="en-GB"/>
              </w:rPr>
            </w:pPr>
          </w:p>
        </w:tc>
        <w:tc>
          <w:tcPr>
            <w:tcW w:w="237" w:type="dxa"/>
            <w:gridSpan w:val="2"/>
            <w:tcBorders>
              <w:top w:val="nil"/>
              <w:left w:val="nil"/>
              <w:bottom w:val="nil"/>
              <w:right w:val="nil"/>
            </w:tcBorders>
            <w:shd w:val="clear" w:color="auto" w:fill="auto"/>
            <w:noWrap/>
            <w:vAlign w:val="bottom"/>
            <w:hideMark/>
          </w:tcPr>
          <w:p w14:paraId="3D18C4DD" w14:textId="77777777" w:rsidR="00042C42" w:rsidRPr="00042C42" w:rsidRDefault="00042C42" w:rsidP="00042C42">
            <w:pPr>
              <w:spacing w:line="240" w:lineRule="auto"/>
              <w:rPr>
                <w:rFonts w:ascii="Montserrat" w:hAnsi="Montserrat" w:cs="Times New Roman"/>
                <w:sz w:val="20"/>
                <w:szCs w:val="20"/>
                <w:lang w:eastAsia="en-GB"/>
              </w:rPr>
            </w:pPr>
          </w:p>
        </w:tc>
      </w:tr>
      <w:tr w:rsidR="004C6614" w:rsidRPr="00A70003" w14:paraId="51E2D93B" w14:textId="77777777" w:rsidTr="005E4A26">
        <w:trPr>
          <w:trHeight w:val="300"/>
        </w:trPr>
        <w:tc>
          <w:tcPr>
            <w:tcW w:w="4144" w:type="dxa"/>
            <w:tcBorders>
              <w:top w:val="nil"/>
              <w:left w:val="single" w:sz="8" w:space="0" w:color="auto"/>
              <w:bottom w:val="single" w:sz="8" w:space="0" w:color="auto"/>
              <w:right w:val="single" w:sz="8" w:space="0" w:color="auto"/>
            </w:tcBorders>
            <w:shd w:val="clear" w:color="auto" w:fill="auto"/>
            <w:vAlign w:val="center"/>
            <w:hideMark/>
          </w:tcPr>
          <w:p w14:paraId="4BFC8AD0" w14:textId="77777777" w:rsidR="00042C42" w:rsidRPr="00042C42" w:rsidRDefault="00042C42" w:rsidP="009F5C0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Very dissatisfied</w:t>
            </w:r>
          </w:p>
        </w:tc>
        <w:tc>
          <w:tcPr>
            <w:tcW w:w="4002" w:type="dxa"/>
            <w:vMerge/>
            <w:tcBorders>
              <w:top w:val="single" w:sz="8" w:space="0" w:color="auto"/>
              <w:left w:val="single" w:sz="8" w:space="0" w:color="auto"/>
              <w:bottom w:val="single" w:sz="8" w:space="0" w:color="000000"/>
              <w:right w:val="single" w:sz="8" w:space="0" w:color="auto"/>
            </w:tcBorders>
            <w:vAlign w:val="center"/>
            <w:hideMark/>
          </w:tcPr>
          <w:p w14:paraId="326625E7" w14:textId="77777777" w:rsidR="00042C42" w:rsidRPr="00042C42" w:rsidRDefault="00042C42" w:rsidP="00042C42">
            <w:pPr>
              <w:spacing w:line="240" w:lineRule="auto"/>
              <w:rPr>
                <w:rFonts w:ascii="Montserrat" w:hAnsi="Montserrat" w:cs="Calibri"/>
                <w:color w:val="000000"/>
                <w:sz w:val="22"/>
                <w:szCs w:val="22"/>
                <w:lang w:eastAsia="en-GB"/>
              </w:rPr>
            </w:pPr>
          </w:p>
        </w:tc>
        <w:tc>
          <w:tcPr>
            <w:tcW w:w="2027" w:type="dxa"/>
            <w:gridSpan w:val="2"/>
            <w:vMerge/>
            <w:tcBorders>
              <w:top w:val="nil"/>
              <w:left w:val="single" w:sz="8" w:space="0" w:color="auto"/>
              <w:bottom w:val="nil"/>
              <w:right w:val="nil"/>
            </w:tcBorders>
            <w:vAlign w:val="center"/>
            <w:hideMark/>
          </w:tcPr>
          <w:p w14:paraId="13C8EEAE" w14:textId="77777777" w:rsidR="00042C42" w:rsidRPr="00042C42" w:rsidRDefault="00042C42" w:rsidP="00042C42">
            <w:pPr>
              <w:spacing w:line="240" w:lineRule="auto"/>
              <w:rPr>
                <w:rFonts w:ascii="Montserrat" w:hAnsi="Montserrat" w:cs="Calibri"/>
                <w:color w:val="000000"/>
                <w:sz w:val="22"/>
                <w:szCs w:val="22"/>
                <w:lang w:eastAsia="en-GB"/>
              </w:rPr>
            </w:pPr>
          </w:p>
        </w:tc>
        <w:tc>
          <w:tcPr>
            <w:tcW w:w="240" w:type="dxa"/>
            <w:tcBorders>
              <w:top w:val="nil"/>
              <w:left w:val="nil"/>
              <w:bottom w:val="nil"/>
              <w:right w:val="nil"/>
            </w:tcBorders>
            <w:shd w:val="clear" w:color="auto" w:fill="auto"/>
            <w:noWrap/>
            <w:vAlign w:val="bottom"/>
            <w:hideMark/>
          </w:tcPr>
          <w:p w14:paraId="1E7941EF" w14:textId="77777777" w:rsidR="00042C42" w:rsidRPr="00042C42" w:rsidRDefault="00042C42" w:rsidP="00042C42">
            <w:pPr>
              <w:spacing w:line="240" w:lineRule="auto"/>
              <w:ind w:firstLineChars="300" w:firstLine="660"/>
              <w:rPr>
                <w:rFonts w:ascii="Montserrat" w:hAnsi="Montserrat" w:cs="Calibri"/>
                <w:color w:val="000000"/>
                <w:sz w:val="22"/>
                <w:szCs w:val="22"/>
                <w:lang w:eastAsia="en-GB"/>
              </w:rPr>
            </w:pPr>
          </w:p>
        </w:tc>
        <w:tc>
          <w:tcPr>
            <w:tcW w:w="241" w:type="dxa"/>
            <w:gridSpan w:val="2"/>
            <w:tcBorders>
              <w:top w:val="nil"/>
              <w:left w:val="nil"/>
              <w:bottom w:val="nil"/>
              <w:right w:val="nil"/>
            </w:tcBorders>
            <w:shd w:val="clear" w:color="auto" w:fill="auto"/>
            <w:noWrap/>
            <w:vAlign w:val="bottom"/>
            <w:hideMark/>
          </w:tcPr>
          <w:p w14:paraId="2CE3348F" w14:textId="77777777" w:rsidR="00042C42" w:rsidRPr="00042C42" w:rsidRDefault="00042C42" w:rsidP="00042C42">
            <w:pPr>
              <w:spacing w:line="240" w:lineRule="auto"/>
              <w:rPr>
                <w:rFonts w:ascii="Montserrat" w:hAnsi="Montserrat" w:cs="Times New Roman"/>
                <w:sz w:val="20"/>
                <w:szCs w:val="20"/>
                <w:lang w:eastAsia="en-GB"/>
              </w:rPr>
            </w:pPr>
          </w:p>
        </w:tc>
        <w:tc>
          <w:tcPr>
            <w:tcW w:w="237" w:type="dxa"/>
            <w:gridSpan w:val="2"/>
            <w:tcBorders>
              <w:top w:val="nil"/>
              <w:left w:val="nil"/>
              <w:bottom w:val="nil"/>
              <w:right w:val="nil"/>
            </w:tcBorders>
            <w:shd w:val="clear" w:color="auto" w:fill="auto"/>
            <w:noWrap/>
            <w:vAlign w:val="bottom"/>
            <w:hideMark/>
          </w:tcPr>
          <w:p w14:paraId="23641769" w14:textId="77777777" w:rsidR="00042C42" w:rsidRPr="00042C42" w:rsidRDefault="00042C42" w:rsidP="00042C42">
            <w:pPr>
              <w:spacing w:line="240" w:lineRule="auto"/>
              <w:rPr>
                <w:rFonts w:ascii="Montserrat" w:hAnsi="Montserrat" w:cs="Times New Roman"/>
                <w:sz w:val="20"/>
                <w:szCs w:val="20"/>
                <w:lang w:eastAsia="en-GB"/>
              </w:rPr>
            </w:pPr>
          </w:p>
        </w:tc>
      </w:tr>
      <w:tr w:rsidR="004C6614" w:rsidRPr="00A70003" w14:paraId="01829575" w14:textId="77777777" w:rsidTr="005E4A26">
        <w:trPr>
          <w:trHeight w:val="288"/>
        </w:trPr>
        <w:tc>
          <w:tcPr>
            <w:tcW w:w="4144" w:type="dxa"/>
            <w:tcBorders>
              <w:top w:val="nil"/>
              <w:left w:val="nil"/>
              <w:bottom w:val="nil"/>
              <w:right w:val="nil"/>
            </w:tcBorders>
            <w:shd w:val="clear" w:color="auto" w:fill="auto"/>
            <w:vAlign w:val="center"/>
            <w:hideMark/>
          </w:tcPr>
          <w:p w14:paraId="06B48E38" w14:textId="77777777" w:rsidR="00042C42" w:rsidRPr="00042C42" w:rsidRDefault="00042C42" w:rsidP="00042C42">
            <w:pPr>
              <w:spacing w:line="240" w:lineRule="auto"/>
              <w:rPr>
                <w:rFonts w:ascii="Montserrat" w:hAnsi="Montserrat" w:cs="Times New Roman"/>
                <w:sz w:val="20"/>
                <w:szCs w:val="20"/>
                <w:lang w:eastAsia="en-GB"/>
              </w:rPr>
            </w:pPr>
          </w:p>
        </w:tc>
        <w:tc>
          <w:tcPr>
            <w:tcW w:w="4002" w:type="dxa"/>
            <w:tcBorders>
              <w:top w:val="nil"/>
              <w:left w:val="nil"/>
              <w:bottom w:val="nil"/>
              <w:right w:val="nil"/>
            </w:tcBorders>
            <w:shd w:val="clear" w:color="auto" w:fill="auto"/>
            <w:vAlign w:val="center"/>
            <w:hideMark/>
          </w:tcPr>
          <w:p w14:paraId="57C0AF64" w14:textId="77777777" w:rsidR="00042C42" w:rsidRPr="00042C42" w:rsidRDefault="00042C42" w:rsidP="00042C42">
            <w:pPr>
              <w:spacing w:line="240" w:lineRule="auto"/>
              <w:ind w:firstLineChars="300" w:firstLine="600"/>
              <w:rPr>
                <w:rFonts w:ascii="Montserrat" w:hAnsi="Montserrat" w:cs="Times New Roman"/>
                <w:sz w:val="20"/>
                <w:szCs w:val="20"/>
                <w:lang w:eastAsia="en-GB"/>
              </w:rPr>
            </w:pPr>
          </w:p>
        </w:tc>
        <w:tc>
          <w:tcPr>
            <w:tcW w:w="2027" w:type="dxa"/>
            <w:gridSpan w:val="2"/>
            <w:tcBorders>
              <w:top w:val="nil"/>
              <w:left w:val="nil"/>
              <w:bottom w:val="nil"/>
              <w:right w:val="nil"/>
            </w:tcBorders>
            <w:shd w:val="clear" w:color="auto" w:fill="auto"/>
            <w:vAlign w:val="center"/>
            <w:hideMark/>
          </w:tcPr>
          <w:p w14:paraId="1615803F" w14:textId="77777777" w:rsidR="00042C42" w:rsidRPr="00042C42" w:rsidRDefault="00042C42" w:rsidP="00042C42">
            <w:pPr>
              <w:spacing w:line="240" w:lineRule="auto"/>
              <w:jc w:val="center"/>
              <w:rPr>
                <w:rFonts w:ascii="Montserrat" w:hAnsi="Montserrat" w:cs="Times New Roman"/>
                <w:sz w:val="20"/>
                <w:szCs w:val="20"/>
                <w:lang w:eastAsia="en-GB"/>
              </w:rPr>
            </w:pPr>
          </w:p>
        </w:tc>
        <w:tc>
          <w:tcPr>
            <w:tcW w:w="240" w:type="dxa"/>
            <w:tcBorders>
              <w:top w:val="nil"/>
              <w:left w:val="nil"/>
              <w:bottom w:val="nil"/>
              <w:right w:val="nil"/>
            </w:tcBorders>
            <w:shd w:val="clear" w:color="auto" w:fill="auto"/>
            <w:noWrap/>
            <w:vAlign w:val="bottom"/>
            <w:hideMark/>
          </w:tcPr>
          <w:p w14:paraId="51E5C076" w14:textId="77777777" w:rsidR="00042C42" w:rsidRPr="00042C42" w:rsidRDefault="00042C42" w:rsidP="00042C42">
            <w:pPr>
              <w:spacing w:line="240" w:lineRule="auto"/>
              <w:ind w:firstLineChars="300" w:firstLine="600"/>
              <w:rPr>
                <w:rFonts w:ascii="Montserrat" w:hAnsi="Montserrat" w:cs="Times New Roman"/>
                <w:sz w:val="20"/>
                <w:szCs w:val="20"/>
                <w:lang w:eastAsia="en-GB"/>
              </w:rPr>
            </w:pPr>
          </w:p>
        </w:tc>
        <w:tc>
          <w:tcPr>
            <w:tcW w:w="241" w:type="dxa"/>
            <w:gridSpan w:val="2"/>
            <w:tcBorders>
              <w:top w:val="nil"/>
              <w:left w:val="nil"/>
              <w:bottom w:val="nil"/>
              <w:right w:val="nil"/>
            </w:tcBorders>
            <w:shd w:val="clear" w:color="auto" w:fill="auto"/>
            <w:noWrap/>
            <w:vAlign w:val="bottom"/>
            <w:hideMark/>
          </w:tcPr>
          <w:p w14:paraId="761544F5" w14:textId="77777777" w:rsidR="00042C42" w:rsidRPr="00042C42" w:rsidRDefault="00042C42" w:rsidP="00042C42">
            <w:pPr>
              <w:spacing w:line="240" w:lineRule="auto"/>
              <w:rPr>
                <w:rFonts w:ascii="Montserrat" w:hAnsi="Montserrat" w:cs="Times New Roman"/>
                <w:sz w:val="20"/>
                <w:szCs w:val="20"/>
                <w:lang w:eastAsia="en-GB"/>
              </w:rPr>
            </w:pPr>
          </w:p>
        </w:tc>
        <w:tc>
          <w:tcPr>
            <w:tcW w:w="237" w:type="dxa"/>
            <w:gridSpan w:val="2"/>
            <w:tcBorders>
              <w:top w:val="nil"/>
              <w:left w:val="nil"/>
              <w:bottom w:val="nil"/>
              <w:right w:val="nil"/>
            </w:tcBorders>
            <w:shd w:val="clear" w:color="auto" w:fill="auto"/>
            <w:noWrap/>
            <w:vAlign w:val="bottom"/>
            <w:hideMark/>
          </w:tcPr>
          <w:p w14:paraId="29035FE5" w14:textId="77777777" w:rsidR="00042C42" w:rsidRPr="00042C42" w:rsidRDefault="00042C42" w:rsidP="00042C42">
            <w:pPr>
              <w:spacing w:line="240" w:lineRule="auto"/>
              <w:rPr>
                <w:rFonts w:ascii="Montserrat" w:hAnsi="Montserrat" w:cs="Times New Roman"/>
                <w:sz w:val="20"/>
                <w:szCs w:val="20"/>
                <w:lang w:eastAsia="en-GB"/>
              </w:rPr>
            </w:pPr>
          </w:p>
        </w:tc>
      </w:tr>
      <w:tr w:rsidR="004C6614" w:rsidRPr="00A70003" w14:paraId="25153832" w14:textId="77777777" w:rsidTr="005E4A26">
        <w:trPr>
          <w:trHeight w:val="300"/>
        </w:trPr>
        <w:tc>
          <w:tcPr>
            <w:tcW w:w="4144" w:type="dxa"/>
            <w:tcBorders>
              <w:top w:val="nil"/>
              <w:left w:val="nil"/>
              <w:bottom w:val="nil"/>
              <w:right w:val="nil"/>
            </w:tcBorders>
            <w:shd w:val="clear" w:color="auto" w:fill="auto"/>
            <w:noWrap/>
            <w:vAlign w:val="center"/>
            <w:hideMark/>
          </w:tcPr>
          <w:p w14:paraId="09AC6500" w14:textId="77777777" w:rsidR="00042C42" w:rsidRPr="00042C42" w:rsidRDefault="00042C42" w:rsidP="00042C42">
            <w:pPr>
              <w:spacing w:line="240" w:lineRule="auto"/>
              <w:ind w:firstLineChars="300" w:firstLine="660"/>
              <w:rPr>
                <w:rFonts w:ascii="Montserrat" w:hAnsi="Montserrat" w:cs="Calibri"/>
                <w:color w:val="000000"/>
                <w:sz w:val="22"/>
                <w:szCs w:val="22"/>
                <w:lang w:eastAsia="en-GB"/>
              </w:rPr>
            </w:pPr>
            <w:r w:rsidRPr="00042C42">
              <w:rPr>
                <w:rFonts w:ascii="Montserrat" w:hAnsi="Montserrat" w:cs="Calibri"/>
                <w:color w:val="000000"/>
                <w:sz w:val="22"/>
                <w:szCs w:val="22"/>
                <w:lang w:eastAsia="en-GB"/>
              </w:rPr>
              <w:t>2. Can you please explain why you say that?</w:t>
            </w:r>
          </w:p>
        </w:tc>
        <w:tc>
          <w:tcPr>
            <w:tcW w:w="4002" w:type="dxa"/>
            <w:tcBorders>
              <w:top w:val="nil"/>
              <w:left w:val="nil"/>
              <w:bottom w:val="nil"/>
              <w:right w:val="nil"/>
            </w:tcBorders>
            <w:shd w:val="clear" w:color="auto" w:fill="auto"/>
            <w:noWrap/>
            <w:vAlign w:val="bottom"/>
            <w:hideMark/>
          </w:tcPr>
          <w:p w14:paraId="35AB6D05" w14:textId="77777777" w:rsidR="00042C42" w:rsidRPr="00042C42" w:rsidRDefault="00042C42" w:rsidP="00042C42">
            <w:pPr>
              <w:spacing w:line="240" w:lineRule="auto"/>
              <w:ind w:firstLineChars="300" w:firstLine="660"/>
              <w:rPr>
                <w:rFonts w:ascii="Montserrat" w:hAnsi="Montserrat" w:cs="Calibri"/>
                <w:color w:val="000000"/>
                <w:sz w:val="22"/>
                <w:szCs w:val="22"/>
                <w:lang w:eastAsia="en-GB"/>
              </w:rPr>
            </w:pPr>
          </w:p>
        </w:tc>
        <w:tc>
          <w:tcPr>
            <w:tcW w:w="2027" w:type="dxa"/>
            <w:gridSpan w:val="2"/>
            <w:tcBorders>
              <w:top w:val="nil"/>
              <w:left w:val="nil"/>
              <w:bottom w:val="nil"/>
              <w:right w:val="nil"/>
            </w:tcBorders>
            <w:shd w:val="clear" w:color="auto" w:fill="auto"/>
            <w:noWrap/>
            <w:vAlign w:val="bottom"/>
            <w:hideMark/>
          </w:tcPr>
          <w:p w14:paraId="0C822AC1" w14:textId="77777777" w:rsidR="00042C42" w:rsidRPr="00042C42" w:rsidRDefault="00042C42" w:rsidP="00042C42">
            <w:pPr>
              <w:spacing w:line="240" w:lineRule="auto"/>
              <w:rPr>
                <w:rFonts w:ascii="Montserrat" w:hAnsi="Montserrat" w:cs="Times New Roman"/>
                <w:sz w:val="20"/>
                <w:szCs w:val="20"/>
                <w:lang w:eastAsia="en-GB"/>
              </w:rPr>
            </w:pPr>
          </w:p>
        </w:tc>
        <w:tc>
          <w:tcPr>
            <w:tcW w:w="240" w:type="dxa"/>
            <w:tcBorders>
              <w:top w:val="nil"/>
              <w:left w:val="nil"/>
              <w:bottom w:val="nil"/>
              <w:right w:val="nil"/>
            </w:tcBorders>
            <w:shd w:val="clear" w:color="auto" w:fill="auto"/>
            <w:noWrap/>
            <w:vAlign w:val="bottom"/>
            <w:hideMark/>
          </w:tcPr>
          <w:p w14:paraId="78AEE64E" w14:textId="77777777" w:rsidR="00042C42" w:rsidRPr="00042C42" w:rsidRDefault="00042C42" w:rsidP="00042C42">
            <w:pPr>
              <w:spacing w:line="240" w:lineRule="auto"/>
              <w:rPr>
                <w:rFonts w:ascii="Montserrat" w:hAnsi="Montserrat" w:cs="Times New Roman"/>
                <w:sz w:val="20"/>
                <w:szCs w:val="20"/>
                <w:lang w:eastAsia="en-GB"/>
              </w:rPr>
            </w:pPr>
          </w:p>
        </w:tc>
        <w:tc>
          <w:tcPr>
            <w:tcW w:w="241" w:type="dxa"/>
            <w:gridSpan w:val="2"/>
            <w:tcBorders>
              <w:top w:val="nil"/>
              <w:left w:val="nil"/>
              <w:bottom w:val="nil"/>
              <w:right w:val="nil"/>
            </w:tcBorders>
            <w:shd w:val="clear" w:color="auto" w:fill="auto"/>
            <w:noWrap/>
            <w:vAlign w:val="bottom"/>
            <w:hideMark/>
          </w:tcPr>
          <w:p w14:paraId="68C64761" w14:textId="77777777" w:rsidR="00042C42" w:rsidRPr="00042C42" w:rsidRDefault="00042C42" w:rsidP="00042C42">
            <w:pPr>
              <w:spacing w:line="240" w:lineRule="auto"/>
              <w:rPr>
                <w:rFonts w:ascii="Montserrat" w:hAnsi="Montserrat" w:cs="Times New Roman"/>
                <w:sz w:val="20"/>
                <w:szCs w:val="20"/>
                <w:lang w:eastAsia="en-GB"/>
              </w:rPr>
            </w:pPr>
          </w:p>
        </w:tc>
        <w:tc>
          <w:tcPr>
            <w:tcW w:w="237" w:type="dxa"/>
            <w:gridSpan w:val="2"/>
            <w:tcBorders>
              <w:top w:val="nil"/>
              <w:left w:val="nil"/>
              <w:bottom w:val="nil"/>
              <w:right w:val="nil"/>
            </w:tcBorders>
            <w:shd w:val="clear" w:color="auto" w:fill="auto"/>
            <w:noWrap/>
            <w:vAlign w:val="bottom"/>
            <w:hideMark/>
          </w:tcPr>
          <w:p w14:paraId="19AD369F" w14:textId="77777777" w:rsidR="00042C42" w:rsidRPr="00042C42" w:rsidRDefault="00042C42" w:rsidP="00042C42">
            <w:pPr>
              <w:spacing w:line="240" w:lineRule="auto"/>
              <w:rPr>
                <w:rFonts w:ascii="Montserrat" w:hAnsi="Montserrat" w:cs="Times New Roman"/>
                <w:sz w:val="20"/>
                <w:szCs w:val="20"/>
                <w:lang w:eastAsia="en-GB"/>
              </w:rPr>
            </w:pPr>
          </w:p>
        </w:tc>
      </w:tr>
      <w:tr w:rsidR="004C6614" w:rsidRPr="00A70003" w14:paraId="7D2AD3D2" w14:textId="77777777" w:rsidTr="005E4A26">
        <w:trPr>
          <w:trHeight w:val="288"/>
        </w:trPr>
        <w:tc>
          <w:tcPr>
            <w:tcW w:w="41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A19A61D" w14:textId="77777777" w:rsidR="00042C42" w:rsidRPr="00042C42" w:rsidRDefault="00042C42" w:rsidP="00042C42">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4002" w:type="dxa"/>
            <w:tcBorders>
              <w:top w:val="nil"/>
              <w:left w:val="nil"/>
              <w:bottom w:val="nil"/>
              <w:right w:val="nil"/>
            </w:tcBorders>
            <w:shd w:val="clear" w:color="auto" w:fill="auto"/>
            <w:noWrap/>
            <w:vAlign w:val="bottom"/>
            <w:hideMark/>
          </w:tcPr>
          <w:p w14:paraId="0506791C" w14:textId="77777777" w:rsidR="00042C42" w:rsidRPr="00042C42" w:rsidRDefault="00042C42" w:rsidP="00042C42">
            <w:pPr>
              <w:spacing w:line="240" w:lineRule="auto"/>
              <w:rPr>
                <w:rFonts w:ascii="Montserrat" w:hAnsi="Montserrat" w:cs="Calibri"/>
                <w:color w:val="000000"/>
                <w:sz w:val="22"/>
                <w:szCs w:val="22"/>
                <w:lang w:eastAsia="en-GB"/>
              </w:rPr>
            </w:pPr>
          </w:p>
        </w:tc>
        <w:tc>
          <w:tcPr>
            <w:tcW w:w="2027" w:type="dxa"/>
            <w:gridSpan w:val="2"/>
            <w:tcBorders>
              <w:top w:val="nil"/>
              <w:left w:val="nil"/>
              <w:bottom w:val="nil"/>
              <w:right w:val="nil"/>
            </w:tcBorders>
            <w:shd w:val="clear" w:color="auto" w:fill="auto"/>
            <w:noWrap/>
            <w:vAlign w:val="bottom"/>
            <w:hideMark/>
          </w:tcPr>
          <w:p w14:paraId="6460E117" w14:textId="77777777" w:rsidR="00042C42" w:rsidRPr="00042C42" w:rsidRDefault="00042C42" w:rsidP="00042C42">
            <w:pPr>
              <w:spacing w:line="240" w:lineRule="auto"/>
              <w:rPr>
                <w:rFonts w:ascii="Montserrat" w:hAnsi="Montserrat" w:cs="Times New Roman"/>
                <w:sz w:val="20"/>
                <w:szCs w:val="20"/>
                <w:lang w:eastAsia="en-GB"/>
              </w:rPr>
            </w:pPr>
          </w:p>
        </w:tc>
        <w:tc>
          <w:tcPr>
            <w:tcW w:w="240" w:type="dxa"/>
            <w:tcBorders>
              <w:top w:val="nil"/>
              <w:left w:val="nil"/>
              <w:bottom w:val="nil"/>
              <w:right w:val="nil"/>
            </w:tcBorders>
            <w:shd w:val="clear" w:color="auto" w:fill="auto"/>
            <w:noWrap/>
            <w:vAlign w:val="bottom"/>
            <w:hideMark/>
          </w:tcPr>
          <w:p w14:paraId="73A818DA" w14:textId="77777777" w:rsidR="00042C42" w:rsidRPr="00042C42" w:rsidRDefault="00042C42" w:rsidP="00042C42">
            <w:pPr>
              <w:spacing w:line="240" w:lineRule="auto"/>
              <w:rPr>
                <w:rFonts w:ascii="Montserrat" w:hAnsi="Montserrat" w:cs="Times New Roman"/>
                <w:sz w:val="20"/>
                <w:szCs w:val="20"/>
                <w:lang w:eastAsia="en-GB"/>
              </w:rPr>
            </w:pPr>
          </w:p>
        </w:tc>
        <w:tc>
          <w:tcPr>
            <w:tcW w:w="241" w:type="dxa"/>
            <w:gridSpan w:val="2"/>
            <w:tcBorders>
              <w:top w:val="nil"/>
              <w:left w:val="nil"/>
              <w:bottom w:val="nil"/>
              <w:right w:val="nil"/>
            </w:tcBorders>
            <w:shd w:val="clear" w:color="auto" w:fill="auto"/>
            <w:noWrap/>
            <w:vAlign w:val="bottom"/>
            <w:hideMark/>
          </w:tcPr>
          <w:p w14:paraId="12CE59CF" w14:textId="77777777" w:rsidR="00042C42" w:rsidRPr="00042C42" w:rsidRDefault="00042C42" w:rsidP="00042C42">
            <w:pPr>
              <w:spacing w:line="240" w:lineRule="auto"/>
              <w:rPr>
                <w:rFonts w:ascii="Montserrat" w:hAnsi="Montserrat" w:cs="Times New Roman"/>
                <w:sz w:val="20"/>
                <w:szCs w:val="20"/>
                <w:lang w:eastAsia="en-GB"/>
              </w:rPr>
            </w:pPr>
          </w:p>
        </w:tc>
        <w:tc>
          <w:tcPr>
            <w:tcW w:w="237" w:type="dxa"/>
            <w:gridSpan w:val="2"/>
            <w:tcBorders>
              <w:top w:val="nil"/>
              <w:left w:val="nil"/>
              <w:bottom w:val="nil"/>
              <w:right w:val="nil"/>
            </w:tcBorders>
            <w:shd w:val="clear" w:color="auto" w:fill="auto"/>
            <w:noWrap/>
            <w:vAlign w:val="bottom"/>
            <w:hideMark/>
          </w:tcPr>
          <w:p w14:paraId="1158225C" w14:textId="77777777" w:rsidR="00042C42" w:rsidRPr="00042C42" w:rsidRDefault="00042C42" w:rsidP="00042C42">
            <w:pPr>
              <w:spacing w:line="240" w:lineRule="auto"/>
              <w:rPr>
                <w:rFonts w:ascii="Montserrat" w:hAnsi="Montserrat" w:cs="Times New Roman"/>
                <w:sz w:val="20"/>
                <w:szCs w:val="20"/>
                <w:lang w:eastAsia="en-GB"/>
              </w:rPr>
            </w:pPr>
          </w:p>
        </w:tc>
      </w:tr>
      <w:tr w:rsidR="004C6614" w:rsidRPr="00A70003" w14:paraId="694930B3" w14:textId="77777777" w:rsidTr="005E4A26">
        <w:trPr>
          <w:trHeight w:val="288"/>
        </w:trPr>
        <w:tc>
          <w:tcPr>
            <w:tcW w:w="4144" w:type="dxa"/>
            <w:vMerge/>
            <w:tcBorders>
              <w:top w:val="single" w:sz="8" w:space="0" w:color="auto"/>
              <w:left w:val="single" w:sz="8" w:space="0" w:color="auto"/>
              <w:bottom w:val="single" w:sz="8" w:space="0" w:color="000000"/>
              <w:right w:val="single" w:sz="8" w:space="0" w:color="auto"/>
            </w:tcBorders>
            <w:vAlign w:val="center"/>
            <w:hideMark/>
          </w:tcPr>
          <w:p w14:paraId="6F0D2C87" w14:textId="77777777" w:rsidR="00042C42" w:rsidRPr="00042C42" w:rsidRDefault="00042C42" w:rsidP="00042C42">
            <w:pPr>
              <w:spacing w:line="240" w:lineRule="auto"/>
              <w:rPr>
                <w:rFonts w:ascii="Montserrat" w:hAnsi="Montserrat" w:cs="Calibri"/>
                <w:color w:val="000000"/>
                <w:sz w:val="22"/>
                <w:szCs w:val="22"/>
                <w:lang w:eastAsia="en-GB"/>
              </w:rPr>
            </w:pPr>
          </w:p>
        </w:tc>
        <w:tc>
          <w:tcPr>
            <w:tcW w:w="4002" w:type="dxa"/>
            <w:tcBorders>
              <w:top w:val="nil"/>
              <w:left w:val="nil"/>
              <w:bottom w:val="nil"/>
              <w:right w:val="nil"/>
            </w:tcBorders>
            <w:shd w:val="clear" w:color="auto" w:fill="auto"/>
            <w:noWrap/>
            <w:vAlign w:val="bottom"/>
            <w:hideMark/>
          </w:tcPr>
          <w:p w14:paraId="67722004" w14:textId="77777777" w:rsidR="00042C42" w:rsidRPr="00042C42" w:rsidRDefault="00042C42" w:rsidP="00042C42">
            <w:pPr>
              <w:spacing w:line="240" w:lineRule="auto"/>
              <w:rPr>
                <w:rFonts w:ascii="Montserrat" w:hAnsi="Montserrat" w:cs="Times New Roman"/>
                <w:sz w:val="20"/>
                <w:szCs w:val="20"/>
                <w:lang w:eastAsia="en-GB"/>
              </w:rPr>
            </w:pPr>
          </w:p>
        </w:tc>
        <w:tc>
          <w:tcPr>
            <w:tcW w:w="2027" w:type="dxa"/>
            <w:gridSpan w:val="2"/>
            <w:tcBorders>
              <w:top w:val="nil"/>
              <w:left w:val="nil"/>
              <w:bottom w:val="nil"/>
              <w:right w:val="nil"/>
            </w:tcBorders>
            <w:shd w:val="clear" w:color="auto" w:fill="auto"/>
            <w:noWrap/>
            <w:vAlign w:val="bottom"/>
            <w:hideMark/>
          </w:tcPr>
          <w:p w14:paraId="204325BA" w14:textId="77777777" w:rsidR="00042C42" w:rsidRPr="00042C42" w:rsidRDefault="00042C42" w:rsidP="00042C42">
            <w:pPr>
              <w:spacing w:line="240" w:lineRule="auto"/>
              <w:rPr>
                <w:rFonts w:ascii="Montserrat" w:hAnsi="Montserrat" w:cs="Times New Roman"/>
                <w:sz w:val="20"/>
                <w:szCs w:val="20"/>
                <w:lang w:eastAsia="en-GB"/>
              </w:rPr>
            </w:pPr>
          </w:p>
        </w:tc>
        <w:tc>
          <w:tcPr>
            <w:tcW w:w="240" w:type="dxa"/>
            <w:tcBorders>
              <w:top w:val="nil"/>
              <w:left w:val="nil"/>
              <w:bottom w:val="nil"/>
              <w:right w:val="nil"/>
            </w:tcBorders>
            <w:shd w:val="clear" w:color="auto" w:fill="auto"/>
            <w:noWrap/>
            <w:vAlign w:val="bottom"/>
            <w:hideMark/>
          </w:tcPr>
          <w:p w14:paraId="4B0B161A" w14:textId="77777777" w:rsidR="00042C42" w:rsidRPr="00042C42" w:rsidRDefault="00042C42" w:rsidP="00042C42">
            <w:pPr>
              <w:spacing w:line="240" w:lineRule="auto"/>
              <w:rPr>
                <w:rFonts w:ascii="Montserrat" w:hAnsi="Montserrat" w:cs="Times New Roman"/>
                <w:sz w:val="20"/>
                <w:szCs w:val="20"/>
                <w:lang w:eastAsia="en-GB"/>
              </w:rPr>
            </w:pPr>
          </w:p>
        </w:tc>
        <w:tc>
          <w:tcPr>
            <w:tcW w:w="241" w:type="dxa"/>
            <w:gridSpan w:val="2"/>
            <w:tcBorders>
              <w:top w:val="nil"/>
              <w:left w:val="nil"/>
              <w:bottom w:val="nil"/>
              <w:right w:val="nil"/>
            </w:tcBorders>
            <w:shd w:val="clear" w:color="auto" w:fill="auto"/>
            <w:noWrap/>
            <w:vAlign w:val="bottom"/>
            <w:hideMark/>
          </w:tcPr>
          <w:p w14:paraId="035BD2DE" w14:textId="77777777" w:rsidR="00042C42" w:rsidRPr="00042C42" w:rsidRDefault="00042C42" w:rsidP="00042C42">
            <w:pPr>
              <w:spacing w:line="240" w:lineRule="auto"/>
              <w:rPr>
                <w:rFonts w:ascii="Montserrat" w:hAnsi="Montserrat" w:cs="Times New Roman"/>
                <w:sz w:val="20"/>
                <w:szCs w:val="20"/>
                <w:lang w:eastAsia="en-GB"/>
              </w:rPr>
            </w:pPr>
          </w:p>
        </w:tc>
        <w:tc>
          <w:tcPr>
            <w:tcW w:w="237" w:type="dxa"/>
            <w:gridSpan w:val="2"/>
            <w:tcBorders>
              <w:top w:val="nil"/>
              <w:left w:val="nil"/>
              <w:bottom w:val="nil"/>
              <w:right w:val="nil"/>
            </w:tcBorders>
            <w:shd w:val="clear" w:color="auto" w:fill="auto"/>
            <w:noWrap/>
            <w:vAlign w:val="bottom"/>
            <w:hideMark/>
          </w:tcPr>
          <w:p w14:paraId="74B545F1" w14:textId="77777777" w:rsidR="00042C42" w:rsidRPr="00042C42" w:rsidRDefault="00042C42" w:rsidP="00042C42">
            <w:pPr>
              <w:spacing w:line="240" w:lineRule="auto"/>
              <w:rPr>
                <w:rFonts w:ascii="Montserrat" w:hAnsi="Montserrat" w:cs="Times New Roman"/>
                <w:sz w:val="20"/>
                <w:szCs w:val="20"/>
                <w:lang w:eastAsia="en-GB"/>
              </w:rPr>
            </w:pPr>
          </w:p>
        </w:tc>
      </w:tr>
      <w:tr w:rsidR="004C6614" w:rsidRPr="00A70003" w14:paraId="768AE264" w14:textId="77777777" w:rsidTr="005E4A26">
        <w:trPr>
          <w:trHeight w:val="300"/>
        </w:trPr>
        <w:tc>
          <w:tcPr>
            <w:tcW w:w="4144" w:type="dxa"/>
            <w:vMerge/>
            <w:tcBorders>
              <w:top w:val="single" w:sz="8" w:space="0" w:color="auto"/>
              <w:left w:val="single" w:sz="8" w:space="0" w:color="auto"/>
              <w:bottom w:val="single" w:sz="8" w:space="0" w:color="000000"/>
              <w:right w:val="single" w:sz="8" w:space="0" w:color="auto"/>
            </w:tcBorders>
            <w:vAlign w:val="center"/>
            <w:hideMark/>
          </w:tcPr>
          <w:p w14:paraId="37DE3080" w14:textId="77777777" w:rsidR="00042C42" w:rsidRPr="00042C42" w:rsidRDefault="00042C42" w:rsidP="00042C42">
            <w:pPr>
              <w:spacing w:line="240" w:lineRule="auto"/>
              <w:rPr>
                <w:rFonts w:ascii="Montserrat" w:hAnsi="Montserrat" w:cs="Calibri"/>
                <w:color w:val="000000"/>
                <w:sz w:val="22"/>
                <w:szCs w:val="22"/>
                <w:lang w:eastAsia="en-GB"/>
              </w:rPr>
            </w:pPr>
          </w:p>
        </w:tc>
        <w:tc>
          <w:tcPr>
            <w:tcW w:w="4002" w:type="dxa"/>
            <w:tcBorders>
              <w:top w:val="nil"/>
              <w:left w:val="nil"/>
              <w:bottom w:val="nil"/>
              <w:right w:val="nil"/>
            </w:tcBorders>
            <w:shd w:val="clear" w:color="auto" w:fill="auto"/>
            <w:noWrap/>
            <w:vAlign w:val="bottom"/>
            <w:hideMark/>
          </w:tcPr>
          <w:p w14:paraId="61F7606F" w14:textId="77777777" w:rsidR="00042C42" w:rsidRPr="00042C42" w:rsidRDefault="00042C42" w:rsidP="00042C42">
            <w:pPr>
              <w:spacing w:line="240" w:lineRule="auto"/>
              <w:rPr>
                <w:rFonts w:ascii="Montserrat" w:hAnsi="Montserrat" w:cs="Times New Roman"/>
                <w:sz w:val="20"/>
                <w:szCs w:val="20"/>
                <w:lang w:eastAsia="en-GB"/>
              </w:rPr>
            </w:pPr>
          </w:p>
        </w:tc>
        <w:tc>
          <w:tcPr>
            <w:tcW w:w="2027" w:type="dxa"/>
            <w:gridSpan w:val="2"/>
            <w:tcBorders>
              <w:top w:val="nil"/>
              <w:left w:val="nil"/>
              <w:bottom w:val="nil"/>
              <w:right w:val="nil"/>
            </w:tcBorders>
            <w:shd w:val="clear" w:color="auto" w:fill="auto"/>
            <w:noWrap/>
            <w:vAlign w:val="bottom"/>
            <w:hideMark/>
          </w:tcPr>
          <w:p w14:paraId="6A3B7C88" w14:textId="77777777" w:rsidR="00042C42" w:rsidRPr="00042C42" w:rsidRDefault="00042C42" w:rsidP="00042C42">
            <w:pPr>
              <w:spacing w:line="240" w:lineRule="auto"/>
              <w:rPr>
                <w:rFonts w:ascii="Montserrat" w:hAnsi="Montserrat" w:cs="Times New Roman"/>
                <w:sz w:val="20"/>
                <w:szCs w:val="20"/>
                <w:lang w:eastAsia="en-GB"/>
              </w:rPr>
            </w:pPr>
          </w:p>
        </w:tc>
        <w:tc>
          <w:tcPr>
            <w:tcW w:w="240" w:type="dxa"/>
            <w:tcBorders>
              <w:top w:val="nil"/>
              <w:left w:val="nil"/>
              <w:bottom w:val="nil"/>
              <w:right w:val="nil"/>
            </w:tcBorders>
            <w:shd w:val="clear" w:color="auto" w:fill="auto"/>
            <w:noWrap/>
            <w:vAlign w:val="bottom"/>
            <w:hideMark/>
          </w:tcPr>
          <w:p w14:paraId="07255111" w14:textId="77777777" w:rsidR="00042C42" w:rsidRPr="00042C42" w:rsidRDefault="00042C42" w:rsidP="00042C42">
            <w:pPr>
              <w:spacing w:line="240" w:lineRule="auto"/>
              <w:rPr>
                <w:rFonts w:ascii="Montserrat" w:hAnsi="Montserrat" w:cs="Times New Roman"/>
                <w:sz w:val="20"/>
                <w:szCs w:val="20"/>
                <w:lang w:eastAsia="en-GB"/>
              </w:rPr>
            </w:pPr>
          </w:p>
        </w:tc>
        <w:tc>
          <w:tcPr>
            <w:tcW w:w="241" w:type="dxa"/>
            <w:gridSpan w:val="2"/>
            <w:tcBorders>
              <w:top w:val="nil"/>
              <w:left w:val="nil"/>
              <w:bottom w:val="nil"/>
              <w:right w:val="nil"/>
            </w:tcBorders>
            <w:shd w:val="clear" w:color="auto" w:fill="auto"/>
            <w:noWrap/>
            <w:vAlign w:val="bottom"/>
            <w:hideMark/>
          </w:tcPr>
          <w:p w14:paraId="3DA39C9E" w14:textId="77777777" w:rsidR="00042C42" w:rsidRPr="00042C42" w:rsidRDefault="00042C42" w:rsidP="00042C42">
            <w:pPr>
              <w:spacing w:line="240" w:lineRule="auto"/>
              <w:rPr>
                <w:rFonts w:ascii="Montserrat" w:hAnsi="Montserrat" w:cs="Times New Roman"/>
                <w:sz w:val="20"/>
                <w:szCs w:val="20"/>
                <w:lang w:eastAsia="en-GB"/>
              </w:rPr>
            </w:pPr>
          </w:p>
        </w:tc>
        <w:tc>
          <w:tcPr>
            <w:tcW w:w="237" w:type="dxa"/>
            <w:gridSpan w:val="2"/>
            <w:tcBorders>
              <w:top w:val="nil"/>
              <w:left w:val="nil"/>
              <w:bottom w:val="nil"/>
              <w:right w:val="nil"/>
            </w:tcBorders>
            <w:shd w:val="clear" w:color="auto" w:fill="auto"/>
            <w:noWrap/>
            <w:vAlign w:val="bottom"/>
            <w:hideMark/>
          </w:tcPr>
          <w:p w14:paraId="48BC3004" w14:textId="77777777" w:rsidR="00042C42" w:rsidRPr="00042C42" w:rsidRDefault="00042C42" w:rsidP="00042C42">
            <w:pPr>
              <w:spacing w:line="240" w:lineRule="auto"/>
              <w:rPr>
                <w:rFonts w:ascii="Montserrat" w:hAnsi="Montserrat" w:cs="Times New Roman"/>
                <w:sz w:val="20"/>
                <w:szCs w:val="20"/>
                <w:lang w:eastAsia="en-GB"/>
              </w:rPr>
            </w:pPr>
          </w:p>
        </w:tc>
      </w:tr>
      <w:tr w:rsidR="004C6614" w:rsidRPr="00A70003" w14:paraId="2409624C" w14:textId="77777777" w:rsidTr="005E4A26">
        <w:trPr>
          <w:trHeight w:val="288"/>
        </w:trPr>
        <w:tc>
          <w:tcPr>
            <w:tcW w:w="4144" w:type="dxa"/>
            <w:tcBorders>
              <w:top w:val="nil"/>
              <w:left w:val="nil"/>
              <w:bottom w:val="nil"/>
              <w:right w:val="nil"/>
            </w:tcBorders>
            <w:shd w:val="clear" w:color="auto" w:fill="auto"/>
            <w:vAlign w:val="center"/>
            <w:hideMark/>
          </w:tcPr>
          <w:p w14:paraId="491C0778" w14:textId="77777777" w:rsidR="00042C42" w:rsidRPr="00042C42" w:rsidRDefault="00042C42" w:rsidP="00042C42">
            <w:pPr>
              <w:spacing w:line="240" w:lineRule="auto"/>
              <w:rPr>
                <w:rFonts w:ascii="Montserrat" w:hAnsi="Montserrat" w:cs="Times New Roman"/>
                <w:sz w:val="20"/>
                <w:szCs w:val="20"/>
                <w:lang w:eastAsia="en-GB"/>
              </w:rPr>
            </w:pPr>
          </w:p>
        </w:tc>
        <w:tc>
          <w:tcPr>
            <w:tcW w:w="4002" w:type="dxa"/>
            <w:tcBorders>
              <w:top w:val="nil"/>
              <w:left w:val="nil"/>
              <w:bottom w:val="nil"/>
              <w:right w:val="nil"/>
            </w:tcBorders>
            <w:shd w:val="clear" w:color="auto" w:fill="auto"/>
            <w:noWrap/>
            <w:vAlign w:val="bottom"/>
            <w:hideMark/>
          </w:tcPr>
          <w:p w14:paraId="53576B39" w14:textId="77777777" w:rsidR="00042C42" w:rsidRPr="00042C42" w:rsidRDefault="00042C42" w:rsidP="00042C42">
            <w:pPr>
              <w:spacing w:line="240" w:lineRule="auto"/>
              <w:rPr>
                <w:rFonts w:ascii="Montserrat" w:hAnsi="Montserrat" w:cs="Times New Roman"/>
                <w:sz w:val="20"/>
                <w:szCs w:val="20"/>
                <w:lang w:eastAsia="en-GB"/>
              </w:rPr>
            </w:pPr>
          </w:p>
        </w:tc>
        <w:tc>
          <w:tcPr>
            <w:tcW w:w="2027" w:type="dxa"/>
            <w:gridSpan w:val="2"/>
            <w:tcBorders>
              <w:top w:val="nil"/>
              <w:left w:val="nil"/>
              <w:bottom w:val="nil"/>
              <w:right w:val="nil"/>
            </w:tcBorders>
            <w:shd w:val="clear" w:color="auto" w:fill="auto"/>
            <w:noWrap/>
            <w:vAlign w:val="bottom"/>
            <w:hideMark/>
          </w:tcPr>
          <w:p w14:paraId="5BB9415F" w14:textId="77777777" w:rsidR="00042C42" w:rsidRPr="00042C42" w:rsidRDefault="00042C42" w:rsidP="00042C42">
            <w:pPr>
              <w:spacing w:line="240" w:lineRule="auto"/>
              <w:rPr>
                <w:rFonts w:ascii="Montserrat" w:hAnsi="Montserrat" w:cs="Times New Roman"/>
                <w:sz w:val="20"/>
                <w:szCs w:val="20"/>
                <w:lang w:eastAsia="en-GB"/>
              </w:rPr>
            </w:pPr>
          </w:p>
        </w:tc>
        <w:tc>
          <w:tcPr>
            <w:tcW w:w="240" w:type="dxa"/>
            <w:tcBorders>
              <w:top w:val="nil"/>
              <w:left w:val="nil"/>
              <w:bottom w:val="nil"/>
              <w:right w:val="nil"/>
            </w:tcBorders>
            <w:shd w:val="clear" w:color="auto" w:fill="auto"/>
            <w:noWrap/>
            <w:vAlign w:val="bottom"/>
            <w:hideMark/>
          </w:tcPr>
          <w:p w14:paraId="6D0DC747" w14:textId="77777777" w:rsidR="00042C42" w:rsidRPr="00042C42" w:rsidRDefault="00042C42" w:rsidP="00042C42">
            <w:pPr>
              <w:spacing w:line="240" w:lineRule="auto"/>
              <w:rPr>
                <w:rFonts w:ascii="Montserrat" w:hAnsi="Montserrat" w:cs="Times New Roman"/>
                <w:sz w:val="20"/>
                <w:szCs w:val="20"/>
                <w:lang w:eastAsia="en-GB"/>
              </w:rPr>
            </w:pPr>
          </w:p>
        </w:tc>
        <w:tc>
          <w:tcPr>
            <w:tcW w:w="241" w:type="dxa"/>
            <w:gridSpan w:val="2"/>
            <w:tcBorders>
              <w:top w:val="nil"/>
              <w:left w:val="nil"/>
              <w:bottom w:val="nil"/>
              <w:right w:val="nil"/>
            </w:tcBorders>
            <w:shd w:val="clear" w:color="auto" w:fill="auto"/>
            <w:noWrap/>
            <w:vAlign w:val="bottom"/>
            <w:hideMark/>
          </w:tcPr>
          <w:p w14:paraId="44A2F2F7" w14:textId="77777777" w:rsidR="00042C42" w:rsidRPr="00042C42" w:rsidRDefault="00042C42" w:rsidP="00042C42">
            <w:pPr>
              <w:spacing w:line="240" w:lineRule="auto"/>
              <w:rPr>
                <w:rFonts w:ascii="Montserrat" w:hAnsi="Montserrat" w:cs="Times New Roman"/>
                <w:sz w:val="20"/>
                <w:szCs w:val="20"/>
                <w:lang w:eastAsia="en-GB"/>
              </w:rPr>
            </w:pPr>
          </w:p>
        </w:tc>
        <w:tc>
          <w:tcPr>
            <w:tcW w:w="237" w:type="dxa"/>
            <w:gridSpan w:val="2"/>
            <w:tcBorders>
              <w:top w:val="nil"/>
              <w:left w:val="nil"/>
              <w:bottom w:val="nil"/>
              <w:right w:val="nil"/>
            </w:tcBorders>
            <w:shd w:val="clear" w:color="auto" w:fill="auto"/>
            <w:noWrap/>
            <w:vAlign w:val="bottom"/>
            <w:hideMark/>
          </w:tcPr>
          <w:p w14:paraId="3A4FD774" w14:textId="77777777" w:rsidR="00042C42" w:rsidRPr="00042C42" w:rsidRDefault="00042C42" w:rsidP="00042C42">
            <w:pPr>
              <w:spacing w:line="240" w:lineRule="auto"/>
              <w:rPr>
                <w:rFonts w:ascii="Montserrat" w:hAnsi="Montserrat" w:cs="Times New Roman"/>
                <w:sz w:val="20"/>
                <w:szCs w:val="20"/>
                <w:lang w:eastAsia="en-GB"/>
              </w:rPr>
            </w:pPr>
          </w:p>
        </w:tc>
      </w:tr>
      <w:tr w:rsidR="004C6614" w:rsidRPr="00A70003" w14:paraId="274AC463" w14:textId="77777777" w:rsidTr="005E4A26">
        <w:trPr>
          <w:trHeight w:val="288"/>
        </w:trPr>
        <w:tc>
          <w:tcPr>
            <w:tcW w:w="4144" w:type="dxa"/>
            <w:tcBorders>
              <w:top w:val="nil"/>
              <w:left w:val="nil"/>
              <w:bottom w:val="nil"/>
              <w:right w:val="nil"/>
            </w:tcBorders>
            <w:shd w:val="clear" w:color="auto" w:fill="auto"/>
            <w:vAlign w:val="center"/>
            <w:hideMark/>
          </w:tcPr>
          <w:p w14:paraId="170CB954" w14:textId="77777777" w:rsidR="00042C42" w:rsidRPr="00042C42" w:rsidRDefault="00042C42" w:rsidP="00042C42">
            <w:pPr>
              <w:spacing w:line="240" w:lineRule="auto"/>
              <w:rPr>
                <w:rFonts w:ascii="Montserrat" w:hAnsi="Montserrat" w:cs="Times New Roman"/>
                <w:sz w:val="20"/>
                <w:szCs w:val="20"/>
                <w:lang w:eastAsia="en-GB"/>
              </w:rPr>
            </w:pPr>
          </w:p>
        </w:tc>
        <w:tc>
          <w:tcPr>
            <w:tcW w:w="4002" w:type="dxa"/>
            <w:tcBorders>
              <w:top w:val="nil"/>
              <w:left w:val="nil"/>
              <w:bottom w:val="nil"/>
              <w:right w:val="nil"/>
            </w:tcBorders>
            <w:shd w:val="clear" w:color="auto" w:fill="auto"/>
            <w:noWrap/>
            <w:vAlign w:val="bottom"/>
            <w:hideMark/>
          </w:tcPr>
          <w:p w14:paraId="5E2E9C70" w14:textId="77777777" w:rsidR="00042C42" w:rsidRPr="00042C42" w:rsidRDefault="00042C42" w:rsidP="00042C42">
            <w:pPr>
              <w:spacing w:line="240" w:lineRule="auto"/>
              <w:rPr>
                <w:rFonts w:ascii="Montserrat" w:hAnsi="Montserrat" w:cs="Times New Roman"/>
                <w:sz w:val="20"/>
                <w:szCs w:val="20"/>
                <w:lang w:eastAsia="en-GB"/>
              </w:rPr>
            </w:pPr>
          </w:p>
        </w:tc>
        <w:tc>
          <w:tcPr>
            <w:tcW w:w="2027" w:type="dxa"/>
            <w:gridSpan w:val="2"/>
            <w:tcBorders>
              <w:top w:val="nil"/>
              <w:left w:val="nil"/>
              <w:bottom w:val="nil"/>
              <w:right w:val="nil"/>
            </w:tcBorders>
            <w:shd w:val="clear" w:color="auto" w:fill="auto"/>
            <w:noWrap/>
            <w:vAlign w:val="bottom"/>
            <w:hideMark/>
          </w:tcPr>
          <w:p w14:paraId="3D34551F" w14:textId="77777777" w:rsidR="00042C42" w:rsidRPr="00042C42" w:rsidRDefault="00042C42" w:rsidP="00042C42">
            <w:pPr>
              <w:spacing w:line="240" w:lineRule="auto"/>
              <w:rPr>
                <w:rFonts w:ascii="Montserrat" w:hAnsi="Montserrat" w:cs="Times New Roman"/>
                <w:sz w:val="20"/>
                <w:szCs w:val="20"/>
                <w:lang w:eastAsia="en-GB"/>
              </w:rPr>
            </w:pPr>
          </w:p>
        </w:tc>
        <w:tc>
          <w:tcPr>
            <w:tcW w:w="240" w:type="dxa"/>
            <w:tcBorders>
              <w:top w:val="nil"/>
              <w:left w:val="nil"/>
              <w:bottom w:val="nil"/>
              <w:right w:val="nil"/>
            </w:tcBorders>
            <w:shd w:val="clear" w:color="auto" w:fill="auto"/>
            <w:noWrap/>
            <w:vAlign w:val="bottom"/>
            <w:hideMark/>
          </w:tcPr>
          <w:p w14:paraId="1BB25756" w14:textId="77777777" w:rsidR="00042C42" w:rsidRPr="00042C42" w:rsidRDefault="00042C42" w:rsidP="00042C42">
            <w:pPr>
              <w:spacing w:line="240" w:lineRule="auto"/>
              <w:rPr>
                <w:rFonts w:ascii="Montserrat" w:hAnsi="Montserrat" w:cs="Times New Roman"/>
                <w:sz w:val="20"/>
                <w:szCs w:val="20"/>
                <w:lang w:eastAsia="en-GB"/>
              </w:rPr>
            </w:pPr>
          </w:p>
        </w:tc>
        <w:tc>
          <w:tcPr>
            <w:tcW w:w="241" w:type="dxa"/>
            <w:gridSpan w:val="2"/>
            <w:tcBorders>
              <w:top w:val="nil"/>
              <w:left w:val="nil"/>
              <w:bottom w:val="nil"/>
              <w:right w:val="nil"/>
            </w:tcBorders>
            <w:shd w:val="clear" w:color="auto" w:fill="auto"/>
            <w:noWrap/>
            <w:vAlign w:val="bottom"/>
            <w:hideMark/>
          </w:tcPr>
          <w:p w14:paraId="23CD4640" w14:textId="77777777" w:rsidR="00042C42" w:rsidRPr="00042C42" w:rsidRDefault="00042C42" w:rsidP="00042C42">
            <w:pPr>
              <w:spacing w:line="240" w:lineRule="auto"/>
              <w:rPr>
                <w:rFonts w:ascii="Montserrat" w:hAnsi="Montserrat" w:cs="Times New Roman"/>
                <w:sz w:val="20"/>
                <w:szCs w:val="20"/>
                <w:lang w:eastAsia="en-GB"/>
              </w:rPr>
            </w:pPr>
          </w:p>
        </w:tc>
        <w:tc>
          <w:tcPr>
            <w:tcW w:w="237" w:type="dxa"/>
            <w:gridSpan w:val="2"/>
            <w:tcBorders>
              <w:top w:val="nil"/>
              <w:left w:val="nil"/>
              <w:bottom w:val="nil"/>
              <w:right w:val="nil"/>
            </w:tcBorders>
            <w:shd w:val="clear" w:color="auto" w:fill="auto"/>
            <w:noWrap/>
            <w:vAlign w:val="bottom"/>
            <w:hideMark/>
          </w:tcPr>
          <w:p w14:paraId="150CCE15" w14:textId="77777777" w:rsidR="00042C42" w:rsidRPr="00042C42" w:rsidRDefault="00042C42" w:rsidP="00042C42">
            <w:pPr>
              <w:spacing w:line="240" w:lineRule="auto"/>
              <w:rPr>
                <w:rFonts w:ascii="Montserrat" w:hAnsi="Montserrat" w:cs="Times New Roman"/>
                <w:sz w:val="20"/>
                <w:szCs w:val="20"/>
                <w:lang w:eastAsia="en-GB"/>
              </w:rPr>
            </w:pPr>
          </w:p>
        </w:tc>
      </w:tr>
      <w:tr w:rsidR="005E4A26" w:rsidRPr="00A70003" w14:paraId="352A8852" w14:textId="77777777" w:rsidTr="005E4A26">
        <w:trPr>
          <w:trHeight w:val="300"/>
        </w:trPr>
        <w:tc>
          <w:tcPr>
            <w:tcW w:w="10173" w:type="dxa"/>
            <w:gridSpan w:val="4"/>
            <w:tcBorders>
              <w:top w:val="nil"/>
              <w:left w:val="nil"/>
              <w:bottom w:val="nil"/>
              <w:right w:val="nil"/>
            </w:tcBorders>
            <w:shd w:val="clear" w:color="auto" w:fill="auto"/>
            <w:noWrap/>
            <w:vAlign w:val="center"/>
            <w:hideMark/>
          </w:tcPr>
          <w:p w14:paraId="7A5CCBC0" w14:textId="77777777" w:rsidR="00042C42" w:rsidRPr="00042C42" w:rsidRDefault="00042C42" w:rsidP="00042C42">
            <w:pPr>
              <w:spacing w:line="240" w:lineRule="auto"/>
              <w:ind w:firstLineChars="300" w:firstLine="660"/>
              <w:rPr>
                <w:rFonts w:ascii="Montserrat" w:hAnsi="Montserrat" w:cs="Calibri"/>
                <w:color w:val="000000"/>
                <w:sz w:val="22"/>
                <w:szCs w:val="22"/>
                <w:lang w:eastAsia="en-GB"/>
              </w:rPr>
            </w:pPr>
            <w:r w:rsidRPr="00042C42">
              <w:rPr>
                <w:rFonts w:ascii="Montserrat" w:hAnsi="Montserrat" w:cs="Calibri"/>
                <w:color w:val="000000"/>
                <w:sz w:val="22"/>
                <w:szCs w:val="22"/>
                <w:lang w:eastAsia="en-GB"/>
              </w:rPr>
              <w:t xml:space="preserve">3.    How good or poor do you feel Falkirk Council housing services is at keeping you informed about their services and decisions? </w:t>
            </w:r>
          </w:p>
        </w:tc>
        <w:tc>
          <w:tcPr>
            <w:tcW w:w="240" w:type="dxa"/>
            <w:tcBorders>
              <w:top w:val="nil"/>
              <w:left w:val="nil"/>
              <w:bottom w:val="nil"/>
              <w:right w:val="nil"/>
            </w:tcBorders>
            <w:shd w:val="clear" w:color="auto" w:fill="auto"/>
            <w:noWrap/>
            <w:vAlign w:val="bottom"/>
            <w:hideMark/>
          </w:tcPr>
          <w:p w14:paraId="55017105" w14:textId="77777777" w:rsidR="00042C42" w:rsidRPr="00042C42" w:rsidRDefault="00042C42" w:rsidP="00042C42">
            <w:pPr>
              <w:spacing w:line="240" w:lineRule="auto"/>
              <w:ind w:firstLineChars="300" w:firstLine="660"/>
              <w:rPr>
                <w:rFonts w:ascii="Montserrat" w:hAnsi="Montserrat" w:cs="Calibri"/>
                <w:color w:val="000000"/>
                <w:sz w:val="22"/>
                <w:szCs w:val="22"/>
                <w:lang w:eastAsia="en-GB"/>
              </w:rPr>
            </w:pPr>
          </w:p>
        </w:tc>
        <w:tc>
          <w:tcPr>
            <w:tcW w:w="241" w:type="dxa"/>
            <w:gridSpan w:val="2"/>
            <w:tcBorders>
              <w:top w:val="nil"/>
              <w:left w:val="nil"/>
              <w:bottom w:val="nil"/>
              <w:right w:val="nil"/>
            </w:tcBorders>
            <w:shd w:val="clear" w:color="auto" w:fill="auto"/>
            <w:noWrap/>
            <w:vAlign w:val="bottom"/>
            <w:hideMark/>
          </w:tcPr>
          <w:p w14:paraId="3359B8CA" w14:textId="77777777" w:rsidR="00042C42" w:rsidRPr="00042C42" w:rsidRDefault="00042C42" w:rsidP="00042C42">
            <w:pPr>
              <w:spacing w:line="240" w:lineRule="auto"/>
              <w:rPr>
                <w:rFonts w:ascii="Montserrat" w:hAnsi="Montserrat" w:cs="Times New Roman"/>
                <w:sz w:val="20"/>
                <w:szCs w:val="20"/>
                <w:lang w:eastAsia="en-GB"/>
              </w:rPr>
            </w:pPr>
          </w:p>
        </w:tc>
        <w:tc>
          <w:tcPr>
            <w:tcW w:w="237" w:type="dxa"/>
            <w:gridSpan w:val="2"/>
            <w:tcBorders>
              <w:top w:val="nil"/>
              <w:left w:val="nil"/>
              <w:bottom w:val="nil"/>
              <w:right w:val="nil"/>
            </w:tcBorders>
            <w:shd w:val="clear" w:color="auto" w:fill="auto"/>
            <w:noWrap/>
            <w:vAlign w:val="bottom"/>
            <w:hideMark/>
          </w:tcPr>
          <w:p w14:paraId="1412ED69" w14:textId="77777777" w:rsidR="00042C42" w:rsidRPr="00042C42" w:rsidRDefault="00042C42" w:rsidP="00042C42">
            <w:pPr>
              <w:spacing w:line="240" w:lineRule="auto"/>
              <w:rPr>
                <w:rFonts w:ascii="Montserrat" w:hAnsi="Montserrat" w:cs="Times New Roman"/>
                <w:sz w:val="20"/>
                <w:szCs w:val="20"/>
                <w:lang w:eastAsia="en-GB"/>
              </w:rPr>
            </w:pPr>
          </w:p>
        </w:tc>
      </w:tr>
      <w:tr w:rsidR="004C6614" w:rsidRPr="00A70003" w14:paraId="70D7BFD4" w14:textId="77777777" w:rsidTr="005E4A26">
        <w:trPr>
          <w:trHeight w:val="300"/>
        </w:trPr>
        <w:tc>
          <w:tcPr>
            <w:tcW w:w="414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BBC8DF4" w14:textId="77777777" w:rsidR="00042C42" w:rsidRPr="00042C42" w:rsidRDefault="00042C42" w:rsidP="009F5C0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Very good</w:t>
            </w:r>
          </w:p>
        </w:tc>
        <w:tc>
          <w:tcPr>
            <w:tcW w:w="4002" w:type="dxa"/>
            <w:tcBorders>
              <w:top w:val="nil"/>
              <w:left w:val="nil"/>
              <w:bottom w:val="nil"/>
              <w:right w:val="nil"/>
            </w:tcBorders>
            <w:shd w:val="clear" w:color="auto" w:fill="auto"/>
            <w:vAlign w:val="center"/>
            <w:hideMark/>
          </w:tcPr>
          <w:p w14:paraId="4B9E8D27" w14:textId="77777777" w:rsidR="00042C42" w:rsidRPr="00042C42" w:rsidRDefault="00042C42" w:rsidP="00042C42">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2027" w:type="dxa"/>
            <w:gridSpan w:val="2"/>
            <w:vMerge w:val="restart"/>
            <w:tcBorders>
              <w:top w:val="nil"/>
              <w:left w:val="nil"/>
              <w:bottom w:val="nil"/>
              <w:right w:val="nil"/>
            </w:tcBorders>
            <w:shd w:val="clear" w:color="auto" w:fill="auto"/>
            <w:vAlign w:val="center"/>
            <w:hideMark/>
          </w:tcPr>
          <w:p w14:paraId="1C99DDE6" w14:textId="77777777" w:rsidR="00042C42" w:rsidRPr="00042C42" w:rsidRDefault="00042C42" w:rsidP="00042C42">
            <w:pPr>
              <w:spacing w:line="240" w:lineRule="auto"/>
              <w:jc w:val="center"/>
              <w:rPr>
                <w:rFonts w:ascii="Montserrat" w:hAnsi="Montserrat" w:cs="Calibri"/>
                <w:color w:val="000000"/>
                <w:sz w:val="22"/>
                <w:szCs w:val="22"/>
                <w:lang w:eastAsia="en-GB"/>
              </w:rPr>
            </w:pPr>
          </w:p>
        </w:tc>
        <w:tc>
          <w:tcPr>
            <w:tcW w:w="240" w:type="dxa"/>
            <w:tcBorders>
              <w:top w:val="nil"/>
              <w:left w:val="nil"/>
              <w:bottom w:val="nil"/>
              <w:right w:val="nil"/>
            </w:tcBorders>
            <w:shd w:val="clear" w:color="auto" w:fill="auto"/>
            <w:noWrap/>
            <w:vAlign w:val="bottom"/>
            <w:hideMark/>
          </w:tcPr>
          <w:p w14:paraId="55E27408" w14:textId="77777777" w:rsidR="00042C42" w:rsidRPr="00042C42" w:rsidRDefault="00042C42" w:rsidP="00042C42">
            <w:pPr>
              <w:spacing w:line="240" w:lineRule="auto"/>
              <w:ind w:firstLineChars="300" w:firstLine="600"/>
              <w:rPr>
                <w:rFonts w:ascii="Montserrat" w:hAnsi="Montserrat" w:cs="Times New Roman"/>
                <w:sz w:val="20"/>
                <w:szCs w:val="20"/>
                <w:lang w:eastAsia="en-GB"/>
              </w:rPr>
            </w:pPr>
          </w:p>
        </w:tc>
        <w:tc>
          <w:tcPr>
            <w:tcW w:w="241" w:type="dxa"/>
            <w:gridSpan w:val="2"/>
            <w:tcBorders>
              <w:top w:val="nil"/>
              <w:left w:val="nil"/>
              <w:bottom w:val="nil"/>
              <w:right w:val="nil"/>
            </w:tcBorders>
            <w:shd w:val="clear" w:color="auto" w:fill="auto"/>
            <w:noWrap/>
            <w:vAlign w:val="bottom"/>
            <w:hideMark/>
          </w:tcPr>
          <w:p w14:paraId="6B8A2893" w14:textId="77777777" w:rsidR="00042C42" w:rsidRPr="00042C42" w:rsidRDefault="00042C42" w:rsidP="00042C42">
            <w:pPr>
              <w:spacing w:line="240" w:lineRule="auto"/>
              <w:rPr>
                <w:rFonts w:ascii="Montserrat" w:hAnsi="Montserrat" w:cs="Times New Roman"/>
                <w:sz w:val="20"/>
                <w:szCs w:val="20"/>
                <w:lang w:eastAsia="en-GB"/>
              </w:rPr>
            </w:pPr>
          </w:p>
        </w:tc>
        <w:tc>
          <w:tcPr>
            <w:tcW w:w="237" w:type="dxa"/>
            <w:gridSpan w:val="2"/>
            <w:tcBorders>
              <w:top w:val="nil"/>
              <w:left w:val="nil"/>
              <w:bottom w:val="nil"/>
              <w:right w:val="nil"/>
            </w:tcBorders>
            <w:shd w:val="clear" w:color="auto" w:fill="auto"/>
            <w:noWrap/>
            <w:vAlign w:val="bottom"/>
            <w:hideMark/>
          </w:tcPr>
          <w:p w14:paraId="2E438F28" w14:textId="77777777" w:rsidR="00042C42" w:rsidRPr="00042C42" w:rsidRDefault="00042C42" w:rsidP="00042C42">
            <w:pPr>
              <w:spacing w:line="240" w:lineRule="auto"/>
              <w:rPr>
                <w:rFonts w:ascii="Montserrat" w:hAnsi="Montserrat" w:cs="Times New Roman"/>
                <w:sz w:val="20"/>
                <w:szCs w:val="20"/>
                <w:lang w:eastAsia="en-GB"/>
              </w:rPr>
            </w:pPr>
          </w:p>
        </w:tc>
      </w:tr>
      <w:tr w:rsidR="004C6614" w:rsidRPr="00A70003" w14:paraId="5A8D7050" w14:textId="77777777" w:rsidTr="005E4A26">
        <w:trPr>
          <w:trHeight w:val="300"/>
        </w:trPr>
        <w:tc>
          <w:tcPr>
            <w:tcW w:w="4144" w:type="dxa"/>
            <w:tcBorders>
              <w:top w:val="nil"/>
              <w:left w:val="single" w:sz="8" w:space="0" w:color="auto"/>
              <w:bottom w:val="single" w:sz="8" w:space="0" w:color="auto"/>
              <w:right w:val="single" w:sz="8" w:space="0" w:color="auto"/>
            </w:tcBorders>
            <w:shd w:val="clear" w:color="auto" w:fill="auto"/>
            <w:vAlign w:val="center"/>
            <w:hideMark/>
          </w:tcPr>
          <w:p w14:paraId="1FE7211A" w14:textId="77777777" w:rsidR="00042C42" w:rsidRPr="00042C42" w:rsidRDefault="00042C42" w:rsidP="009F5C0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Fairly good</w:t>
            </w:r>
          </w:p>
        </w:tc>
        <w:tc>
          <w:tcPr>
            <w:tcW w:w="4002" w:type="dxa"/>
            <w:tcBorders>
              <w:top w:val="nil"/>
              <w:left w:val="nil"/>
              <w:bottom w:val="nil"/>
              <w:right w:val="nil"/>
            </w:tcBorders>
            <w:shd w:val="clear" w:color="auto" w:fill="auto"/>
            <w:vAlign w:val="center"/>
            <w:hideMark/>
          </w:tcPr>
          <w:p w14:paraId="00EDAA4E" w14:textId="77777777" w:rsidR="00042C42" w:rsidRPr="00042C42" w:rsidRDefault="00042C42" w:rsidP="00042C42">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2027" w:type="dxa"/>
            <w:gridSpan w:val="2"/>
            <w:vMerge/>
            <w:tcBorders>
              <w:top w:val="nil"/>
              <w:left w:val="nil"/>
              <w:bottom w:val="nil"/>
              <w:right w:val="nil"/>
            </w:tcBorders>
            <w:vAlign w:val="center"/>
            <w:hideMark/>
          </w:tcPr>
          <w:p w14:paraId="38AB2D3B" w14:textId="77777777" w:rsidR="00042C42" w:rsidRPr="00042C42" w:rsidRDefault="00042C42" w:rsidP="00042C42">
            <w:pPr>
              <w:spacing w:line="240" w:lineRule="auto"/>
              <w:rPr>
                <w:rFonts w:ascii="Montserrat" w:hAnsi="Montserrat" w:cs="Calibri"/>
                <w:color w:val="000000"/>
                <w:sz w:val="22"/>
                <w:szCs w:val="22"/>
                <w:lang w:eastAsia="en-GB"/>
              </w:rPr>
            </w:pPr>
          </w:p>
        </w:tc>
        <w:tc>
          <w:tcPr>
            <w:tcW w:w="240" w:type="dxa"/>
            <w:tcBorders>
              <w:top w:val="nil"/>
              <w:left w:val="nil"/>
              <w:bottom w:val="nil"/>
              <w:right w:val="nil"/>
            </w:tcBorders>
            <w:shd w:val="clear" w:color="auto" w:fill="auto"/>
            <w:noWrap/>
            <w:vAlign w:val="bottom"/>
            <w:hideMark/>
          </w:tcPr>
          <w:p w14:paraId="19F3016F" w14:textId="77777777" w:rsidR="00042C42" w:rsidRPr="00042C42" w:rsidRDefault="00042C42" w:rsidP="00042C42">
            <w:pPr>
              <w:spacing w:line="240" w:lineRule="auto"/>
              <w:jc w:val="center"/>
              <w:rPr>
                <w:rFonts w:ascii="Montserrat" w:hAnsi="Montserrat" w:cs="Calibri"/>
                <w:color w:val="000000"/>
                <w:sz w:val="22"/>
                <w:szCs w:val="22"/>
                <w:lang w:eastAsia="en-GB"/>
              </w:rPr>
            </w:pPr>
          </w:p>
        </w:tc>
        <w:tc>
          <w:tcPr>
            <w:tcW w:w="241" w:type="dxa"/>
            <w:gridSpan w:val="2"/>
            <w:tcBorders>
              <w:top w:val="nil"/>
              <w:left w:val="nil"/>
              <w:bottom w:val="nil"/>
              <w:right w:val="nil"/>
            </w:tcBorders>
            <w:shd w:val="clear" w:color="auto" w:fill="auto"/>
            <w:noWrap/>
            <w:vAlign w:val="bottom"/>
            <w:hideMark/>
          </w:tcPr>
          <w:p w14:paraId="1A8ACBD4" w14:textId="77777777" w:rsidR="00042C42" w:rsidRPr="00042C42" w:rsidRDefault="00042C42" w:rsidP="00042C42">
            <w:pPr>
              <w:spacing w:line="240" w:lineRule="auto"/>
              <w:rPr>
                <w:rFonts w:ascii="Montserrat" w:hAnsi="Montserrat" w:cs="Times New Roman"/>
                <w:sz w:val="20"/>
                <w:szCs w:val="20"/>
                <w:lang w:eastAsia="en-GB"/>
              </w:rPr>
            </w:pPr>
          </w:p>
        </w:tc>
        <w:tc>
          <w:tcPr>
            <w:tcW w:w="237" w:type="dxa"/>
            <w:gridSpan w:val="2"/>
            <w:tcBorders>
              <w:top w:val="nil"/>
              <w:left w:val="nil"/>
              <w:bottom w:val="nil"/>
              <w:right w:val="nil"/>
            </w:tcBorders>
            <w:shd w:val="clear" w:color="auto" w:fill="auto"/>
            <w:noWrap/>
            <w:vAlign w:val="bottom"/>
            <w:hideMark/>
          </w:tcPr>
          <w:p w14:paraId="59BA48F3" w14:textId="77777777" w:rsidR="00042C42" w:rsidRPr="00042C42" w:rsidRDefault="00042C42" w:rsidP="00042C42">
            <w:pPr>
              <w:spacing w:line="240" w:lineRule="auto"/>
              <w:rPr>
                <w:rFonts w:ascii="Montserrat" w:hAnsi="Montserrat" w:cs="Times New Roman"/>
                <w:sz w:val="20"/>
                <w:szCs w:val="20"/>
                <w:lang w:eastAsia="en-GB"/>
              </w:rPr>
            </w:pPr>
          </w:p>
        </w:tc>
      </w:tr>
      <w:tr w:rsidR="004C6614" w:rsidRPr="00A70003" w14:paraId="3AF5F914" w14:textId="77777777" w:rsidTr="005E4A26">
        <w:trPr>
          <w:trHeight w:val="300"/>
        </w:trPr>
        <w:tc>
          <w:tcPr>
            <w:tcW w:w="4144" w:type="dxa"/>
            <w:tcBorders>
              <w:top w:val="nil"/>
              <w:left w:val="single" w:sz="8" w:space="0" w:color="auto"/>
              <w:bottom w:val="single" w:sz="8" w:space="0" w:color="auto"/>
              <w:right w:val="single" w:sz="8" w:space="0" w:color="auto"/>
            </w:tcBorders>
            <w:shd w:val="clear" w:color="auto" w:fill="auto"/>
            <w:vAlign w:val="center"/>
            <w:hideMark/>
          </w:tcPr>
          <w:p w14:paraId="7F1A8553" w14:textId="77777777" w:rsidR="00042C42" w:rsidRPr="00042C42" w:rsidRDefault="00042C42" w:rsidP="009F5C0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Neither good nor poor</w:t>
            </w:r>
          </w:p>
        </w:tc>
        <w:tc>
          <w:tcPr>
            <w:tcW w:w="4002" w:type="dxa"/>
            <w:tcBorders>
              <w:top w:val="nil"/>
              <w:left w:val="nil"/>
              <w:bottom w:val="nil"/>
              <w:right w:val="nil"/>
            </w:tcBorders>
            <w:shd w:val="clear" w:color="auto" w:fill="auto"/>
            <w:vAlign w:val="center"/>
            <w:hideMark/>
          </w:tcPr>
          <w:p w14:paraId="3779C04E" w14:textId="77777777" w:rsidR="00042C42" w:rsidRPr="00042C42" w:rsidRDefault="00042C42" w:rsidP="00042C42">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2027" w:type="dxa"/>
            <w:gridSpan w:val="2"/>
            <w:vMerge w:val="restart"/>
            <w:tcBorders>
              <w:top w:val="nil"/>
              <w:left w:val="nil"/>
              <w:bottom w:val="nil"/>
              <w:right w:val="nil"/>
            </w:tcBorders>
            <w:shd w:val="clear" w:color="auto" w:fill="auto"/>
            <w:vAlign w:val="center"/>
            <w:hideMark/>
          </w:tcPr>
          <w:p w14:paraId="54D3539D" w14:textId="77777777" w:rsidR="00042C42" w:rsidRPr="00042C42" w:rsidRDefault="00042C42" w:rsidP="00042C42">
            <w:pPr>
              <w:spacing w:line="240" w:lineRule="auto"/>
              <w:jc w:val="center"/>
              <w:rPr>
                <w:rFonts w:ascii="Montserrat" w:hAnsi="Montserrat" w:cs="Calibri"/>
                <w:color w:val="000000"/>
                <w:sz w:val="22"/>
                <w:szCs w:val="22"/>
                <w:lang w:eastAsia="en-GB"/>
              </w:rPr>
            </w:pPr>
          </w:p>
        </w:tc>
        <w:tc>
          <w:tcPr>
            <w:tcW w:w="240" w:type="dxa"/>
            <w:tcBorders>
              <w:top w:val="nil"/>
              <w:left w:val="nil"/>
              <w:bottom w:val="nil"/>
              <w:right w:val="nil"/>
            </w:tcBorders>
            <w:shd w:val="clear" w:color="auto" w:fill="auto"/>
            <w:noWrap/>
            <w:vAlign w:val="bottom"/>
            <w:hideMark/>
          </w:tcPr>
          <w:p w14:paraId="4A3BA1B9" w14:textId="77777777" w:rsidR="00042C42" w:rsidRPr="00042C42" w:rsidRDefault="00042C42" w:rsidP="00042C42">
            <w:pPr>
              <w:spacing w:line="240" w:lineRule="auto"/>
              <w:ind w:firstLineChars="300" w:firstLine="600"/>
              <w:rPr>
                <w:rFonts w:ascii="Montserrat" w:hAnsi="Montserrat" w:cs="Times New Roman"/>
                <w:sz w:val="20"/>
                <w:szCs w:val="20"/>
                <w:lang w:eastAsia="en-GB"/>
              </w:rPr>
            </w:pPr>
          </w:p>
        </w:tc>
        <w:tc>
          <w:tcPr>
            <w:tcW w:w="241" w:type="dxa"/>
            <w:gridSpan w:val="2"/>
            <w:tcBorders>
              <w:top w:val="nil"/>
              <w:left w:val="nil"/>
              <w:bottom w:val="nil"/>
              <w:right w:val="nil"/>
            </w:tcBorders>
            <w:shd w:val="clear" w:color="auto" w:fill="auto"/>
            <w:noWrap/>
            <w:vAlign w:val="bottom"/>
            <w:hideMark/>
          </w:tcPr>
          <w:p w14:paraId="6CB8216D" w14:textId="77777777" w:rsidR="00042C42" w:rsidRPr="00042C42" w:rsidRDefault="00042C42" w:rsidP="00042C42">
            <w:pPr>
              <w:spacing w:line="240" w:lineRule="auto"/>
              <w:rPr>
                <w:rFonts w:ascii="Montserrat" w:hAnsi="Montserrat" w:cs="Times New Roman"/>
                <w:sz w:val="20"/>
                <w:szCs w:val="20"/>
                <w:lang w:eastAsia="en-GB"/>
              </w:rPr>
            </w:pPr>
          </w:p>
        </w:tc>
        <w:tc>
          <w:tcPr>
            <w:tcW w:w="237" w:type="dxa"/>
            <w:gridSpan w:val="2"/>
            <w:tcBorders>
              <w:top w:val="nil"/>
              <w:left w:val="nil"/>
              <w:bottom w:val="nil"/>
              <w:right w:val="nil"/>
            </w:tcBorders>
            <w:shd w:val="clear" w:color="auto" w:fill="auto"/>
            <w:noWrap/>
            <w:vAlign w:val="bottom"/>
            <w:hideMark/>
          </w:tcPr>
          <w:p w14:paraId="6EE75006" w14:textId="77777777" w:rsidR="00042C42" w:rsidRPr="00042C42" w:rsidRDefault="00042C42" w:rsidP="00042C42">
            <w:pPr>
              <w:spacing w:line="240" w:lineRule="auto"/>
              <w:rPr>
                <w:rFonts w:ascii="Montserrat" w:hAnsi="Montserrat" w:cs="Times New Roman"/>
                <w:sz w:val="20"/>
                <w:szCs w:val="20"/>
                <w:lang w:eastAsia="en-GB"/>
              </w:rPr>
            </w:pPr>
          </w:p>
        </w:tc>
      </w:tr>
      <w:tr w:rsidR="004C6614" w:rsidRPr="00A70003" w14:paraId="06BB030A" w14:textId="77777777" w:rsidTr="005E4A26">
        <w:trPr>
          <w:trHeight w:val="300"/>
        </w:trPr>
        <w:tc>
          <w:tcPr>
            <w:tcW w:w="4144" w:type="dxa"/>
            <w:tcBorders>
              <w:top w:val="nil"/>
              <w:left w:val="single" w:sz="8" w:space="0" w:color="auto"/>
              <w:bottom w:val="single" w:sz="8" w:space="0" w:color="auto"/>
              <w:right w:val="single" w:sz="8" w:space="0" w:color="auto"/>
            </w:tcBorders>
            <w:shd w:val="clear" w:color="auto" w:fill="auto"/>
            <w:vAlign w:val="center"/>
            <w:hideMark/>
          </w:tcPr>
          <w:p w14:paraId="09615AB2" w14:textId="77777777" w:rsidR="00042C42" w:rsidRPr="00042C42" w:rsidRDefault="00042C42" w:rsidP="009F5C0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Fairly poor</w:t>
            </w:r>
          </w:p>
        </w:tc>
        <w:tc>
          <w:tcPr>
            <w:tcW w:w="4002" w:type="dxa"/>
            <w:tcBorders>
              <w:top w:val="nil"/>
              <w:left w:val="nil"/>
              <w:bottom w:val="nil"/>
              <w:right w:val="nil"/>
            </w:tcBorders>
            <w:shd w:val="clear" w:color="auto" w:fill="auto"/>
            <w:vAlign w:val="center"/>
            <w:hideMark/>
          </w:tcPr>
          <w:p w14:paraId="76E11DC0" w14:textId="77777777" w:rsidR="00042C42" w:rsidRPr="00042C42" w:rsidRDefault="00042C42" w:rsidP="00042C42">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2027" w:type="dxa"/>
            <w:gridSpan w:val="2"/>
            <w:vMerge/>
            <w:tcBorders>
              <w:top w:val="nil"/>
              <w:left w:val="nil"/>
              <w:bottom w:val="nil"/>
              <w:right w:val="nil"/>
            </w:tcBorders>
            <w:vAlign w:val="center"/>
            <w:hideMark/>
          </w:tcPr>
          <w:p w14:paraId="353F4CB5" w14:textId="77777777" w:rsidR="00042C42" w:rsidRPr="00042C42" w:rsidRDefault="00042C42" w:rsidP="00042C42">
            <w:pPr>
              <w:spacing w:line="240" w:lineRule="auto"/>
              <w:rPr>
                <w:rFonts w:ascii="Montserrat" w:hAnsi="Montserrat" w:cs="Calibri"/>
                <w:color w:val="000000"/>
                <w:sz w:val="22"/>
                <w:szCs w:val="22"/>
                <w:lang w:eastAsia="en-GB"/>
              </w:rPr>
            </w:pPr>
          </w:p>
        </w:tc>
        <w:tc>
          <w:tcPr>
            <w:tcW w:w="240" w:type="dxa"/>
            <w:tcBorders>
              <w:top w:val="nil"/>
              <w:left w:val="nil"/>
              <w:bottom w:val="nil"/>
              <w:right w:val="nil"/>
            </w:tcBorders>
            <w:shd w:val="clear" w:color="auto" w:fill="auto"/>
            <w:noWrap/>
            <w:vAlign w:val="bottom"/>
            <w:hideMark/>
          </w:tcPr>
          <w:p w14:paraId="586E7C44" w14:textId="77777777" w:rsidR="00042C42" w:rsidRPr="00042C42" w:rsidRDefault="00042C42" w:rsidP="00042C42">
            <w:pPr>
              <w:spacing w:line="240" w:lineRule="auto"/>
              <w:jc w:val="center"/>
              <w:rPr>
                <w:rFonts w:ascii="Montserrat" w:hAnsi="Montserrat" w:cs="Calibri"/>
                <w:color w:val="000000"/>
                <w:sz w:val="22"/>
                <w:szCs w:val="22"/>
                <w:lang w:eastAsia="en-GB"/>
              </w:rPr>
            </w:pPr>
          </w:p>
        </w:tc>
        <w:tc>
          <w:tcPr>
            <w:tcW w:w="241" w:type="dxa"/>
            <w:gridSpan w:val="2"/>
            <w:tcBorders>
              <w:top w:val="nil"/>
              <w:left w:val="nil"/>
              <w:bottom w:val="nil"/>
              <w:right w:val="nil"/>
            </w:tcBorders>
            <w:shd w:val="clear" w:color="auto" w:fill="auto"/>
            <w:noWrap/>
            <w:vAlign w:val="bottom"/>
            <w:hideMark/>
          </w:tcPr>
          <w:p w14:paraId="21A2259B" w14:textId="77777777" w:rsidR="00042C42" w:rsidRPr="00042C42" w:rsidRDefault="00042C42" w:rsidP="00042C42">
            <w:pPr>
              <w:spacing w:line="240" w:lineRule="auto"/>
              <w:rPr>
                <w:rFonts w:ascii="Montserrat" w:hAnsi="Montserrat" w:cs="Times New Roman"/>
                <w:sz w:val="20"/>
                <w:szCs w:val="20"/>
                <w:lang w:eastAsia="en-GB"/>
              </w:rPr>
            </w:pPr>
          </w:p>
        </w:tc>
        <w:tc>
          <w:tcPr>
            <w:tcW w:w="237" w:type="dxa"/>
            <w:gridSpan w:val="2"/>
            <w:tcBorders>
              <w:top w:val="nil"/>
              <w:left w:val="nil"/>
              <w:bottom w:val="nil"/>
              <w:right w:val="nil"/>
            </w:tcBorders>
            <w:shd w:val="clear" w:color="auto" w:fill="auto"/>
            <w:noWrap/>
            <w:vAlign w:val="bottom"/>
            <w:hideMark/>
          </w:tcPr>
          <w:p w14:paraId="64896A2C" w14:textId="77777777" w:rsidR="00042C42" w:rsidRPr="00042C42" w:rsidRDefault="00042C42" w:rsidP="00042C42">
            <w:pPr>
              <w:spacing w:line="240" w:lineRule="auto"/>
              <w:rPr>
                <w:rFonts w:ascii="Montserrat" w:hAnsi="Montserrat" w:cs="Times New Roman"/>
                <w:sz w:val="20"/>
                <w:szCs w:val="20"/>
                <w:lang w:eastAsia="en-GB"/>
              </w:rPr>
            </w:pPr>
          </w:p>
        </w:tc>
      </w:tr>
      <w:tr w:rsidR="004C6614" w:rsidRPr="00A70003" w14:paraId="2EFF3DE3" w14:textId="77777777" w:rsidTr="005E4A26">
        <w:trPr>
          <w:trHeight w:val="300"/>
        </w:trPr>
        <w:tc>
          <w:tcPr>
            <w:tcW w:w="4144" w:type="dxa"/>
            <w:tcBorders>
              <w:top w:val="nil"/>
              <w:left w:val="single" w:sz="8" w:space="0" w:color="auto"/>
              <w:bottom w:val="single" w:sz="8" w:space="0" w:color="auto"/>
              <w:right w:val="single" w:sz="8" w:space="0" w:color="auto"/>
            </w:tcBorders>
            <w:shd w:val="clear" w:color="auto" w:fill="auto"/>
            <w:vAlign w:val="center"/>
            <w:hideMark/>
          </w:tcPr>
          <w:p w14:paraId="4F703D12" w14:textId="77777777" w:rsidR="00042C42" w:rsidRPr="00042C42" w:rsidRDefault="00042C42" w:rsidP="009F5C0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Very poor</w:t>
            </w:r>
          </w:p>
        </w:tc>
        <w:tc>
          <w:tcPr>
            <w:tcW w:w="4002" w:type="dxa"/>
            <w:tcBorders>
              <w:top w:val="nil"/>
              <w:left w:val="nil"/>
              <w:bottom w:val="nil"/>
              <w:right w:val="nil"/>
            </w:tcBorders>
            <w:shd w:val="clear" w:color="auto" w:fill="auto"/>
            <w:vAlign w:val="center"/>
            <w:hideMark/>
          </w:tcPr>
          <w:p w14:paraId="1FE3BC59" w14:textId="77777777" w:rsidR="00042C42" w:rsidRPr="00042C42" w:rsidRDefault="00042C42" w:rsidP="00042C42">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2027" w:type="dxa"/>
            <w:gridSpan w:val="2"/>
            <w:tcBorders>
              <w:top w:val="nil"/>
              <w:left w:val="nil"/>
              <w:bottom w:val="nil"/>
              <w:right w:val="nil"/>
            </w:tcBorders>
            <w:shd w:val="clear" w:color="auto" w:fill="auto"/>
            <w:vAlign w:val="center"/>
            <w:hideMark/>
          </w:tcPr>
          <w:p w14:paraId="7EBD6FE1" w14:textId="77777777" w:rsidR="00042C42" w:rsidRPr="00042C42" w:rsidRDefault="00042C42" w:rsidP="00042C42">
            <w:pPr>
              <w:spacing w:line="240" w:lineRule="auto"/>
              <w:jc w:val="center"/>
              <w:rPr>
                <w:rFonts w:ascii="Montserrat" w:hAnsi="Montserrat" w:cs="Calibri"/>
                <w:color w:val="000000"/>
                <w:sz w:val="22"/>
                <w:szCs w:val="22"/>
                <w:lang w:eastAsia="en-GB"/>
              </w:rPr>
            </w:pPr>
          </w:p>
        </w:tc>
        <w:tc>
          <w:tcPr>
            <w:tcW w:w="240" w:type="dxa"/>
            <w:tcBorders>
              <w:top w:val="nil"/>
              <w:left w:val="nil"/>
              <w:bottom w:val="nil"/>
              <w:right w:val="nil"/>
            </w:tcBorders>
            <w:shd w:val="clear" w:color="auto" w:fill="auto"/>
            <w:noWrap/>
            <w:vAlign w:val="bottom"/>
            <w:hideMark/>
          </w:tcPr>
          <w:p w14:paraId="447A0ADE" w14:textId="77777777" w:rsidR="00042C42" w:rsidRPr="00042C42" w:rsidRDefault="00042C42" w:rsidP="00042C42">
            <w:pPr>
              <w:spacing w:line="240" w:lineRule="auto"/>
              <w:ind w:firstLineChars="300" w:firstLine="600"/>
              <w:rPr>
                <w:rFonts w:ascii="Montserrat" w:hAnsi="Montserrat" w:cs="Times New Roman"/>
                <w:sz w:val="20"/>
                <w:szCs w:val="20"/>
                <w:lang w:eastAsia="en-GB"/>
              </w:rPr>
            </w:pPr>
          </w:p>
        </w:tc>
        <w:tc>
          <w:tcPr>
            <w:tcW w:w="241" w:type="dxa"/>
            <w:gridSpan w:val="2"/>
            <w:tcBorders>
              <w:top w:val="nil"/>
              <w:left w:val="nil"/>
              <w:bottom w:val="nil"/>
              <w:right w:val="nil"/>
            </w:tcBorders>
            <w:shd w:val="clear" w:color="auto" w:fill="auto"/>
            <w:noWrap/>
            <w:vAlign w:val="bottom"/>
            <w:hideMark/>
          </w:tcPr>
          <w:p w14:paraId="18FFB181" w14:textId="77777777" w:rsidR="00042C42" w:rsidRPr="00042C42" w:rsidRDefault="00042C42" w:rsidP="00042C42">
            <w:pPr>
              <w:spacing w:line="240" w:lineRule="auto"/>
              <w:rPr>
                <w:rFonts w:ascii="Montserrat" w:hAnsi="Montserrat" w:cs="Times New Roman"/>
                <w:sz w:val="20"/>
                <w:szCs w:val="20"/>
                <w:lang w:eastAsia="en-GB"/>
              </w:rPr>
            </w:pPr>
          </w:p>
        </w:tc>
        <w:tc>
          <w:tcPr>
            <w:tcW w:w="237" w:type="dxa"/>
            <w:gridSpan w:val="2"/>
            <w:tcBorders>
              <w:top w:val="nil"/>
              <w:left w:val="nil"/>
              <w:bottom w:val="nil"/>
              <w:right w:val="nil"/>
            </w:tcBorders>
            <w:shd w:val="clear" w:color="auto" w:fill="auto"/>
            <w:noWrap/>
            <w:vAlign w:val="bottom"/>
            <w:hideMark/>
          </w:tcPr>
          <w:p w14:paraId="244966F3" w14:textId="77777777" w:rsidR="00042C42" w:rsidRPr="00042C42" w:rsidRDefault="00042C42" w:rsidP="00042C42">
            <w:pPr>
              <w:spacing w:line="240" w:lineRule="auto"/>
              <w:rPr>
                <w:rFonts w:ascii="Montserrat" w:hAnsi="Montserrat" w:cs="Times New Roman"/>
                <w:sz w:val="20"/>
                <w:szCs w:val="20"/>
                <w:lang w:eastAsia="en-GB"/>
              </w:rPr>
            </w:pPr>
          </w:p>
        </w:tc>
      </w:tr>
      <w:tr w:rsidR="004C6614" w:rsidRPr="00A70003" w14:paraId="31B0CAB4" w14:textId="77777777" w:rsidTr="005E4A26">
        <w:trPr>
          <w:trHeight w:val="288"/>
        </w:trPr>
        <w:tc>
          <w:tcPr>
            <w:tcW w:w="4144" w:type="dxa"/>
            <w:tcBorders>
              <w:top w:val="nil"/>
              <w:left w:val="nil"/>
              <w:bottom w:val="nil"/>
              <w:right w:val="nil"/>
            </w:tcBorders>
            <w:shd w:val="clear" w:color="auto" w:fill="auto"/>
            <w:vAlign w:val="center"/>
            <w:hideMark/>
          </w:tcPr>
          <w:p w14:paraId="10F5FD7E" w14:textId="77777777" w:rsidR="00042C42" w:rsidRPr="00042C42" w:rsidRDefault="00042C42" w:rsidP="00042C42">
            <w:pPr>
              <w:spacing w:line="240" w:lineRule="auto"/>
              <w:rPr>
                <w:rFonts w:ascii="Montserrat" w:hAnsi="Montserrat" w:cs="Times New Roman"/>
                <w:sz w:val="20"/>
                <w:szCs w:val="20"/>
                <w:lang w:eastAsia="en-GB"/>
              </w:rPr>
            </w:pPr>
          </w:p>
        </w:tc>
        <w:tc>
          <w:tcPr>
            <w:tcW w:w="4002" w:type="dxa"/>
            <w:tcBorders>
              <w:top w:val="nil"/>
              <w:left w:val="nil"/>
              <w:bottom w:val="nil"/>
              <w:right w:val="nil"/>
            </w:tcBorders>
            <w:shd w:val="clear" w:color="auto" w:fill="auto"/>
            <w:vAlign w:val="center"/>
            <w:hideMark/>
          </w:tcPr>
          <w:p w14:paraId="480A7DF3" w14:textId="77777777" w:rsidR="00042C42" w:rsidRPr="00042C42" w:rsidRDefault="00042C42" w:rsidP="00042C42">
            <w:pPr>
              <w:spacing w:line="240" w:lineRule="auto"/>
              <w:ind w:firstLineChars="300" w:firstLine="600"/>
              <w:rPr>
                <w:rFonts w:ascii="Montserrat" w:hAnsi="Montserrat" w:cs="Times New Roman"/>
                <w:sz w:val="20"/>
                <w:szCs w:val="20"/>
                <w:lang w:eastAsia="en-GB"/>
              </w:rPr>
            </w:pPr>
          </w:p>
        </w:tc>
        <w:tc>
          <w:tcPr>
            <w:tcW w:w="2027" w:type="dxa"/>
            <w:gridSpan w:val="2"/>
            <w:tcBorders>
              <w:top w:val="nil"/>
              <w:left w:val="nil"/>
              <w:bottom w:val="nil"/>
              <w:right w:val="nil"/>
            </w:tcBorders>
            <w:shd w:val="clear" w:color="auto" w:fill="auto"/>
            <w:vAlign w:val="center"/>
            <w:hideMark/>
          </w:tcPr>
          <w:p w14:paraId="558EAF70" w14:textId="77777777" w:rsidR="00042C42" w:rsidRPr="00042C42" w:rsidRDefault="00042C42" w:rsidP="00042C42">
            <w:pPr>
              <w:spacing w:line="240" w:lineRule="auto"/>
              <w:jc w:val="center"/>
              <w:rPr>
                <w:rFonts w:ascii="Montserrat" w:hAnsi="Montserrat" w:cs="Times New Roman"/>
                <w:sz w:val="20"/>
                <w:szCs w:val="20"/>
                <w:lang w:eastAsia="en-GB"/>
              </w:rPr>
            </w:pPr>
          </w:p>
        </w:tc>
        <w:tc>
          <w:tcPr>
            <w:tcW w:w="240" w:type="dxa"/>
            <w:tcBorders>
              <w:top w:val="nil"/>
              <w:left w:val="nil"/>
              <w:bottom w:val="nil"/>
              <w:right w:val="nil"/>
            </w:tcBorders>
            <w:shd w:val="clear" w:color="auto" w:fill="auto"/>
            <w:noWrap/>
            <w:vAlign w:val="bottom"/>
            <w:hideMark/>
          </w:tcPr>
          <w:p w14:paraId="5DED458F" w14:textId="77777777" w:rsidR="00042C42" w:rsidRPr="00042C42" w:rsidRDefault="00042C42" w:rsidP="00042C42">
            <w:pPr>
              <w:spacing w:line="240" w:lineRule="auto"/>
              <w:ind w:firstLineChars="300" w:firstLine="600"/>
              <w:rPr>
                <w:rFonts w:ascii="Montserrat" w:hAnsi="Montserrat" w:cs="Times New Roman"/>
                <w:sz w:val="20"/>
                <w:szCs w:val="20"/>
                <w:lang w:eastAsia="en-GB"/>
              </w:rPr>
            </w:pPr>
          </w:p>
        </w:tc>
        <w:tc>
          <w:tcPr>
            <w:tcW w:w="241" w:type="dxa"/>
            <w:gridSpan w:val="2"/>
            <w:tcBorders>
              <w:top w:val="nil"/>
              <w:left w:val="nil"/>
              <w:bottom w:val="nil"/>
              <w:right w:val="nil"/>
            </w:tcBorders>
            <w:shd w:val="clear" w:color="auto" w:fill="auto"/>
            <w:noWrap/>
            <w:vAlign w:val="bottom"/>
            <w:hideMark/>
          </w:tcPr>
          <w:p w14:paraId="72927209" w14:textId="77777777" w:rsidR="00042C42" w:rsidRPr="00042C42" w:rsidRDefault="00042C42" w:rsidP="00042C42">
            <w:pPr>
              <w:spacing w:line="240" w:lineRule="auto"/>
              <w:rPr>
                <w:rFonts w:ascii="Montserrat" w:hAnsi="Montserrat" w:cs="Times New Roman"/>
                <w:sz w:val="20"/>
                <w:szCs w:val="20"/>
                <w:lang w:eastAsia="en-GB"/>
              </w:rPr>
            </w:pPr>
          </w:p>
        </w:tc>
        <w:tc>
          <w:tcPr>
            <w:tcW w:w="237" w:type="dxa"/>
            <w:gridSpan w:val="2"/>
            <w:tcBorders>
              <w:top w:val="nil"/>
              <w:left w:val="nil"/>
              <w:bottom w:val="nil"/>
              <w:right w:val="nil"/>
            </w:tcBorders>
            <w:shd w:val="clear" w:color="auto" w:fill="auto"/>
            <w:noWrap/>
            <w:vAlign w:val="bottom"/>
            <w:hideMark/>
          </w:tcPr>
          <w:p w14:paraId="772DC378" w14:textId="77777777" w:rsidR="00042C42" w:rsidRPr="00042C42" w:rsidRDefault="00042C42" w:rsidP="00042C42">
            <w:pPr>
              <w:spacing w:line="240" w:lineRule="auto"/>
              <w:rPr>
                <w:rFonts w:ascii="Montserrat" w:hAnsi="Montserrat" w:cs="Times New Roman"/>
                <w:sz w:val="20"/>
                <w:szCs w:val="20"/>
                <w:lang w:eastAsia="en-GB"/>
              </w:rPr>
            </w:pPr>
          </w:p>
        </w:tc>
      </w:tr>
      <w:tr w:rsidR="005E4A26" w:rsidRPr="00A70003" w14:paraId="47018956" w14:textId="77777777" w:rsidTr="005E4A26">
        <w:trPr>
          <w:trHeight w:val="300"/>
        </w:trPr>
        <w:tc>
          <w:tcPr>
            <w:tcW w:w="10173" w:type="dxa"/>
            <w:gridSpan w:val="4"/>
            <w:tcBorders>
              <w:top w:val="nil"/>
              <w:left w:val="nil"/>
              <w:bottom w:val="nil"/>
              <w:right w:val="nil"/>
            </w:tcBorders>
            <w:shd w:val="clear" w:color="auto" w:fill="auto"/>
            <w:noWrap/>
            <w:vAlign w:val="center"/>
            <w:hideMark/>
          </w:tcPr>
          <w:p w14:paraId="665D3BD2" w14:textId="77777777" w:rsidR="00042C42" w:rsidRPr="00C7744E" w:rsidRDefault="00042C42" w:rsidP="00042C42">
            <w:pPr>
              <w:spacing w:line="240" w:lineRule="auto"/>
              <w:ind w:firstLineChars="300" w:firstLine="660"/>
              <w:rPr>
                <w:rFonts w:ascii="Montserrat" w:hAnsi="Montserrat" w:cs="Calibri"/>
                <w:color w:val="ED0000"/>
                <w:sz w:val="22"/>
                <w:szCs w:val="22"/>
                <w:lang w:eastAsia="en-GB"/>
              </w:rPr>
            </w:pPr>
            <w:r w:rsidRPr="00C7744E">
              <w:rPr>
                <w:rFonts w:ascii="Montserrat" w:hAnsi="Montserrat" w:cs="Calibri"/>
                <w:color w:val="ED0000"/>
                <w:sz w:val="22"/>
                <w:szCs w:val="22"/>
                <w:lang w:eastAsia="en-GB"/>
              </w:rPr>
              <w:t>4. How accessible do you find the information that you get from Falkirk Council as your landlord? By accessible I mean easy to read and understand</w:t>
            </w:r>
          </w:p>
        </w:tc>
        <w:tc>
          <w:tcPr>
            <w:tcW w:w="240" w:type="dxa"/>
            <w:tcBorders>
              <w:top w:val="nil"/>
              <w:left w:val="nil"/>
              <w:bottom w:val="nil"/>
              <w:right w:val="nil"/>
            </w:tcBorders>
            <w:shd w:val="clear" w:color="auto" w:fill="auto"/>
            <w:noWrap/>
            <w:vAlign w:val="bottom"/>
            <w:hideMark/>
          </w:tcPr>
          <w:p w14:paraId="21CCDEBA" w14:textId="77777777" w:rsidR="00042C42" w:rsidRPr="00042C42" w:rsidRDefault="00042C42" w:rsidP="00042C42">
            <w:pPr>
              <w:spacing w:line="240" w:lineRule="auto"/>
              <w:ind w:firstLineChars="300" w:firstLine="660"/>
              <w:rPr>
                <w:rFonts w:ascii="Montserrat" w:hAnsi="Montserrat" w:cs="Calibri"/>
                <w:color w:val="FF0000"/>
                <w:sz w:val="22"/>
                <w:szCs w:val="22"/>
                <w:lang w:eastAsia="en-GB"/>
              </w:rPr>
            </w:pPr>
          </w:p>
        </w:tc>
        <w:tc>
          <w:tcPr>
            <w:tcW w:w="241" w:type="dxa"/>
            <w:gridSpan w:val="2"/>
            <w:tcBorders>
              <w:top w:val="nil"/>
              <w:left w:val="nil"/>
              <w:bottom w:val="nil"/>
              <w:right w:val="nil"/>
            </w:tcBorders>
            <w:shd w:val="clear" w:color="auto" w:fill="auto"/>
            <w:noWrap/>
            <w:vAlign w:val="bottom"/>
            <w:hideMark/>
          </w:tcPr>
          <w:p w14:paraId="4B894D93" w14:textId="77777777" w:rsidR="00042C42" w:rsidRPr="00042C42" w:rsidRDefault="00042C42" w:rsidP="00042C42">
            <w:pPr>
              <w:spacing w:line="240" w:lineRule="auto"/>
              <w:rPr>
                <w:rFonts w:ascii="Montserrat" w:hAnsi="Montserrat" w:cs="Times New Roman"/>
                <w:sz w:val="20"/>
                <w:szCs w:val="20"/>
                <w:lang w:eastAsia="en-GB"/>
              </w:rPr>
            </w:pPr>
          </w:p>
        </w:tc>
        <w:tc>
          <w:tcPr>
            <w:tcW w:w="237" w:type="dxa"/>
            <w:gridSpan w:val="2"/>
            <w:tcBorders>
              <w:top w:val="nil"/>
              <w:left w:val="nil"/>
              <w:bottom w:val="nil"/>
              <w:right w:val="nil"/>
            </w:tcBorders>
            <w:shd w:val="clear" w:color="auto" w:fill="auto"/>
            <w:noWrap/>
            <w:vAlign w:val="bottom"/>
            <w:hideMark/>
          </w:tcPr>
          <w:p w14:paraId="6D71EF98" w14:textId="77777777" w:rsidR="00042C42" w:rsidRPr="00042C42" w:rsidRDefault="00042C42" w:rsidP="00042C42">
            <w:pPr>
              <w:spacing w:line="240" w:lineRule="auto"/>
              <w:rPr>
                <w:rFonts w:ascii="Montserrat" w:hAnsi="Montserrat" w:cs="Times New Roman"/>
                <w:sz w:val="20"/>
                <w:szCs w:val="20"/>
                <w:lang w:eastAsia="en-GB"/>
              </w:rPr>
            </w:pPr>
          </w:p>
        </w:tc>
      </w:tr>
      <w:tr w:rsidR="004C6614" w:rsidRPr="00A70003" w14:paraId="4EDAC9D2" w14:textId="77777777" w:rsidTr="005E4A26">
        <w:trPr>
          <w:trHeight w:val="300"/>
        </w:trPr>
        <w:tc>
          <w:tcPr>
            <w:tcW w:w="4144" w:type="dxa"/>
            <w:tcBorders>
              <w:top w:val="single" w:sz="8" w:space="0" w:color="auto"/>
              <w:left w:val="single" w:sz="8" w:space="0" w:color="auto"/>
              <w:bottom w:val="single" w:sz="8" w:space="0" w:color="auto"/>
              <w:right w:val="nil"/>
            </w:tcBorders>
            <w:shd w:val="clear" w:color="auto" w:fill="auto"/>
            <w:vAlign w:val="center"/>
            <w:hideMark/>
          </w:tcPr>
          <w:p w14:paraId="20FE9078" w14:textId="77777777" w:rsidR="00042C42" w:rsidRPr="00C7744E" w:rsidRDefault="00042C42" w:rsidP="009F5C06">
            <w:pPr>
              <w:spacing w:line="240" w:lineRule="auto"/>
              <w:rPr>
                <w:rFonts w:ascii="Montserrat" w:hAnsi="Montserrat" w:cs="Calibri"/>
                <w:color w:val="ED0000"/>
                <w:sz w:val="22"/>
                <w:szCs w:val="22"/>
                <w:lang w:eastAsia="en-GB"/>
              </w:rPr>
            </w:pPr>
            <w:r w:rsidRPr="00C7744E">
              <w:rPr>
                <w:rFonts w:ascii="Montserrat" w:hAnsi="Montserrat" w:cs="Calibri"/>
                <w:color w:val="ED0000"/>
                <w:sz w:val="22"/>
                <w:szCs w:val="22"/>
                <w:lang w:eastAsia="en-GB"/>
              </w:rPr>
              <w:t>Very accessible</w:t>
            </w:r>
          </w:p>
        </w:tc>
        <w:tc>
          <w:tcPr>
            <w:tcW w:w="40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F91878" w14:textId="77777777" w:rsidR="00042C42" w:rsidRPr="00C7744E" w:rsidRDefault="00042C42" w:rsidP="00042C42">
            <w:pPr>
              <w:spacing w:line="240" w:lineRule="auto"/>
              <w:jc w:val="center"/>
              <w:rPr>
                <w:rFonts w:ascii="Montserrat" w:hAnsi="Montserrat" w:cs="Calibri"/>
                <w:sz w:val="22"/>
                <w:szCs w:val="22"/>
                <w:lang w:eastAsia="en-GB"/>
              </w:rPr>
            </w:pPr>
            <w:r w:rsidRPr="00C7744E">
              <w:rPr>
                <w:rFonts w:ascii="Montserrat" w:hAnsi="Montserrat" w:cs="Calibri"/>
                <w:sz w:val="22"/>
                <w:szCs w:val="22"/>
                <w:lang w:eastAsia="en-GB"/>
              </w:rPr>
              <w:t>Go to Q6</w:t>
            </w:r>
          </w:p>
        </w:tc>
        <w:tc>
          <w:tcPr>
            <w:tcW w:w="2027" w:type="dxa"/>
            <w:gridSpan w:val="2"/>
            <w:vMerge w:val="restart"/>
            <w:tcBorders>
              <w:top w:val="nil"/>
              <w:left w:val="nil"/>
              <w:bottom w:val="nil"/>
              <w:right w:val="nil"/>
            </w:tcBorders>
            <w:shd w:val="clear" w:color="auto" w:fill="auto"/>
            <w:vAlign w:val="center"/>
            <w:hideMark/>
          </w:tcPr>
          <w:p w14:paraId="4F2C9B5E" w14:textId="77777777" w:rsidR="00042C42" w:rsidRPr="00042C42" w:rsidRDefault="00042C42" w:rsidP="00042C42">
            <w:pPr>
              <w:spacing w:line="240" w:lineRule="auto"/>
              <w:jc w:val="center"/>
              <w:rPr>
                <w:rFonts w:ascii="Montserrat" w:hAnsi="Montserrat" w:cs="Calibri"/>
                <w:color w:val="FF0000"/>
                <w:sz w:val="22"/>
                <w:szCs w:val="22"/>
                <w:lang w:eastAsia="en-GB"/>
              </w:rPr>
            </w:pPr>
          </w:p>
        </w:tc>
        <w:tc>
          <w:tcPr>
            <w:tcW w:w="240" w:type="dxa"/>
            <w:tcBorders>
              <w:top w:val="nil"/>
              <w:left w:val="nil"/>
              <w:bottom w:val="nil"/>
              <w:right w:val="nil"/>
            </w:tcBorders>
            <w:shd w:val="clear" w:color="auto" w:fill="auto"/>
            <w:noWrap/>
            <w:vAlign w:val="bottom"/>
            <w:hideMark/>
          </w:tcPr>
          <w:p w14:paraId="7D5154F0" w14:textId="77777777" w:rsidR="00042C42" w:rsidRPr="00042C42" w:rsidRDefault="00042C42" w:rsidP="00042C42">
            <w:pPr>
              <w:spacing w:line="240" w:lineRule="auto"/>
              <w:ind w:firstLineChars="300" w:firstLine="600"/>
              <w:rPr>
                <w:rFonts w:ascii="Montserrat" w:hAnsi="Montserrat" w:cs="Times New Roman"/>
                <w:sz w:val="20"/>
                <w:szCs w:val="20"/>
                <w:lang w:eastAsia="en-GB"/>
              </w:rPr>
            </w:pPr>
          </w:p>
        </w:tc>
        <w:tc>
          <w:tcPr>
            <w:tcW w:w="241" w:type="dxa"/>
            <w:gridSpan w:val="2"/>
            <w:tcBorders>
              <w:top w:val="nil"/>
              <w:left w:val="nil"/>
              <w:bottom w:val="nil"/>
              <w:right w:val="nil"/>
            </w:tcBorders>
            <w:shd w:val="clear" w:color="auto" w:fill="auto"/>
            <w:noWrap/>
            <w:vAlign w:val="bottom"/>
            <w:hideMark/>
          </w:tcPr>
          <w:p w14:paraId="34347BB1" w14:textId="77777777" w:rsidR="00042C42" w:rsidRPr="00042C42" w:rsidRDefault="00042C42" w:rsidP="00042C42">
            <w:pPr>
              <w:spacing w:line="240" w:lineRule="auto"/>
              <w:rPr>
                <w:rFonts w:ascii="Montserrat" w:hAnsi="Montserrat" w:cs="Times New Roman"/>
                <w:sz w:val="20"/>
                <w:szCs w:val="20"/>
                <w:lang w:eastAsia="en-GB"/>
              </w:rPr>
            </w:pPr>
          </w:p>
        </w:tc>
        <w:tc>
          <w:tcPr>
            <w:tcW w:w="237" w:type="dxa"/>
            <w:gridSpan w:val="2"/>
            <w:tcBorders>
              <w:top w:val="nil"/>
              <w:left w:val="nil"/>
              <w:bottom w:val="nil"/>
              <w:right w:val="nil"/>
            </w:tcBorders>
            <w:shd w:val="clear" w:color="auto" w:fill="auto"/>
            <w:noWrap/>
            <w:vAlign w:val="bottom"/>
            <w:hideMark/>
          </w:tcPr>
          <w:p w14:paraId="5C79FC8E" w14:textId="77777777" w:rsidR="00042C42" w:rsidRPr="00042C42" w:rsidRDefault="00042C42" w:rsidP="00042C42">
            <w:pPr>
              <w:spacing w:line="240" w:lineRule="auto"/>
              <w:rPr>
                <w:rFonts w:ascii="Montserrat" w:hAnsi="Montserrat" w:cs="Times New Roman"/>
                <w:sz w:val="20"/>
                <w:szCs w:val="20"/>
                <w:lang w:eastAsia="en-GB"/>
              </w:rPr>
            </w:pPr>
          </w:p>
        </w:tc>
      </w:tr>
      <w:tr w:rsidR="004C6614" w:rsidRPr="00A70003" w14:paraId="1C665C69" w14:textId="77777777" w:rsidTr="005E4A26">
        <w:trPr>
          <w:trHeight w:val="300"/>
        </w:trPr>
        <w:tc>
          <w:tcPr>
            <w:tcW w:w="4144" w:type="dxa"/>
            <w:tcBorders>
              <w:top w:val="nil"/>
              <w:left w:val="single" w:sz="8" w:space="0" w:color="auto"/>
              <w:bottom w:val="single" w:sz="8" w:space="0" w:color="auto"/>
              <w:right w:val="nil"/>
            </w:tcBorders>
            <w:shd w:val="clear" w:color="auto" w:fill="auto"/>
            <w:vAlign w:val="center"/>
            <w:hideMark/>
          </w:tcPr>
          <w:p w14:paraId="3A7D6F41" w14:textId="77777777" w:rsidR="00042C42" w:rsidRPr="00C7744E" w:rsidRDefault="00042C42" w:rsidP="009F5C06">
            <w:pPr>
              <w:spacing w:line="240" w:lineRule="auto"/>
              <w:rPr>
                <w:rFonts w:ascii="Montserrat" w:hAnsi="Montserrat" w:cs="Calibri"/>
                <w:sz w:val="22"/>
                <w:szCs w:val="22"/>
                <w:lang w:eastAsia="en-GB"/>
              </w:rPr>
            </w:pPr>
            <w:r w:rsidRPr="00C7744E">
              <w:rPr>
                <w:rFonts w:ascii="Montserrat" w:hAnsi="Montserrat" w:cs="Calibri"/>
                <w:sz w:val="22"/>
                <w:szCs w:val="22"/>
                <w:lang w:eastAsia="en-GB"/>
              </w:rPr>
              <w:t>Fairly accessible</w:t>
            </w:r>
          </w:p>
        </w:tc>
        <w:tc>
          <w:tcPr>
            <w:tcW w:w="4002" w:type="dxa"/>
            <w:vMerge w:val="restart"/>
            <w:tcBorders>
              <w:top w:val="nil"/>
              <w:left w:val="single" w:sz="4" w:space="0" w:color="auto"/>
              <w:bottom w:val="single" w:sz="4" w:space="0" w:color="000000"/>
              <w:right w:val="single" w:sz="4" w:space="0" w:color="auto"/>
            </w:tcBorders>
            <w:shd w:val="clear" w:color="auto" w:fill="auto"/>
            <w:vAlign w:val="center"/>
            <w:hideMark/>
          </w:tcPr>
          <w:p w14:paraId="7921F504" w14:textId="77777777" w:rsidR="00042C42" w:rsidRPr="00C7744E" w:rsidRDefault="00042C42" w:rsidP="00042C42">
            <w:pPr>
              <w:spacing w:line="240" w:lineRule="auto"/>
              <w:jc w:val="center"/>
              <w:rPr>
                <w:rFonts w:ascii="Montserrat" w:hAnsi="Montserrat" w:cs="Calibri"/>
                <w:sz w:val="22"/>
                <w:szCs w:val="22"/>
                <w:lang w:eastAsia="en-GB"/>
              </w:rPr>
            </w:pPr>
            <w:r w:rsidRPr="00C7744E">
              <w:rPr>
                <w:rFonts w:ascii="Montserrat" w:hAnsi="Montserrat" w:cs="Calibri"/>
                <w:sz w:val="22"/>
                <w:szCs w:val="22"/>
                <w:lang w:eastAsia="en-GB"/>
              </w:rPr>
              <w:t>Go to Q5</w:t>
            </w:r>
          </w:p>
        </w:tc>
        <w:tc>
          <w:tcPr>
            <w:tcW w:w="2027" w:type="dxa"/>
            <w:gridSpan w:val="2"/>
            <w:vMerge/>
            <w:tcBorders>
              <w:top w:val="nil"/>
              <w:left w:val="nil"/>
              <w:bottom w:val="nil"/>
              <w:right w:val="nil"/>
            </w:tcBorders>
            <w:vAlign w:val="center"/>
            <w:hideMark/>
          </w:tcPr>
          <w:p w14:paraId="26C18394" w14:textId="77777777" w:rsidR="00042C42" w:rsidRPr="00042C42" w:rsidRDefault="00042C42" w:rsidP="00042C42">
            <w:pPr>
              <w:spacing w:line="240" w:lineRule="auto"/>
              <w:rPr>
                <w:rFonts w:ascii="Montserrat" w:hAnsi="Montserrat" w:cs="Calibri"/>
                <w:color w:val="FF0000"/>
                <w:sz w:val="22"/>
                <w:szCs w:val="22"/>
                <w:lang w:eastAsia="en-GB"/>
              </w:rPr>
            </w:pPr>
          </w:p>
        </w:tc>
        <w:tc>
          <w:tcPr>
            <w:tcW w:w="240" w:type="dxa"/>
            <w:tcBorders>
              <w:top w:val="nil"/>
              <w:left w:val="nil"/>
              <w:bottom w:val="nil"/>
              <w:right w:val="nil"/>
            </w:tcBorders>
            <w:shd w:val="clear" w:color="auto" w:fill="auto"/>
            <w:noWrap/>
            <w:vAlign w:val="bottom"/>
            <w:hideMark/>
          </w:tcPr>
          <w:p w14:paraId="68E1989C" w14:textId="77777777" w:rsidR="00042C42" w:rsidRPr="00042C42" w:rsidRDefault="00042C42" w:rsidP="00042C42">
            <w:pPr>
              <w:spacing w:line="240" w:lineRule="auto"/>
              <w:jc w:val="center"/>
              <w:rPr>
                <w:rFonts w:ascii="Montserrat" w:hAnsi="Montserrat" w:cs="Calibri"/>
                <w:color w:val="FF0000"/>
                <w:sz w:val="22"/>
                <w:szCs w:val="22"/>
                <w:lang w:eastAsia="en-GB"/>
              </w:rPr>
            </w:pPr>
          </w:p>
        </w:tc>
        <w:tc>
          <w:tcPr>
            <w:tcW w:w="241" w:type="dxa"/>
            <w:gridSpan w:val="2"/>
            <w:tcBorders>
              <w:top w:val="nil"/>
              <w:left w:val="nil"/>
              <w:bottom w:val="nil"/>
              <w:right w:val="nil"/>
            </w:tcBorders>
            <w:shd w:val="clear" w:color="auto" w:fill="auto"/>
            <w:noWrap/>
            <w:vAlign w:val="bottom"/>
            <w:hideMark/>
          </w:tcPr>
          <w:p w14:paraId="31A87C54" w14:textId="77777777" w:rsidR="00042C42" w:rsidRPr="00042C42" w:rsidRDefault="00042C42" w:rsidP="00042C42">
            <w:pPr>
              <w:spacing w:line="240" w:lineRule="auto"/>
              <w:rPr>
                <w:rFonts w:ascii="Montserrat" w:hAnsi="Montserrat" w:cs="Times New Roman"/>
                <w:sz w:val="20"/>
                <w:szCs w:val="20"/>
                <w:lang w:eastAsia="en-GB"/>
              </w:rPr>
            </w:pPr>
          </w:p>
        </w:tc>
        <w:tc>
          <w:tcPr>
            <w:tcW w:w="237" w:type="dxa"/>
            <w:gridSpan w:val="2"/>
            <w:tcBorders>
              <w:top w:val="nil"/>
              <w:left w:val="nil"/>
              <w:bottom w:val="nil"/>
              <w:right w:val="nil"/>
            </w:tcBorders>
            <w:shd w:val="clear" w:color="auto" w:fill="auto"/>
            <w:noWrap/>
            <w:vAlign w:val="bottom"/>
            <w:hideMark/>
          </w:tcPr>
          <w:p w14:paraId="27B66C52" w14:textId="77777777" w:rsidR="00042C42" w:rsidRPr="00042C42" w:rsidRDefault="00042C42" w:rsidP="00042C42">
            <w:pPr>
              <w:spacing w:line="240" w:lineRule="auto"/>
              <w:rPr>
                <w:rFonts w:ascii="Montserrat" w:hAnsi="Montserrat" w:cs="Times New Roman"/>
                <w:sz w:val="20"/>
                <w:szCs w:val="20"/>
                <w:lang w:eastAsia="en-GB"/>
              </w:rPr>
            </w:pPr>
          </w:p>
        </w:tc>
      </w:tr>
      <w:tr w:rsidR="004C6614" w:rsidRPr="00A70003" w14:paraId="43B6A8EB" w14:textId="77777777" w:rsidTr="005E4A26">
        <w:trPr>
          <w:trHeight w:val="300"/>
        </w:trPr>
        <w:tc>
          <w:tcPr>
            <w:tcW w:w="4144" w:type="dxa"/>
            <w:tcBorders>
              <w:top w:val="nil"/>
              <w:left w:val="single" w:sz="8" w:space="0" w:color="auto"/>
              <w:bottom w:val="single" w:sz="8" w:space="0" w:color="auto"/>
              <w:right w:val="nil"/>
            </w:tcBorders>
            <w:shd w:val="clear" w:color="auto" w:fill="auto"/>
            <w:vAlign w:val="center"/>
            <w:hideMark/>
          </w:tcPr>
          <w:p w14:paraId="1DF3DAB9" w14:textId="77777777" w:rsidR="00042C42" w:rsidRPr="00C7744E" w:rsidRDefault="00042C42" w:rsidP="009F5C06">
            <w:pPr>
              <w:spacing w:line="240" w:lineRule="auto"/>
              <w:rPr>
                <w:rFonts w:ascii="Montserrat" w:hAnsi="Montserrat" w:cs="Calibri"/>
                <w:sz w:val="22"/>
                <w:szCs w:val="22"/>
                <w:lang w:eastAsia="en-GB"/>
              </w:rPr>
            </w:pPr>
            <w:r w:rsidRPr="00C7744E">
              <w:rPr>
                <w:rFonts w:ascii="Montserrat" w:hAnsi="Montserrat" w:cs="Calibri"/>
                <w:sz w:val="22"/>
                <w:szCs w:val="22"/>
                <w:lang w:eastAsia="en-GB"/>
              </w:rPr>
              <w:t>Not very accessible</w:t>
            </w:r>
          </w:p>
        </w:tc>
        <w:tc>
          <w:tcPr>
            <w:tcW w:w="4002" w:type="dxa"/>
            <w:vMerge/>
            <w:tcBorders>
              <w:top w:val="nil"/>
              <w:left w:val="single" w:sz="4" w:space="0" w:color="auto"/>
              <w:bottom w:val="single" w:sz="4" w:space="0" w:color="000000"/>
              <w:right w:val="single" w:sz="4" w:space="0" w:color="auto"/>
            </w:tcBorders>
            <w:vAlign w:val="center"/>
            <w:hideMark/>
          </w:tcPr>
          <w:p w14:paraId="2F1AB5FD" w14:textId="77777777" w:rsidR="00042C42" w:rsidRPr="00042C42" w:rsidRDefault="00042C42" w:rsidP="00042C42">
            <w:pPr>
              <w:spacing w:line="240" w:lineRule="auto"/>
              <w:rPr>
                <w:rFonts w:ascii="Montserrat" w:hAnsi="Montserrat" w:cs="Calibri"/>
                <w:color w:val="FF0000"/>
                <w:sz w:val="22"/>
                <w:szCs w:val="22"/>
                <w:lang w:eastAsia="en-GB"/>
              </w:rPr>
            </w:pPr>
          </w:p>
        </w:tc>
        <w:tc>
          <w:tcPr>
            <w:tcW w:w="2027" w:type="dxa"/>
            <w:gridSpan w:val="2"/>
            <w:vMerge w:val="restart"/>
            <w:tcBorders>
              <w:top w:val="nil"/>
              <w:left w:val="nil"/>
              <w:bottom w:val="nil"/>
              <w:right w:val="nil"/>
            </w:tcBorders>
            <w:shd w:val="clear" w:color="auto" w:fill="auto"/>
            <w:vAlign w:val="center"/>
            <w:hideMark/>
          </w:tcPr>
          <w:p w14:paraId="2EC46907" w14:textId="77777777" w:rsidR="00042C42" w:rsidRPr="00042C42" w:rsidRDefault="00042C42" w:rsidP="00042C42">
            <w:pPr>
              <w:spacing w:line="240" w:lineRule="auto"/>
              <w:ind w:firstLineChars="300" w:firstLine="660"/>
              <w:rPr>
                <w:rFonts w:ascii="Montserrat" w:hAnsi="Montserrat" w:cs="Calibri"/>
                <w:color w:val="FF0000"/>
                <w:sz w:val="22"/>
                <w:szCs w:val="22"/>
                <w:lang w:eastAsia="en-GB"/>
              </w:rPr>
            </w:pPr>
          </w:p>
        </w:tc>
        <w:tc>
          <w:tcPr>
            <w:tcW w:w="240" w:type="dxa"/>
            <w:tcBorders>
              <w:top w:val="nil"/>
              <w:left w:val="nil"/>
              <w:bottom w:val="nil"/>
              <w:right w:val="nil"/>
            </w:tcBorders>
            <w:shd w:val="clear" w:color="auto" w:fill="auto"/>
            <w:noWrap/>
            <w:vAlign w:val="bottom"/>
            <w:hideMark/>
          </w:tcPr>
          <w:p w14:paraId="3FFDFB46" w14:textId="77777777" w:rsidR="00042C42" w:rsidRPr="00042C42" w:rsidRDefault="00042C42" w:rsidP="00042C42">
            <w:pPr>
              <w:spacing w:line="240" w:lineRule="auto"/>
              <w:ind w:firstLineChars="300" w:firstLine="600"/>
              <w:rPr>
                <w:rFonts w:ascii="Montserrat" w:hAnsi="Montserrat" w:cs="Times New Roman"/>
                <w:sz w:val="20"/>
                <w:szCs w:val="20"/>
                <w:lang w:eastAsia="en-GB"/>
              </w:rPr>
            </w:pPr>
          </w:p>
        </w:tc>
        <w:tc>
          <w:tcPr>
            <w:tcW w:w="241" w:type="dxa"/>
            <w:gridSpan w:val="2"/>
            <w:tcBorders>
              <w:top w:val="nil"/>
              <w:left w:val="nil"/>
              <w:bottom w:val="nil"/>
              <w:right w:val="nil"/>
            </w:tcBorders>
            <w:shd w:val="clear" w:color="auto" w:fill="auto"/>
            <w:noWrap/>
            <w:vAlign w:val="bottom"/>
            <w:hideMark/>
          </w:tcPr>
          <w:p w14:paraId="0D9D7C15" w14:textId="77777777" w:rsidR="00042C42" w:rsidRPr="00042C42" w:rsidRDefault="00042C42" w:rsidP="00042C42">
            <w:pPr>
              <w:spacing w:line="240" w:lineRule="auto"/>
              <w:rPr>
                <w:rFonts w:ascii="Montserrat" w:hAnsi="Montserrat" w:cs="Times New Roman"/>
                <w:sz w:val="20"/>
                <w:szCs w:val="20"/>
                <w:lang w:eastAsia="en-GB"/>
              </w:rPr>
            </w:pPr>
          </w:p>
        </w:tc>
        <w:tc>
          <w:tcPr>
            <w:tcW w:w="237" w:type="dxa"/>
            <w:gridSpan w:val="2"/>
            <w:tcBorders>
              <w:top w:val="nil"/>
              <w:left w:val="nil"/>
              <w:bottom w:val="nil"/>
              <w:right w:val="nil"/>
            </w:tcBorders>
            <w:shd w:val="clear" w:color="auto" w:fill="auto"/>
            <w:noWrap/>
            <w:vAlign w:val="bottom"/>
            <w:hideMark/>
          </w:tcPr>
          <w:p w14:paraId="6DADE853" w14:textId="77777777" w:rsidR="00042C42" w:rsidRPr="00042C42" w:rsidRDefault="00042C42" w:rsidP="00042C42">
            <w:pPr>
              <w:spacing w:line="240" w:lineRule="auto"/>
              <w:rPr>
                <w:rFonts w:ascii="Montserrat" w:hAnsi="Montserrat" w:cs="Times New Roman"/>
                <w:sz w:val="20"/>
                <w:szCs w:val="20"/>
                <w:lang w:eastAsia="en-GB"/>
              </w:rPr>
            </w:pPr>
          </w:p>
        </w:tc>
      </w:tr>
      <w:tr w:rsidR="004C6614" w:rsidRPr="00A70003" w14:paraId="23154C12" w14:textId="77777777" w:rsidTr="005E4A26">
        <w:trPr>
          <w:trHeight w:val="300"/>
        </w:trPr>
        <w:tc>
          <w:tcPr>
            <w:tcW w:w="4144" w:type="dxa"/>
            <w:tcBorders>
              <w:top w:val="nil"/>
              <w:left w:val="single" w:sz="8" w:space="0" w:color="auto"/>
              <w:bottom w:val="single" w:sz="8" w:space="0" w:color="auto"/>
              <w:right w:val="nil"/>
            </w:tcBorders>
            <w:shd w:val="clear" w:color="auto" w:fill="auto"/>
            <w:vAlign w:val="center"/>
            <w:hideMark/>
          </w:tcPr>
          <w:p w14:paraId="517B2772" w14:textId="77777777" w:rsidR="00042C42" w:rsidRPr="00C7744E" w:rsidRDefault="00042C42" w:rsidP="009F5C06">
            <w:pPr>
              <w:spacing w:line="240" w:lineRule="auto"/>
              <w:rPr>
                <w:rFonts w:ascii="Montserrat" w:hAnsi="Montserrat" w:cs="Calibri"/>
                <w:sz w:val="22"/>
                <w:szCs w:val="22"/>
                <w:lang w:eastAsia="en-GB"/>
              </w:rPr>
            </w:pPr>
            <w:r w:rsidRPr="00C7744E">
              <w:rPr>
                <w:rFonts w:ascii="Montserrat" w:hAnsi="Montserrat" w:cs="Calibri"/>
                <w:sz w:val="22"/>
                <w:szCs w:val="22"/>
                <w:lang w:eastAsia="en-GB"/>
              </w:rPr>
              <w:t>Not at all accessible</w:t>
            </w:r>
          </w:p>
        </w:tc>
        <w:tc>
          <w:tcPr>
            <w:tcW w:w="4002" w:type="dxa"/>
            <w:vMerge/>
            <w:tcBorders>
              <w:top w:val="nil"/>
              <w:left w:val="single" w:sz="4" w:space="0" w:color="auto"/>
              <w:bottom w:val="single" w:sz="4" w:space="0" w:color="000000"/>
              <w:right w:val="single" w:sz="4" w:space="0" w:color="auto"/>
            </w:tcBorders>
            <w:vAlign w:val="center"/>
            <w:hideMark/>
          </w:tcPr>
          <w:p w14:paraId="7CA525B7" w14:textId="77777777" w:rsidR="00042C42" w:rsidRPr="00042C42" w:rsidRDefault="00042C42" w:rsidP="00042C42">
            <w:pPr>
              <w:spacing w:line="240" w:lineRule="auto"/>
              <w:rPr>
                <w:rFonts w:ascii="Montserrat" w:hAnsi="Montserrat" w:cs="Calibri"/>
                <w:color w:val="FF0000"/>
                <w:sz w:val="22"/>
                <w:szCs w:val="22"/>
                <w:lang w:eastAsia="en-GB"/>
              </w:rPr>
            </w:pPr>
          </w:p>
        </w:tc>
        <w:tc>
          <w:tcPr>
            <w:tcW w:w="2027" w:type="dxa"/>
            <w:gridSpan w:val="2"/>
            <w:vMerge/>
            <w:tcBorders>
              <w:top w:val="nil"/>
              <w:left w:val="nil"/>
              <w:bottom w:val="nil"/>
              <w:right w:val="nil"/>
            </w:tcBorders>
            <w:vAlign w:val="center"/>
            <w:hideMark/>
          </w:tcPr>
          <w:p w14:paraId="66A4CD7F" w14:textId="77777777" w:rsidR="00042C42" w:rsidRPr="00042C42" w:rsidRDefault="00042C42" w:rsidP="00042C42">
            <w:pPr>
              <w:spacing w:line="240" w:lineRule="auto"/>
              <w:rPr>
                <w:rFonts w:ascii="Montserrat" w:hAnsi="Montserrat" w:cs="Calibri"/>
                <w:color w:val="FF0000"/>
                <w:sz w:val="22"/>
                <w:szCs w:val="22"/>
                <w:lang w:eastAsia="en-GB"/>
              </w:rPr>
            </w:pPr>
          </w:p>
        </w:tc>
        <w:tc>
          <w:tcPr>
            <w:tcW w:w="240" w:type="dxa"/>
            <w:tcBorders>
              <w:top w:val="nil"/>
              <w:left w:val="nil"/>
              <w:bottom w:val="nil"/>
              <w:right w:val="nil"/>
            </w:tcBorders>
            <w:shd w:val="clear" w:color="auto" w:fill="auto"/>
            <w:noWrap/>
            <w:vAlign w:val="bottom"/>
            <w:hideMark/>
          </w:tcPr>
          <w:p w14:paraId="5B6C7041" w14:textId="77777777" w:rsidR="00042C42" w:rsidRPr="00042C42" w:rsidRDefault="00042C42" w:rsidP="00042C42">
            <w:pPr>
              <w:spacing w:line="240" w:lineRule="auto"/>
              <w:ind w:firstLineChars="300" w:firstLine="660"/>
              <w:rPr>
                <w:rFonts w:ascii="Montserrat" w:hAnsi="Montserrat" w:cs="Calibri"/>
                <w:color w:val="FF0000"/>
                <w:sz w:val="22"/>
                <w:szCs w:val="22"/>
                <w:lang w:eastAsia="en-GB"/>
              </w:rPr>
            </w:pPr>
          </w:p>
        </w:tc>
        <w:tc>
          <w:tcPr>
            <w:tcW w:w="241" w:type="dxa"/>
            <w:gridSpan w:val="2"/>
            <w:tcBorders>
              <w:top w:val="nil"/>
              <w:left w:val="nil"/>
              <w:bottom w:val="nil"/>
              <w:right w:val="nil"/>
            </w:tcBorders>
            <w:shd w:val="clear" w:color="auto" w:fill="auto"/>
            <w:noWrap/>
            <w:vAlign w:val="bottom"/>
            <w:hideMark/>
          </w:tcPr>
          <w:p w14:paraId="6A1B55C3" w14:textId="77777777" w:rsidR="00042C42" w:rsidRPr="00042C42" w:rsidRDefault="00042C42" w:rsidP="00042C42">
            <w:pPr>
              <w:spacing w:line="240" w:lineRule="auto"/>
              <w:rPr>
                <w:rFonts w:ascii="Montserrat" w:hAnsi="Montserrat" w:cs="Times New Roman"/>
                <w:sz w:val="20"/>
                <w:szCs w:val="20"/>
                <w:lang w:eastAsia="en-GB"/>
              </w:rPr>
            </w:pPr>
          </w:p>
        </w:tc>
        <w:tc>
          <w:tcPr>
            <w:tcW w:w="237" w:type="dxa"/>
            <w:gridSpan w:val="2"/>
            <w:tcBorders>
              <w:top w:val="nil"/>
              <w:left w:val="nil"/>
              <w:bottom w:val="nil"/>
              <w:right w:val="nil"/>
            </w:tcBorders>
            <w:shd w:val="clear" w:color="auto" w:fill="auto"/>
            <w:noWrap/>
            <w:vAlign w:val="bottom"/>
            <w:hideMark/>
          </w:tcPr>
          <w:p w14:paraId="35B6061D" w14:textId="77777777" w:rsidR="00042C42" w:rsidRPr="00042C42" w:rsidRDefault="00042C42" w:rsidP="00042C42">
            <w:pPr>
              <w:spacing w:line="240" w:lineRule="auto"/>
              <w:rPr>
                <w:rFonts w:ascii="Montserrat" w:hAnsi="Montserrat" w:cs="Times New Roman"/>
                <w:sz w:val="20"/>
                <w:szCs w:val="20"/>
                <w:lang w:eastAsia="en-GB"/>
              </w:rPr>
            </w:pPr>
          </w:p>
        </w:tc>
      </w:tr>
      <w:tr w:rsidR="004C6614" w:rsidRPr="00A70003" w14:paraId="625AD55E" w14:textId="77777777" w:rsidTr="005E4A26">
        <w:trPr>
          <w:trHeight w:val="288"/>
        </w:trPr>
        <w:tc>
          <w:tcPr>
            <w:tcW w:w="4144" w:type="dxa"/>
            <w:tcBorders>
              <w:top w:val="nil"/>
              <w:left w:val="nil"/>
              <w:bottom w:val="nil"/>
              <w:right w:val="nil"/>
            </w:tcBorders>
            <w:shd w:val="clear" w:color="auto" w:fill="auto"/>
            <w:vAlign w:val="center"/>
            <w:hideMark/>
          </w:tcPr>
          <w:p w14:paraId="03141799" w14:textId="77777777" w:rsidR="00042C42" w:rsidRPr="00042C42" w:rsidRDefault="00042C42" w:rsidP="00042C42">
            <w:pPr>
              <w:spacing w:line="240" w:lineRule="auto"/>
              <w:rPr>
                <w:rFonts w:ascii="Montserrat" w:hAnsi="Montserrat" w:cs="Times New Roman"/>
                <w:sz w:val="20"/>
                <w:szCs w:val="20"/>
                <w:lang w:eastAsia="en-GB"/>
              </w:rPr>
            </w:pPr>
          </w:p>
        </w:tc>
        <w:tc>
          <w:tcPr>
            <w:tcW w:w="4002" w:type="dxa"/>
            <w:tcBorders>
              <w:top w:val="nil"/>
              <w:left w:val="nil"/>
              <w:bottom w:val="nil"/>
              <w:right w:val="nil"/>
            </w:tcBorders>
            <w:shd w:val="clear" w:color="auto" w:fill="auto"/>
            <w:vAlign w:val="center"/>
            <w:hideMark/>
          </w:tcPr>
          <w:p w14:paraId="34D9FFE1" w14:textId="77777777" w:rsidR="00042C42" w:rsidRPr="00042C42" w:rsidRDefault="00042C42" w:rsidP="00042C42">
            <w:pPr>
              <w:spacing w:line="240" w:lineRule="auto"/>
              <w:ind w:firstLineChars="300" w:firstLine="600"/>
              <w:rPr>
                <w:rFonts w:ascii="Montserrat" w:hAnsi="Montserrat" w:cs="Times New Roman"/>
                <w:sz w:val="20"/>
                <w:szCs w:val="20"/>
                <w:lang w:eastAsia="en-GB"/>
              </w:rPr>
            </w:pPr>
          </w:p>
        </w:tc>
        <w:tc>
          <w:tcPr>
            <w:tcW w:w="2027" w:type="dxa"/>
            <w:gridSpan w:val="2"/>
            <w:tcBorders>
              <w:top w:val="nil"/>
              <w:left w:val="nil"/>
              <w:bottom w:val="nil"/>
              <w:right w:val="nil"/>
            </w:tcBorders>
            <w:shd w:val="clear" w:color="auto" w:fill="auto"/>
            <w:vAlign w:val="center"/>
            <w:hideMark/>
          </w:tcPr>
          <w:p w14:paraId="2A3A3688" w14:textId="77777777" w:rsidR="00042C42" w:rsidRPr="00042C42" w:rsidRDefault="00042C42" w:rsidP="00042C42">
            <w:pPr>
              <w:spacing w:line="240" w:lineRule="auto"/>
              <w:jc w:val="center"/>
              <w:rPr>
                <w:rFonts w:ascii="Montserrat" w:hAnsi="Montserrat" w:cs="Times New Roman"/>
                <w:sz w:val="20"/>
                <w:szCs w:val="20"/>
                <w:lang w:eastAsia="en-GB"/>
              </w:rPr>
            </w:pPr>
          </w:p>
        </w:tc>
        <w:tc>
          <w:tcPr>
            <w:tcW w:w="240" w:type="dxa"/>
            <w:tcBorders>
              <w:top w:val="nil"/>
              <w:left w:val="nil"/>
              <w:bottom w:val="nil"/>
              <w:right w:val="nil"/>
            </w:tcBorders>
            <w:shd w:val="clear" w:color="auto" w:fill="auto"/>
            <w:noWrap/>
            <w:vAlign w:val="bottom"/>
            <w:hideMark/>
          </w:tcPr>
          <w:p w14:paraId="164AB715" w14:textId="77777777" w:rsidR="00042C42" w:rsidRPr="00042C42" w:rsidRDefault="00042C42" w:rsidP="00042C42">
            <w:pPr>
              <w:spacing w:line="240" w:lineRule="auto"/>
              <w:ind w:firstLineChars="300" w:firstLine="600"/>
              <w:rPr>
                <w:rFonts w:ascii="Montserrat" w:hAnsi="Montserrat" w:cs="Times New Roman"/>
                <w:sz w:val="20"/>
                <w:szCs w:val="20"/>
                <w:lang w:eastAsia="en-GB"/>
              </w:rPr>
            </w:pPr>
          </w:p>
        </w:tc>
        <w:tc>
          <w:tcPr>
            <w:tcW w:w="241" w:type="dxa"/>
            <w:gridSpan w:val="2"/>
            <w:tcBorders>
              <w:top w:val="nil"/>
              <w:left w:val="nil"/>
              <w:bottom w:val="nil"/>
              <w:right w:val="nil"/>
            </w:tcBorders>
            <w:shd w:val="clear" w:color="auto" w:fill="auto"/>
            <w:noWrap/>
            <w:vAlign w:val="bottom"/>
            <w:hideMark/>
          </w:tcPr>
          <w:p w14:paraId="4B5E5288" w14:textId="77777777" w:rsidR="00042C42" w:rsidRPr="00042C42" w:rsidRDefault="00042C42" w:rsidP="00042C42">
            <w:pPr>
              <w:spacing w:line="240" w:lineRule="auto"/>
              <w:rPr>
                <w:rFonts w:ascii="Montserrat" w:hAnsi="Montserrat" w:cs="Times New Roman"/>
                <w:sz w:val="20"/>
                <w:szCs w:val="20"/>
                <w:lang w:eastAsia="en-GB"/>
              </w:rPr>
            </w:pPr>
          </w:p>
        </w:tc>
        <w:tc>
          <w:tcPr>
            <w:tcW w:w="237" w:type="dxa"/>
            <w:gridSpan w:val="2"/>
            <w:tcBorders>
              <w:top w:val="nil"/>
              <w:left w:val="nil"/>
              <w:bottom w:val="nil"/>
              <w:right w:val="nil"/>
            </w:tcBorders>
            <w:shd w:val="clear" w:color="auto" w:fill="auto"/>
            <w:noWrap/>
            <w:vAlign w:val="bottom"/>
            <w:hideMark/>
          </w:tcPr>
          <w:p w14:paraId="7C910431" w14:textId="77777777" w:rsidR="00042C42" w:rsidRPr="00042C42" w:rsidRDefault="00042C42" w:rsidP="00042C42">
            <w:pPr>
              <w:spacing w:line="240" w:lineRule="auto"/>
              <w:rPr>
                <w:rFonts w:ascii="Montserrat" w:hAnsi="Montserrat" w:cs="Times New Roman"/>
                <w:sz w:val="20"/>
                <w:szCs w:val="20"/>
                <w:lang w:eastAsia="en-GB"/>
              </w:rPr>
            </w:pPr>
          </w:p>
        </w:tc>
      </w:tr>
      <w:tr w:rsidR="004C6614" w:rsidRPr="00A70003" w14:paraId="6E1897A6" w14:textId="77777777" w:rsidTr="005E4A26">
        <w:trPr>
          <w:trHeight w:val="300"/>
        </w:trPr>
        <w:tc>
          <w:tcPr>
            <w:tcW w:w="8146" w:type="dxa"/>
            <w:gridSpan w:val="2"/>
            <w:tcBorders>
              <w:top w:val="nil"/>
              <w:left w:val="nil"/>
              <w:bottom w:val="nil"/>
              <w:right w:val="nil"/>
            </w:tcBorders>
            <w:shd w:val="clear" w:color="auto" w:fill="auto"/>
            <w:noWrap/>
            <w:vAlign w:val="center"/>
            <w:hideMark/>
          </w:tcPr>
          <w:p w14:paraId="51B863DE" w14:textId="061D5DC4" w:rsidR="00042C42" w:rsidRPr="00C7744E" w:rsidRDefault="00042C42" w:rsidP="00042C42">
            <w:pPr>
              <w:spacing w:line="240" w:lineRule="auto"/>
              <w:ind w:firstLineChars="300" w:firstLine="660"/>
              <w:rPr>
                <w:rFonts w:ascii="Montserrat" w:hAnsi="Montserrat" w:cs="Calibri"/>
                <w:sz w:val="22"/>
                <w:szCs w:val="22"/>
                <w:lang w:eastAsia="en-GB"/>
              </w:rPr>
            </w:pPr>
            <w:r w:rsidRPr="00C7744E">
              <w:rPr>
                <w:rFonts w:ascii="Montserrat" w:hAnsi="Montserrat" w:cs="Calibri"/>
                <w:sz w:val="22"/>
                <w:szCs w:val="22"/>
                <w:lang w:eastAsia="en-GB"/>
              </w:rPr>
              <w:t xml:space="preserve">5. What would help the information be easier to read and </w:t>
            </w:r>
            <w:r w:rsidR="00A70003" w:rsidRPr="00C7744E">
              <w:rPr>
                <w:rFonts w:ascii="Montserrat" w:hAnsi="Montserrat" w:cs="Calibri"/>
                <w:sz w:val="22"/>
                <w:szCs w:val="22"/>
                <w:lang w:eastAsia="en-GB"/>
              </w:rPr>
              <w:t>understand</w:t>
            </w:r>
            <w:r w:rsidRPr="00C7744E">
              <w:rPr>
                <w:rFonts w:ascii="Montserrat" w:hAnsi="Montserrat" w:cs="Calibri"/>
                <w:sz w:val="22"/>
                <w:szCs w:val="22"/>
                <w:lang w:eastAsia="en-GB"/>
              </w:rPr>
              <w:t xml:space="preserve"> for you? [INTERVIEWER: PROBE FULLY]</w:t>
            </w:r>
          </w:p>
        </w:tc>
        <w:tc>
          <w:tcPr>
            <w:tcW w:w="2027" w:type="dxa"/>
            <w:gridSpan w:val="2"/>
            <w:tcBorders>
              <w:top w:val="nil"/>
              <w:left w:val="nil"/>
              <w:bottom w:val="nil"/>
              <w:right w:val="nil"/>
            </w:tcBorders>
            <w:shd w:val="clear" w:color="auto" w:fill="auto"/>
            <w:noWrap/>
            <w:vAlign w:val="bottom"/>
            <w:hideMark/>
          </w:tcPr>
          <w:p w14:paraId="29DC2AFE" w14:textId="77777777" w:rsidR="00042C42" w:rsidRPr="00042C42" w:rsidRDefault="00042C42" w:rsidP="00042C42">
            <w:pPr>
              <w:spacing w:line="240" w:lineRule="auto"/>
              <w:ind w:firstLineChars="300" w:firstLine="660"/>
              <w:rPr>
                <w:rFonts w:ascii="Montserrat" w:hAnsi="Montserrat" w:cs="Calibri"/>
                <w:color w:val="FF0000"/>
                <w:sz w:val="22"/>
                <w:szCs w:val="22"/>
                <w:lang w:eastAsia="en-GB"/>
              </w:rPr>
            </w:pPr>
          </w:p>
        </w:tc>
        <w:tc>
          <w:tcPr>
            <w:tcW w:w="240" w:type="dxa"/>
            <w:tcBorders>
              <w:top w:val="nil"/>
              <w:left w:val="nil"/>
              <w:bottom w:val="nil"/>
              <w:right w:val="nil"/>
            </w:tcBorders>
            <w:shd w:val="clear" w:color="auto" w:fill="auto"/>
            <w:noWrap/>
            <w:vAlign w:val="bottom"/>
            <w:hideMark/>
          </w:tcPr>
          <w:p w14:paraId="7E6A28F6" w14:textId="77777777" w:rsidR="00042C42" w:rsidRPr="00042C42" w:rsidRDefault="00042C42" w:rsidP="00042C42">
            <w:pPr>
              <w:spacing w:line="240" w:lineRule="auto"/>
              <w:rPr>
                <w:rFonts w:ascii="Montserrat" w:hAnsi="Montserrat" w:cs="Times New Roman"/>
                <w:sz w:val="20"/>
                <w:szCs w:val="20"/>
                <w:lang w:eastAsia="en-GB"/>
              </w:rPr>
            </w:pPr>
          </w:p>
        </w:tc>
        <w:tc>
          <w:tcPr>
            <w:tcW w:w="241" w:type="dxa"/>
            <w:gridSpan w:val="2"/>
            <w:tcBorders>
              <w:top w:val="nil"/>
              <w:left w:val="nil"/>
              <w:bottom w:val="nil"/>
              <w:right w:val="nil"/>
            </w:tcBorders>
            <w:shd w:val="clear" w:color="auto" w:fill="auto"/>
            <w:noWrap/>
            <w:vAlign w:val="bottom"/>
            <w:hideMark/>
          </w:tcPr>
          <w:p w14:paraId="49B26BA3" w14:textId="77777777" w:rsidR="00042C42" w:rsidRPr="00042C42" w:rsidRDefault="00042C42" w:rsidP="00042C42">
            <w:pPr>
              <w:spacing w:line="240" w:lineRule="auto"/>
              <w:rPr>
                <w:rFonts w:ascii="Montserrat" w:hAnsi="Montserrat" w:cs="Times New Roman"/>
                <w:sz w:val="20"/>
                <w:szCs w:val="20"/>
                <w:lang w:eastAsia="en-GB"/>
              </w:rPr>
            </w:pPr>
          </w:p>
        </w:tc>
        <w:tc>
          <w:tcPr>
            <w:tcW w:w="237" w:type="dxa"/>
            <w:gridSpan w:val="2"/>
            <w:tcBorders>
              <w:top w:val="nil"/>
              <w:left w:val="nil"/>
              <w:bottom w:val="nil"/>
              <w:right w:val="nil"/>
            </w:tcBorders>
            <w:shd w:val="clear" w:color="auto" w:fill="auto"/>
            <w:noWrap/>
            <w:vAlign w:val="bottom"/>
            <w:hideMark/>
          </w:tcPr>
          <w:p w14:paraId="5CD8393C" w14:textId="77777777" w:rsidR="00042C42" w:rsidRPr="00042C42" w:rsidRDefault="00042C42" w:rsidP="00042C42">
            <w:pPr>
              <w:spacing w:line="240" w:lineRule="auto"/>
              <w:rPr>
                <w:rFonts w:ascii="Montserrat" w:hAnsi="Montserrat" w:cs="Times New Roman"/>
                <w:sz w:val="20"/>
                <w:szCs w:val="20"/>
                <w:lang w:eastAsia="en-GB"/>
              </w:rPr>
            </w:pPr>
          </w:p>
        </w:tc>
      </w:tr>
      <w:tr w:rsidR="004C6614" w:rsidRPr="00A70003" w14:paraId="44409261" w14:textId="77777777" w:rsidTr="005E4A26">
        <w:trPr>
          <w:trHeight w:val="288"/>
        </w:trPr>
        <w:tc>
          <w:tcPr>
            <w:tcW w:w="41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07EA7E0" w14:textId="77777777" w:rsidR="00042C42" w:rsidRPr="00042C42" w:rsidRDefault="00042C42" w:rsidP="00042C42">
            <w:pPr>
              <w:spacing w:line="240" w:lineRule="auto"/>
              <w:rPr>
                <w:rFonts w:ascii="Montserrat" w:hAnsi="Montserrat" w:cs="Calibri"/>
                <w:color w:val="FF0000"/>
                <w:sz w:val="22"/>
                <w:szCs w:val="22"/>
                <w:lang w:eastAsia="en-GB"/>
              </w:rPr>
            </w:pPr>
            <w:r w:rsidRPr="00042C42">
              <w:rPr>
                <w:rFonts w:ascii="Montserrat" w:hAnsi="Montserrat" w:cs="Calibri"/>
                <w:color w:val="FF0000"/>
                <w:sz w:val="22"/>
                <w:szCs w:val="22"/>
                <w:lang w:eastAsia="en-GB"/>
              </w:rPr>
              <w:t> </w:t>
            </w:r>
          </w:p>
        </w:tc>
        <w:tc>
          <w:tcPr>
            <w:tcW w:w="4002" w:type="dxa"/>
            <w:tcBorders>
              <w:top w:val="nil"/>
              <w:left w:val="nil"/>
              <w:bottom w:val="nil"/>
              <w:right w:val="nil"/>
            </w:tcBorders>
            <w:shd w:val="clear" w:color="auto" w:fill="auto"/>
            <w:noWrap/>
            <w:vAlign w:val="bottom"/>
            <w:hideMark/>
          </w:tcPr>
          <w:p w14:paraId="55FB1DDB" w14:textId="77777777" w:rsidR="00042C42" w:rsidRPr="00042C42" w:rsidRDefault="00042C42" w:rsidP="00042C42">
            <w:pPr>
              <w:spacing w:line="240" w:lineRule="auto"/>
              <w:rPr>
                <w:rFonts w:ascii="Montserrat" w:hAnsi="Montserrat" w:cs="Calibri"/>
                <w:color w:val="FF0000"/>
                <w:sz w:val="22"/>
                <w:szCs w:val="22"/>
                <w:lang w:eastAsia="en-GB"/>
              </w:rPr>
            </w:pPr>
          </w:p>
        </w:tc>
        <w:tc>
          <w:tcPr>
            <w:tcW w:w="2027" w:type="dxa"/>
            <w:gridSpan w:val="2"/>
            <w:tcBorders>
              <w:top w:val="nil"/>
              <w:left w:val="nil"/>
              <w:bottom w:val="nil"/>
              <w:right w:val="nil"/>
            </w:tcBorders>
            <w:shd w:val="clear" w:color="auto" w:fill="auto"/>
            <w:noWrap/>
            <w:vAlign w:val="bottom"/>
            <w:hideMark/>
          </w:tcPr>
          <w:p w14:paraId="1DB54077" w14:textId="77777777" w:rsidR="00042C42" w:rsidRPr="00042C42" w:rsidRDefault="00042C42" w:rsidP="00042C42">
            <w:pPr>
              <w:spacing w:line="240" w:lineRule="auto"/>
              <w:rPr>
                <w:rFonts w:ascii="Montserrat" w:hAnsi="Montserrat" w:cs="Times New Roman"/>
                <w:sz w:val="20"/>
                <w:szCs w:val="20"/>
                <w:lang w:eastAsia="en-GB"/>
              </w:rPr>
            </w:pPr>
          </w:p>
        </w:tc>
        <w:tc>
          <w:tcPr>
            <w:tcW w:w="240" w:type="dxa"/>
            <w:tcBorders>
              <w:top w:val="nil"/>
              <w:left w:val="nil"/>
              <w:bottom w:val="nil"/>
              <w:right w:val="nil"/>
            </w:tcBorders>
            <w:shd w:val="clear" w:color="auto" w:fill="auto"/>
            <w:noWrap/>
            <w:vAlign w:val="bottom"/>
            <w:hideMark/>
          </w:tcPr>
          <w:p w14:paraId="4D76C9E8" w14:textId="77777777" w:rsidR="00042C42" w:rsidRPr="00042C42" w:rsidRDefault="00042C42" w:rsidP="00042C42">
            <w:pPr>
              <w:spacing w:line="240" w:lineRule="auto"/>
              <w:rPr>
                <w:rFonts w:ascii="Montserrat" w:hAnsi="Montserrat" w:cs="Times New Roman"/>
                <w:sz w:val="20"/>
                <w:szCs w:val="20"/>
                <w:lang w:eastAsia="en-GB"/>
              </w:rPr>
            </w:pPr>
          </w:p>
        </w:tc>
        <w:tc>
          <w:tcPr>
            <w:tcW w:w="241" w:type="dxa"/>
            <w:gridSpan w:val="2"/>
            <w:tcBorders>
              <w:top w:val="nil"/>
              <w:left w:val="nil"/>
              <w:bottom w:val="nil"/>
              <w:right w:val="nil"/>
            </w:tcBorders>
            <w:shd w:val="clear" w:color="auto" w:fill="auto"/>
            <w:noWrap/>
            <w:vAlign w:val="bottom"/>
            <w:hideMark/>
          </w:tcPr>
          <w:p w14:paraId="612C975B" w14:textId="77777777" w:rsidR="00042C42" w:rsidRPr="00042C42" w:rsidRDefault="00042C42" w:rsidP="00042C42">
            <w:pPr>
              <w:spacing w:line="240" w:lineRule="auto"/>
              <w:rPr>
                <w:rFonts w:ascii="Montserrat" w:hAnsi="Montserrat" w:cs="Times New Roman"/>
                <w:sz w:val="20"/>
                <w:szCs w:val="20"/>
                <w:lang w:eastAsia="en-GB"/>
              </w:rPr>
            </w:pPr>
          </w:p>
        </w:tc>
        <w:tc>
          <w:tcPr>
            <w:tcW w:w="237" w:type="dxa"/>
            <w:gridSpan w:val="2"/>
            <w:tcBorders>
              <w:top w:val="nil"/>
              <w:left w:val="nil"/>
              <w:bottom w:val="nil"/>
              <w:right w:val="nil"/>
            </w:tcBorders>
            <w:shd w:val="clear" w:color="auto" w:fill="auto"/>
            <w:noWrap/>
            <w:vAlign w:val="bottom"/>
            <w:hideMark/>
          </w:tcPr>
          <w:p w14:paraId="06B7623E" w14:textId="77777777" w:rsidR="00042C42" w:rsidRPr="00042C42" w:rsidRDefault="00042C42" w:rsidP="00042C42">
            <w:pPr>
              <w:spacing w:line="240" w:lineRule="auto"/>
              <w:rPr>
                <w:rFonts w:ascii="Montserrat" w:hAnsi="Montserrat" w:cs="Times New Roman"/>
                <w:sz w:val="20"/>
                <w:szCs w:val="20"/>
                <w:lang w:eastAsia="en-GB"/>
              </w:rPr>
            </w:pPr>
          </w:p>
        </w:tc>
      </w:tr>
      <w:tr w:rsidR="004C6614" w:rsidRPr="00A70003" w14:paraId="4E5B7ED7" w14:textId="77777777" w:rsidTr="005E4A26">
        <w:trPr>
          <w:trHeight w:val="288"/>
        </w:trPr>
        <w:tc>
          <w:tcPr>
            <w:tcW w:w="4144" w:type="dxa"/>
            <w:vMerge/>
            <w:tcBorders>
              <w:top w:val="single" w:sz="8" w:space="0" w:color="auto"/>
              <w:left w:val="single" w:sz="8" w:space="0" w:color="auto"/>
              <w:bottom w:val="single" w:sz="8" w:space="0" w:color="000000"/>
              <w:right w:val="single" w:sz="8" w:space="0" w:color="auto"/>
            </w:tcBorders>
            <w:vAlign w:val="center"/>
            <w:hideMark/>
          </w:tcPr>
          <w:p w14:paraId="7C3C735E" w14:textId="77777777" w:rsidR="00042C42" w:rsidRPr="00042C42" w:rsidRDefault="00042C42" w:rsidP="00042C42">
            <w:pPr>
              <w:spacing w:line="240" w:lineRule="auto"/>
              <w:rPr>
                <w:rFonts w:ascii="Montserrat" w:hAnsi="Montserrat" w:cs="Calibri"/>
                <w:color w:val="FF0000"/>
                <w:sz w:val="22"/>
                <w:szCs w:val="22"/>
                <w:lang w:eastAsia="en-GB"/>
              </w:rPr>
            </w:pPr>
          </w:p>
        </w:tc>
        <w:tc>
          <w:tcPr>
            <w:tcW w:w="4002" w:type="dxa"/>
            <w:tcBorders>
              <w:top w:val="nil"/>
              <w:left w:val="nil"/>
              <w:bottom w:val="nil"/>
              <w:right w:val="nil"/>
            </w:tcBorders>
            <w:shd w:val="clear" w:color="auto" w:fill="auto"/>
            <w:noWrap/>
            <w:vAlign w:val="bottom"/>
            <w:hideMark/>
          </w:tcPr>
          <w:p w14:paraId="3622DF13" w14:textId="77777777" w:rsidR="00042C42" w:rsidRPr="00042C42" w:rsidRDefault="00042C42" w:rsidP="00042C42">
            <w:pPr>
              <w:spacing w:line="240" w:lineRule="auto"/>
              <w:rPr>
                <w:rFonts w:ascii="Montserrat" w:hAnsi="Montserrat" w:cs="Times New Roman"/>
                <w:sz w:val="20"/>
                <w:szCs w:val="20"/>
                <w:lang w:eastAsia="en-GB"/>
              </w:rPr>
            </w:pPr>
          </w:p>
        </w:tc>
        <w:tc>
          <w:tcPr>
            <w:tcW w:w="2027" w:type="dxa"/>
            <w:gridSpan w:val="2"/>
            <w:tcBorders>
              <w:top w:val="nil"/>
              <w:left w:val="nil"/>
              <w:bottom w:val="nil"/>
              <w:right w:val="nil"/>
            </w:tcBorders>
            <w:shd w:val="clear" w:color="auto" w:fill="auto"/>
            <w:noWrap/>
            <w:vAlign w:val="bottom"/>
            <w:hideMark/>
          </w:tcPr>
          <w:p w14:paraId="72D4B48A" w14:textId="77777777" w:rsidR="00042C42" w:rsidRPr="00042C42" w:rsidRDefault="00042C42" w:rsidP="00042C42">
            <w:pPr>
              <w:spacing w:line="240" w:lineRule="auto"/>
              <w:rPr>
                <w:rFonts w:ascii="Montserrat" w:hAnsi="Montserrat" w:cs="Times New Roman"/>
                <w:sz w:val="20"/>
                <w:szCs w:val="20"/>
                <w:lang w:eastAsia="en-GB"/>
              </w:rPr>
            </w:pPr>
          </w:p>
        </w:tc>
        <w:tc>
          <w:tcPr>
            <w:tcW w:w="240" w:type="dxa"/>
            <w:tcBorders>
              <w:top w:val="nil"/>
              <w:left w:val="nil"/>
              <w:bottom w:val="nil"/>
              <w:right w:val="nil"/>
            </w:tcBorders>
            <w:shd w:val="clear" w:color="auto" w:fill="auto"/>
            <w:noWrap/>
            <w:vAlign w:val="bottom"/>
            <w:hideMark/>
          </w:tcPr>
          <w:p w14:paraId="651F0DC3" w14:textId="77777777" w:rsidR="00042C42" w:rsidRPr="00042C42" w:rsidRDefault="00042C42" w:rsidP="00042C42">
            <w:pPr>
              <w:spacing w:line="240" w:lineRule="auto"/>
              <w:rPr>
                <w:rFonts w:ascii="Montserrat" w:hAnsi="Montserrat" w:cs="Times New Roman"/>
                <w:sz w:val="20"/>
                <w:szCs w:val="20"/>
                <w:lang w:eastAsia="en-GB"/>
              </w:rPr>
            </w:pPr>
          </w:p>
        </w:tc>
        <w:tc>
          <w:tcPr>
            <w:tcW w:w="241" w:type="dxa"/>
            <w:gridSpan w:val="2"/>
            <w:tcBorders>
              <w:top w:val="nil"/>
              <w:left w:val="nil"/>
              <w:bottom w:val="nil"/>
              <w:right w:val="nil"/>
            </w:tcBorders>
            <w:shd w:val="clear" w:color="auto" w:fill="auto"/>
            <w:noWrap/>
            <w:vAlign w:val="bottom"/>
            <w:hideMark/>
          </w:tcPr>
          <w:p w14:paraId="735FE6F3" w14:textId="77777777" w:rsidR="00042C42" w:rsidRPr="00042C42" w:rsidRDefault="00042C42" w:rsidP="00042C42">
            <w:pPr>
              <w:spacing w:line="240" w:lineRule="auto"/>
              <w:rPr>
                <w:rFonts w:ascii="Montserrat" w:hAnsi="Montserrat" w:cs="Times New Roman"/>
                <w:sz w:val="20"/>
                <w:szCs w:val="20"/>
                <w:lang w:eastAsia="en-GB"/>
              </w:rPr>
            </w:pPr>
          </w:p>
        </w:tc>
        <w:tc>
          <w:tcPr>
            <w:tcW w:w="237" w:type="dxa"/>
            <w:gridSpan w:val="2"/>
            <w:tcBorders>
              <w:top w:val="nil"/>
              <w:left w:val="nil"/>
              <w:bottom w:val="nil"/>
              <w:right w:val="nil"/>
            </w:tcBorders>
            <w:shd w:val="clear" w:color="auto" w:fill="auto"/>
            <w:noWrap/>
            <w:vAlign w:val="bottom"/>
            <w:hideMark/>
          </w:tcPr>
          <w:p w14:paraId="412BF4CF" w14:textId="77777777" w:rsidR="00042C42" w:rsidRPr="00042C42" w:rsidRDefault="00042C42" w:rsidP="00042C42">
            <w:pPr>
              <w:spacing w:line="240" w:lineRule="auto"/>
              <w:rPr>
                <w:rFonts w:ascii="Montserrat" w:hAnsi="Montserrat" w:cs="Times New Roman"/>
                <w:sz w:val="20"/>
                <w:szCs w:val="20"/>
                <w:lang w:eastAsia="en-GB"/>
              </w:rPr>
            </w:pPr>
          </w:p>
        </w:tc>
      </w:tr>
      <w:tr w:rsidR="004C6614" w:rsidRPr="00A70003" w14:paraId="38742F88" w14:textId="77777777" w:rsidTr="005E4A26">
        <w:trPr>
          <w:trHeight w:val="300"/>
        </w:trPr>
        <w:tc>
          <w:tcPr>
            <w:tcW w:w="4144" w:type="dxa"/>
            <w:vMerge/>
            <w:tcBorders>
              <w:top w:val="single" w:sz="8" w:space="0" w:color="auto"/>
              <w:left w:val="single" w:sz="8" w:space="0" w:color="auto"/>
              <w:bottom w:val="single" w:sz="8" w:space="0" w:color="000000"/>
              <w:right w:val="single" w:sz="8" w:space="0" w:color="auto"/>
            </w:tcBorders>
            <w:vAlign w:val="center"/>
            <w:hideMark/>
          </w:tcPr>
          <w:p w14:paraId="271DEF8C" w14:textId="77777777" w:rsidR="00042C42" w:rsidRPr="00042C42" w:rsidRDefault="00042C42" w:rsidP="00042C42">
            <w:pPr>
              <w:spacing w:line="240" w:lineRule="auto"/>
              <w:rPr>
                <w:rFonts w:ascii="Montserrat" w:hAnsi="Montserrat" w:cs="Calibri"/>
                <w:color w:val="FF0000"/>
                <w:sz w:val="22"/>
                <w:szCs w:val="22"/>
                <w:lang w:eastAsia="en-GB"/>
              </w:rPr>
            </w:pPr>
          </w:p>
        </w:tc>
        <w:tc>
          <w:tcPr>
            <w:tcW w:w="4002" w:type="dxa"/>
            <w:tcBorders>
              <w:top w:val="nil"/>
              <w:left w:val="nil"/>
              <w:bottom w:val="nil"/>
              <w:right w:val="nil"/>
            </w:tcBorders>
            <w:shd w:val="clear" w:color="auto" w:fill="auto"/>
            <w:noWrap/>
            <w:vAlign w:val="bottom"/>
            <w:hideMark/>
          </w:tcPr>
          <w:p w14:paraId="427BA7D9" w14:textId="77777777" w:rsidR="00042C42" w:rsidRPr="00042C42" w:rsidRDefault="00042C42" w:rsidP="00042C42">
            <w:pPr>
              <w:spacing w:line="240" w:lineRule="auto"/>
              <w:rPr>
                <w:rFonts w:ascii="Montserrat" w:hAnsi="Montserrat" w:cs="Times New Roman"/>
                <w:sz w:val="20"/>
                <w:szCs w:val="20"/>
                <w:lang w:eastAsia="en-GB"/>
              </w:rPr>
            </w:pPr>
          </w:p>
        </w:tc>
        <w:tc>
          <w:tcPr>
            <w:tcW w:w="2027" w:type="dxa"/>
            <w:gridSpan w:val="2"/>
            <w:tcBorders>
              <w:top w:val="nil"/>
              <w:left w:val="nil"/>
              <w:bottom w:val="nil"/>
              <w:right w:val="nil"/>
            </w:tcBorders>
            <w:shd w:val="clear" w:color="auto" w:fill="auto"/>
            <w:noWrap/>
            <w:vAlign w:val="bottom"/>
            <w:hideMark/>
          </w:tcPr>
          <w:p w14:paraId="1CE30F71" w14:textId="77777777" w:rsidR="00042C42" w:rsidRPr="00042C42" w:rsidRDefault="00042C42" w:rsidP="00042C42">
            <w:pPr>
              <w:spacing w:line="240" w:lineRule="auto"/>
              <w:rPr>
                <w:rFonts w:ascii="Montserrat" w:hAnsi="Montserrat" w:cs="Times New Roman"/>
                <w:sz w:val="20"/>
                <w:szCs w:val="20"/>
                <w:lang w:eastAsia="en-GB"/>
              </w:rPr>
            </w:pPr>
          </w:p>
        </w:tc>
        <w:tc>
          <w:tcPr>
            <w:tcW w:w="240" w:type="dxa"/>
            <w:tcBorders>
              <w:top w:val="nil"/>
              <w:left w:val="nil"/>
              <w:bottom w:val="nil"/>
              <w:right w:val="nil"/>
            </w:tcBorders>
            <w:shd w:val="clear" w:color="auto" w:fill="auto"/>
            <w:noWrap/>
            <w:vAlign w:val="bottom"/>
            <w:hideMark/>
          </w:tcPr>
          <w:p w14:paraId="4DD43333" w14:textId="77777777" w:rsidR="00042C42" w:rsidRPr="00042C42" w:rsidRDefault="00042C42" w:rsidP="00042C42">
            <w:pPr>
              <w:spacing w:line="240" w:lineRule="auto"/>
              <w:rPr>
                <w:rFonts w:ascii="Montserrat" w:hAnsi="Montserrat" w:cs="Times New Roman"/>
                <w:sz w:val="20"/>
                <w:szCs w:val="20"/>
                <w:lang w:eastAsia="en-GB"/>
              </w:rPr>
            </w:pPr>
          </w:p>
        </w:tc>
        <w:tc>
          <w:tcPr>
            <w:tcW w:w="241" w:type="dxa"/>
            <w:gridSpan w:val="2"/>
            <w:tcBorders>
              <w:top w:val="nil"/>
              <w:left w:val="nil"/>
              <w:bottom w:val="nil"/>
              <w:right w:val="nil"/>
            </w:tcBorders>
            <w:shd w:val="clear" w:color="auto" w:fill="auto"/>
            <w:noWrap/>
            <w:vAlign w:val="bottom"/>
            <w:hideMark/>
          </w:tcPr>
          <w:p w14:paraId="60BCFA80" w14:textId="77777777" w:rsidR="00042C42" w:rsidRPr="00042C42" w:rsidRDefault="00042C42" w:rsidP="00042C42">
            <w:pPr>
              <w:spacing w:line="240" w:lineRule="auto"/>
              <w:rPr>
                <w:rFonts w:ascii="Montserrat" w:hAnsi="Montserrat" w:cs="Times New Roman"/>
                <w:sz w:val="20"/>
                <w:szCs w:val="20"/>
                <w:lang w:eastAsia="en-GB"/>
              </w:rPr>
            </w:pPr>
          </w:p>
        </w:tc>
        <w:tc>
          <w:tcPr>
            <w:tcW w:w="237" w:type="dxa"/>
            <w:gridSpan w:val="2"/>
            <w:tcBorders>
              <w:top w:val="nil"/>
              <w:left w:val="nil"/>
              <w:bottom w:val="nil"/>
              <w:right w:val="nil"/>
            </w:tcBorders>
            <w:shd w:val="clear" w:color="auto" w:fill="auto"/>
            <w:noWrap/>
            <w:vAlign w:val="bottom"/>
            <w:hideMark/>
          </w:tcPr>
          <w:p w14:paraId="4CE2EB92" w14:textId="77777777" w:rsidR="00042C42" w:rsidRPr="00042C42" w:rsidRDefault="00042C42" w:rsidP="00042C42">
            <w:pPr>
              <w:spacing w:line="240" w:lineRule="auto"/>
              <w:rPr>
                <w:rFonts w:ascii="Montserrat" w:hAnsi="Montserrat" w:cs="Times New Roman"/>
                <w:sz w:val="20"/>
                <w:szCs w:val="20"/>
                <w:lang w:eastAsia="en-GB"/>
              </w:rPr>
            </w:pPr>
          </w:p>
        </w:tc>
      </w:tr>
      <w:tr w:rsidR="004C6614" w:rsidRPr="00A70003" w14:paraId="05A4F2A5" w14:textId="77777777" w:rsidTr="005E4A26">
        <w:trPr>
          <w:trHeight w:val="288"/>
        </w:trPr>
        <w:tc>
          <w:tcPr>
            <w:tcW w:w="4144" w:type="dxa"/>
            <w:tcBorders>
              <w:top w:val="nil"/>
              <w:left w:val="nil"/>
              <w:bottom w:val="nil"/>
              <w:right w:val="nil"/>
            </w:tcBorders>
            <w:shd w:val="clear" w:color="auto" w:fill="auto"/>
            <w:vAlign w:val="center"/>
            <w:hideMark/>
          </w:tcPr>
          <w:p w14:paraId="5C505909" w14:textId="77777777" w:rsidR="00042C42" w:rsidRPr="00042C42" w:rsidRDefault="00042C42" w:rsidP="00042C42">
            <w:pPr>
              <w:spacing w:line="240" w:lineRule="auto"/>
              <w:rPr>
                <w:rFonts w:ascii="Montserrat" w:hAnsi="Montserrat" w:cs="Times New Roman"/>
                <w:sz w:val="20"/>
                <w:szCs w:val="20"/>
                <w:lang w:eastAsia="en-GB"/>
              </w:rPr>
            </w:pPr>
          </w:p>
        </w:tc>
        <w:tc>
          <w:tcPr>
            <w:tcW w:w="4002" w:type="dxa"/>
            <w:tcBorders>
              <w:top w:val="nil"/>
              <w:left w:val="nil"/>
              <w:bottom w:val="nil"/>
              <w:right w:val="nil"/>
            </w:tcBorders>
            <w:shd w:val="clear" w:color="auto" w:fill="auto"/>
            <w:noWrap/>
            <w:vAlign w:val="bottom"/>
            <w:hideMark/>
          </w:tcPr>
          <w:p w14:paraId="117485F0" w14:textId="77777777" w:rsidR="00042C42" w:rsidRPr="00042C42" w:rsidRDefault="00042C42" w:rsidP="00042C42">
            <w:pPr>
              <w:spacing w:line="240" w:lineRule="auto"/>
              <w:rPr>
                <w:rFonts w:ascii="Montserrat" w:hAnsi="Montserrat" w:cs="Times New Roman"/>
                <w:sz w:val="20"/>
                <w:szCs w:val="20"/>
                <w:lang w:eastAsia="en-GB"/>
              </w:rPr>
            </w:pPr>
          </w:p>
        </w:tc>
        <w:tc>
          <w:tcPr>
            <w:tcW w:w="2027" w:type="dxa"/>
            <w:gridSpan w:val="2"/>
            <w:tcBorders>
              <w:top w:val="nil"/>
              <w:left w:val="nil"/>
              <w:bottom w:val="nil"/>
              <w:right w:val="nil"/>
            </w:tcBorders>
            <w:shd w:val="clear" w:color="auto" w:fill="auto"/>
            <w:noWrap/>
            <w:vAlign w:val="bottom"/>
            <w:hideMark/>
          </w:tcPr>
          <w:p w14:paraId="3E430F98" w14:textId="77777777" w:rsidR="00042C42" w:rsidRPr="00042C42" w:rsidRDefault="00042C42" w:rsidP="00042C42">
            <w:pPr>
              <w:spacing w:line="240" w:lineRule="auto"/>
              <w:rPr>
                <w:rFonts w:ascii="Montserrat" w:hAnsi="Montserrat" w:cs="Times New Roman"/>
                <w:sz w:val="20"/>
                <w:szCs w:val="20"/>
                <w:lang w:eastAsia="en-GB"/>
              </w:rPr>
            </w:pPr>
          </w:p>
        </w:tc>
        <w:tc>
          <w:tcPr>
            <w:tcW w:w="240" w:type="dxa"/>
            <w:tcBorders>
              <w:top w:val="nil"/>
              <w:left w:val="nil"/>
              <w:bottom w:val="nil"/>
              <w:right w:val="nil"/>
            </w:tcBorders>
            <w:shd w:val="clear" w:color="auto" w:fill="auto"/>
            <w:noWrap/>
            <w:vAlign w:val="bottom"/>
            <w:hideMark/>
          </w:tcPr>
          <w:p w14:paraId="2DBA1808" w14:textId="77777777" w:rsidR="00042C42" w:rsidRPr="00042C42" w:rsidRDefault="00042C42" w:rsidP="00042C42">
            <w:pPr>
              <w:spacing w:line="240" w:lineRule="auto"/>
              <w:rPr>
                <w:rFonts w:ascii="Montserrat" w:hAnsi="Montserrat" w:cs="Times New Roman"/>
                <w:sz w:val="20"/>
                <w:szCs w:val="20"/>
                <w:lang w:eastAsia="en-GB"/>
              </w:rPr>
            </w:pPr>
          </w:p>
        </w:tc>
        <w:tc>
          <w:tcPr>
            <w:tcW w:w="241" w:type="dxa"/>
            <w:gridSpan w:val="2"/>
            <w:tcBorders>
              <w:top w:val="nil"/>
              <w:left w:val="nil"/>
              <w:bottom w:val="nil"/>
              <w:right w:val="nil"/>
            </w:tcBorders>
            <w:shd w:val="clear" w:color="auto" w:fill="auto"/>
            <w:noWrap/>
            <w:vAlign w:val="bottom"/>
            <w:hideMark/>
          </w:tcPr>
          <w:p w14:paraId="5738AE44" w14:textId="77777777" w:rsidR="00042C42" w:rsidRPr="00042C42" w:rsidRDefault="00042C42" w:rsidP="00042C42">
            <w:pPr>
              <w:spacing w:line="240" w:lineRule="auto"/>
              <w:rPr>
                <w:rFonts w:ascii="Montserrat" w:hAnsi="Montserrat" w:cs="Times New Roman"/>
                <w:sz w:val="20"/>
                <w:szCs w:val="20"/>
                <w:lang w:eastAsia="en-GB"/>
              </w:rPr>
            </w:pPr>
          </w:p>
        </w:tc>
        <w:tc>
          <w:tcPr>
            <w:tcW w:w="237" w:type="dxa"/>
            <w:gridSpan w:val="2"/>
            <w:tcBorders>
              <w:top w:val="nil"/>
              <w:left w:val="nil"/>
              <w:bottom w:val="nil"/>
              <w:right w:val="nil"/>
            </w:tcBorders>
            <w:shd w:val="clear" w:color="auto" w:fill="auto"/>
            <w:noWrap/>
            <w:vAlign w:val="bottom"/>
            <w:hideMark/>
          </w:tcPr>
          <w:p w14:paraId="34824BDB" w14:textId="77777777" w:rsidR="00042C42" w:rsidRPr="00042C42" w:rsidRDefault="00042C42" w:rsidP="00042C42">
            <w:pPr>
              <w:spacing w:line="240" w:lineRule="auto"/>
              <w:rPr>
                <w:rFonts w:ascii="Montserrat" w:hAnsi="Montserrat" w:cs="Times New Roman"/>
                <w:sz w:val="20"/>
                <w:szCs w:val="20"/>
                <w:lang w:eastAsia="en-GB"/>
              </w:rPr>
            </w:pPr>
          </w:p>
        </w:tc>
      </w:tr>
    </w:tbl>
    <w:p w14:paraId="01C0EF66" w14:textId="77777777" w:rsidR="005E4A26" w:rsidRPr="00A70003" w:rsidRDefault="005E4A26">
      <w:pPr>
        <w:rPr>
          <w:rFonts w:ascii="Montserrat" w:hAnsi="Montserrat"/>
        </w:rPr>
      </w:pPr>
      <w:r w:rsidRPr="00A70003">
        <w:rPr>
          <w:rFonts w:ascii="Montserrat" w:hAnsi="Montserrat"/>
        </w:rPr>
        <w:br w:type="page"/>
      </w:r>
    </w:p>
    <w:tbl>
      <w:tblPr>
        <w:tblpPr w:leftFromText="180" w:rightFromText="180" w:vertAnchor="text" w:tblpY="1"/>
        <w:tblOverlap w:val="never"/>
        <w:tblW w:w="15269" w:type="dxa"/>
        <w:tblLayout w:type="fixed"/>
        <w:tblLook w:val="04A0" w:firstRow="1" w:lastRow="0" w:firstColumn="1" w:lastColumn="0" w:noHBand="0" w:noVBand="1"/>
      </w:tblPr>
      <w:tblGrid>
        <w:gridCol w:w="240"/>
        <w:gridCol w:w="243"/>
        <w:gridCol w:w="1748"/>
        <w:gridCol w:w="1908"/>
        <w:gridCol w:w="1286"/>
        <w:gridCol w:w="144"/>
        <w:gridCol w:w="286"/>
        <w:gridCol w:w="428"/>
        <w:gridCol w:w="127"/>
        <w:gridCol w:w="444"/>
        <w:gridCol w:w="560"/>
        <w:gridCol w:w="222"/>
        <w:gridCol w:w="504"/>
        <w:gridCol w:w="148"/>
        <w:gridCol w:w="238"/>
        <w:gridCol w:w="399"/>
        <w:gridCol w:w="163"/>
        <w:gridCol w:w="171"/>
        <w:gridCol w:w="317"/>
        <w:gridCol w:w="148"/>
        <w:gridCol w:w="79"/>
        <w:gridCol w:w="13"/>
        <w:gridCol w:w="68"/>
        <w:gridCol w:w="35"/>
        <w:gridCol w:w="38"/>
        <w:gridCol w:w="99"/>
        <w:gridCol w:w="18"/>
        <w:gridCol w:w="88"/>
        <w:gridCol w:w="35"/>
        <w:gridCol w:w="100"/>
        <w:gridCol w:w="13"/>
        <w:gridCol w:w="88"/>
        <w:gridCol w:w="42"/>
        <w:gridCol w:w="18"/>
        <w:gridCol w:w="76"/>
        <w:gridCol w:w="16"/>
        <w:gridCol w:w="84"/>
        <w:gridCol w:w="10"/>
        <w:gridCol w:w="37"/>
        <w:gridCol w:w="15"/>
        <w:gridCol w:w="24"/>
        <w:gridCol w:w="73"/>
        <w:gridCol w:w="6"/>
        <w:gridCol w:w="12"/>
        <w:gridCol w:w="74"/>
        <w:gridCol w:w="32"/>
        <w:gridCol w:w="123"/>
        <w:gridCol w:w="237"/>
        <w:gridCol w:w="54"/>
        <w:gridCol w:w="252"/>
        <w:gridCol w:w="238"/>
        <w:gridCol w:w="214"/>
        <w:gridCol w:w="24"/>
        <w:gridCol w:w="220"/>
        <w:gridCol w:w="238"/>
        <w:gridCol w:w="302"/>
        <w:gridCol w:w="359"/>
        <w:gridCol w:w="1686"/>
        <w:gridCol w:w="405"/>
      </w:tblGrid>
      <w:tr w:rsidR="005E4A26" w:rsidRPr="00A70003" w14:paraId="06709D26" w14:textId="77777777" w:rsidTr="005E4A26">
        <w:trPr>
          <w:gridAfter w:val="24"/>
          <w:wAfter w:w="4729" w:type="dxa"/>
          <w:trHeight w:val="288"/>
        </w:trPr>
        <w:tc>
          <w:tcPr>
            <w:tcW w:w="9822" w:type="dxa"/>
            <w:gridSpan w:val="22"/>
            <w:tcBorders>
              <w:top w:val="nil"/>
              <w:left w:val="nil"/>
              <w:bottom w:val="nil"/>
              <w:right w:val="nil"/>
            </w:tcBorders>
            <w:shd w:val="clear" w:color="auto" w:fill="auto"/>
            <w:noWrap/>
            <w:vAlign w:val="center"/>
            <w:hideMark/>
          </w:tcPr>
          <w:p w14:paraId="23FD4E81" w14:textId="0459BD54" w:rsidR="00042C42" w:rsidRPr="00042C42" w:rsidRDefault="00042C42" w:rsidP="005E4A26">
            <w:pPr>
              <w:spacing w:line="240" w:lineRule="auto"/>
              <w:ind w:firstLineChars="300" w:firstLine="660"/>
              <w:rPr>
                <w:rFonts w:ascii="Montserrat" w:hAnsi="Montserrat" w:cs="Calibri"/>
                <w:color w:val="000000"/>
                <w:sz w:val="22"/>
                <w:szCs w:val="22"/>
                <w:lang w:eastAsia="en-GB"/>
              </w:rPr>
            </w:pPr>
            <w:r w:rsidRPr="00042C42">
              <w:rPr>
                <w:rFonts w:ascii="Montserrat" w:hAnsi="Montserrat" w:cs="Calibri"/>
                <w:color w:val="000000"/>
                <w:sz w:val="22"/>
                <w:szCs w:val="22"/>
                <w:lang w:eastAsia="en-GB"/>
              </w:rPr>
              <w:t xml:space="preserve">6.   Falkirk Council housing services provide a range of opportunities to tenants to get involved in decision making.    </w:t>
            </w:r>
          </w:p>
        </w:tc>
        <w:tc>
          <w:tcPr>
            <w:tcW w:w="240" w:type="dxa"/>
            <w:gridSpan w:val="4"/>
            <w:tcBorders>
              <w:top w:val="nil"/>
              <w:left w:val="nil"/>
              <w:bottom w:val="nil"/>
              <w:right w:val="nil"/>
            </w:tcBorders>
            <w:shd w:val="clear" w:color="auto" w:fill="auto"/>
            <w:noWrap/>
            <w:vAlign w:val="bottom"/>
            <w:hideMark/>
          </w:tcPr>
          <w:p w14:paraId="47B964EF" w14:textId="77777777" w:rsidR="00042C42" w:rsidRPr="00042C42" w:rsidRDefault="00042C42" w:rsidP="005E4A26">
            <w:pPr>
              <w:spacing w:line="240" w:lineRule="auto"/>
              <w:ind w:firstLineChars="300" w:firstLine="660"/>
              <w:rPr>
                <w:rFonts w:ascii="Montserrat" w:hAnsi="Montserrat" w:cs="Calibri"/>
                <w:color w:val="000000"/>
                <w:sz w:val="22"/>
                <w:szCs w:val="22"/>
                <w:lang w:eastAsia="en-GB"/>
              </w:rPr>
            </w:pPr>
          </w:p>
        </w:tc>
        <w:tc>
          <w:tcPr>
            <w:tcW w:w="241" w:type="dxa"/>
            <w:gridSpan w:val="4"/>
            <w:tcBorders>
              <w:top w:val="nil"/>
              <w:left w:val="nil"/>
              <w:bottom w:val="nil"/>
              <w:right w:val="nil"/>
            </w:tcBorders>
            <w:shd w:val="clear" w:color="auto" w:fill="auto"/>
            <w:noWrap/>
            <w:vAlign w:val="bottom"/>
            <w:hideMark/>
          </w:tcPr>
          <w:p w14:paraId="2E61F5E6"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7F23408F"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3379A0C1" w14:textId="77777777" w:rsidTr="005E4A26">
        <w:trPr>
          <w:gridAfter w:val="24"/>
          <w:wAfter w:w="4729" w:type="dxa"/>
          <w:trHeight w:val="300"/>
        </w:trPr>
        <w:tc>
          <w:tcPr>
            <w:tcW w:w="8146" w:type="dxa"/>
            <w:gridSpan w:val="13"/>
            <w:tcBorders>
              <w:top w:val="nil"/>
              <w:left w:val="nil"/>
              <w:bottom w:val="nil"/>
              <w:right w:val="nil"/>
            </w:tcBorders>
            <w:shd w:val="clear" w:color="auto" w:fill="auto"/>
            <w:noWrap/>
            <w:vAlign w:val="center"/>
            <w:hideMark/>
          </w:tcPr>
          <w:p w14:paraId="29495D33"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Would you be interested in participating in any of these ways to help the Council improve their housing services?</w:t>
            </w:r>
          </w:p>
        </w:tc>
        <w:tc>
          <w:tcPr>
            <w:tcW w:w="1676" w:type="dxa"/>
            <w:gridSpan w:val="9"/>
            <w:tcBorders>
              <w:top w:val="nil"/>
              <w:left w:val="nil"/>
              <w:bottom w:val="nil"/>
              <w:right w:val="nil"/>
            </w:tcBorders>
            <w:shd w:val="clear" w:color="auto" w:fill="auto"/>
            <w:noWrap/>
            <w:vAlign w:val="bottom"/>
            <w:hideMark/>
          </w:tcPr>
          <w:p w14:paraId="7E892F50" w14:textId="77777777" w:rsidR="00042C42" w:rsidRPr="00042C42" w:rsidRDefault="00042C42" w:rsidP="005E4A26">
            <w:pPr>
              <w:spacing w:line="240" w:lineRule="auto"/>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6FE8FC55"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582534D9"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26695F4C"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42E9B95E" w14:textId="77777777" w:rsidTr="005E4A26">
        <w:trPr>
          <w:gridAfter w:val="24"/>
          <w:wAfter w:w="4729" w:type="dxa"/>
          <w:trHeight w:val="300"/>
        </w:trPr>
        <w:tc>
          <w:tcPr>
            <w:tcW w:w="4144" w:type="dxa"/>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5C18E427"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Online questionnaires or discussion forums</w:t>
            </w:r>
          </w:p>
        </w:tc>
        <w:tc>
          <w:tcPr>
            <w:tcW w:w="4002" w:type="dxa"/>
            <w:gridSpan w:val="9"/>
            <w:tcBorders>
              <w:top w:val="single" w:sz="8" w:space="0" w:color="auto"/>
              <w:left w:val="nil"/>
              <w:bottom w:val="single" w:sz="8" w:space="0" w:color="auto"/>
              <w:right w:val="single" w:sz="8" w:space="0" w:color="auto"/>
            </w:tcBorders>
            <w:shd w:val="clear" w:color="auto" w:fill="auto"/>
            <w:vAlign w:val="center"/>
            <w:hideMark/>
          </w:tcPr>
          <w:p w14:paraId="41F5966B"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676" w:type="dxa"/>
            <w:gridSpan w:val="9"/>
            <w:tcBorders>
              <w:top w:val="nil"/>
              <w:left w:val="nil"/>
              <w:bottom w:val="nil"/>
              <w:right w:val="nil"/>
            </w:tcBorders>
            <w:shd w:val="clear" w:color="auto" w:fill="auto"/>
            <w:noWrap/>
            <w:vAlign w:val="bottom"/>
            <w:hideMark/>
          </w:tcPr>
          <w:p w14:paraId="05985014"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3F44D480"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4E99060B"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5F89C224"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520AEB39" w14:textId="77777777" w:rsidTr="005E4A26">
        <w:trPr>
          <w:gridAfter w:val="24"/>
          <w:wAfter w:w="4729" w:type="dxa"/>
          <w:trHeight w:val="876"/>
        </w:trPr>
        <w:tc>
          <w:tcPr>
            <w:tcW w:w="4144" w:type="dxa"/>
            <w:gridSpan w:val="4"/>
            <w:tcBorders>
              <w:top w:val="nil"/>
              <w:left w:val="single" w:sz="8" w:space="0" w:color="auto"/>
              <w:bottom w:val="single" w:sz="8" w:space="0" w:color="auto"/>
              <w:right w:val="single" w:sz="8" w:space="0" w:color="auto"/>
            </w:tcBorders>
            <w:shd w:val="clear" w:color="auto" w:fill="auto"/>
            <w:vAlign w:val="center"/>
            <w:hideMark/>
          </w:tcPr>
          <w:p w14:paraId="1B792045"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Scrutiny Panel (a group of tenants who meet to check the Council’s performance and make recommendation for areas for improvement)</w:t>
            </w:r>
          </w:p>
        </w:tc>
        <w:tc>
          <w:tcPr>
            <w:tcW w:w="4002" w:type="dxa"/>
            <w:gridSpan w:val="9"/>
            <w:tcBorders>
              <w:top w:val="nil"/>
              <w:left w:val="nil"/>
              <w:bottom w:val="single" w:sz="8" w:space="0" w:color="auto"/>
              <w:right w:val="single" w:sz="8" w:space="0" w:color="auto"/>
            </w:tcBorders>
            <w:shd w:val="clear" w:color="auto" w:fill="auto"/>
            <w:vAlign w:val="center"/>
            <w:hideMark/>
          </w:tcPr>
          <w:p w14:paraId="10D7B7BC"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676" w:type="dxa"/>
            <w:gridSpan w:val="9"/>
            <w:tcBorders>
              <w:top w:val="nil"/>
              <w:left w:val="nil"/>
              <w:bottom w:val="nil"/>
              <w:right w:val="nil"/>
            </w:tcBorders>
            <w:shd w:val="clear" w:color="auto" w:fill="auto"/>
            <w:noWrap/>
            <w:vAlign w:val="bottom"/>
            <w:hideMark/>
          </w:tcPr>
          <w:p w14:paraId="3EB05168"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0D2FDFC5"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00A84C02"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5378881F"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58EB26F1" w14:textId="77777777" w:rsidTr="005E4A26">
        <w:trPr>
          <w:gridAfter w:val="24"/>
          <w:wAfter w:w="4729" w:type="dxa"/>
          <w:trHeight w:val="588"/>
        </w:trPr>
        <w:tc>
          <w:tcPr>
            <w:tcW w:w="4144" w:type="dxa"/>
            <w:gridSpan w:val="4"/>
            <w:tcBorders>
              <w:top w:val="nil"/>
              <w:left w:val="single" w:sz="8" w:space="0" w:color="auto"/>
              <w:bottom w:val="single" w:sz="8" w:space="0" w:color="auto"/>
              <w:right w:val="single" w:sz="8" w:space="0" w:color="auto"/>
            </w:tcBorders>
            <w:shd w:val="clear" w:color="auto" w:fill="auto"/>
            <w:vAlign w:val="center"/>
            <w:hideMark/>
          </w:tcPr>
          <w:p w14:paraId="07EEC679"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Estate Walkabouts where tenants can identify areas of concern on their local estate</w:t>
            </w:r>
          </w:p>
        </w:tc>
        <w:tc>
          <w:tcPr>
            <w:tcW w:w="4002" w:type="dxa"/>
            <w:gridSpan w:val="9"/>
            <w:tcBorders>
              <w:top w:val="nil"/>
              <w:left w:val="nil"/>
              <w:bottom w:val="single" w:sz="8" w:space="0" w:color="auto"/>
              <w:right w:val="single" w:sz="8" w:space="0" w:color="auto"/>
            </w:tcBorders>
            <w:shd w:val="clear" w:color="auto" w:fill="auto"/>
            <w:vAlign w:val="center"/>
            <w:hideMark/>
          </w:tcPr>
          <w:p w14:paraId="6E40BE7C"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676" w:type="dxa"/>
            <w:gridSpan w:val="9"/>
            <w:tcBorders>
              <w:top w:val="nil"/>
              <w:left w:val="nil"/>
              <w:bottom w:val="nil"/>
              <w:right w:val="nil"/>
            </w:tcBorders>
            <w:shd w:val="clear" w:color="auto" w:fill="auto"/>
            <w:noWrap/>
            <w:vAlign w:val="bottom"/>
            <w:hideMark/>
          </w:tcPr>
          <w:p w14:paraId="44D89388"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43A0A53E"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04F01764"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09BDFEF8"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11F58BED" w14:textId="77777777" w:rsidTr="005E4A26">
        <w:trPr>
          <w:gridAfter w:val="24"/>
          <w:wAfter w:w="4729" w:type="dxa"/>
          <w:trHeight w:val="300"/>
        </w:trPr>
        <w:tc>
          <w:tcPr>
            <w:tcW w:w="4144" w:type="dxa"/>
            <w:gridSpan w:val="4"/>
            <w:tcBorders>
              <w:top w:val="nil"/>
              <w:left w:val="single" w:sz="8" w:space="0" w:color="auto"/>
              <w:bottom w:val="single" w:sz="8" w:space="0" w:color="auto"/>
              <w:right w:val="single" w:sz="8" w:space="0" w:color="auto"/>
            </w:tcBorders>
            <w:shd w:val="clear" w:color="auto" w:fill="auto"/>
            <w:vAlign w:val="center"/>
            <w:hideMark/>
          </w:tcPr>
          <w:p w14:paraId="5041C3E4"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Answering customer satisfaction feedback questionnaires</w:t>
            </w:r>
          </w:p>
        </w:tc>
        <w:tc>
          <w:tcPr>
            <w:tcW w:w="4002" w:type="dxa"/>
            <w:gridSpan w:val="9"/>
            <w:tcBorders>
              <w:top w:val="nil"/>
              <w:left w:val="nil"/>
              <w:bottom w:val="single" w:sz="8" w:space="0" w:color="auto"/>
              <w:right w:val="single" w:sz="8" w:space="0" w:color="auto"/>
            </w:tcBorders>
            <w:shd w:val="clear" w:color="auto" w:fill="auto"/>
            <w:vAlign w:val="center"/>
            <w:hideMark/>
          </w:tcPr>
          <w:p w14:paraId="0604E197"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676" w:type="dxa"/>
            <w:gridSpan w:val="9"/>
            <w:tcBorders>
              <w:top w:val="nil"/>
              <w:left w:val="nil"/>
              <w:bottom w:val="nil"/>
              <w:right w:val="nil"/>
            </w:tcBorders>
            <w:shd w:val="clear" w:color="auto" w:fill="auto"/>
            <w:noWrap/>
            <w:vAlign w:val="bottom"/>
            <w:hideMark/>
          </w:tcPr>
          <w:p w14:paraId="044F1695"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6921F27F"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5660DDF5"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5D2FE874"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5BCC0FD8" w14:textId="77777777" w:rsidTr="005E4A26">
        <w:trPr>
          <w:gridAfter w:val="24"/>
          <w:wAfter w:w="4729" w:type="dxa"/>
          <w:trHeight w:val="588"/>
        </w:trPr>
        <w:tc>
          <w:tcPr>
            <w:tcW w:w="4144" w:type="dxa"/>
            <w:gridSpan w:val="4"/>
            <w:tcBorders>
              <w:top w:val="nil"/>
              <w:left w:val="single" w:sz="8" w:space="0" w:color="auto"/>
              <w:bottom w:val="single" w:sz="8" w:space="0" w:color="auto"/>
              <w:right w:val="single" w:sz="8" w:space="0" w:color="auto"/>
            </w:tcBorders>
            <w:shd w:val="clear" w:color="auto" w:fill="auto"/>
            <w:vAlign w:val="center"/>
            <w:hideMark/>
          </w:tcPr>
          <w:p w14:paraId="1405B826"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Being on a consultation register of tenants who are happy to be consulted on a range of things</w:t>
            </w:r>
          </w:p>
        </w:tc>
        <w:tc>
          <w:tcPr>
            <w:tcW w:w="4002" w:type="dxa"/>
            <w:gridSpan w:val="9"/>
            <w:tcBorders>
              <w:top w:val="nil"/>
              <w:left w:val="nil"/>
              <w:bottom w:val="single" w:sz="8" w:space="0" w:color="auto"/>
              <w:right w:val="single" w:sz="8" w:space="0" w:color="auto"/>
            </w:tcBorders>
            <w:shd w:val="clear" w:color="auto" w:fill="auto"/>
            <w:vAlign w:val="center"/>
            <w:hideMark/>
          </w:tcPr>
          <w:p w14:paraId="3A76545C"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676" w:type="dxa"/>
            <w:gridSpan w:val="9"/>
            <w:tcBorders>
              <w:top w:val="nil"/>
              <w:left w:val="nil"/>
              <w:bottom w:val="nil"/>
              <w:right w:val="nil"/>
            </w:tcBorders>
            <w:shd w:val="clear" w:color="auto" w:fill="auto"/>
            <w:noWrap/>
            <w:vAlign w:val="bottom"/>
            <w:hideMark/>
          </w:tcPr>
          <w:p w14:paraId="688F1CFE"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555838BA"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34852C76"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74076C20"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0BCE04E2" w14:textId="77777777" w:rsidTr="005E4A26">
        <w:trPr>
          <w:gridAfter w:val="24"/>
          <w:wAfter w:w="4729" w:type="dxa"/>
          <w:trHeight w:val="588"/>
        </w:trPr>
        <w:tc>
          <w:tcPr>
            <w:tcW w:w="4144" w:type="dxa"/>
            <w:gridSpan w:val="4"/>
            <w:tcBorders>
              <w:top w:val="nil"/>
              <w:left w:val="single" w:sz="8" w:space="0" w:color="auto"/>
              <w:bottom w:val="single" w:sz="8" w:space="0" w:color="auto"/>
              <w:right w:val="single" w:sz="8" w:space="0" w:color="auto"/>
            </w:tcBorders>
            <w:shd w:val="clear" w:color="auto" w:fill="auto"/>
            <w:vAlign w:val="center"/>
            <w:hideMark/>
          </w:tcPr>
          <w:p w14:paraId="3E88B400"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Being on an Editorial Panel who comment on the content and publication of the Tenant Talk magazine and other publications</w:t>
            </w:r>
          </w:p>
        </w:tc>
        <w:tc>
          <w:tcPr>
            <w:tcW w:w="4002" w:type="dxa"/>
            <w:gridSpan w:val="9"/>
            <w:tcBorders>
              <w:top w:val="nil"/>
              <w:left w:val="nil"/>
              <w:bottom w:val="single" w:sz="8" w:space="0" w:color="auto"/>
              <w:right w:val="single" w:sz="8" w:space="0" w:color="auto"/>
            </w:tcBorders>
            <w:shd w:val="clear" w:color="auto" w:fill="auto"/>
            <w:vAlign w:val="center"/>
            <w:hideMark/>
          </w:tcPr>
          <w:p w14:paraId="1D6E385F"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676" w:type="dxa"/>
            <w:gridSpan w:val="9"/>
            <w:tcBorders>
              <w:top w:val="nil"/>
              <w:left w:val="nil"/>
              <w:bottom w:val="nil"/>
              <w:right w:val="nil"/>
            </w:tcBorders>
            <w:shd w:val="clear" w:color="auto" w:fill="auto"/>
            <w:noWrap/>
            <w:vAlign w:val="bottom"/>
            <w:hideMark/>
          </w:tcPr>
          <w:p w14:paraId="28755C38"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395FA3AA"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25168A00"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6CB8E249"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5D810984" w14:textId="77777777" w:rsidTr="005E4A26">
        <w:trPr>
          <w:gridAfter w:val="24"/>
          <w:wAfter w:w="4729" w:type="dxa"/>
          <w:trHeight w:val="300"/>
        </w:trPr>
        <w:tc>
          <w:tcPr>
            <w:tcW w:w="4144" w:type="dxa"/>
            <w:gridSpan w:val="4"/>
            <w:tcBorders>
              <w:top w:val="nil"/>
              <w:left w:val="single" w:sz="8" w:space="0" w:color="auto"/>
              <w:bottom w:val="single" w:sz="8" w:space="0" w:color="auto"/>
              <w:right w:val="single" w:sz="8" w:space="0" w:color="auto"/>
            </w:tcBorders>
            <w:shd w:val="clear" w:color="auto" w:fill="auto"/>
            <w:vAlign w:val="center"/>
            <w:hideMark/>
          </w:tcPr>
          <w:p w14:paraId="799DF70A"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Going along to the Tenants’ and Residents’ Forum</w:t>
            </w:r>
          </w:p>
        </w:tc>
        <w:tc>
          <w:tcPr>
            <w:tcW w:w="4002" w:type="dxa"/>
            <w:gridSpan w:val="9"/>
            <w:tcBorders>
              <w:top w:val="nil"/>
              <w:left w:val="nil"/>
              <w:bottom w:val="single" w:sz="8" w:space="0" w:color="auto"/>
              <w:right w:val="single" w:sz="8" w:space="0" w:color="auto"/>
            </w:tcBorders>
            <w:shd w:val="clear" w:color="auto" w:fill="auto"/>
            <w:vAlign w:val="center"/>
            <w:hideMark/>
          </w:tcPr>
          <w:p w14:paraId="3C1B2987"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676" w:type="dxa"/>
            <w:gridSpan w:val="9"/>
            <w:tcBorders>
              <w:top w:val="nil"/>
              <w:left w:val="nil"/>
              <w:bottom w:val="nil"/>
              <w:right w:val="nil"/>
            </w:tcBorders>
            <w:shd w:val="clear" w:color="auto" w:fill="auto"/>
            <w:noWrap/>
            <w:vAlign w:val="bottom"/>
            <w:hideMark/>
          </w:tcPr>
          <w:p w14:paraId="7914F349"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33C63028"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55323317"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01DEDAEB"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37C47879" w14:textId="77777777" w:rsidTr="005E4A26">
        <w:trPr>
          <w:gridAfter w:val="24"/>
          <w:wAfter w:w="4729" w:type="dxa"/>
          <w:trHeight w:val="588"/>
        </w:trPr>
        <w:tc>
          <w:tcPr>
            <w:tcW w:w="4144" w:type="dxa"/>
            <w:gridSpan w:val="4"/>
            <w:tcBorders>
              <w:top w:val="nil"/>
              <w:left w:val="single" w:sz="8" w:space="0" w:color="auto"/>
              <w:bottom w:val="single" w:sz="8" w:space="0" w:color="auto"/>
              <w:right w:val="single" w:sz="8" w:space="0" w:color="auto"/>
            </w:tcBorders>
            <w:shd w:val="clear" w:color="auto" w:fill="auto"/>
            <w:vAlign w:val="center"/>
            <w:hideMark/>
          </w:tcPr>
          <w:p w14:paraId="3A56E3DF"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Becoming a member of a Registered Tenants’ and Residents Organisation</w:t>
            </w:r>
          </w:p>
        </w:tc>
        <w:tc>
          <w:tcPr>
            <w:tcW w:w="4002" w:type="dxa"/>
            <w:gridSpan w:val="9"/>
            <w:tcBorders>
              <w:top w:val="nil"/>
              <w:left w:val="nil"/>
              <w:bottom w:val="single" w:sz="8" w:space="0" w:color="auto"/>
              <w:right w:val="single" w:sz="8" w:space="0" w:color="auto"/>
            </w:tcBorders>
            <w:shd w:val="clear" w:color="auto" w:fill="auto"/>
            <w:vAlign w:val="center"/>
            <w:hideMark/>
          </w:tcPr>
          <w:p w14:paraId="3270C777"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676" w:type="dxa"/>
            <w:gridSpan w:val="9"/>
            <w:tcBorders>
              <w:top w:val="nil"/>
              <w:left w:val="nil"/>
              <w:bottom w:val="nil"/>
              <w:right w:val="nil"/>
            </w:tcBorders>
            <w:shd w:val="clear" w:color="auto" w:fill="auto"/>
            <w:noWrap/>
            <w:vAlign w:val="bottom"/>
            <w:hideMark/>
          </w:tcPr>
          <w:p w14:paraId="2BA0F7D3"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59501A17"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7105C649"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0594C7DF"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71599748" w14:textId="77777777" w:rsidTr="005E4A26">
        <w:trPr>
          <w:gridAfter w:val="24"/>
          <w:wAfter w:w="4729" w:type="dxa"/>
          <w:trHeight w:val="300"/>
        </w:trPr>
        <w:tc>
          <w:tcPr>
            <w:tcW w:w="4144" w:type="dxa"/>
            <w:gridSpan w:val="4"/>
            <w:tcBorders>
              <w:top w:val="nil"/>
              <w:left w:val="single" w:sz="8" w:space="0" w:color="auto"/>
              <w:bottom w:val="single" w:sz="8" w:space="0" w:color="auto"/>
              <w:right w:val="single" w:sz="8" w:space="0" w:color="auto"/>
            </w:tcBorders>
            <w:shd w:val="clear" w:color="auto" w:fill="auto"/>
            <w:vAlign w:val="center"/>
            <w:hideMark/>
          </w:tcPr>
          <w:p w14:paraId="074E9838"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How your Rent Money is Spent Group</w:t>
            </w:r>
          </w:p>
        </w:tc>
        <w:tc>
          <w:tcPr>
            <w:tcW w:w="4002" w:type="dxa"/>
            <w:gridSpan w:val="9"/>
            <w:tcBorders>
              <w:top w:val="nil"/>
              <w:left w:val="nil"/>
              <w:bottom w:val="single" w:sz="8" w:space="0" w:color="auto"/>
              <w:right w:val="single" w:sz="8" w:space="0" w:color="auto"/>
            </w:tcBorders>
            <w:shd w:val="clear" w:color="auto" w:fill="auto"/>
            <w:vAlign w:val="center"/>
            <w:hideMark/>
          </w:tcPr>
          <w:p w14:paraId="6D326326"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676" w:type="dxa"/>
            <w:gridSpan w:val="9"/>
            <w:tcBorders>
              <w:top w:val="nil"/>
              <w:left w:val="nil"/>
              <w:bottom w:val="nil"/>
              <w:right w:val="nil"/>
            </w:tcBorders>
            <w:shd w:val="clear" w:color="auto" w:fill="auto"/>
            <w:noWrap/>
            <w:vAlign w:val="bottom"/>
            <w:hideMark/>
          </w:tcPr>
          <w:p w14:paraId="41129B98"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01E7FA8D"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3B83AF04"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45DE0459"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1438900F" w14:textId="77777777" w:rsidTr="005E4A26">
        <w:trPr>
          <w:gridAfter w:val="24"/>
          <w:wAfter w:w="4729" w:type="dxa"/>
          <w:trHeight w:val="300"/>
        </w:trPr>
        <w:tc>
          <w:tcPr>
            <w:tcW w:w="4144" w:type="dxa"/>
            <w:gridSpan w:val="4"/>
            <w:tcBorders>
              <w:top w:val="nil"/>
              <w:left w:val="single" w:sz="8" w:space="0" w:color="auto"/>
              <w:bottom w:val="single" w:sz="8" w:space="0" w:color="auto"/>
              <w:right w:val="single" w:sz="8" w:space="0" w:color="auto"/>
            </w:tcBorders>
            <w:shd w:val="clear" w:color="auto" w:fill="auto"/>
            <w:vAlign w:val="center"/>
            <w:hideMark/>
          </w:tcPr>
          <w:p w14:paraId="150D93E7"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Housing Asset Management Planning Group</w:t>
            </w:r>
          </w:p>
        </w:tc>
        <w:tc>
          <w:tcPr>
            <w:tcW w:w="4002" w:type="dxa"/>
            <w:gridSpan w:val="9"/>
            <w:tcBorders>
              <w:top w:val="nil"/>
              <w:left w:val="nil"/>
              <w:bottom w:val="single" w:sz="8" w:space="0" w:color="auto"/>
              <w:right w:val="single" w:sz="8" w:space="0" w:color="auto"/>
            </w:tcBorders>
            <w:shd w:val="clear" w:color="auto" w:fill="auto"/>
            <w:vAlign w:val="center"/>
            <w:hideMark/>
          </w:tcPr>
          <w:p w14:paraId="44EFCA60"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676" w:type="dxa"/>
            <w:gridSpan w:val="9"/>
            <w:tcBorders>
              <w:top w:val="nil"/>
              <w:left w:val="nil"/>
              <w:bottom w:val="nil"/>
              <w:right w:val="nil"/>
            </w:tcBorders>
            <w:shd w:val="clear" w:color="auto" w:fill="auto"/>
            <w:noWrap/>
            <w:vAlign w:val="bottom"/>
            <w:hideMark/>
          </w:tcPr>
          <w:p w14:paraId="3E33AD53"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5F8D2AEF"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45B4EE3D"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492464B7"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19D3798A" w14:textId="77777777" w:rsidTr="005E4A26">
        <w:trPr>
          <w:gridAfter w:val="24"/>
          <w:wAfter w:w="4729" w:type="dxa"/>
          <w:trHeight w:val="300"/>
        </w:trPr>
        <w:tc>
          <w:tcPr>
            <w:tcW w:w="4144" w:type="dxa"/>
            <w:gridSpan w:val="4"/>
            <w:tcBorders>
              <w:top w:val="nil"/>
              <w:left w:val="single" w:sz="8" w:space="0" w:color="auto"/>
              <w:bottom w:val="single" w:sz="8" w:space="0" w:color="auto"/>
              <w:right w:val="single" w:sz="8" w:space="0" w:color="auto"/>
            </w:tcBorders>
            <w:shd w:val="clear" w:color="auto" w:fill="auto"/>
            <w:vAlign w:val="center"/>
            <w:hideMark/>
          </w:tcPr>
          <w:p w14:paraId="58FB3F2D"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Attending drop-in sessions</w:t>
            </w:r>
          </w:p>
        </w:tc>
        <w:tc>
          <w:tcPr>
            <w:tcW w:w="4002" w:type="dxa"/>
            <w:gridSpan w:val="9"/>
            <w:tcBorders>
              <w:top w:val="nil"/>
              <w:left w:val="nil"/>
              <w:bottom w:val="single" w:sz="8" w:space="0" w:color="auto"/>
              <w:right w:val="single" w:sz="8" w:space="0" w:color="auto"/>
            </w:tcBorders>
            <w:shd w:val="clear" w:color="auto" w:fill="auto"/>
            <w:vAlign w:val="center"/>
            <w:hideMark/>
          </w:tcPr>
          <w:p w14:paraId="39B3963D"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676" w:type="dxa"/>
            <w:gridSpan w:val="9"/>
            <w:tcBorders>
              <w:top w:val="nil"/>
              <w:left w:val="nil"/>
              <w:bottom w:val="nil"/>
              <w:right w:val="nil"/>
            </w:tcBorders>
            <w:shd w:val="clear" w:color="auto" w:fill="auto"/>
            <w:noWrap/>
            <w:vAlign w:val="bottom"/>
            <w:hideMark/>
          </w:tcPr>
          <w:p w14:paraId="3997636C"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7FCE0816"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1E193CBD"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493BE52B"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6D4E7515" w14:textId="77777777" w:rsidTr="005E4A26">
        <w:trPr>
          <w:gridAfter w:val="24"/>
          <w:wAfter w:w="4729" w:type="dxa"/>
          <w:trHeight w:val="300"/>
        </w:trPr>
        <w:tc>
          <w:tcPr>
            <w:tcW w:w="4144" w:type="dxa"/>
            <w:gridSpan w:val="4"/>
            <w:tcBorders>
              <w:top w:val="nil"/>
              <w:left w:val="single" w:sz="8" w:space="0" w:color="auto"/>
              <w:bottom w:val="single" w:sz="8" w:space="0" w:color="auto"/>
              <w:right w:val="single" w:sz="8" w:space="0" w:color="auto"/>
            </w:tcBorders>
            <w:shd w:val="clear" w:color="auto" w:fill="auto"/>
            <w:vAlign w:val="center"/>
            <w:hideMark/>
          </w:tcPr>
          <w:p w14:paraId="60EA7195"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Tenants Choice' project award scheme</w:t>
            </w:r>
          </w:p>
        </w:tc>
        <w:tc>
          <w:tcPr>
            <w:tcW w:w="4002" w:type="dxa"/>
            <w:gridSpan w:val="9"/>
            <w:tcBorders>
              <w:top w:val="nil"/>
              <w:left w:val="nil"/>
              <w:bottom w:val="single" w:sz="8" w:space="0" w:color="auto"/>
              <w:right w:val="single" w:sz="8" w:space="0" w:color="auto"/>
            </w:tcBorders>
            <w:shd w:val="clear" w:color="auto" w:fill="auto"/>
            <w:vAlign w:val="center"/>
            <w:hideMark/>
          </w:tcPr>
          <w:p w14:paraId="1D1441CA"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676" w:type="dxa"/>
            <w:gridSpan w:val="9"/>
            <w:tcBorders>
              <w:top w:val="nil"/>
              <w:left w:val="nil"/>
              <w:bottom w:val="nil"/>
              <w:right w:val="nil"/>
            </w:tcBorders>
            <w:shd w:val="clear" w:color="auto" w:fill="auto"/>
            <w:noWrap/>
            <w:vAlign w:val="bottom"/>
            <w:hideMark/>
          </w:tcPr>
          <w:p w14:paraId="2D2CA200"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244F95A5"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1C2CA4E6"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77BEC9BE"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75F7DFF9" w14:textId="77777777" w:rsidTr="005E4A26">
        <w:trPr>
          <w:gridAfter w:val="24"/>
          <w:wAfter w:w="4729" w:type="dxa"/>
          <w:trHeight w:val="288"/>
        </w:trPr>
        <w:tc>
          <w:tcPr>
            <w:tcW w:w="4144" w:type="dxa"/>
            <w:gridSpan w:val="4"/>
            <w:vMerge w:val="restart"/>
            <w:tcBorders>
              <w:top w:val="nil"/>
              <w:left w:val="single" w:sz="8" w:space="0" w:color="auto"/>
              <w:bottom w:val="single" w:sz="8" w:space="0" w:color="000000"/>
              <w:right w:val="single" w:sz="8" w:space="0" w:color="auto"/>
            </w:tcBorders>
            <w:shd w:val="clear" w:color="auto" w:fill="auto"/>
            <w:vAlign w:val="center"/>
            <w:hideMark/>
          </w:tcPr>
          <w:p w14:paraId="75EE9898"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 xml:space="preserve">Other (please specify) </w:t>
            </w:r>
          </w:p>
        </w:tc>
        <w:tc>
          <w:tcPr>
            <w:tcW w:w="4002" w:type="dxa"/>
            <w:gridSpan w:val="9"/>
            <w:vMerge w:val="restart"/>
            <w:tcBorders>
              <w:top w:val="nil"/>
              <w:left w:val="single" w:sz="8" w:space="0" w:color="auto"/>
              <w:bottom w:val="single" w:sz="8" w:space="0" w:color="000000"/>
              <w:right w:val="single" w:sz="8" w:space="0" w:color="auto"/>
            </w:tcBorders>
            <w:shd w:val="clear" w:color="auto" w:fill="auto"/>
            <w:vAlign w:val="center"/>
            <w:hideMark/>
          </w:tcPr>
          <w:p w14:paraId="5D60E3B2"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676" w:type="dxa"/>
            <w:gridSpan w:val="9"/>
            <w:tcBorders>
              <w:top w:val="nil"/>
              <w:left w:val="nil"/>
              <w:bottom w:val="nil"/>
              <w:right w:val="nil"/>
            </w:tcBorders>
            <w:shd w:val="clear" w:color="auto" w:fill="auto"/>
            <w:noWrap/>
            <w:vAlign w:val="bottom"/>
            <w:hideMark/>
          </w:tcPr>
          <w:p w14:paraId="690C13D4"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0F61A900"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309D1794"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159E538C"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0AAB2CD7" w14:textId="77777777" w:rsidTr="005E4A26">
        <w:trPr>
          <w:gridAfter w:val="24"/>
          <w:wAfter w:w="4729" w:type="dxa"/>
          <w:trHeight w:val="69"/>
        </w:trPr>
        <w:tc>
          <w:tcPr>
            <w:tcW w:w="4144" w:type="dxa"/>
            <w:gridSpan w:val="4"/>
            <w:vMerge/>
            <w:tcBorders>
              <w:top w:val="nil"/>
              <w:left w:val="single" w:sz="8" w:space="0" w:color="auto"/>
              <w:bottom w:val="single" w:sz="8" w:space="0" w:color="000000"/>
              <w:right w:val="single" w:sz="8" w:space="0" w:color="auto"/>
            </w:tcBorders>
            <w:vAlign w:val="center"/>
            <w:hideMark/>
          </w:tcPr>
          <w:p w14:paraId="4158438D" w14:textId="77777777" w:rsidR="00042C42" w:rsidRPr="00042C42" w:rsidRDefault="00042C42" w:rsidP="005E4A26">
            <w:pPr>
              <w:spacing w:line="240" w:lineRule="auto"/>
              <w:rPr>
                <w:rFonts w:ascii="Montserrat" w:hAnsi="Montserrat" w:cs="Calibri"/>
                <w:color w:val="000000"/>
                <w:sz w:val="22"/>
                <w:szCs w:val="22"/>
                <w:lang w:eastAsia="en-GB"/>
              </w:rPr>
            </w:pPr>
          </w:p>
        </w:tc>
        <w:tc>
          <w:tcPr>
            <w:tcW w:w="4002" w:type="dxa"/>
            <w:gridSpan w:val="9"/>
            <w:vMerge/>
            <w:tcBorders>
              <w:top w:val="nil"/>
              <w:left w:val="single" w:sz="8" w:space="0" w:color="auto"/>
              <w:bottom w:val="single" w:sz="8" w:space="0" w:color="000000"/>
              <w:right w:val="single" w:sz="8" w:space="0" w:color="auto"/>
            </w:tcBorders>
            <w:vAlign w:val="center"/>
            <w:hideMark/>
          </w:tcPr>
          <w:p w14:paraId="722447DE" w14:textId="77777777" w:rsidR="00042C42" w:rsidRPr="00042C42" w:rsidRDefault="00042C42" w:rsidP="005E4A26">
            <w:pPr>
              <w:spacing w:line="240" w:lineRule="auto"/>
              <w:rPr>
                <w:rFonts w:ascii="Montserrat" w:hAnsi="Montserrat" w:cs="Calibri"/>
                <w:color w:val="000000"/>
                <w:sz w:val="22"/>
                <w:szCs w:val="22"/>
                <w:lang w:eastAsia="en-GB"/>
              </w:rPr>
            </w:pPr>
          </w:p>
        </w:tc>
        <w:tc>
          <w:tcPr>
            <w:tcW w:w="1676" w:type="dxa"/>
            <w:gridSpan w:val="9"/>
            <w:tcBorders>
              <w:top w:val="nil"/>
              <w:left w:val="nil"/>
              <w:bottom w:val="nil"/>
              <w:right w:val="nil"/>
            </w:tcBorders>
            <w:shd w:val="clear" w:color="auto" w:fill="auto"/>
            <w:noWrap/>
            <w:vAlign w:val="bottom"/>
            <w:hideMark/>
          </w:tcPr>
          <w:p w14:paraId="74E61312"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39768A75"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13AA7A28"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0E1D073B"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03F89311" w14:textId="77777777" w:rsidTr="005E4A26">
        <w:trPr>
          <w:gridAfter w:val="24"/>
          <w:wAfter w:w="4729" w:type="dxa"/>
          <w:trHeight w:val="300"/>
        </w:trPr>
        <w:tc>
          <w:tcPr>
            <w:tcW w:w="4144" w:type="dxa"/>
            <w:gridSpan w:val="4"/>
            <w:tcBorders>
              <w:top w:val="nil"/>
              <w:left w:val="single" w:sz="8" w:space="0" w:color="auto"/>
              <w:bottom w:val="single" w:sz="8" w:space="0" w:color="auto"/>
              <w:right w:val="single" w:sz="8" w:space="0" w:color="auto"/>
            </w:tcBorders>
            <w:shd w:val="clear" w:color="auto" w:fill="auto"/>
            <w:vAlign w:val="center"/>
            <w:hideMark/>
          </w:tcPr>
          <w:p w14:paraId="63E3F5BE"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Not interested in getting involved</w:t>
            </w:r>
          </w:p>
        </w:tc>
        <w:tc>
          <w:tcPr>
            <w:tcW w:w="4002" w:type="dxa"/>
            <w:gridSpan w:val="9"/>
            <w:tcBorders>
              <w:top w:val="nil"/>
              <w:left w:val="nil"/>
              <w:bottom w:val="single" w:sz="8" w:space="0" w:color="auto"/>
              <w:right w:val="single" w:sz="8" w:space="0" w:color="auto"/>
            </w:tcBorders>
            <w:shd w:val="clear" w:color="auto" w:fill="auto"/>
            <w:vAlign w:val="center"/>
            <w:hideMark/>
          </w:tcPr>
          <w:p w14:paraId="3B57585C"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676" w:type="dxa"/>
            <w:gridSpan w:val="9"/>
            <w:tcBorders>
              <w:top w:val="nil"/>
              <w:left w:val="nil"/>
              <w:bottom w:val="nil"/>
              <w:right w:val="nil"/>
            </w:tcBorders>
            <w:shd w:val="clear" w:color="auto" w:fill="auto"/>
            <w:noWrap/>
            <w:vAlign w:val="bottom"/>
            <w:hideMark/>
          </w:tcPr>
          <w:p w14:paraId="20E58F33"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21B35FD6"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79705314"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65302B43"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026A2D40" w14:textId="77777777" w:rsidTr="005E4A26">
        <w:trPr>
          <w:gridAfter w:val="24"/>
          <w:wAfter w:w="4729" w:type="dxa"/>
          <w:trHeight w:val="288"/>
        </w:trPr>
        <w:tc>
          <w:tcPr>
            <w:tcW w:w="4144" w:type="dxa"/>
            <w:gridSpan w:val="4"/>
            <w:tcBorders>
              <w:top w:val="nil"/>
              <w:left w:val="nil"/>
              <w:bottom w:val="nil"/>
              <w:right w:val="nil"/>
            </w:tcBorders>
            <w:shd w:val="clear" w:color="auto" w:fill="auto"/>
            <w:vAlign w:val="center"/>
            <w:hideMark/>
          </w:tcPr>
          <w:p w14:paraId="722EB1F7" w14:textId="77777777" w:rsidR="00042C42" w:rsidRPr="00042C42" w:rsidRDefault="00042C42" w:rsidP="005E4A26">
            <w:pPr>
              <w:spacing w:line="240" w:lineRule="auto"/>
              <w:rPr>
                <w:rFonts w:ascii="Montserrat" w:hAnsi="Montserrat" w:cs="Times New Roman"/>
                <w:sz w:val="20"/>
                <w:szCs w:val="20"/>
                <w:lang w:eastAsia="en-GB"/>
              </w:rPr>
            </w:pPr>
          </w:p>
        </w:tc>
        <w:tc>
          <w:tcPr>
            <w:tcW w:w="4002" w:type="dxa"/>
            <w:gridSpan w:val="9"/>
            <w:tcBorders>
              <w:top w:val="nil"/>
              <w:left w:val="nil"/>
              <w:bottom w:val="nil"/>
              <w:right w:val="nil"/>
            </w:tcBorders>
            <w:shd w:val="clear" w:color="auto" w:fill="auto"/>
            <w:vAlign w:val="center"/>
            <w:hideMark/>
          </w:tcPr>
          <w:p w14:paraId="046E32D1" w14:textId="77777777" w:rsidR="00042C42" w:rsidRPr="00042C42" w:rsidRDefault="00042C42" w:rsidP="005E4A26">
            <w:pPr>
              <w:spacing w:line="240" w:lineRule="auto"/>
              <w:rPr>
                <w:rFonts w:ascii="Montserrat" w:hAnsi="Montserrat" w:cs="Times New Roman"/>
                <w:sz w:val="20"/>
                <w:szCs w:val="20"/>
                <w:lang w:eastAsia="en-GB"/>
              </w:rPr>
            </w:pPr>
          </w:p>
        </w:tc>
        <w:tc>
          <w:tcPr>
            <w:tcW w:w="1676" w:type="dxa"/>
            <w:gridSpan w:val="9"/>
            <w:tcBorders>
              <w:top w:val="nil"/>
              <w:left w:val="nil"/>
              <w:bottom w:val="nil"/>
              <w:right w:val="nil"/>
            </w:tcBorders>
            <w:shd w:val="clear" w:color="auto" w:fill="auto"/>
            <w:noWrap/>
            <w:vAlign w:val="bottom"/>
            <w:hideMark/>
          </w:tcPr>
          <w:p w14:paraId="12A02690" w14:textId="77777777" w:rsidR="00042C42" w:rsidRPr="00042C42" w:rsidRDefault="00042C42" w:rsidP="005E4A26">
            <w:pPr>
              <w:spacing w:line="240" w:lineRule="auto"/>
              <w:jc w:val="center"/>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24F4235A"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44FD00A6"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390EA8B0" w14:textId="77777777" w:rsidR="00042C42" w:rsidRPr="00042C42" w:rsidRDefault="00042C42" w:rsidP="005E4A26">
            <w:pPr>
              <w:spacing w:line="240" w:lineRule="auto"/>
              <w:rPr>
                <w:rFonts w:ascii="Montserrat" w:hAnsi="Montserrat" w:cs="Times New Roman"/>
                <w:sz w:val="20"/>
                <w:szCs w:val="20"/>
                <w:lang w:eastAsia="en-GB"/>
              </w:rPr>
            </w:pPr>
          </w:p>
        </w:tc>
      </w:tr>
      <w:tr w:rsidR="005E4A26" w:rsidRPr="00A70003" w14:paraId="1F485E4E" w14:textId="77777777" w:rsidTr="005E4A26">
        <w:trPr>
          <w:gridAfter w:val="24"/>
          <w:wAfter w:w="4729" w:type="dxa"/>
          <w:trHeight w:val="300"/>
        </w:trPr>
        <w:tc>
          <w:tcPr>
            <w:tcW w:w="9822" w:type="dxa"/>
            <w:gridSpan w:val="22"/>
            <w:tcBorders>
              <w:top w:val="nil"/>
              <w:left w:val="nil"/>
              <w:bottom w:val="nil"/>
              <w:right w:val="nil"/>
            </w:tcBorders>
            <w:shd w:val="clear" w:color="auto" w:fill="auto"/>
            <w:noWrap/>
            <w:vAlign w:val="center"/>
            <w:hideMark/>
          </w:tcPr>
          <w:p w14:paraId="3E56A467" w14:textId="77777777" w:rsidR="00042C42" w:rsidRPr="00042C42" w:rsidRDefault="00042C42" w:rsidP="005E4A26">
            <w:pPr>
              <w:spacing w:line="240" w:lineRule="auto"/>
              <w:ind w:firstLineChars="300" w:firstLine="660"/>
              <w:rPr>
                <w:rFonts w:ascii="Montserrat" w:hAnsi="Montserrat" w:cs="Calibri"/>
                <w:color w:val="000000"/>
                <w:sz w:val="22"/>
                <w:szCs w:val="22"/>
                <w:lang w:eastAsia="en-GB"/>
              </w:rPr>
            </w:pPr>
            <w:r w:rsidRPr="00042C42">
              <w:rPr>
                <w:rFonts w:ascii="Montserrat" w:hAnsi="Montserrat" w:cs="Calibri"/>
                <w:color w:val="000000"/>
                <w:sz w:val="22"/>
                <w:szCs w:val="22"/>
                <w:lang w:eastAsia="en-GB"/>
              </w:rPr>
              <w:t xml:space="preserve">7. How satisfied or dissatisfied are you with the opportunities given to you to participate in Falkirk Council housing services decision making processes? </w:t>
            </w:r>
          </w:p>
        </w:tc>
        <w:tc>
          <w:tcPr>
            <w:tcW w:w="240" w:type="dxa"/>
            <w:gridSpan w:val="4"/>
            <w:tcBorders>
              <w:top w:val="nil"/>
              <w:left w:val="nil"/>
              <w:bottom w:val="nil"/>
              <w:right w:val="nil"/>
            </w:tcBorders>
            <w:shd w:val="clear" w:color="auto" w:fill="auto"/>
            <w:noWrap/>
            <w:vAlign w:val="bottom"/>
            <w:hideMark/>
          </w:tcPr>
          <w:p w14:paraId="1CEDC715" w14:textId="77777777" w:rsidR="00042C42" w:rsidRPr="00042C42" w:rsidRDefault="00042C42" w:rsidP="005E4A26">
            <w:pPr>
              <w:spacing w:line="240" w:lineRule="auto"/>
              <w:ind w:firstLineChars="300" w:firstLine="660"/>
              <w:rPr>
                <w:rFonts w:ascii="Montserrat" w:hAnsi="Montserrat" w:cs="Calibri"/>
                <w:color w:val="000000"/>
                <w:sz w:val="22"/>
                <w:szCs w:val="22"/>
                <w:lang w:eastAsia="en-GB"/>
              </w:rPr>
            </w:pPr>
          </w:p>
        </w:tc>
        <w:tc>
          <w:tcPr>
            <w:tcW w:w="241" w:type="dxa"/>
            <w:gridSpan w:val="4"/>
            <w:tcBorders>
              <w:top w:val="nil"/>
              <w:left w:val="nil"/>
              <w:bottom w:val="nil"/>
              <w:right w:val="nil"/>
            </w:tcBorders>
            <w:shd w:val="clear" w:color="auto" w:fill="auto"/>
            <w:noWrap/>
            <w:vAlign w:val="bottom"/>
            <w:hideMark/>
          </w:tcPr>
          <w:p w14:paraId="68FB3BEE"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0937085C"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3D9FFD0A" w14:textId="77777777" w:rsidTr="005E4A26">
        <w:trPr>
          <w:gridAfter w:val="24"/>
          <w:wAfter w:w="4729" w:type="dxa"/>
          <w:trHeight w:val="300"/>
        </w:trPr>
        <w:tc>
          <w:tcPr>
            <w:tcW w:w="4144" w:type="dxa"/>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3656A89C" w14:textId="77777777" w:rsidR="00042C42" w:rsidRPr="00042C42" w:rsidRDefault="00042C42" w:rsidP="009F5C0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Very satisfied</w:t>
            </w:r>
          </w:p>
        </w:tc>
        <w:tc>
          <w:tcPr>
            <w:tcW w:w="4002" w:type="dxa"/>
            <w:gridSpan w:val="9"/>
            <w:tcBorders>
              <w:top w:val="nil"/>
              <w:left w:val="nil"/>
              <w:bottom w:val="nil"/>
              <w:right w:val="nil"/>
            </w:tcBorders>
            <w:shd w:val="clear" w:color="auto" w:fill="auto"/>
            <w:vAlign w:val="center"/>
            <w:hideMark/>
          </w:tcPr>
          <w:p w14:paraId="358F2D15" w14:textId="77777777" w:rsidR="00042C42" w:rsidRPr="00042C42" w:rsidRDefault="00042C42" w:rsidP="005E4A26">
            <w:pPr>
              <w:spacing w:line="240" w:lineRule="auto"/>
              <w:ind w:firstLineChars="300" w:firstLine="660"/>
              <w:rPr>
                <w:rFonts w:ascii="Montserrat" w:hAnsi="Montserrat" w:cs="Calibri"/>
                <w:color w:val="000000"/>
                <w:sz w:val="22"/>
                <w:szCs w:val="22"/>
                <w:lang w:eastAsia="en-GB"/>
              </w:rPr>
            </w:pPr>
          </w:p>
        </w:tc>
        <w:tc>
          <w:tcPr>
            <w:tcW w:w="1676" w:type="dxa"/>
            <w:gridSpan w:val="9"/>
            <w:vMerge w:val="restart"/>
            <w:tcBorders>
              <w:top w:val="nil"/>
              <w:left w:val="nil"/>
              <w:bottom w:val="nil"/>
              <w:right w:val="nil"/>
            </w:tcBorders>
            <w:shd w:val="clear" w:color="auto" w:fill="auto"/>
            <w:vAlign w:val="center"/>
            <w:hideMark/>
          </w:tcPr>
          <w:p w14:paraId="50C15240" w14:textId="77777777" w:rsidR="00042C42" w:rsidRPr="00042C42" w:rsidRDefault="00042C42" w:rsidP="005E4A26">
            <w:pPr>
              <w:spacing w:line="240" w:lineRule="auto"/>
              <w:jc w:val="center"/>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237D3000" w14:textId="77777777" w:rsidR="00042C42" w:rsidRPr="00042C42" w:rsidRDefault="00042C42" w:rsidP="005E4A26">
            <w:pPr>
              <w:spacing w:line="240" w:lineRule="auto"/>
              <w:ind w:firstLineChars="300" w:firstLine="600"/>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14A7462C"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703BB51D"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270FE75D" w14:textId="77777777" w:rsidTr="005E4A26">
        <w:trPr>
          <w:gridAfter w:val="24"/>
          <w:wAfter w:w="4729" w:type="dxa"/>
          <w:trHeight w:val="300"/>
        </w:trPr>
        <w:tc>
          <w:tcPr>
            <w:tcW w:w="4144" w:type="dxa"/>
            <w:gridSpan w:val="4"/>
            <w:tcBorders>
              <w:top w:val="nil"/>
              <w:left w:val="single" w:sz="8" w:space="0" w:color="auto"/>
              <w:bottom w:val="single" w:sz="8" w:space="0" w:color="auto"/>
              <w:right w:val="single" w:sz="8" w:space="0" w:color="auto"/>
            </w:tcBorders>
            <w:shd w:val="clear" w:color="auto" w:fill="auto"/>
            <w:vAlign w:val="center"/>
            <w:hideMark/>
          </w:tcPr>
          <w:p w14:paraId="3DBB4ADD" w14:textId="77777777" w:rsidR="00042C42" w:rsidRPr="00042C42" w:rsidRDefault="00042C42" w:rsidP="009F5C0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Fairly satisfied</w:t>
            </w:r>
          </w:p>
        </w:tc>
        <w:tc>
          <w:tcPr>
            <w:tcW w:w="4002" w:type="dxa"/>
            <w:gridSpan w:val="9"/>
            <w:tcBorders>
              <w:top w:val="nil"/>
              <w:left w:val="nil"/>
              <w:bottom w:val="nil"/>
              <w:right w:val="nil"/>
            </w:tcBorders>
            <w:shd w:val="clear" w:color="auto" w:fill="auto"/>
            <w:vAlign w:val="center"/>
            <w:hideMark/>
          </w:tcPr>
          <w:p w14:paraId="5533DF25" w14:textId="77777777" w:rsidR="00042C42" w:rsidRPr="00042C42" w:rsidRDefault="00042C42" w:rsidP="005E4A26">
            <w:pPr>
              <w:spacing w:line="240" w:lineRule="auto"/>
              <w:ind w:firstLineChars="300" w:firstLine="660"/>
              <w:rPr>
                <w:rFonts w:ascii="Montserrat" w:hAnsi="Montserrat" w:cs="Calibri"/>
                <w:color w:val="000000"/>
                <w:sz w:val="22"/>
                <w:szCs w:val="22"/>
                <w:lang w:eastAsia="en-GB"/>
              </w:rPr>
            </w:pPr>
          </w:p>
        </w:tc>
        <w:tc>
          <w:tcPr>
            <w:tcW w:w="1676" w:type="dxa"/>
            <w:gridSpan w:val="9"/>
            <w:vMerge/>
            <w:tcBorders>
              <w:top w:val="nil"/>
              <w:left w:val="nil"/>
              <w:bottom w:val="nil"/>
              <w:right w:val="nil"/>
            </w:tcBorders>
            <w:vAlign w:val="center"/>
            <w:hideMark/>
          </w:tcPr>
          <w:p w14:paraId="420466A2"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3DE226AC" w14:textId="77777777" w:rsidR="00042C42" w:rsidRPr="00042C42" w:rsidRDefault="00042C42" w:rsidP="005E4A26">
            <w:pPr>
              <w:spacing w:line="240" w:lineRule="auto"/>
              <w:jc w:val="center"/>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27F27BD0"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1C84A08C"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4E5C40C7" w14:textId="77777777" w:rsidTr="005E4A26">
        <w:trPr>
          <w:gridAfter w:val="24"/>
          <w:wAfter w:w="4729" w:type="dxa"/>
          <w:trHeight w:val="300"/>
        </w:trPr>
        <w:tc>
          <w:tcPr>
            <w:tcW w:w="4144" w:type="dxa"/>
            <w:gridSpan w:val="4"/>
            <w:tcBorders>
              <w:top w:val="nil"/>
              <w:left w:val="single" w:sz="8" w:space="0" w:color="auto"/>
              <w:bottom w:val="single" w:sz="8" w:space="0" w:color="auto"/>
              <w:right w:val="single" w:sz="8" w:space="0" w:color="auto"/>
            </w:tcBorders>
            <w:shd w:val="clear" w:color="auto" w:fill="auto"/>
            <w:vAlign w:val="center"/>
            <w:hideMark/>
          </w:tcPr>
          <w:p w14:paraId="282B9FB9" w14:textId="77777777" w:rsidR="00042C42" w:rsidRPr="00042C42" w:rsidRDefault="00042C42" w:rsidP="005E4A26">
            <w:pPr>
              <w:spacing w:line="240" w:lineRule="auto"/>
              <w:ind w:firstLineChars="300" w:firstLine="660"/>
              <w:rPr>
                <w:rFonts w:ascii="Montserrat" w:hAnsi="Montserrat" w:cs="Calibri"/>
                <w:color w:val="000000"/>
                <w:sz w:val="22"/>
                <w:szCs w:val="22"/>
                <w:lang w:eastAsia="en-GB"/>
              </w:rPr>
            </w:pPr>
            <w:r w:rsidRPr="00042C42">
              <w:rPr>
                <w:rFonts w:ascii="Montserrat" w:hAnsi="Montserrat" w:cs="Calibri"/>
                <w:color w:val="000000"/>
                <w:sz w:val="22"/>
                <w:szCs w:val="22"/>
                <w:lang w:eastAsia="en-GB"/>
              </w:rPr>
              <w:t>Neither satisfied nor dissatisfied</w:t>
            </w:r>
          </w:p>
        </w:tc>
        <w:tc>
          <w:tcPr>
            <w:tcW w:w="4002" w:type="dxa"/>
            <w:gridSpan w:val="9"/>
            <w:tcBorders>
              <w:top w:val="nil"/>
              <w:left w:val="nil"/>
              <w:bottom w:val="nil"/>
              <w:right w:val="nil"/>
            </w:tcBorders>
            <w:shd w:val="clear" w:color="auto" w:fill="auto"/>
            <w:vAlign w:val="center"/>
            <w:hideMark/>
          </w:tcPr>
          <w:p w14:paraId="2C9B33E1" w14:textId="77777777" w:rsidR="00042C42" w:rsidRPr="00042C42" w:rsidRDefault="00042C42" w:rsidP="005E4A26">
            <w:pPr>
              <w:spacing w:line="240" w:lineRule="auto"/>
              <w:ind w:firstLineChars="300" w:firstLine="660"/>
              <w:rPr>
                <w:rFonts w:ascii="Montserrat" w:hAnsi="Montserrat" w:cs="Calibri"/>
                <w:color w:val="000000"/>
                <w:sz w:val="22"/>
                <w:szCs w:val="22"/>
                <w:lang w:eastAsia="en-GB"/>
              </w:rPr>
            </w:pPr>
          </w:p>
        </w:tc>
        <w:tc>
          <w:tcPr>
            <w:tcW w:w="1676" w:type="dxa"/>
            <w:gridSpan w:val="9"/>
            <w:vMerge w:val="restart"/>
            <w:tcBorders>
              <w:top w:val="nil"/>
              <w:left w:val="nil"/>
              <w:bottom w:val="nil"/>
              <w:right w:val="nil"/>
            </w:tcBorders>
            <w:shd w:val="clear" w:color="auto" w:fill="auto"/>
            <w:vAlign w:val="center"/>
            <w:hideMark/>
          </w:tcPr>
          <w:p w14:paraId="59221701" w14:textId="77777777" w:rsidR="00042C42" w:rsidRPr="00042C42" w:rsidRDefault="00042C42" w:rsidP="005E4A26">
            <w:pPr>
              <w:spacing w:line="240" w:lineRule="auto"/>
              <w:jc w:val="center"/>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0BD95A28" w14:textId="77777777" w:rsidR="00042C42" w:rsidRPr="00042C42" w:rsidRDefault="00042C42" w:rsidP="005E4A26">
            <w:pPr>
              <w:spacing w:line="240" w:lineRule="auto"/>
              <w:ind w:firstLineChars="300" w:firstLine="600"/>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2C646D60"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23C4C23C"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386D3114" w14:textId="77777777" w:rsidTr="005E4A26">
        <w:trPr>
          <w:gridAfter w:val="24"/>
          <w:wAfter w:w="4729" w:type="dxa"/>
          <w:trHeight w:val="300"/>
        </w:trPr>
        <w:tc>
          <w:tcPr>
            <w:tcW w:w="4144" w:type="dxa"/>
            <w:gridSpan w:val="4"/>
            <w:tcBorders>
              <w:top w:val="nil"/>
              <w:left w:val="single" w:sz="8" w:space="0" w:color="auto"/>
              <w:bottom w:val="single" w:sz="8" w:space="0" w:color="auto"/>
              <w:right w:val="single" w:sz="8" w:space="0" w:color="auto"/>
            </w:tcBorders>
            <w:shd w:val="clear" w:color="auto" w:fill="auto"/>
            <w:vAlign w:val="center"/>
            <w:hideMark/>
          </w:tcPr>
          <w:p w14:paraId="442DE8FC" w14:textId="77777777" w:rsidR="00042C42" w:rsidRPr="00042C42" w:rsidRDefault="00042C42" w:rsidP="009F5C0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Fairly dissatisfied</w:t>
            </w:r>
          </w:p>
        </w:tc>
        <w:tc>
          <w:tcPr>
            <w:tcW w:w="4002" w:type="dxa"/>
            <w:gridSpan w:val="9"/>
            <w:tcBorders>
              <w:top w:val="nil"/>
              <w:left w:val="nil"/>
              <w:bottom w:val="nil"/>
              <w:right w:val="nil"/>
            </w:tcBorders>
            <w:shd w:val="clear" w:color="auto" w:fill="auto"/>
            <w:vAlign w:val="center"/>
            <w:hideMark/>
          </w:tcPr>
          <w:p w14:paraId="304FEB75" w14:textId="77777777" w:rsidR="00042C42" w:rsidRPr="00042C42" w:rsidRDefault="00042C42" w:rsidP="005E4A26">
            <w:pPr>
              <w:spacing w:line="240" w:lineRule="auto"/>
              <w:ind w:firstLineChars="300" w:firstLine="660"/>
              <w:rPr>
                <w:rFonts w:ascii="Montserrat" w:hAnsi="Montserrat" w:cs="Calibri"/>
                <w:color w:val="000000"/>
                <w:sz w:val="22"/>
                <w:szCs w:val="22"/>
                <w:lang w:eastAsia="en-GB"/>
              </w:rPr>
            </w:pPr>
          </w:p>
        </w:tc>
        <w:tc>
          <w:tcPr>
            <w:tcW w:w="1676" w:type="dxa"/>
            <w:gridSpan w:val="9"/>
            <w:vMerge/>
            <w:tcBorders>
              <w:top w:val="nil"/>
              <w:left w:val="nil"/>
              <w:bottom w:val="nil"/>
              <w:right w:val="nil"/>
            </w:tcBorders>
            <w:vAlign w:val="center"/>
            <w:hideMark/>
          </w:tcPr>
          <w:p w14:paraId="0508AE2A"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390E3FC0" w14:textId="77777777" w:rsidR="00042C42" w:rsidRPr="00042C42" w:rsidRDefault="00042C42" w:rsidP="005E4A26">
            <w:pPr>
              <w:spacing w:line="240" w:lineRule="auto"/>
              <w:jc w:val="center"/>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72B06EF4"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759D8E68"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70B65301" w14:textId="77777777" w:rsidTr="005E4A26">
        <w:trPr>
          <w:gridAfter w:val="24"/>
          <w:wAfter w:w="4729" w:type="dxa"/>
          <w:trHeight w:val="300"/>
        </w:trPr>
        <w:tc>
          <w:tcPr>
            <w:tcW w:w="4144" w:type="dxa"/>
            <w:gridSpan w:val="4"/>
            <w:tcBorders>
              <w:top w:val="nil"/>
              <w:left w:val="single" w:sz="8" w:space="0" w:color="auto"/>
              <w:bottom w:val="single" w:sz="8" w:space="0" w:color="auto"/>
              <w:right w:val="single" w:sz="8" w:space="0" w:color="auto"/>
            </w:tcBorders>
            <w:shd w:val="clear" w:color="auto" w:fill="auto"/>
            <w:vAlign w:val="center"/>
            <w:hideMark/>
          </w:tcPr>
          <w:p w14:paraId="5000AB80" w14:textId="77777777" w:rsidR="00042C42" w:rsidRPr="00042C42" w:rsidRDefault="00042C42" w:rsidP="009F5C0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Very dissatisfied</w:t>
            </w:r>
          </w:p>
        </w:tc>
        <w:tc>
          <w:tcPr>
            <w:tcW w:w="4002" w:type="dxa"/>
            <w:gridSpan w:val="9"/>
            <w:tcBorders>
              <w:top w:val="nil"/>
              <w:left w:val="nil"/>
              <w:bottom w:val="nil"/>
              <w:right w:val="nil"/>
            </w:tcBorders>
            <w:shd w:val="clear" w:color="auto" w:fill="auto"/>
            <w:vAlign w:val="center"/>
            <w:hideMark/>
          </w:tcPr>
          <w:p w14:paraId="44C0222B" w14:textId="77777777" w:rsidR="00042C42" w:rsidRPr="00042C42" w:rsidRDefault="00042C42" w:rsidP="005E4A26">
            <w:pPr>
              <w:spacing w:line="240" w:lineRule="auto"/>
              <w:ind w:firstLineChars="300" w:firstLine="660"/>
              <w:rPr>
                <w:rFonts w:ascii="Montserrat" w:hAnsi="Montserrat" w:cs="Calibri"/>
                <w:color w:val="000000"/>
                <w:sz w:val="22"/>
                <w:szCs w:val="22"/>
                <w:lang w:eastAsia="en-GB"/>
              </w:rPr>
            </w:pPr>
          </w:p>
        </w:tc>
        <w:tc>
          <w:tcPr>
            <w:tcW w:w="1676" w:type="dxa"/>
            <w:gridSpan w:val="9"/>
            <w:vMerge/>
            <w:tcBorders>
              <w:top w:val="nil"/>
              <w:left w:val="nil"/>
              <w:bottom w:val="nil"/>
              <w:right w:val="nil"/>
            </w:tcBorders>
            <w:vAlign w:val="center"/>
            <w:hideMark/>
          </w:tcPr>
          <w:p w14:paraId="19EBAF34"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01AD20BB" w14:textId="77777777" w:rsidR="00042C42" w:rsidRPr="00042C42" w:rsidRDefault="00042C42" w:rsidP="005E4A26">
            <w:pPr>
              <w:spacing w:line="240" w:lineRule="auto"/>
              <w:jc w:val="center"/>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69CD5A4E"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060E6145"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063C8CF4" w14:textId="77777777" w:rsidTr="005E4A26">
        <w:trPr>
          <w:gridAfter w:val="24"/>
          <w:wAfter w:w="4729" w:type="dxa"/>
          <w:trHeight w:val="288"/>
        </w:trPr>
        <w:tc>
          <w:tcPr>
            <w:tcW w:w="4144" w:type="dxa"/>
            <w:gridSpan w:val="4"/>
            <w:tcBorders>
              <w:top w:val="nil"/>
              <w:left w:val="nil"/>
              <w:bottom w:val="nil"/>
              <w:right w:val="nil"/>
            </w:tcBorders>
            <w:shd w:val="clear" w:color="auto" w:fill="auto"/>
            <w:vAlign w:val="center"/>
            <w:hideMark/>
          </w:tcPr>
          <w:p w14:paraId="3EF4BDF2" w14:textId="77777777" w:rsidR="00042C42" w:rsidRPr="00A70003" w:rsidRDefault="00042C42" w:rsidP="005E4A26">
            <w:pPr>
              <w:spacing w:line="240" w:lineRule="auto"/>
              <w:rPr>
                <w:rFonts w:ascii="Montserrat" w:hAnsi="Montserrat" w:cs="Times New Roman"/>
                <w:sz w:val="20"/>
                <w:szCs w:val="20"/>
                <w:lang w:eastAsia="en-GB"/>
              </w:rPr>
            </w:pPr>
          </w:p>
          <w:p w14:paraId="691193FD" w14:textId="77777777" w:rsidR="009F5C06" w:rsidRPr="00A70003" w:rsidRDefault="009F5C06" w:rsidP="005E4A26">
            <w:pPr>
              <w:spacing w:line="240" w:lineRule="auto"/>
              <w:rPr>
                <w:rFonts w:ascii="Montserrat" w:hAnsi="Montserrat" w:cs="Times New Roman"/>
                <w:sz w:val="20"/>
                <w:szCs w:val="20"/>
                <w:lang w:eastAsia="en-GB"/>
              </w:rPr>
            </w:pPr>
          </w:p>
          <w:p w14:paraId="1D9B3D62" w14:textId="77777777" w:rsidR="009F5C06" w:rsidRPr="00042C42" w:rsidRDefault="009F5C06" w:rsidP="005E4A26">
            <w:pPr>
              <w:spacing w:line="240" w:lineRule="auto"/>
              <w:rPr>
                <w:rFonts w:ascii="Montserrat" w:hAnsi="Montserrat" w:cs="Times New Roman"/>
                <w:sz w:val="20"/>
                <w:szCs w:val="20"/>
                <w:lang w:eastAsia="en-GB"/>
              </w:rPr>
            </w:pPr>
          </w:p>
        </w:tc>
        <w:tc>
          <w:tcPr>
            <w:tcW w:w="4002" w:type="dxa"/>
            <w:gridSpan w:val="9"/>
            <w:tcBorders>
              <w:top w:val="nil"/>
              <w:left w:val="nil"/>
              <w:bottom w:val="nil"/>
              <w:right w:val="nil"/>
            </w:tcBorders>
            <w:shd w:val="clear" w:color="auto" w:fill="auto"/>
            <w:vAlign w:val="center"/>
            <w:hideMark/>
          </w:tcPr>
          <w:p w14:paraId="678EA15B" w14:textId="77777777" w:rsidR="00042C42" w:rsidRPr="00042C42" w:rsidRDefault="00042C42" w:rsidP="005E4A26">
            <w:pPr>
              <w:spacing w:line="240" w:lineRule="auto"/>
              <w:ind w:firstLineChars="300" w:firstLine="600"/>
              <w:rPr>
                <w:rFonts w:ascii="Montserrat" w:hAnsi="Montserrat" w:cs="Times New Roman"/>
                <w:sz w:val="20"/>
                <w:szCs w:val="20"/>
                <w:lang w:eastAsia="en-GB"/>
              </w:rPr>
            </w:pPr>
          </w:p>
        </w:tc>
        <w:tc>
          <w:tcPr>
            <w:tcW w:w="1676" w:type="dxa"/>
            <w:gridSpan w:val="9"/>
            <w:tcBorders>
              <w:top w:val="nil"/>
              <w:left w:val="nil"/>
              <w:bottom w:val="nil"/>
              <w:right w:val="nil"/>
            </w:tcBorders>
            <w:shd w:val="clear" w:color="auto" w:fill="auto"/>
            <w:vAlign w:val="center"/>
            <w:hideMark/>
          </w:tcPr>
          <w:p w14:paraId="65D10835" w14:textId="77777777" w:rsidR="00042C42" w:rsidRPr="00042C42" w:rsidRDefault="00042C42" w:rsidP="005E4A26">
            <w:pPr>
              <w:spacing w:line="240" w:lineRule="auto"/>
              <w:jc w:val="center"/>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1F34C587" w14:textId="77777777" w:rsidR="00042C42" w:rsidRPr="00042C42" w:rsidRDefault="00042C42" w:rsidP="005E4A26">
            <w:pPr>
              <w:spacing w:line="240" w:lineRule="auto"/>
              <w:ind w:firstLineChars="300" w:firstLine="600"/>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468A9194"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4CFFA3D2" w14:textId="77777777" w:rsidR="00042C42" w:rsidRPr="00042C42" w:rsidRDefault="00042C42" w:rsidP="005E4A26">
            <w:pPr>
              <w:spacing w:line="240" w:lineRule="auto"/>
              <w:rPr>
                <w:rFonts w:ascii="Montserrat" w:hAnsi="Montserrat" w:cs="Times New Roman"/>
                <w:sz w:val="20"/>
                <w:szCs w:val="20"/>
                <w:lang w:eastAsia="en-GB"/>
              </w:rPr>
            </w:pPr>
          </w:p>
        </w:tc>
      </w:tr>
      <w:tr w:rsidR="005E4A26" w:rsidRPr="00A70003" w14:paraId="19E878F0" w14:textId="77777777" w:rsidTr="005E4A26">
        <w:trPr>
          <w:gridAfter w:val="24"/>
          <w:wAfter w:w="4729" w:type="dxa"/>
          <w:trHeight w:val="300"/>
        </w:trPr>
        <w:tc>
          <w:tcPr>
            <w:tcW w:w="9822" w:type="dxa"/>
            <w:gridSpan w:val="22"/>
            <w:tcBorders>
              <w:top w:val="nil"/>
              <w:left w:val="nil"/>
              <w:bottom w:val="nil"/>
              <w:right w:val="nil"/>
            </w:tcBorders>
            <w:shd w:val="clear" w:color="auto" w:fill="auto"/>
            <w:noWrap/>
            <w:vAlign w:val="center"/>
            <w:hideMark/>
          </w:tcPr>
          <w:p w14:paraId="5BF82210" w14:textId="77777777" w:rsidR="00042C42" w:rsidRPr="00042C42" w:rsidRDefault="00042C42" w:rsidP="005E4A26">
            <w:pPr>
              <w:spacing w:line="240" w:lineRule="auto"/>
              <w:ind w:firstLineChars="300" w:firstLine="660"/>
              <w:rPr>
                <w:rFonts w:ascii="Montserrat" w:hAnsi="Montserrat" w:cs="Calibri"/>
                <w:color w:val="000000"/>
                <w:sz w:val="22"/>
                <w:szCs w:val="22"/>
                <w:lang w:eastAsia="en-GB"/>
              </w:rPr>
            </w:pPr>
            <w:r w:rsidRPr="00042C42">
              <w:rPr>
                <w:rFonts w:ascii="Montserrat" w:hAnsi="Montserrat" w:cs="Calibri"/>
                <w:color w:val="000000"/>
                <w:sz w:val="22"/>
                <w:szCs w:val="22"/>
                <w:lang w:eastAsia="en-GB"/>
              </w:rPr>
              <w:t>8.   Generally, how satisfied or dissatisfied are you with the way Falkirk Council housing services deals with repairs and maintenance?</w:t>
            </w:r>
          </w:p>
        </w:tc>
        <w:tc>
          <w:tcPr>
            <w:tcW w:w="240" w:type="dxa"/>
            <w:gridSpan w:val="4"/>
            <w:tcBorders>
              <w:top w:val="nil"/>
              <w:left w:val="nil"/>
              <w:bottom w:val="nil"/>
              <w:right w:val="nil"/>
            </w:tcBorders>
            <w:shd w:val="clear" w:color="auto" w:fill="auto"/>
            <w:noWrap/>
            <w:vAlign w:val="bottom"/>
            <w:hideMark/>
          </w:tcPr>
          <w:p w14:paraId="593FAD35" w14:textId="77777777" w:rsidR="00042C42" w:rsidRPr="00042C42" w:rsidRDefault="00042C42" w:rsidP="005E4A26">
            <w:pPr>
              <w:spacing w:line="240" w:lineRule="auto"/>
              <w:ind w:firstLineChars="300" w:firstLine="660"/>
              <w:rPr>
                <w:rFonts w:ascii="Montserrat" w:hAnsi="Montserrat" w:cs="Calibri"/>
                <w:color w:val="000000"/>
                <w:sz w:val="22"/>
                <w:szCs w:val="22"/>
                <w:lang w:eastAsia="en-GB"/>
              </w:rPr>
            </w:pPr>
          </w:p>
        </w:tc>
        <w:tc>
          <w:tcPr>
            <w:tcW w:w="241" w:type="dxa"/>
            <w:gridSpan w:val="4"/>
            <w:tcBorders>
              <w:top w:val="nil"/>
              <w:left w:val="nil"/>
              <w:bottom w:val="nil"/>
              <w:right w:val="nil"/>
            </w:tcBorders>
            <w:shd w:val="clear" w:color="auto" w:fill="auto"/>
            <w:noWrap/>
            <w:vAlign w:val="bottom"/>
            <w:hideMark/>
          </w:tcPr>
          <w:p w14:paraId="7AE4AB95"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31977176"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6E7D378A" w14:textId="77777777" w:rsidTr="005E4A26">
        <w:trPr>
          <w:gridAfter w:val="24"/>
          <w:wAfter w:w="4729" w:type="dxa"/>
          <w:trHeight w:val="300"/>
        </w:trPr>
        <w:tc>
          <w:tcPr>
            <w:tcW w:w="4144" w:type="dxa"/>
            <w:gridSpan w:val="4"/>
            <w:tcBorders>
              <w:top w:val="single" w:sz="8" w:space="0" w:color="auto"/>
              <w:left w:val="single" w:sz="8" w:space="0" w:color="auto"/>
              <w:bottom w:val="single" w:sz="8" w:space="0" w:color="auto"/>
              <w:right w:val="nil"/>
            </w:tcBorders>
            <w:shd w:val="clear" w:color="auto" w:fill="auto"/>
            <w:vAlign w:val="center"/>
            <w:hideMark/>
          </w:tcPr>
          <w:p w14:paraId="06744417" w14:textId="77777777" w:rsidR="00042C42" w:rsidRPr="00042C42" w:rsidRDefault="00042C42" w:rsidP="009F5C0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Very satisfied</w:t>
            </w:r>
          </w:p>
        </w:tc>
        <w:tc>
          <w:tcPr>
            <w:tcW w:w="4002" w:type="dxa"/>
            <w:gridSpan w:val="9"/>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64E2F9"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Go to Q10</w:t>
            </w:r>
          </w:p>
        </w:tc>
        <w:tc>
          <w:tcPr>
            <w:tcW w:w="1676" w:type="dxa"/>
            <w:gridSpan w:val="9"/>
            <w:vMerge w:val="restart"/>
            <w:tcBorders>
              <w:top w:val="nil"/>
              <w:left w:val="nil"/>
              <w:bottom w:val="nil"/>
              <w:right w:val="nil"/>
            </w:tcBorders>
            <w:shd w:val="clear" w:color="auto" w:fill="auto"/>
            <w:vAlign w:val="center"/>
            <w:hideMark/>
          </w:tcPr>
          <w:p w14:paraId="7A644245"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734F4CC5" w14:textId="77777777" w:rsidR="00042C42" w:rsidRPr="00042C42" w:rsidRDefault="00042C42" w:rsidP="005E4A26">
            <w:pPr>
              <w:spacing w:line="240" w:lineRule="auto"/>
              <w:ind w:firstLineChars="300" w:firstLine="600"/>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44411D93"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11185B8F"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5ADE37F2" w14:textId="77777777" w:rsidTr="005E4A26">
        <w:trPr>
          <w:gridAfter w:val="24"/>
          <w:wAfter w:w="4729" w:type="dxa"/>
          <w:trHeight w:val="300"/>
        </w:trPr>
        <w:tc>
          <w:tcPr>
            <w:tcW w:w="4144" w:type="dxa"/>
            <w:gridSpan w:val="4"/>
            <w:tcBorders>
              <w:top w:val="nil"/>
              <w:left w:val="single" w:sz="8" w:space="0" w:color="auto"/>
              <w:bottom w:val="single" w:sz="8" w:space="0" w:color="auto"/>
              <w:right w:val="nil"/>
            </w:tcBorders>
            <w:shd w:val="clear" w:color="auto" w:fill="auto"/>
            <w:vAlign w:val="center"/>
            <w:hideMark/>
          </w:tcPr>
          <w:p w14:paraId="54C8AAFC" w14:textId="77777777" w:rsidR="00042C42" w:rsidRPr="00042C42" w:rsidRDefault="00042C42" w:rsidP="009F5C0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Fairly satisfied</w:t>
            </w:r>
          </w:p>
        </w:tc>
        <w:tc>
          <w:tcPr>
            <w:tcW w:w="4002" w:type="dxa"/>
            <w:gridSpan w:val="9"/>
            <w:vMerge/>
            <w:tcBorders>
              <w:top w:val="single" w:sz="4" w:space="0" w:color="auto"/>
              <w:left w:val="single" w:sz="4" w:space="0" w:color="auto"/>
              <w:bottom w:val="single" w:sz="4" w:space="0" w:color="000000"/>
              <w:right w:val="single" w:sz="4" w:space="0" w:color="auto"/>
            </w:tcBorders>
            <w:vAlign w:val="center"/>
            <w:hideMark/>
          </w:tcPr>
          <w:p w14:paraId="31545725" w14:textId="77777777" w:rsidR="00042C42" w:rsidRPr="00042C42" w:rsidRDefault="00042C42" w:rsidP="005E4A26">
            <w:pPr>
              <w:spacing w:line="240" w:lineRule="auto"/>
              <w:rPr>
                <w:rFonts w:ascii="Montserrat" w:hAnsi="Montserrat" w:cs="Calibri"/>
                <w:color w:val="000000"/>
                <w:sz w:val="22"/>
                <w:szCs w:val="22"/>
                <w:lang w:eastAsia="en-GB"/>
              </w:rPr>
            </w:pPr>
          </w:p>
        </w:tc>
        <w:tc>
          <w:tcPr>
            <w:tcW w:w="1676" w:type="dxa"/>
            <w:gridSpan w:val="9"/>
            <w:vMerge/>
            <w:tcBorders>
              <w:top w:val="nil"/>
              <w:left w:val="nil"/>
              <w:bottom w:val="nil"/>
              <w:right w:val="nil"/>
            </w:tcBorders>
            <w:vAlign w:val="center"/>
            <w:hideMark/>
          </w:tcPr>
          <w:p w14:paraId="0B9FF8DE" w14:textId="77777777" w:rsidR="00042C42" w:rsidRPr="00042C42" w:rsidRDefault="00042C42" w:rsidP="005E4A26">
            <w:pPr>
              <w:spacing w:line="240" w:lineRule="auto"/>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131B08A2" w14:textId="77777777" w:rsidR="00042C42" w:rsidRPr="00042C42" w:rsidRDefault="00042C42" w:rsidP="005E4A26">
            <w:pPr>
              <w:spacing w:line="240" w:lineRule="auto"/>
              <w:ind w:firstLineChars="300" w:firstLine="660"/>
              <w:rPr>
                <w:rFonts w:ascii="Montserrat" w:hAnsi="Montserrat" w:cs="Calibri"/>
                <w:color w:val="000000"/>
                <w:sz w:val="22"/>
                <w:szCs w:val="22"/>
                <w:lang w:eastAsia="en-GB"/>
              </w:rPr>
            </w:pPr>
          </w:p>
        </w:tc>
        <w:tc>
          <w:tcPr>
            <w:tcW w:w="241" w:type="dxa"/>
            <w:gridSpan w:val="4"/>
            <w:tcBorders>
              <w:top w:val="nil"/>
              <w:left w:val="nil"/>
              <w:bottom w:val="nil"/>
              <w:right w:val="nil"/>
            </w:tcBorders>
            <w:shd w:val="clear" w:color="auto" w:fill="auto"/>
            <w:noWrap/>
            <w:vAlign w:val="bottom"/>
            <w:hideMark/>
          </w:tcPr>
          <w:p w14:paraId="0F26FA3C"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655A78EE"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05FC835A" w14:textId="77777777" w:rsidTr="005E4A26">
        <w:trPr>
          <w:gridAfter w:val="24"/>
          <w:wAfter w:w="4729" w:type="dxa"/>
          <w:trHeight w:val="300"/>
        </w:trPr>
        <w:tc>
          <w:tcPr>
            <w:tcW w:w="4144" w:type="dxa"/>
            <w:gridSpan w:val="4"/>
            <w:tcBorders>
              <w:top w:val="nil"/>
              <w:left w:val="single" w:sz="8" w:space="0" w:color="auto"/>
              <w:bottom w:val="single" w:sz="8" w:space="0" w:color="auto"/>
              <w:right w:val="nil"/>
            </w:tcBorders>
            <w:shd w:val="clear" w:color="auto" w:fill="auto"/>
            <w:vAlign w:val="center"/>
            <w:hideMark/>
          </w:tcPr>
          <w:p w14:paraId="1A1537ED" w14:textId="77777777" w:rsidR="00042C42" w:rsidRPr="00042C42" w:rsidRDefault="00042C42" w:rsidP="009F5C0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Neither satisfied nor dissatisfied</w:t>
            </w:r>
          </w:p>
        </w:tc>
        <w:tc>
          <w:tcPr>
            <w:tcW w:w="4002" w:type="dxa"/>
            <w:gridSpan w:val="9"/>
            <w:vMerge w:val="restart"/>
            <w:tcBorders>
              <w:top w:val="nil"/>
              <w:left w:val="single" w:sz="4" w:space="0" w:color="auto"/>
              <w:bottom w:val="single" w:sz="4" w:space="0" w:color="000000"/>
              <w:right w:val="single" w:sz="4" w:space="0" w:color="auto"/>
            </w:tcBorders>
            <w:shd w:val="clear" w:color="auto" w:fill="auto"/>
            <w:vAlign w:val="center"/>
            <w:hideMark/>
          </w:tcPr>
          <w:p w14:paraId="3B0F3FFC"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Go to Q9</w:t>
            </w:r>
          </w:p>
        </w:tc>
        <w:tc>
          <w:tcPr>
            <w:tcW w:w="1676" w:type="dxa"/>
            <w:gridSpan w:val="9"/>
            <w:vMerge w:val="restart"/>
            <w:tcBorders>
              <w:top w:val="nil"/>
              <w:left w:val="nil"/>
              <w:bottom w:val="nil"/>
              <w:right w:val="nil"/>
            </w:tcBorders>
            <w:shd w:val="clear" w:color="auto" w:fill="auto"/>
            <w:vAlign w:val="center"/>
            <w:hideMark/>
          </w:tcPr>
          <w:p w14:paraId="53168BED"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2302D3B9" w14:textId="77777777" w:rsidR="00042C42" w:rsidRPr="00042C42" w:rsidRDefault="00042C42" w:rsidP="005E4A26">
            <w:pPr>
              <w:spacing w:line="240" w:lineRule="auto"/>
              <w:ind w:firstLineChars="300" w:firstLine="600"/>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3E8124C4"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7B6C54C2"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5473958B" w14:textId="77777777" w:rsidTr="005E4A26">
        <w:trPr>
          <w:gridAfter w:val="24"/>
          <w:wAfter w:w="4729" w:type="dxa"/>
          <w:trHeight w:val="300"/>
        </w:trPr>
        <w:tc>
          <w:tcPr>
            <w:tcW w:w="4144" w:type="dxa"/>
            <w:gridSpan w:val="4"/>
            <w:tcBorders>
              <w:top w:val="nil"/>
              <w:left w:val="single" w:sz="8" w:space="0" w:color="auto"/>
              <w:bottom w:val="single" w:sz="8" w:space="0" w:color="auto"/>
              <w:right w:val="nil"/>
            </w:tcBorders>
            <w:shd w:val="clear" w:color="auto" w:fill="auto"/>
            <w:vAlign w:val="center"/>
            <w:hideMark/>
          </w:tcPr>
          <w:p w14:paraId="4347C453" w14:textId="77777777" w:rsidR="00042C42" w:rsidRPr="00042C42" w:rsidRDefault="00042C42" w:rsidP="009F5C0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Fairly dissatisfied</w:t>
            </w:r>
          </w:p>
        </w:tc>
        <w:tc>
          <w:tcPr>
            <w:tcW w:w="4002" w:type="dxa"/>
            <w:gridSpan w:val="9"/>
            <w:vMerge/>
            <w:tcBorders>
              <w:top w:val="nil"/>
              <w:left w:val="single" w:sz="4" w:space="0" w:color="auto"/>
              <w:bottom w:val="single" w:sz="4" w:space="0" w:color="000000"/>
              <w:right w:val="single" w:sz="4" w:space="0" w:color="auto"/>
            </w:tcBorders>
            <w:vAlign w:val="center"/>
            <w:hideMark/>
          </w:tcPr>
          <w:p w14:paraId="33437992" w14:textId="77777777" w:rsidR="00042C42" w:rsidRPr="00042C42" w:rsidRDefault="00042C42" w:rsidP="005E4A26">
            <w:pPr>
              <w:spacing w:line="240" w:lineRule="auto"/>
              <w:rPr>
                <w:rFonts w:ascii="Montserrat" w:hAnsi="Montserrat" w:cs="Calibri"/>
                <w:color w:val="000000"/>
                <w:sz w:val="22"/>
                <w:szCs w:val="22"/>
                <w:lang w:eastAsia="en-GB"/>
              </w:rPr>
            </w:pPr>
          </w:p>
        </w:tc>
        <w:tc>
          <w:tcPr>
            <w:tcW w:w="1676" w:type="dxa"/>
            <w:gridSpan w:val="9"/>
            <w:vMerge/>
            <w:tcBorders>
              <w:top w:val="nil"/>
              <w:left w:val="nil"/>
              <w:bottom w:val="nil"/>
              <w:right w:val="nil"/>
            </w:tcBorders>
            <w:vAlign w:val="center"/>
            <w:hideMark/>
          </w:tcPr>
          <w:p w14:paraId="3E9BB293" w14:textId="77777777" w:rsidR="00042C42" w:rsidRPr="00042C42" w:rsidRDefault="00042C42" w:rsidP="005E4A26">
            <w:pPr>
              <w:spacing w:line="240" w:lineRule="auto"/>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761E97C0" w14:textId="77777777" w:rsidR="00042C42" w:rsidRPr="00042C42" w:rsidRDefault="00042C42" w:rsidP="005E4A26">
            <w:pPr>
              <w:spacing w:line="240" w:lineRule="auto"/>
              <w:ind w:firstLineChars="300" w:firstLine="660"/>
              <w:rPr>
                <w:rFonts w:ascii="Montserrat" w:hAnsi="Montserrat" w:cs="Calibri"/>
                <w:color w:val="000000"/>
                <w:sz w:val="22"/>
                <w:szCs w:val="22"/>
                <w:lang w:eastAsia="en-GB"/>
              </w:rPr>
            </w:pPr>
          </w:p>
        </w:tc>
        <w:tc>
          <w:tcPr>
            <w:tcW w:w="241" w:type="dxa"/>
            <w:gridSpan w:val="4"/>
            <w:tcBorders>
              <w:top w:val="nil"/>
              <w:left w:val="nil"/>
              <w:bottom w:val="nil"/>
              <w:right w:val="nil"/>
            </w:tcBorders>
            <w:shd w:val="clear" w:color="auto" w:fill="auto"/>
            <w:noWrap/>
            <w:vAlign w:val="bottom"/>
            <w:hideMark/>
          </w:tcPr>
          <w:p w14:paraId="0EB0A59A"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29CDBA5F"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0443E5D5" w14:textId="77777777" w:rsidTr="005E4A26">
        <w:trPr>
          <w:gridAfter w:val="24"/>
          <w:wAfter w:w="4729" w:type="dxa"/>
          <w:trHeight w:val="300"/>
        </w:trPr>
        <w:tc>
          <w:tcPr>
            <w:tcW w:w="4144" w:type="dxa"/>
            <w:gridSpan w:val="4"/>
            <w:tcBorders>
              <w:top w:val="nil"/>
              <w:left w:val="single" w:sz="8" w:space="0" w:color="auto"/>
              <w:bottom w:val="single" w:sz="8" w:space="0" w:color="auto"/>
              <w:right w:val="nil"/>
            </w:tcBorders>
            <w:shd w:val="clear" w:color="auto" w:fill="auto"/>
            <w:vAlign w:val="center"/>
            <w:hideMark/>
          </w:tcPr>
          <w:p w14:paraId="713CD6D3" w14:textId="77777777" w:rsidR="00042C42" w:rsidRPr="00042C42" w:rsidRDefault="00042C42" w:rsidP="009F5C0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Very dissatisfied</w:t>
            </w:r>
          </w:p>
        </w:tc>
        <w:tc>
          <w:tcPr>
            <w:tcW w:w="4002" w:type="dxa"/>
            <w:gridSpan w:val="9"/>
            <w:vMerge/>
            <w:tcBorders>
              <w:top w:val="nil"/>
              <w:left w:val="single" w:sz="4" w:space="0" w:color="auto"/>
              <w:bottom w:val="single" w:sz="4" w:space="0" w:color="000000"/>
              <w:right w:val="single" w:sz="4" w:space="0" w:color="auto"/>
            </w:tcBorders>
            <w:vAlign w:val="center"/>
            <w:hideMark/>
          </w:tcPr>
          <w:p w14:paraId="460A5AFB" w14:textId="77777777" w:rsidR="00042C42" w:rsidRPr="00042C42" w:rsidRDefault="00042C42" w:rsidP="005E4A26">
            <w:pPr>
              <w:spacing w:line="240" w:lineRule="auto"/>
              <w:rPr>
                <w:rFonts w:ascii="Montserrat" w:hAnsi="Montserrat" w:cs="Calibri"/>
                <w:color w:val="000000"/>
                <w:sz w:val="22"/>
                <w:szCs w:val="22"/>
                <w:lang w:eastAsia="en-GB"/>
              </w:rPr>
            </w:pPr>
          </w:p>
        </w:tc>
        <w:tc>
          <w:tcPr>
            <w:tcW w:w="1676" w:type="dxa"/>
            <w:gridSpan w:val="9"/>
            <w:vMerge/>
            <w:tcBorders>
              <w:top w:val="nil"/>
              <w:left w:val="nil"/>
              <w:bottom w:val="nil"/>
              <w:right w:val="nil"/>
            </w:tcBorders>
            <w:vAlign w:val="center"/>
            <w:hideMark/>
          </w:tcPr>
          <w:p w14:paraId="1651329E" w14:textId="77777777" w:rsidR="00042C42" w:rsidRPr="00042C42" w:rsidRDefault="00042C42" w:rsidP="005E4A26">
            <w:pPr>
              <w:spacing w:line="240" w:lineRule="auto"/>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440F8C4C" w14:textId="77777777" w:rsidR="00042C42" w:rsidRPr="00042C42" w:rsidRDefault="00042C42" w:rsidP="005E4A26">
            <w:pPr>
              <w:spacing w:line="240" w:lineRule="auto"/>
              <w:ind w:firstLineChars="300" w:firstLine="660"/>
              <w:rPr>
                <w:rFonts w:ascii="Montserrat" w:hAnsi="Montserrat" w:cs="Calibri"/>
                <w:color w:val="000000"/>
                <w:sz w:val="22"/>
                <w:szCs w:val="22"/>
                <w:lang w:eastAsia="en-GB"/>
              </w:rPr>
            </w:pPr>
          </w:p>
        </w:tc>
        <w:tc>
          <w:tcPr>
            <w:tcW w:w="241" w:type="dxa"/>
            <w:gridSpan w:val="4"/>
            <w:tcBorders>
              <w:top w:val="nil"/>
              <w:left w:val="nil"/>
              <w:bottom w:val="nil"/>
              <w:right w:val="nil"/>
            </w:tcBorders>
            <w:shd w:val="clear" w:color="auto" w:fill="auto"/>
            <w:noWrap/>
            <w:vAlign w:val="bottom"/>
            <w:hideMark/>
          </w:tcPr>
          <w:p w14:paraId="23862297"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6BE9D2AB" w14:textId="77777777" w:rsidR="00042C42" w:rsidRPr="00042C42" w:rsidRDefault="00042C42" w:rsidP="005E4A26">
            <w:pPr>
              <w:spacing w:line="240" w:lineRule="auto"/>
              <w:rPr>
                <w:rFonts w:ascii="Montserrat" w:hAnsi="Montserrat" w:cs="Times New Roman"/>
                <w:sz w:val="20"/>
                <w:szCs w:val="20"/>
                <w:lang w:eastAsia="en-GB"/>
              </w:rPr>
            </w:pPr>
          </w:p>
        </w:tc>
      </w:tr>
      <w:tr w:rsidR="005E4A26" w:rsidRPr="00A70003" w14:paraId="04068C30" w14:textId="77777777" w:rsidTr="005E4A26">
        <w:trPr>
          <w:gridAfter w:val="57"/>
          <w:wAfter w:w="14784" w:type="dxa"/>
          <w:trHeight w:val="288"/>
        </w:trPr>
        <w:tc>
          <w:tcPr>
            <w:tcW w:w="241" w:type="dxa"/>
            <w:tcBorders>
              <w:top w:val="nil"/>
              <w:left w:val="nil"/>
              <w:bottom w:val="nil"/>
              <w:right w:val="nil"/>
            </w:tcBorders>
            <w:shd w:val="clear" w:color="auto" w:fill="auto"/>
            <w:noWrap/>
            <w:vAlign w:val="bottom"/>
          </w:tcPr>
          <w:p w14:paraId="1666E0B3" w14:textId="77777777" w:rsidR="005E4A26" w:rsidRPr="00042C42" w:rsidRDefault="005E4A26" w:rsidP="005E4A26">
            <w:pPr>
              <w:spacing w:line="240" w:lineRule="auto"/>
              <w:rPr>
                <w:rFonts w:ascii="Montserrat" w:hAnsi="Montserrat" w:cs="Times New Roman"/>
                <w:sz w:val="20"/>
                <w:szCs w:val="20"/>
                <w:lang w:eastAsia="en-GB"/>
              </w:rPr>
            </w:pPr>
          </w:p>
        </w:tc>
        <w:tc>
          <w:tcPr>
            <w:tcW w:w="244" w:type="dxa"/>
            <w:tcBorders>
              <w:top w:val="nil"/>
              <w:left w:val="nil"/>
              <w:bottom w:val="nil"/>
              <w:right w:val="nil"/>
            </w:tcBorders>
            <w:shd w:val="clear" w:color="auto" w:fill="auto"/>
            <w:noWrap/>
            <w:vAlign w:val="bottom"/>
          </w:tcPr>
          <w:p w14:paraId="03C6FDE2" w14:textId="77777777" w:rsidR="005E4A26" w:rsidRPr="00042C42" w:rsidRDefault="005E4A26" w:rsidP="005E4A26">
            <w:pPr>
              <w:spacing w:line="240" w:lineRule="auto"/>
              <w:rPr>
                <w:rFonts w:ascii="Montserrat" w:hAnsi="Montserrat" w:cs="Times New Roman"/>
                <w:sz w:val="20"/>
                <w:szCs w:val="20"/>
                <w:lang w:eastAsia="en-GB"/>
              </w:rPr>
            </w:pPr>
          </w:p>
        </w:tc>
      </w:tr>
      <w:tr w:rsidR="005E4A26" w:rsidRPr="00A70003" w14:paraId="33D78B2F" w14:textId="77777777" w:rsidTr="005E4A26">
        <w:trPr>
          <w:gridAfter w:val="24"/>
          <w:wAfter w:w="4729" w:type="dxa"/>
          <w:trHeight w:val="300"/>
        </w:trPr>
        <w:tc>
          <w:tcPr>
            <w:tcW w:w="9822" w:type="dxa"/>
            <w:gridSpan w:val="22"/>
            <w:tcBorders>
              <w:top w:val="nil"/>
              <w:left w:val="nil"/>
              <w:bottom w:val="nil"/>
              <w:right w:val="nil"/>
            </w:tcBorders>
            <w:shd w:val="clear" w:color="auto" w:fill="auto"/>
            <w:noWrap/>
            <w:vAlign w:val="center"/>
            <w:hideMark/>
          </w:tcPr>
          <w:p w14:paraId="0A3CD30D" w14:textId="77777777" w:rsidR="00042C42" w:rsidRPr="00042C42" w:rsidRDefault="00042C42" w:rsidP="005E4A26">
            <w:pPr>
              <w:spacing w:line="240" w:lineRule="auto"/>
              <w:ind w:left="748"/>
              <w:rPr>
                <w:rFonts w:ascii="Montserrat" w:hAnsi="Montserrat" w:cs="Calibri"/>
                <w:color w:val="000000"/>
                <w:sz w:val="22"/>
                <w:szCs w:val="22"/>
                <w:lang w:eastAsia="en-GB"/>
              </w:rPr>
            </w:pPr>
            <w:r w:rsidRPr="00042C42">
              <w:rPr>
                <w:rFonts w:ascii="Montserrat" w:hAnsi="Montserrat" w:cs="Calibri"/>
                <w:color w:val="000000"/>
                <w:sz w:val="22"/>
                <w:szCs w:val="22"/>
                <w:lang w:eastAsia="en-GB"/>
              </w:rPr>
              <w:t>9.    Can you explain why you are not satisfied with the way that  Falkirk Council housing services deals with repairs and maintenance?</w:t>
            </w:r>
          </w:p>
        </w:tc>
        <w:tc>
          <w:tcPr>
            <w:tcW w:w="240" w:type="dxa"/>
            <w:gridSpan w:val="4"/>
            <w:tcBorders>
              <w:top w:val="nil"/>
              <w:left w:val="nil"/>
              <w:bottom w:val="nil"/>
              <w:right w:val="nil"/>
            </w:tcBorders>
            <w:shd w:val="clear" w:color="auto" w:fill="auto"/>
            <w:noWrap/>
            <w:vAlign w:val="bottom"/>
            <w:hideMark/>
          </w:tcPr>
          <w:p w14:paraId="5A794362" w14:textId="77777777" w:rsidR="00042C42" w:rsidRPr="00042C42" w:rsidRDefault="00042C42" w:rsidP="005E4A26">
            <w:pPr>
              <w:spacing w:line="240" w:lineRule="auto"/>
              <w:ind w:firstLineChars="300" w:firstLine="660"/>
              <w:rPr>
                <w:rFonts w:ascii="Montserrat" w:hAnsi="Montserrat" w:cs="Calibri"/>
                <w:color w:val="000000"/>
                <w:sz w:val="22"/>
                <w:szCs w:val="22"/>
                <w:lang w:eastAsia="en-GB"/>
              </w:rPr>
            </w:pPr>
          </w:p>
        </w:tc>
        <w:tc>
          <w:tcPr>
            <w:tcW w:w="241" w:type="dxa"/>
            <w:gridSpan w:val="4"/>
            <w:tcBorders>
              <w:top w:val="nil"/>
              <w:left w:val="nil"/>
              <w:bottom w:val="nil"/>
              <w:right w:val="nil"/>
            </w:tcBorders>
            <w:shd w:val="clear" w:color="auto" w:fill="auto"/>
            <w:noWrap/>
            <w:vAlign w:val="bottom"/>
            <w:hideMark/>
          </w:tcPr>
          <w:p w14:paraId="791AE023"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1715A13E"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78B9535D" w14:textId="77777777" w:rsidTr="005E4A26">
        <w:trPr>
          <w:gridAfter w:val="24"/>
          <w:wAfter w:w="4729" w:type="dxa"/>
          <w:trHeight w:val="288"/>
        </w:trPr>
        <w:tc>
          <w:tcPr>
            <w:tcW w:w="4144" w:type="dxa"/>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F0364BC"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4002" w:type="dxa"/>
            <w:gridSpan w:val="9"/>
            <w:tcBorders>
              <w:top w:val="nil"/>
              <w:left w:val="nil"/>
              <w:bottom w:val="nil"/>
              <w:right w:val="nil"/>
            </w:tcBorders>
            <w:shd w:val="clear" w:color="auto" w:fill="auto"/>
            <w:noWrap/>
            <w:vAlign w:val="bottom"/>
            <w:hideMark/>
          </w:tcPr>
          <w:p w14:paraId="703C7841" w14:textId="77777777" w:rsidR="00042C42" w:rsidRPr="00042C42" w:rsidRDefault="00042C42" w:rsidP="005E4A26">
            <w:pPr>
              <w:spacing w:line="240" w:lineRule="auto"/>
              <w:rPr>
                <w:rFonts w:ascii="Montserrat" w:hAnsi="Montserrat" w:cs="Calibri"/>
                <w:color w:val="000000"/>
                <w:sz w:val="22"/>
                <w:szCs w:val="22"/>
                <w:lang w:eastAsia="en-GB"/>
              </w:rPr>
            </w:pPr>
          </w:p>
        </w:tc>
        <w:tc>
          <w:tcPr>
            <w:tcW w:w="1676" w:type="dxa"/>
            <w:gridSpan w:val="9"/>
            <w:tcBorders>
              <w:top w:val="nil"/>
              <w:left w:val="nil"/>
              <w:bottom w:val="nil"/>
              <w:right w:val="nil"/>
            </w:tcBorders>
            <w:shd w:val="clear" w:color="auto" w:fill="auto"/>
            <w:noWrap/>
            <w:vAlign w:val="bottom"/>
            <w:hideMark/>
          </w:tcPr>
          <w:p w14:paraId="5ADE4E79"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1D755159"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38BE918F"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01E2E6B5"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24E1C953" w14:textId="77777777" w:rsidTr="005E4A26">
        <w:trPr>
          <w:gridAfter w:val="24"/>
          <w:wAfter w:w="4729" w:type="dxa"/>
          <w:trHeight w:val="288"/>
        </w:trPr>
        <w:tc>
          <w:tcPr>
            <w:tcW w:w="4144" w:type="dxa"/>
            <w:gridSpan w:val="4"/>
            <w:vMerge/>
            <w:tcBorders>
              <w:top w:val="single" w:sz="8" w:space="0" w:color="auto"/>
              <w:left w:val="single" w:sz="8" w:space="0" w:color="auto"/>
              <w:bottom w:val="single" w:sz="8" w:space="0" w:color="000000"/>
              <w:right w:val="single" w:sz="8" w:space="0" w:color="auto"/>
            </w:tcBorders>
            <w:vAlign w:val="center"/>
            <w:hideMark/>
          </w:tcPr>
          <w:p w14:paraId="78C01E08" w14:textId="77777777" w:rsidR="00042C42" w:rsidRPr="00042C42" w:rsidRDefault="00042C42" w:rsidP="005E4A26">
            <w:pPr>
              <w:spacing w:line="240" w:lineRule="auto"/>
              <w:rPr>
                <w:rFonts w:ascii="Montserrat" w:hAnsi="Montserrat" w:cs="Calibri"/>
                <w:color w:val="000000"/>
                <w:sz w:val="22"/>
                <w:szCs w:val="22"/>
                <w:lang w:eastAsia="en-GB"/>
              </w:rPr>
            </w:pPr>
          </w:p>
        </w:tc>
        <w:tc>
          <w:tcPr>
            <w:tcW w:w="4002" w:type="dxa"/>
            <w:gridSpan w:val="9"/>
            <w:tcBorders>
              <w:top w:val="nil"/>
              <w:left w:val="nil"/>
              <w:bottom w:val="nil"/>
              <w:right w:val="nil"/>
            </w:tcBorders>
            <w:shd w:val="clear" w:color="auto" w:fill="auto"/>
            <w:noWrap/>
            <w:vAlign w:val="bottom"/>
            <w:hideMark/>
          </w:tcPr>
          <w:p w14:paraId="7D4D046D" w14:textId="77777777" w:rsidR="00042C42" w:rsidRPr="00042C42" w:rsidRDefault="00042C42" w:rsidP="005E4A26">
            <w:pPr>
              <w:spacing w:line="240" w:lineRule="auto"/>
              <w:rPr>
                <w:rFonts w:ascii="Montserrat" w:hAnsi="Montserrat" w:cs="Times New Roman"/>
                <w:sz w:val="20"/>
                <w:szCs w:val="20"/>
                <w:lang w:eastAsia="en-GB"/>
              </w:rPr>
            </w:pPr>
          </w:p>
        </w:tc>
        <w:tc>
          <w:tcPr>
            <w:tcW w:w="1676" w:type="dxa"/>
            <w:gridSpan w:val="9"/>
            <w:tcBorders>
              <w:top w:val="nil"/>
              <w:left w:val="nil"/>
              <w:bottom w:val="nil"/>
              <w:right w:val="nil"/>
            </w:tcBorders>
            <w:shd w:val="clear" w:color="auto" w:fill="auto"/>
            <w:noWrap/>
            <w:vAlign w:val="bottom"/>
            <w:hideMark/>
          </w:tcPr>
          <w:p w14:paraId="0EAFBC9E"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06E3A5FC"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66636AF1"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0F0A9AD0"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7BA9ED25" w14:textId="77777777" w:rsidTr="005E4A26">
        <w:trPr>
          <w:gridAfter w:val="24"/>
          <w:wAfter w:w="4729" w:type="dxa"/>
          <w:trHeight w:val="300"/>
        </w:trPr>
        <w:tc>
          <w:tcPr>
            <w:tcW w:w="4144" w:type="dxa"/>
            <w:gridSpan w:val="4"/>
            <w:vMerge/>
            <w:tcBorders>
              <w:top w:val="single" w:sz="8" w:space="0" w:color="auto"/>
              <w:left w:val="single" w:sz="8" w:space="0" w:color="auto"/>
              <w:bottom w:val="single" w:sz="8" w:space="0" w:color="000000"/>
              <w:right w:val="single" w:sz="8" w:space="0" w:color="auto"/>
            </w:tcBorders>
            <w:vAlign w:val="center"/>
            <w:hideMark/>
          </w:tcPr>
          <w:p w14:paraId="04F52BA1" w14:textId="77777777" w:rsidR="00042C42" w:rsidRPr="00042C42" w:rsidRDefault="00042C42" w:rsidP="005E4A26">
            <w:pPr>
              <w:spacing w:line="240" w:lineRule="auto"/>
              <w:rPr>
                <w:rFonts w:ascii="Montserrat" w:hAnsi="Montserrat" w:cs="Calibri"/>
                <w:color w:val="000000"/>
                <w:sz w:val="22"/>
                <w:szCs w:val="22"/>
                <w:lang w:eastAsia="en-GB"/>
              </w:rPr>
            </w:pPr>
          </w:p>
        </w:tc>
        <w:tc>
          <w:tcPr>
            <w:tcW w:w="4002" w:type="dxa"/>
            <w:gridSpan w:val="9"/>
            <w:tcBorders>
              <w:top w:val="nil"/>
              <w:left w:val="nil"/>
              <w:bottom w:val="nil"/>
              <w:right w:val="nil"/>
            </w:tcBorders>
            <w:shd w:val="clear" w:color="auto" w:fill="auto"/>
            <w:noWrap/>
            <w:vAlign w:val="bottom"/>
            <w:hideMark/>
          </w:tcPr>
          <w:p w14:paraId="4C9774FD" w14:textId="77777777" w:rsidR="00042C42" w:rsidRPr="00042C42" w:rsidRDefault="00042C42" w:rsidP="005E4A26">
            <w:pPr>
              <w:spacing w:line="240" w:lineRule="auto"/>
              <w:rPr>
                <w:rFonts w:ascii="Montserrat" w:hAnsi="Montserrat" w:cs="Times New Roman"/>
                <w:sz w:val="20"/>
                <w:szCs w:val="20"/>
                <w:lang w:eastAsia="en-GB"/>
              </w:rPr>
            </w:pPr>
          </w:p>
        </w:tc>
        <w:tc>
          <w:tcPr>
            <w:tcW w:w="1676" w:type="dxa"/>
            <w:gridSpan w:val="9"/>
            <w:tcBorders>
              <w:top w:val="nil"/>
              <w:left w:val="nil"/>
              <w:bottom w:val="nil"/>
              <w:right w:val="nil"/>
            </w:tcBorders>
            <w:shd w:val="clear" w:color="auto" w:fill="auto"/>
            <w:noWrap/>
            <w:vAlign w:val="bottom"/>
            <w:hideMark/>
          </w:tcPr>
          <w:p w14:paraId="696FDBE9"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035456DC"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5594E7E6"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4C914251"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2B518446" w14:textId="77777777" w:rsidTr="005E4A26">
        <w:trPr>
          <w:gridAfter w:val="24"/>
          <w:wAfter w:w="4729" w:type="dxa"/>
          <w:trHeight w:val="288"/>
        </w:trPr>
        <w:tc>
          <w:tcPr>
            <w:tcW w:w="4144" w:type="dxa"/>
            <w:gridSpan w:val="4"/>
            <w:tcBorders>
              <w:top w:val="nil"/>
              <w:left w:val="nil"/>
              <w:bottom w:val="nil"/>
              <w:right w:val="nil"/>
            </w:tcBorders>
            <w:shd w:val="clear" w:color="auto" w:fill="auto"/>
            <w:vAlign w:val="center"/>
            <w:hideMark/>
          </w:tcPr>
          <w:p w14:paraId="40FBAED6" w14:textId="77777777" w:rsidR="00042C42" w:rsidRPr="00042C42" w:rsidRDefault="00042C42" w:rsidP="005E4A26">
            <w:pPr>
              <w:spacing w:line="240" w:lineRule="auto"/>
              <w:rPr>
                <w:rFonts w:ascii="Montserrat" w:hAnsi="Montserrat" w:cs="Times New Roman"/>
                <w:sz w:val="20"/>
                <w:szCs w:val="20"/>
                <w:lang w:eastAsia="en-GB"/>
              </w:rPr>
            </w:pPr>
          </w:p>
        </w:tc>
        <w:tc>
          <w:tcPr>
            <w:tcW w:w="4002" w:type="dxa"/>
            <w:gridSpan w:val="9"/>
            <w:tcBorders>
              <w:top w:val="nil"/>
              <w:left w:val="nil"/>
              <w:bottom w:val="nil"/>
              <w:right w:val="nil"/>
            </w:tcBorders>
            <w:shd w:val="clear" w:color="auto" w:fill="auto"/>
            <w:noWrap/>
            <w:vAlign w:val="bottom"/>
            <w:hideMark/>
          </w:tcPr>
          <w:p w14:paraId="126F0E1A" w14:textId="77777777" w:rsidR="00042C42" w:rsidRPr="00042C42" w:rsidRDefault="00042C42" w:rsidP="005E4A26">
            <w:pPr>
              <w:spacing w:line="240" w:lineRule="auto"/>
              <w:rPr>
                <w:rFonts w:ascii="Montserrat" w:hAnsi="Montserrat" w:cs="Times New Roman"/>
                <w:sz w:val="20"/>
                <w:szCs w:val="20"/>
                <w:lang w:eastAsia="en-GB"/>
              </w:rPr>
            </w:pPr>
          </w:p>
        </w:tc>
        <w:tc>
          <w:tcPr>
            <w:tcW w:w="1676" w:type="dxa"/>
            <w:gridSpan w:val="9"/>
            <w:tcBorders>
              <w:top w:val="nil"/>
              <w:left w:val="nil"/>
              <w:bottom w:val="nil"/>
              <w:right w:val="nil"/>
            </w:tcBorders>
            <w:shd w:val="clear" w:color="auto" w:fill="auto"/>
            <w:noWrap/>
            <w:vAlign w:val="bottom"/>
            <w:hideMark/>
          </w:tcPr>
          <w:p w14:paraId="497CC46D"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5288604A"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54E2D6CA"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1D56F068"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5D81D665" w14:textId="77777777" w:rsidTr="005E4A26">
        <w:trPr>
          <w:gridAfter w:val="24"/>
          <w:wAfter w:w="4729" w:type="dxa"/>
          <w:trHeight w:val="300"/>
        </w:trPr>
        <w:tc>
          <w:tcPr>
            <w:tcW w:w="8146" w:type="dxa"/>
            <w:gridSpan w:val="13"/>
            <w:tcBorders>
              <w:top w:val="nil"/>
              <w:left w:val="nil"/>
              <w:bottom w:val="nil"/>
              <w:right w:val="nil"/>
            </w:tcBorders>
            <w:shd w:val="clear" w:color="auto" w:fill="auto"/>
            <w:noWrap/>
            <w:vAlign w:val="center"/>
            <w:hideMark/>
          </w:tcPr>
          <w:p w14:paraId="714C37A3" w14:textId="77777777" w:rsidR="00042C42" w:rsidRPr="00042C42" w:rsidRDefault="00042C42" w:rsidP="005E4A26">
            <w:pPr>
              <w:spacing w:line="240" w:lineRule="auto"/>
              <w:ind w:firstLineChars="300" w:firstLine="660"/>
              <w:rPr>
                <w:rFonts w:ascii="Montserrat" w:hAnsi="Montserrat" w:cs="Calibri"/>
                <w:color w:val="000000"/>
                <w:sz w:val="22"/>
                <w:szCs w:val="22"/>
                <w:lang w:eastAsia="en-GB"/>
              </w:rPr>
            </w:pPr>
            <w:r w:rsidRPr="00042C42">
              <w:rPr>
                <w:rFonts w:ascii="Montserrat" w:hAnsi="Montserrat" w:cs="Calibri"/>
                <w:color w:val="000000"/>
                <w:sz w:val="22"/>
                <w:szCs w:val="22"/>
                <w:lang w:eastAsia="en-GB"/>
              </w:rPr>
              <w:t>10. Overall, how satisfied or dissatisfied are you with the quality of your home?</w:t>
            </w:r>
          </w:p>
        </w:tc>
        <w:tc>
          <w:tcPr>
            <w:tcW w:w="1676" w:type="dxa"/>
            <w:gridSpan w:val="9"/>
            <w:tcBorders>
              <w:top w:val="nil"/>
              <w:left w:val="nil"/>
              <w:bottom w:val="nil"/>
              <w:right w:val="nil"/>
            </w:tcBorders>
            <w:shd w:val="clear" w:color="auto" w:fill="auto"/>
            <w:noWrap/>
            <w:vAlign w:val="bottom"/>
            <w:hideMark/>
          </w:tcPr>
          <w:p w14:paraId="13FF49A0" w14:textId="77777777" w:rsidR="00042C42" w:rsidRPr="00042C42" w:rsidRDefault="00042C42" w:rsidP="005E4A26">
            <w:pPr>
              <w:spacing w:line="240" w:lineRule="auto"/>
              <w:ind w:firstLineChars="300" w:firstLine="660"/>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43B837B2"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0D3D86D4"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0C6A1A5B"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064BDE6C" w14:textId="77777777" w:rsidTr="005E4A26">
        <w:trPr>
          <w:gridAfter w:val="24"/>
          <w:wAfter w:w="4729" w:type="dxa"/>
          <w:trHeight w:val="300"/>
        </w:trPr>
        <w:tc>
          <w:tcPr>
            <w:tcW w:w="4144" w:type="dxa"/>
            <w:gridSpan w:val="4"/>
            <w:tcBorders>
              <w:top w:val="single" w:sz="8" w:space="0" w:color="auto"/>
              <w:left w:val="single" w:sz="8" w:space="0" w:color="auto"/>
              <w:bottom w:val="single" w:sz="8" w:space="0" w:color="auto"/>
              <w:right w:val="nil"/>
            </w:tcBorders>
            <w:shd w:val="clear" w:color="auto" w:fill="auto"/>
            <w:vAlign w:val="center"/>
            <w:hideMark/>
          </w:tcPr>
          <w:p w14:paraId="590AC984" w14:textId="77777777" w:rsidR="00042C42" w:rsidRPr="00042C42" w:rsidRDefault="00042C42" w:rsidP="009F5C0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Very satisfied</w:t>
            </w:r>
          </w:p>
        </w:tc>
        <w:tc>
          <w:tcPr>
            <w:tcW w:w="4002" w:type="dxa"/>
            <w:gridSpan w:val="9"/>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E1AB37"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Go to Q12</w:t>
            </w:r>
          </w:p>
        </w:tc>
        <w:tc>
          <w:tcPr>
            <w:tcW w:w="1676" w:type="dxa"/>
            <w:gridSpan w:val="9"/>
            <w:vMerge w:val="restart"/>
            <w:tcBorders>
              <w:top w:val="nil"/>
              <w:left w:val="nil"/>
              <w:bottom w:val="nil"/>
              <w:right w:val="nil"/>
            </w:tcBorders>
            <w:shd w:val="clear" w:color="auto" w:fill="auto"/>
            <w:vAlign w:val="center"/>
            <w:hideMark/>
          </w:tcPr>
          <w:p w14:paraId="257223CA"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26D3C8D0" w14:textId="77777777" w:rsidR="00042C42" w:rsidRPr="00042C42" w:rsidRDefault="00042C42" w:rsidP="005E4A26">
            <w:pPr>
              <w:spacing w:line="240" w:lineRule="auto"/>
              <w:ind w:firstLineChars="300" w:firstLine="600"/>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25CB9188"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0D9ACA34"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65CF0730" w14:textId="77777777" w:rsidTr="005E4A26">
        <w:trPr>
          <w:gridAfter w:val="24"/>
          <w:wAfter w:w="4729" w:type="dxa"/>
          <w:trHeight w:val="300"/>
        </w:trPr>
        <w:tc>
          <w:tcPr>
            <w:tcW w:w="4144" w:type="dxa"/>
            <w:gridSpan w:val="4"/>
            <w:tcBorders>
              <w:top w:val="nil"/>
              <w:left w:val="single" w:sz="8" w:space="0" w:color="auto"/>
              <w:bottom w:val="single" w:sz="8" w:space="0" w:color="auto"/>
              <w:right w:val="nil"/>
            </w:tcBorders>
            <w:shd w:val="clear" w:color="auto" w:fill="auto"/>
            <w:vAlign w:val="center"/>
            <w:hideMark/>
          </w:tcPr>
          <w:p w14:paraId="27A08B2F" w14:textId="77777777" w:rsidR="00042C42" w:rsidRPr="00042C42" w:rsidRDefault="00042C42" w:rsidP="009F5C0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Fairly satisfied</w:t>
            </w:r>
          </w:p>
        </w:tc>
        <w:tc>
          <w:tcPr>
            <w:tcW w:w="4002" w:type="dxa"/>
            <w:gridSpan w:val="9"/>
            <w:vMerge/>
            <w:tcBorders>
              <w:top w:val="single" w:sz="4" w:space="0" w:color="auto"/>
              <w:left w:val="single" w:sz="4" w:space="0" w:color="auto"/>
              <w:bottom w:val="single" w:sz="4" w:space="0" w:color="000000"/>
              <w:right w:val="single" w:sz="4" w:space="0" w:color="auto"/>
            </w:tcBorders>
            <w:vAlign w:val="center"/>
            <w:hideMark/>
          </w:tcPr>
          <w:p w14:paraId="55085B85" w14:textId="77777777" w:rsidR="00042C42" w:rsidRPr="00042C42" w:rsidRDefault="00042C42" w:rsidP="005E4A26">
            <w:pPr>
              <w:spacing w:line="240" w:lineRule="auto"/>
              <w:rPr>
                <w:rFonts w:ascii="Montserrat" w:hAnsi="Montserrat" w:cs="Calibri"/>
                <w:color w:val="000000"/>
                <w:sz w:val="22"/>
                <w:szCs w:val="22"/>
                <w:lang w:eastAsia="en-GB"/>
              </w:rPr>
            </w:pPr>
          </w:p>
        </w:tc>
        <w:tc>
          <w:tcPr>
            <w:tcW w:w="1676" w:type="dxa"/>
            <w:gridSpan w:val="9"/>
            <w:vMerge/>
            <w:tcBorders>
              <w:top w:val="nil"/>
              <w:left w:val="nil"/>
              <w:bottom w:val="nil"/>
              <w:right w:val="nil"/>
            </w:tcBorders>
            <w:vAlign w:val="center"/>
            <w:hideMark/>
          </w:tcPr>
          <w:p w14:paraId="3CABE82A" w14:textId="77777777" w:rsidR="00042C42" w:rsidRPr="00042C42" w:rsidRDefault="00042C42" w:rsidP="005E4A26">
            <w:pPr>
              <w:spacing w:line="240" w:lineRule="auto"/>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29F66DD9" w14:textId="77777777" w:rsidR="00042C42" w:rsidRPr="00042C42" w:rsidRDefault="00042C42" w:rsidP="005E4A26">
            <w:pPr>
              <w:spacing w:line="240" w:lineRule="auto"/>
              <w:ind w:firstLineChars="300" w:firstLine="660"/>
              <w:rPr>
                <w:rFonts w:ascii="Montserrat" w:hAnsi="Montserrat" w:cs="Calibri"/>
                <w:color w:val="000000"/>
                <w:sz w:val="22"/>
                <w:szCs w:val="22"/>
                <w:lang w:eastAsia="en-GB"/>
              </w:rPr>
            </w:pPr>
          </w:p>
        </w:tc>
        <w:tc>
          <w:tcPr>
            <w:tcW w:w="241" w:type="dxa"/>
            <w:gridSpan w:val="4"/>
            <w:tcBorders>
              <w:top w:val="nil"/>
              <w:left w:val="nil"/>
              <w:bottom w:val="nil"/>
              <w:right w:val="nil"/>
            </w:tcBorders>
            <w:shd w:val="clear" w:color="auto" w:fill="auto"/>
            <w:noWrap/>
            <w:vAlign w:val="bottom"/>
            <w:hideMark/>
          </w:tcPr>
          <w:p w14:paraId="6DE0E875"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6842CD68"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752DEC26" w14:textId="77777777" w:rsidTr="005E4A26">
        <w:trPr>
          <w:gridAfter w:val="24"/>
          <w:wAfter w:w="4729" w:type="dxa"/>
          <w:trHeight w:val="300"/>
        </w:trPr>
        <w:tc>
          <w:tcPr>
            <w:tcW w:w="4144" w:type="dxa"/>
            <w:gridSpan w:val="4"/>
            <w:tcBorders>
              <w:top w:val="nil"/>
              <w:left w:val="single" w:sz="8" w:space="0" w:color="auto"/>
              <w:bottom w:val="single" w:sz="8" w:space="0" w:color="auto"/>
              <w:right w:val="nil"/>
            </w:tcBorders>
            <w:shd w:val="clear" w:color="auto" w:fill="auto"/>
            <w:vAlign w:val="center"/>
            <w:hideMark/>
          </w:tcPr>
          <w:p w14:paraId="5253B8AB" w14:textId="77777777" w:rsidR="00042C42" w:rsidRPr="00042C42" w:rsidRDefault="00042C42" w:rsidP="009F5C0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Neither satisfied nor dissatisfied</w:t>
            </w:r>
          </w:p>
        </w:tc>
        <w:tc>
          <w:tcPr>
            <w:tcW w:w="4002" w:type="dxa"/>
            <w:gridSpan w:val="9"/>
            <w:vMerge w:val="restart"/>
            <w:tcBorders>
              <w:top w:val="nil"/>
              <w:left w:val="single" w:sz="4" w:space="0" w:color="auto"/>
              <w:bottom w:val="single" w:sz="4" w:space="0" w:color="000000"/>
              <w:right w:val="single" w:sz="4" w:space="0" w:color="auto"/>
            </w:tcBorders>
            <w:shd w:val="clear" w:color="auto" w:fill="auto"/>
            <w:vAlign w:val="center"/>
            <w:hideMark/>
          </w:tcPr>
          <w:p w14:paraId="70E0581A"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Go to Q11</w:t>
            </w:r>
          </w:p>
        </w:tc>
        <w:tc>
          <w:tcPr>
            <w:tcW w:w="1676" w:type="dxa"/>
            <w:gridSpan w:val="9"/>
            <w:vMerge w:val="restart"/>
            <w:tcBorders>
              <w:top w:val="nil"/>
              <w:left w:val="nil"/>
              <w:bottom w:val="nil"/>
              <w:right w:val="nil"/>
            </w:tcBorders>
            <w:shd w:val="clear" w:color="auto" w:fill="auto"/>
            <w:vAlign w:val="center"/>
            <w:hideMark/>
          </w:tcPr>
          <w:p w14:paraId="69A0D16F"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598F700E" w14:textId="77777777" w:rsidR="00042C42" w:rsidRPr="00042C42" w:rsidRDefault="00042C42" w:rsidP="005E4A26">
            <w:pPr>
              <w:spacing w:line="240" w:lineRule="auto"/>
              <w:ind w:firstLineChars="300" w:firstLine="600"/>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6ECAB607"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71B62ECA"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5BD7CEFB" w14:textId="77777777" w:rsidTr="005E4A26">
        <w:trPr>
          <w:gridAfter w:val="24"/>
          <w:wAfter w:w="4729" w:type="dxa"/>
          <w:trHeight w:val="300"/>
        </w:trPr>
        <w:tc>
          <w:tcPr>
            <w:tcW w:w="4144" w:type="dxa"/>
            <w:gridSpan w:val="4"/>
            <w:tcBorders>
              <w:top w:val="nil"/>
              <w:left w:val="single" w:sz="8" w:space="0" w:color="auto"/>
              <w:bottom w:val="single" w:sz="8" w:space="0" w:color="auto"/>
              <w:right w:val="nil"/>
            </w:tcBorders>
            <w:shd w:val="clear" w:color="auto" w:fill="auto"/>
            <w:vAlign w:val="center"/>
            <w:hideMark/>
          </w:tcPr>
          <w:p w14:paraId="7DC955E0" w14:textId="77777777" w:rsidR="00042C42" w:rsidRPr="00042C42" w:rsidRDefault="00042C42" w:rsidP="009F5C0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Fairly dissatisfied</w:t>
            </w:r>
          </w:p>
        </w:tc>
        <w:tc>
          <w:tcPr>
            <w:tcW w:w="4002" w:type="dxa"/>
            <w:gridSpan w:val="9"/>
            <w:vMerge/>
            <w:tcBorders>
              <w:top w:val="nil"/>
              <w:left w:val="single" w:sz="4" w:space="0" w:color="auto"/>
              <w:bottom w:val="single" w:sz="4" w:space="0" w:color="000000"/>
              <w:right w:val="single" w:sz="4" w:space="0" w:color="auto"/>
            </w:tcBorders>
            <w:vAlign w:val="center"/>
            <w:hideMark/>
          </w:tcPr>
          <w:p w14:paraId="2FF07E1E" w14:textId="77777777" w:rsidR="00042C42" w:rsidRPr="00042C42" w:rsidRDefault="00042C42" w:rsidP="005E4A26">
            <w:pPr>
              <w:spacing w:line="240" w:lineRule="auto"/>
              <w:rPr>
                <w:rFonts w:ascii="Montserrat" w:hAnsi="Montserrat" w:cs="Calibri"/>
                <w:color w:val="000000"/>
                <w:sz w:val="22"/>
                <w:szCs w:val="22"/>
                <w:lang w:eastAsia="en-GB"/>
              </w:rPr>
            </w:pPr>
          </w:p>
        </w:tc>
        <w:tc>
          <w:tcPr>
            <w:tcW w:w="1676" w:type="dxa"/>
            <w:gridSpan w:val="9"/>
            <w:vMerge/>
            <w:tcBorders>
              <w:top w:val="nil"/>
              <w:left w:val="nil"/>
              <w:bottom w:val="nil"/>
              <w:right w:val="nil"/>
            </w:tcBorders>
            <w:vAlign w:val="center"/>
            <w:hideMark/>
          </w:tcPr>
          <w:p w14:paraId="38231599" w14:textId="77777777" w:rsidR="00042C42" w:rsidRPr="00042C42" w:rsidRDefault="00042C42" w:rsidP="005E4A26">
            <w:pPr>
              <w:spacing w:line="240" w:lineRule="auto"/>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35005A1C" w14:textId="77777777" w:rsidR="00042C42" w:rsidRPr="00042C42" w:rsidRDefault="00042C42" w:rsidP="005E4A26">
            <w:pPr>
              <w:spacing w:line="240" w:lineRule="auto"/>
              <w:ind w:firstLineChars="300" w:firstLine="660"/>
              <w:rPr>
                <w:rFonts w:ascii="Montserrat" w:hAnsi="Montserrat" w:cs="Calibri"/>
                <w:color w:val="000000"/>
                <w:sz w:val="22"/>
                <w:szCs w:val="22"/>
                <w:lang w:eastAsia="en-GB"/>
              </w:rPr>
            </w:pPr>
          </w:p>
        </w:tc>
        <w:tc>
          <w:tcPr>
            <w:tcW w:w="241" w:type="dxa"/>
            <w:gridSpan w:val="4"/>
            <w:tcBorders>
              <w:top w:val="nil"/>
              <w:left w:val="nil"/>
              <w:bottom w:val="nil"/>
              <w:right w:val="nil"/>
            </w:tcBorders>
            <w:shd w:val="clear" w:color="auto" w:fill="auto"/>
            <w:noWrap/>
            <w:vAlign w:val="bottom"/>
            <w:hideMark/>
          </w:tcPr>
          <w:p w14:paraId="698DC19B"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7E49448D"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2715822D" w14:textId="77777777" w:rsidTr="005E4A26">
        <w:trPr>
          <w:gridAfter w:val="24"/>
          <w:wAfter w:w="4729" w:type="dxa"/>
          <w:trHeight w:val="300"/>
        </w:trPr>
        <w:tc>
          <w:tcPr>
            <w:tcW w:w="4144" w:type="dxa"/>
            <w:gridSpan w:val="4"/>
            <w:tcBorders>
              <w:top w:val="nil"/>
              <w:left w:val="single" w:sz="8" w:space="0" w:color="auto"/>
              <w:bottom w:val="single" w:sz="8" w:space="0" w:color="auto"/>
              <w:right w:val="nil"/>
            </w:tcBorders>
            <w:shd w:val="clear" w:color="auto" w:fill="auto"/>
            <w:vAlign w:val="center"/>
            <w:hideMark/>
          </w:tcPr>
          <w:p w14:paraId="012C5378" w14:textId="77777777" w:rsidR="00042C42" w:rsidRPr="00042C42" w:rsidRDefault="00042C42" w:rsidP="009F5C0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Very dissatisfied</w:t>
            </w:r>
          </w:p>
        </w:tc>
        <w:tc>
          <w:tcPr>
            <w:tcW w:w="4002" w:type="dxa"/>
            <w:gridSpan w:val="9"/>
            <w:vMerge/>
            <w:tcBorders>
              <w:top w:val="nil"/>
              <w:left w:val="single" w:sz="4" w:space="0" w:color="auto"/>
              <w:bottom w:val="single" w:sz="4" w:space="0" w:color="000000"/>
              <w:right w:val="single" w:sz="4" w:space="0" w:color="auto"/>
            </w:tcBorders>
            <w:vAlign w:val="center"/>
            <w:hideMark/>
          </w:tcPr>
          <w:p w14:paraId="1C8AE5BB" w14:textId="77777777" w:rsidR="00042C42" w:rsidRPr="00042C42" w:rsidRDefault="00042C42" w:rsidP="005E4A26">
            <w:pPr>
              <w:spacing w:line="240" w:lineRule="auto"/>
              <w:rPr>
                <w:rFonts w:ascii="Montserrat" w:hAnsi="Montserrat" w:cs="Calibri"/>
                <w:color w:val="000000"/>
                <w:sz w:val="22"/>
                <w:szCs w:val="22"/>
                <w:lang w:eastAsia="en-GB"/>
              </w:rPr>
            </w:pPr>
          </w:p>
        </w:tc>
        <w:tc>
          <w:tcPr>
            <w:tcW w:w="1676" w:type="dxa"/>
            <w:gridSpan w:val="9"/>
            <w:vMerge/>
            <w:tcBorders>
              <w:top w:val="nil"/>
              <w:left w:val="nil"/>
              <w:bottom w:val="nil"/>
              <w:right w:val="nil"/>
            </w:tcBorders>
            <w:vAlign w:val="center"/>
            <w:hideMark/>
          </w:tcPr>
          <w:p w14:paraId="179C0730" w14:textId="77777777" w:rsidR="00042C42" w:rsidRPr="00042C42" w:rsidRDefault="00042C42" w:rsidP="005E4A26">
            <w:pPr>
              <w:spacing w:line="240" w:lineRule="auto"/>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57CC69A8" w14:textId="77777777" w:rsidR="00042C42" w:rsidRPr="00042C42" w:rsidRDefault="00042C42" w:rsidP="005E4A26">
            <w:pPr>
              <w:spacing w:line="240" w:lineRule="auto"/>
              <w:ind w:firstLineChars="300" w:firstLine="660"/>
              <w:rPr>
                <w:rFonts w:ascii="Montserrat" w:hAnsi="Montserrat" w:cs="Calibri"/>
                <w:color w:val="000000"/>
                <w:sz w:val="22"/>
                <w:szCs w:val="22"/>
                <w:lang w:eastAsia="en-GB"/>
              </w:rPr>
            </w:pPr>
          </w:p>
        </w:tc>
        <w:tc>
          <w:tcPr>
            <w:tcW w:w="241" w:type="dxa"/>
            <w:gridSpan w:val="4"/>
            <w:tcBorders>
              <w:top w:val="nil"/>
              <w:left w:val="nil"/>
              <w:bottom w:val="nil"/>
              <w:right w:val="nil"/>
            </w:tcBorders>
            <w:shd w:val="clear" w:color="auto" w:fill="auto"/>
            <w:noWrap/>
            <w:vAlign w:val="bottom"/>
            <w:hideMark/>
          </w:tcPr>
          <w:p w14:paraId="57FE307A"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4D96A3C4"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703AF1F0" w14:textId="77777777" w:rsidTr="005E4A26">
        <w:trPr>
          <w:gridAfter w:val="24"/>
          <w:wAfter w:w="4729" w:type="dxa"/>
          <w:trHeight w:val="288"/>
        </w:trPr>
        <w:tc>
          <w:tcPr>
            <w:tcW w:w="4144" w:type="dxa"/>
            <w:gridSpan w:val="4"/>
            <w:tcBorders>
              <w:top w:val="nil"/>
              <w:left w:val="nil"/>
              <w:bottom w:val="nil"/>
              <w:right w:val="nil"/>
            </w:tcBorders>
            <w:shd w:val="clear" w:color="auto" w:fill="auto"/>
            <w:vAlign w:val="center"/>
            <w:hideMark/>
          </w:tcPr>
          <w:p w14:paraId="7F2FC85E" w14:textId="77777777" w:rsidR="00042C42" w:rsidRPr="00042C42" w:rsidRDefault="00042C42" w:rsidP="005E4A26">
            <w:pPr>
              <w:spacing w:line="240" w:lineRule="auto"/>
              <w:rPr>
                <w:rFonts w:ascii="Montserrat" w:hAnsi="Montserrat" w:cs="Times New Roman"/>
                <w:sz w:val="20"/>
                <w:szCs w:val="20"/>
                <w:lang w:eastAsia="en-GB"/>
              </w:rPr>
            </w:pPr>
          </w:p>
        </w:tc>
        <w:tc>
          <w:tcPr>
            <w:tcW w:w="4002" w:type="dxa"/>
            <w:gridSpan w:val="9"/>
            <w:tcBorders>
              <w:top w:val="nil"/>
              <w:left w:val="nil"/>
              <w:bottom w:val="nil"/>
              <w:right w:val="nil"/>
            </w:tcBorders>
            <w:shd w:val="clear" w:color="auto" w:fill="auto"/>
            <w:vAlign w:val="center"/>
            <w:hideMark/>
          </w:tcPr>
          <w:p w14:paraId="6726BE0D" w14:textId="77777777" w:rsidR="00042C42" w:rsidRPr="00042C42" w:rsidRDefault="00042C42" w:rsidP="005E4A26">
            <w:pPr>
              <w:spacing w:line="240" w:lineRule="auto"/>
              <w:ind w:firstLineChars="300" w:firstLine="600"/>
              <w:rPr>
                <w:rFonts w:ascii="Montserrat" w:hAnsi="Montserrat" w:cs="Times New Roman"/>
                <w:sz w:val="20"/>
                <w:szCs w:val="20"/>
                <w:lang w:eastAsia="en-GB"/>
              </w:rPr>
            </w:pPr>
          </w:p>
        </w:tc>
        <w:tc>
          <w:tcPr>
            <w:tcW w:w="1676" w:type="dxa"/>
            <w:gridSpan w:val="9"/>
            <w:tcBorders>
              <w:top w:val="nil"/>
              <w:left w:val="nil"/>
              <w:bottom w:val="nil"/>
              <w:right w:val="nil"/>
            </w:tcBorders>
            <w:shd w:val="clear" w:color="auto" w:fill="auto"/>
            <w:vAlign w:val="center"/>
            <w:hideMark/>
          </w:tcPr>
          <w:p w14:paraId="5455D4F5" w14:textId="77777777" w:rsidR="00042C42" w:rsidRPr="00042C42" w:rsidRDefault="00042C42" w:rsidP="005E4A26">
            <w:pPr>
              <w:spacing w:line="240" w:lineRule="auto"/>
              <w:jc w:val="center"/>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7BD7ABD8" w14:textId="77777777" w:rsidR="00042C42" w:rsidRPr="00042C42" w:rsidRDefault="00042C42" w:rsidP="005E4A26">
            <w:pPr>
              <w:spacing w:line="240" w:lineRule="auto"/>
              <w:ind w:firstLineChars="300" w:firstLine="600"/>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1BE86C71"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3E94DEFA"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185107DB" w14:textId="77777777" w:rsidTr="005E4A26">
        <w:trPr>
          <w:gridAfter w:val="24"/>
          <w:wAfter w:w="4729" w:type="dxa"/>
          <w:trHeight w:val="300"/>
        </w:trPr>
        <w:tc>
          <w:tcPr>
            <w:tcW w:w="8146" w:type="dxa"/>
            <w:gridSpan w:val="13"/>
            <w:tcBorders>
              <w:top w:val="nil"/>
              <w:left w:val="nil"/>
              <w:bottom w:val="nil"/>
              <w:right w:val="nil"/>
            </w:tcBorders>
            <w:shd w:val="clear" w:color="auto" w:fill="auto"/>
            <w:noWrap/>
            <w:vAlign w:val="center"/>
            <w:hideMark/>
          </w:tcPr>
          <w:p w14:paraId="20606B37" w14:textId="77777777" w:rsidR="00042C42" w:rsidRPr="00042C42" w:rsidRDefault="00042C42" w:rsidP="005E4A26">
            <w:pPr>
              <w:spacing w:line="240" w:lineRule="auto"/>
              <w:ind w:firstLineChars="300" w:firstLine="660"/>
              <w:rPr>
                <w:rFonts w:ascii="Montserrat" w:hAnsi="Montserrat" w:cs="Calibri"/>
                <w:color w:val="000000"/>
                <w:sz w:val="22"/>
                <w:szCs w:val="22"/>
                <w:lang w:eastAsia="en-GB"/>
              </w:rPr>
            </w:pPr>
            <w:r w:rsidRPr="00042C42">
              <w:rPr>
                <w:rFonts w:ascii="Montserrat" w:hAnsi="Montserrat" w:cs="Calibri"/>
                <w:color w:val="000000"/>
                <w:sz w:val="22"/>
                <w:szCs w:val="22"/>
                <w:lang w:eastAsia="en-GB"/>
              </w:rPr>
              <w:t>11.   How could Falkirk Council housing services improve the quality of your home?</w:t>
            </w:r>
          </w:p>
        </w:tc>
        <w:tc>
          <w:tcPr>
            <w:tcW w:w="1676" w:type="dxa"/>
            <w:gridSpan w:val="9"/>
            <w:tcBorders>
              <w:top w:val="nil"/>
              <w:left w:val="nil"/>
              <w:bottom w:val="nil"/>
              <w:right w:val="nil"/>
            </w:tcBorders>
            <w:shd w:val="clear" w:color="auto" w:fill="auto"/>
            <w:noWrap/>
            <w:vAlign w:val="bottom"/>
            <w:hideMark/>
          </w:tcPr>
          <w:p w14:paraId="2DFDED88" w14:textId="77777777" w:rsidR="00042C42" w:rsidRPr="00042C42" w:rsidRDefault="00042C42" w:rsidP="005E4A26">
            <w:pPr>
              <w:spacing w:line="240" w:lineRule="auto"/>
              <w:ind w:firstLineChars="300" w:firstLine="660"/>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018E3800"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48071750"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5316448F"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57659A55" w14:textId="77777777" w:rsidTr="005E4A26">
        <w:trPr>
          <w:gridAfter w:val="24"/>
          <w:wAfter w:w="4729" w:type="dxa"/>
          <w:trHeight w:val="288"/>
        </w:trPr>
        <w:tc>
          <w:tcPr>
            <w:tcW w:w="4144" w:type="dxa"/>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7A7113B"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4002" w:type="dxa"/>
            <w:gridSpan w:val="9"/>
            <w:tcBorders>
              <w:top w:val="nil"/>
              <w:left w:val="nil"/>
              <w:bottom w:val="nil"/>
              <w:right w:val="nil"/>
            </w:tcBorders>
            <w:shd w:val="clear" w:color="auto" w:fill="auto"/>
            <w:noWrap/>
            <w:vAlign w:val="bottom"/>
            <w:hideMark/>
          </w:tcPr>
          <w:p w14:paraId="5F4CF8DF" w14:textId="77777777" w:rsidR="00042C42" w:rsidRPr="00042C42" w:rsidRDefault="00042C42" w:rsidP="005E4A26">
            <w:pPr>
              <w:spacing w:line="240" w:lineRule="auto"/>
              <w:rPr>
                <w:rFonts w:ascii="Montserrat" w:hAnsi="Montserrat" w:cs="Calibri"/>
                <w:color w:val="000000"/>
                <w:sz w:val="22"/>
                <w:szCs w:val="22"/>
                <w:lang w:eastAsia="en-GB"/>
              </w:rPr>
            </w:pPr>
          </w:p>
        </w:tc>
        <w:tc>
          <w:tcPr>
            <w:tcW w:w="1676" w:type="dxa"/>
            <w:gridSpan w:val="9"/>
            <w:tcBorders>
              <w:top w:val="nil"/>
              <w:left w:val="nil"/>
              <w:bottom w:val="nil"/>
              <w:right w:val="nil"/>
            </w:tcBorders>
            <w:shd w:val="clear" w:color="auto" w:fill="auto"/>
            <w:noWrap/>
            <w:vAlign w:val="bottom"/>
            <w:hideMark/>
          </w:tcPr>
          <w:p w14:paraId="26F46758"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092D56C4"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2B664EBB"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0EE73840"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39431CCC" w14:textId="77777777" w:rsidTr="005E4A26">
        <w:trPr>
          <w:gridAfter w:val="24"/>
          <w:wAfter w:w="4729" w:type="dxa"/>
          <w:trHeight w:val="288"/>
        </w:trPr>
        <w:tc>
          <w:tcPr>
            <w:tcW w:w="4144" w:type="dxa"/>
            <w:gridSpan w:val="4"/>
            <w:vMerge/>
            <w:tcBorders>
              <w:top w:val="single" w:sz="8" w:space="0" w:color="auto"/>
              <w:left w:val="single" w:sz="8" w:space="0" w:color="auto"/>
              <w:bottom w:val="single" w:sz="8" w:space="0" w:color="000000"/>
              <w:right w:val="single" w:sz="8" w:space="0" w:color="auto"/>
            </w:tcBorders>
            <w:vAlign w:val="center"/>
            <w:hideMark/>
          </w:tcPr>
          <w:p w14:paraId="6FDE99B9" w14:textId="77777777" w:rsidR="00042C42" w:rsidRPr="00042C42" w:rsidRDefault="00042C42" w:rsidP="005E4A26">
            <w:pPr>
              <w:spacing w:line="240" w:lineRule="auto"/>
              <w:rPr>
                <w:rFonts w:ascii="Montserrat" w:hAnsi="Montserrat" w:cs="Calibri"/>
                <w:color w:val="000000"/>
                <w:sz w:val="22"/>
                <w:szCs w:val="22"/>
                <w:lang w:eastAsia="en-GB"/>
              </w:rPr>
            </w:pPr>
          </w:p>
        </w:tc>
        <w:tc>
          <w:tcPr>
            <w:tcW w:w="4002" w:type="dxa"/>
            <w:gridSpan w:val="9"/>
            <w:tcBorders>
              <w:top w:val="nil"/>
              <w:left w:val="nil"/>
              <w:bottom w:val="nil"/>
              <w:right w:val="nil"/>
            </w:tcBorders>
            <w:shd w:val="clear" w:color="auto" w:fill="auto"/>
            <w:noWrap/>
            <w:vAlign w:val="bottom"/>
            <w:hideMark/>
          </w:tcPr>
          <w:p w14:paraId="49BC4F29" w14:textId="77777777" w:rsidR="00042C42" w:rsidRPr="00042C42" w:rsidRDefault="00042C42" w:rsidP="005E4A26">
            <w:pPr>
              <w:spacing w:line="240" w:lineRule="auto"/>
              <w:rPr>
                <w:rFonts w:ascii="Montserrat" w:hAnsi="Montserrat" w:cs="Times New Roman"/>
                <w:sz w:val="20"/>
                <w:szCs w:val="20"/>
                <w:lang w:eastAsia="en-GB"/>
              </w:rPr>
            </w:pPr>
          </w:p>
        </w:tc>
        <w:tc>
          <w:tcPr>
            <w:tcW w:w="1676" w:type="dxa"/>
            <w:gridSpan w:val="9"/>
            <w:tcBorders>
              <w:top w:val="nil"/>
              <w:left w:val="nil"/>
              <w:bottom w:val="nil"/>
              <w:right w:val="nil"/>
            </w:tcBorders>
            <w:shd w:val="clear" w:color="auto" w:fill="auto"/>
            <w:noWrap/>
            <w:vAlign w:val="bottom"/>
            <w:hideMark/>
          </w:tcPr>
          <w:p w14:paraId="5835A299"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1CABA518"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7FE95791"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35D14B50"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1A9BD12D" w14:textId="77777777" w:rsidTr="005E4A26">
        <w:trPr>
          <w:gridAfter w:val="24"/>
          <w:wAfter w:w="4729" w:type="dxa"/>
          <w:trHeight w:val="300"/>
        </w:trPr>
        <w:tc>
          <w:tcPr>
            <w:tcW w:w="4144" w:type="dxa"/>
            <w:gridSpan w:val="4"/>
            <w:vMerge/>
            <w:tcBorders>
              <w:top w:val="single" w:sz="8" w:space="0" w:color="auto"/>
              <w:left w:val="single" w:sz="8" w:space="0" w:color="auto"/>
              <w:bottom w:val="single" w:sz="8" w:space="0" w:color="000000"/>
              <w:right w:val="single" w:sz="8" w:space="0" w:color="auto"/>
            </w:tcBorders>
            <w:vAlign w:val="center"/>
            <w:hideMark/>
          </w:tcPr>
          <w:p w14:paraId="5EB484B1" w14:textId="77777777" w:rsidR="00042C42" w:rsidRPr="00042C42" w:rsidRDefault="00042C42" w:rsidP="005E4A26">
            <w:pPr>
              <w:spacing w:line="240" w:lineRule="auto"/>
              <w:rPr>
                <w:rFonts w:ascii="Montserrat" w:hAnsi="Montserrat" w:cs="Calibri"/>
                <w:color w:val="000000"/>
                <w:sz w:val="22"/>
                <w:szCs w:val="22"/>
                <w:lang w:eastAsia="en-GB"/>
              </w:rPr>
            </w:pPr>
          </w:p>
        </w:tc>
        <w:tc>
          <w:tcPr>
            <w:tcW w:w="4002" w:type="dxa"/>
            <w:gridSpan w:val="9"/>
            <w:tcBorders>
              <w:top w:val="nil"/>
              <w:left w:val="nil"/>
              <w:bottom w:val="nil"/>
              <w:right w:val="nil"/>
            </w:tcBorders>
            <w:shd w:val="clear" w:color="auto" w:fill="auto"/>
            <w:noWrap/>
            <w:vAlign w:val="bottom"/>
            <w:hideMark/>
          </w:tcPr>
          <w:p w14:paraId="4E53582F" w14:textId="77777777" w:rsidR="00042C42" w:rsidRPr="00042C42" w:rsidRDefault="00042C42" w:rsidP="005E4A26">
            <w:pPr>
              <w:spacing w:line="240" w:lineRule="auto"/>
              <w:rPr>
                <w:rFonts w:ascii="Montserrat" w:hAnsi="Montserrat" w:cs="Times New Roman"/>
                <w:sz w:val="20"/>
                <w:szCs w:val="20"/>
                <w:lang w:eastAsia="en-GB"/>
              </w:rPr>
            </w:pPr>
          </w:p>
        </w:tc>
        <w:tc>
          <w:tcPr>
            <w:tcW w:w="1676" w:type="dxa"/>
            <w:gridSpan w:val="9"/>
            <w:tcBorders>
              <w:top w:val="nil"/>
              <w:left w:val="nil"/>
              <w:bottom w:val="nil"/>
              <w:right w:val="nil"/>
            </w:tcBorders>
            <w:shd w:val="clear" w:color="auto" w:fill="auto"/>
            <w:noWrap/>
            <w:vAlign w:val="bottom"/>
            <w:hideMark/>
          </w:tcPr>
          <w:p w14:paraId="6E6AF3C4"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1816873D"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334EEB54"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75A6C9E2"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2BAF015A" w14:textId="77777777" w:rsidTr="005E4A26">
        <w:trPr>
          <w:gridAfter w:val="24"/>
          <w:wAfter w:w="4729" w:type="dxa"/>
          <w:trHeight w:val="288"/>
        </w:trPr>
        <w:tc>
          <w:tcPr>
            <w:tcW w:w="4144" w:type="dxa"/>
            <w:gridSpan w:val="4"/>
            <w:tcBorders>
              <w:top w:val="nil"/>
              <w:left w:val="nil"/>
              <w:bottom w:val="nil"/>
              <w:right w:val="nil"/>
            </w:tcBorders>
            <w:shd w:val="clear" w:color="auto" w:fill="auto"/>
            <w:vAlign w:val="center"/>
            <w:hideMark/>
          </w:tcPr>
          <w:p w14:paraId="66B45861" w14:textId="2C5C2226" w:rsidR="00E20A23" w:rsidRPr="00042C42" w:rsidRDefault="00E20A23" w:rsidP="005E4A26">
            <w:pPr>
              <w:spacing w:line="240" w:lineRule="auto"/>
              <w:rPr>
                <w:rFonts w:ascii="Montserrat" w:hAnsi="Montserrat"/>
              </w:rPr>
            </w:pPr>
            <w:r w:rsidRPr="00A70003">
              <w:rPr>
                <w:rFonts w:ascii="Montserrat" w:hAnsi="Montserrat"/>
              </w:rPr>
              <w:br w:type="page"/>
            </w:r>
          </w:p>
        </w:tc>
        <w:tc>
          <w:tcPr>
            <w:tcW w:w="4002" w:type="dxa"/>
            <w:gridSpan w:val="9"/>
            <w:tcBorders>
              <w:top w:val="nil"/>
              <w:left w:val="nil"/>
              <w:bottom w:val="nil"/>
              <w:right w:val="nil"/>
            </w:tcBorders>
            <w:shd w:val="clear" w:color="auto" w:fill="auto"/>
            <w:noWrap/>
            <w:vAlign w:val="bottom"/>
            <w:hideMark/>
          </w:tcPr>
          <w:p w14:paraId="2FAF6173" w14:textId="77777777" w:rsidR="00042C42" w:rsidRPr="00042C42" w:rsidRDefault="00042C42" w:rsidP="005E4A26">
            <w:pPr>
              <w:spacing w:line="240" w:lineRule="auto"/>
              <w:rPr>
                <w:rFonts w:ascii="Montserrat" w:hAnsi="Montserrat" w:cs="Times New Roman"/>
                <w:sz w:val="20"/>
                <w:szCs w:val="20"/>
                <w:lang w:eastAsia="en-GB"/>
              </w:rPr>
            </w:pPr>
          </w:p>
        </w:tc>
        <w:tc>
          <w:tcPr>
            <w:tcW w:w="1676" w:type="dxa"/>
            <w:gridSpan w:val="9"/>
            <w:tcBorders>
              <w:top w:val="nil"/>
              <w:left w:val="nil"/>
              <w:bottom w:val="nil"/>
              <w:right w:val="nil"/>
            </w:tcBorders>
            <w:shd w:val="clear" w:color="auto" w:fill="auto"/>
            <w:noWrap/>
            <w:vAlign w:val="bottom"/>
            <w:hideMark/>
          </w:tcPr>
          <w:p w14:paraId="763A34F1"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320DFC49"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5D944460"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1C0FF822"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525844DE" w14:textId="77777777" w:rsidTr="005E4A26">
        <w:trPr>
          <w:gridAfter w:val="24"/>
          <w:wAfter w:w="4729" w:type="dxa"/>
          <w:trHeight w:val="300"/>
        </w:trPr>
        <w:tc>
          <w:tcPr>
            <w:tcW w:w="8294" w:type="dxa"/>
            <w:gridSpan w:val="14"/>
            <w:tcBorders>
              <w:top w:val="nil"/>
              <w:left w:val="nil"/>
              <w:bottom w:val="nil"/>
              <w:right w:val="nil"/>
            </w:tcBorders>
            <w:shd w:val="clear" w:color="auto" w:fill="auto"/>
            <w:noWrap/>
            <w:vAlign w:val="center"/>
            <w:hideMark/>
          </w:tcPr>
          <w:p w14:paraId="73D39ABB" w14:textId="77777777" w:rsidR="00042C42" w:rsidRPr="00042C42" w:rsidRDefault="00042C42" w:rsidP="005E4A26">
            <w:pPr>
              <w:spacing w:line="240" w:lineRule="auto"/>
              <w:ind w:firstLineChars="300" w:firstLine="660"/>
              <w:rPr>
                <w:rFonts w:ascii="Montserrat" w:hAnsi="Montserrat" w:cs="Calibri"/>
                <w:color w:val="000000"/>
                <w:sz w:val="22"/>
                <w:szCs w:val="22"/>
                <w:lang w:eastAsia="en-GB"/>
              </w:rPr>
            </w:pPr>
            <w:r w:rsidRPr="00042C42">
              <w:rPr>
                <w:rFonts w:ascii="Montserrat" w:hAnsi="Montserrat" w:cs="Calibri"/>
                <w:color w:val="000000"/>
                <w:sz w:val="22"/>
                <w:szCs w:val="22"/>
                <w:lang w:eastAsia="en-GB"/>
              </w:rPr>
              <w:t xml:space="preserve">13. How satisfied are you with the following aspects of your home? </w:t>
            </w:r>
          </w:p>
        </w:tc>
        <w:tc>
          <w:tcPr>
            <w:tcW w:w="238" w:type="dxa"/>
            <w:tcBorders>
              <w:top w:val="nil"/>
              <w:left w:val="nil"/>
              <w:bottom w:val="nil"/>
              <w:right w:val="nil"/>
            </w:tcBorders>
            <w:shd w:val="clear" w:color="auto" w:fill="auto"/>
            <w:noWrap/>
            <w:vAlign w:val="bottom"/>
            <w:hideMark/>
          </w:tcPr>
          <w:p w14:paraId="17E3EB40" w14:textId="77777777" w:rsidR="00042C42" w:rsidRPr="00042C42" w:rsidRDefault="00042C42" w:rsidP="005E4A26">
            <w:pPr>
              <w:spacing w:line="240" w:lineRule="auto"/>
              <w:ind w:firstLineChars="300" w:firstLine="660"/>
              <w:rPr>
                <w:rFonts w:ascii="Montserrat" w:hAnsi="Montserrat" w:cs="Calibri"/>
                <w:color w:val="000000"/>
                <w:sz w:val="22"/>
                <w:szCs w:val="22"/>
                <w:lang w:eastAsia="en-GB"/>
              </w:rPr>
            </w:pPr>
          </w:p>
        </w:tc>
        <w:tc>
          <w:tcPr>
            <w:tcW w:w="1290" w:type="dxa"/>
            <w:gridSpan w:val="7"/>
            <w:tcBorders>
              <w:top w:val="nil"/>
              <w:left w:val="nil"/>
              <w:bottom w:val="nil"/>
              <w:right w:val="nil"/>
            </w:tcBorders>
            <w:shd w:val="clear" w:color="auto" w:fill="auto"/>
            <w:noWrap/>
            <w:vAlign w:val="bottom"/>
            <w:hideMark/>
          </w:tcPr>
          <w:p w14:paraId="1DC4BEB5"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1FD4F208"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4755F34C"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47639502" w14:textId="77777777" w:rsidR="00042C42" w:rsidRPr="00042C42" w:rsidRDefault="00042C42" w:rsidP="005E4A26">
            <w:pPr>
              <w:spacing w:line="240" w:lineRule="auto"/>
              <w:rPr>
                <w:rFonts w:ascii="Montserrat" w:hAnsi="Montserrat" w:cs="Times New Roman"/>
                <w:sz w:val="20"/>
                <w:szCs w:val="20"/>
                <w:lang w:eastAsia="en-GB"/>
              </w:rPr>
            </w:pPr>
          </w:p>
        </w:tc>
      </w:tr>
      <w:tr w:rsidR="005E4A26" w:rsidRPr="00A70003" w14:paraId="4C8F7A11" w14:textId="77777777" w:rsidTr="005E4A26">
        <w:trPr>
          <w:gridAfter w:val="31"/>
          <w:wAfter w:w="5105" w:type="dxa"/>
          <w:trHeight w:val="618"/>
        </w:trPr>
        <w:tc>
          <w:tcPr>
            <w:tcW w:w="4144" w:type="dxa"/>
            <w:gridSpan w:val="4"/>
            <w:tcBorders>
              <w:top w:val="single" w:sz="8" w:space="0" w:color="auto"/>
              <w:left w:val="single" w:sz="8" w:space="0" w:color="auto"/>
              <w:bottom w:val="single" w:sz="8" w:space="0" w:color="auto"/>
              <w:right w:val="single" w:sz="8" w:space="0" w:color="auto"/>
            </w:tcBorders>
            <w:shd w:val="clear" w:color="auto" w:fill="auto"/>
            <w:hideMark/>
          </w:tcPr>
          <w:p w14:paraId="1F56DC01"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287" w:type="dxa"/>
            <w:tcBorders>
              <w:top w:val="single" w:sz="8" w:space="0" w:color="auto"/>
              <w:left w:val="nil"/>
              <w:bottom w:val="single" w:sz="8" w:space="0" w:color="auto"/>
              <w:right w:val="single" w:sz="8" w:space="0" w:color="auto"/>
            </w:tcBorders>
            <w:shd w:val="clear" w:color="auto" w:fill="auto"/>
            <w:hideMark/>
          </w:tcPr>
          <w:p w14:paraId="6242E6A8"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Very Satisfied</w:t>
            </w:r>
          </w:p>
        </w:tc>
        <w:tc>
          <w:tcPr>
            <w:tcW w:w="985" w:type="dxa"/>
            <w:gridSpan w:val="4"/>
            <w:tcBorders>
              <w:top w:val="single" w:sz="8" w:space="0" w:color="auto"/>
              <w:left w:val="nil"/>
              <w:bottom w:val="single" w:sz="8" w:space="0" w:color="auto"/>
              <w:right w:val="single" w:sz="8" w:space="0" w:color="auto"/>
            </w:tcBorders>
            <w:shd w:val="clear" w:color="auto" w:fill="auto"/>
            <w:hideMark/>
          </w:tcPr>
          <w:p w14:paraId="3B97A222"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Fairly Satisfied</w:t>
            </w:r>
          </w:p>
        </w:tc>
        <w:tc>
          <w:tcPr>
            <w:tcW w:w="1226" w:type="dxa"/>
            <w:gridSpan w:val="3"/>
            <w:tcBorders>
              <w:top w:val="single" w:sz="8" w:space="0" w:color="auto"/>
              <w:left w:val="nil"/>
              <w:bottom w:val="single" w:sz="8" w:space="0" w:color="auto"/>
              <w:right w:val="single" w:sz="8" w:space="0" w:color="auto"/>
            </w:tcBorders>
            <w:shd w:val="clear" w:color="auto" w:fill="auto"/>
            <w:hideMark/>
          </w:tcPr>
          <w:p w14:paraId="4333C9CB"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Neither satisfied/ nor dissatisfied</w:t>
            </w:r>
          </w:p>
        </w:tc>
        <w:tc>
          <w:tcPr>
            <w:tcW w:w="1289" w:type="dxa"/>
            <w:gridSpan w:val="4"/>
            <w:tcBorders>
              <w:top w:val="single" w:sz="8" w:space="0" w:color="auto"/>
              <w:left w:val="nil"/>
              <w:bottom w:val="single" w:sz="8" w:space="0" w:color="auto"/>
              <w:right w:val="single" w:sz="8" w:space="0" w:color="auto"/>
            </w:tcBorders>
            <w:shd w:val="clear" w:color="auto" w:fill="auto"/>
            <w:hideMark/>
          </w:tcPr>
          <w:p w14:paraId="34D1499D"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Unsatisfied</w:t>
            </w:r>
          </w:p>
        </w:tc>
        <w:tc>
          <w:tcPr>
            <w:tcW w:w="1233" w:type="dxa"/>
            <w:gridSpan w:val="12"/>
            <w:tcBorders>
              <w:top w:val="single" w:sz="8" w:space="0" w:color="auto"/>
              <w:left w:val="nil"/>
              <w:bottom w:val="single" w:sz="8" w:space="0" w:color="auto"/>
              <w:right w:val="single" w:sz="8" w:space="0" w:color="auto"/>
            </w:tcBorders>
            <w:shd w:val="clear" w:color="auto" w:fill="auto"/>
            <w:hideMark/>
          </w:tcPr>
          <w:p w14:paraId="5C01CFD8"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Very  Dissatisfied</w:t>
            </w:r>
          </w:p>
        </w:tc>
      </w:tr>
      <w:tr w:rsidR="005E4A26" w:rsidRPr="00A70003" w14:paraId="75616DBC" w14:textId="77777777" w:rsidTr="005E4A26">
        <w:trPr>
          <w:gridAfter w:val="31"/>
          <w:wAfter w:w="5105" w:type="dxa"/>
          <w:trHeight w:val="300"/>
        </w:trPr>
        <w:tc>
          <w:tcPr>
            <w:tcW w:w="4144" w:type="dxa"/>
            <w:gridSpan w:val="4"/>
            <w:tcBorders>
              <w:top w:val="nil"/>
              <w:left w:val="single" w:sz="8" w:space="0" w:color="auto"/>
              <w:bottom w:val="single" w:sz="8" w:space="0" w:color="auto"/>
              <w:right w:val="single" w:sz="8" w:space="0" w:color="auto"/>
            </w:tcBorders>
            <w:shd w:val="clear" w:color="auto" w:fill="auto"/>
            <w:vAlign w:val="center"/>
            <w:hideMark/>
          </w:tcPr>
          <w:p w14:paraId="374ACDE5"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The kitchen</w:t>
            </w:r>
          </w:p>
        </w:tc>
        <w:tc>
          <w:tcPr>
            <w:tcW w:w="1287" w:type="dxa"/>
            <w:tcBorders>
              <w:top w:val="nil"/>
              <w:left w:val="nil"/>
              <w:bottom w:val="single" w:sz="8" w:space="0" w:color="auto"/>
              <w:right w:val="single" w:sz="8" w:space="0" w:color="auto"/>
            </w:tcBorders>
            <w:shd w:val="clear" w:color="auto" w:fill="auto"/>
            <w:vAlign w:val="center"/>
            <w:hideMark/>
          </w:tcPr>
          <w:p w14:paraId="4BC99D5D"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985" w:type="dxa"/>
            <w:gridSpan w:val="4"/>
            <w:tcBorders>
              <w:top w:val="nil"/>
              <w:left w:val="nil"/>
              <w:bottom w:val="single" w:sz="8" w:space="0" w:color="auto"/>
              <w:right w:val="single" w:sz="8" w:space="0" w:color="auto"/>
            </w:tcBorders>
            <w:shd w:val="clear" w:color="auto" w:fill="auto"/>
            <w:vAlign w:val="center"/>
            <w:hideMark/>
          </w:tcPr>
          <w:p w14:paraId="10A6C417"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226" w:type="dxa"/>
            <w:gridSpan w:val="3"/>
            <w:tcBorders>
              <w:top w:val="nil"/>
              <w:left w:val="nil"/>
              <w:bottom w:val="single" w:sz="8" w:space="0" w:color="auto"/>
              <w:right w:val="single" w:sz="8" w:space="0" w:color="auto"/>
            </w:tcBorders>
            <w:shd w:val="clear" w:color="auto" w:fill="auto"/>
            <w:vAlign w:val="center"/>
            <w:hideMark/>
          </w:tcPr>
          <w:p w14:paraId="68BD6EE2"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289" w:type="dxa"/>
            <w:gridSpan w:val="4"/>
            <w:tcBorders>
              <w:top w:val="nil"/>
              <w:left w:val="nil"/>
              <w:bottom w:val="single" w:sz="8" w:space="0" w:color="auto"/>
              <w:right w:val="single" w:sz="8" w:space="0" w:color="auto"/>
            </w:tcBorders>
            <w:shd w:val="clear" w:color="auto" w:fill="auto"/>
            <w:vAlign w:val="center"/>
            <w:hideMark/>
          </w:tcPr>
          <w:p w14:paraId="4653CDB6"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233" w:type="dxa"/>
            <w:gridSpan w:val="12"/>
            <w:tcBorders>
              <w:top w:val="nil"/>
              <w:left w:val="nil"/>
              <w:bottom w:val="single" w:sz="8" w:space="0" w:color="auto"/>
              <w:right w:val="single" w:sz="8" w:space="0" w:color="auto"/>
            </w:tcBorders>
            <w:shd w:val="clear" w:color="auto" w:fill="auto"/>
            <w:vAlign w:val="center"/>
            <w:hideMark/>
          </w:tcPr>
          <w:p w14:paraId="18079164"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r>
      <w:tr w:rsidR="005E4A26" w:rsidRPr="00A70003" w14:paraId="35FFA555" w14:textId="77777777" w:rsidTr="005E4A26">
        <w:trPr>
          <w:gridAfter w:val="31"/>
          <w:wAfter w:w="5105" w:type="dxa"/>
          <w:trHeight w:val="300"/>
        </w:trPr>
        <w:tc>
          <w:tcPr>
            <w:tcW w:w="4144" w:type="dxa"/>
            <w:gridSpan w:val="4"/>
            <w:tcBorders>
              <w:top w:val="nil"/>
              <w:left w:val="single" w:sz="8" w:space="0" w:color="auto"/>
              <w:bottom w:val="single" w:sz="8" w:space="0" w:color="auto"/>
              <w:right w:val="single" w:sz="8" w:space="0" w:color="auto"/>
            </w:tcBorders>
            <w:shd w:val="clear" w:color="auto" w:fill="auto"/>
            <w:vAlign w:val="center"/>
            <w:hideMark/>
          </w:tcPr>
          <w:p w14:paraId="35BBBF48"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The bathroom</w:t>
            </w:r>
          </w:p>
        </w:tc>
        <w:tc>
          <w:tcPr>
            <w:tcW w:w="1287" w:type="dxa"/>
            <w:tcBorders>
              <w:top w:val="nil"/>
              <w:left w:val="nil"/>
              <w:bottom w:val="single" w:sz="8" w:space="0" w:color="auto"/>
              <w:right w:val="single" w:sz="8" w:space="0" w:color="auto"/>
            </w:tcBorders>
            <w:shd w:val="clear" w:color="auto" w:fill="auto"/>
            <w:vAlign w:val="center"/>
            <w:hideMark/>
          </w:tcPr>
          <w:p w14:paraId="7EA5FBE7"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985" w:type="dxa"/>
            <w:gridSpan w:val="4"/>
            <w:tcBorders>
              <w:top w:val="nil"/>
              <w:left w:val="nil"/>
              <w:bottom w:val="single" w:sz="8" w:space="0" w:color="auto"/>
              <w:right w:val="single" w:sz="8" w:space="0" w:color="auto"/>
            </w:tcBorders>
            <w:shd w:val="clear" w:color="auto" w:fill="auto"/>
            <w:vAlign w:val="center"/>
            <w:hideMark/>
          </w:tcPr>
          <w:p w14:paraId="40BDC973"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226" w:type="dxa"/>
            <w:gridSpan w:val="3"/>
            <w:tcBorders>
              <w:top w:val="nil"/>
              <w:left w:val="nil"/>
              <w:bottom w:val="single" w:sz="8" w:space="0" w:color="auto"/>
              <w:right w:val="single" w:sz="8" w:space="0" w:color="auto"/>
            </w:tcBorders>
            <w:shd w:val="clear" w:color="auto" w:fill="auto"/>
            <w:vAlign w:val="center"/>
            <w:hideMark/>
          </w:tcPr>
          <w:p w14:paraId="4BE6166C"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289" w:type="dxa"/>
            <w:gridSpan w:val="4"/>
            <w:tcBorders>
              <w:top w:val="nil"/>
              <w:left w:val="nil"/>
              <w:bottom w:val="single" w:sz="8" w:space="0" w:color="auto"/>
              <w:right w:val="single" w:sz="8" w:space="0" w:color="auto"/>
            </w:tcBorders>
            <w:shd w:val="clear" w:color="auto" w:fill="auto"/>
            <w:vAlign w:val="center"/>
            <w:hideMark/>
          </w:tcPr>
          <w:p w14:paraId="54F6F850"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233" w:type="dxa"/>
            <w:gridSpan w:val="12"/>
            <w:tcBorders>
              <w:top w:val="nil"/>
              <w:left w:val="nil"/>
              <w:bottom w:val="single" w:sz="8" w:space="0" w:color="auto"/>
              <w:right w:val="single" w:sz="8" w:space="0" w:color="auto"/>
            </w:tcBorders>
            <w:shd w:val="clear" w:color="auto" w:fill="auto"/>
            <w:vAlign w:val="center"/>
            <w:hideMark/>
          </w:tcPr>
          <w:p w14:paraId="21A0EF0E"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r>
      <w:tr w:rsidR="005E4A26" w:rsidRPr="00A70003" w14:paraId="19290781" w14:textId="77777777" w:rsidTr="005E4A26">
        <w:trPr>
          <w:gridAfter w:val="31"/>
          <w:wAfter w:w="5105" w:type="dxa"/>
          <w:trHeight w:val="300"/>
        </w:trPr>
        <w:tc>
          <w:tcPr>
            <w:tcW w:w="4144" w:type="dxa"/>
            <w:gridSpan w:val="4"/>
            <w:tcBorders>
              <w:top w:val="nil"/>
              <w:left w:val="single" w:sz="8" w:space="0" w:color="auto"/>
              <w:bottom w:val="single" w:sz="8" w:space="0" w:color="auto"/>
              <w:right w:val="single" w:sz="8" w:space="0" w:color="auto"/>
            </w:tcBorders>
            <w:shd w:val="clear" w:color="auto" w:fill="auto"/>
            <w:vAlign w:val="center"/>
            <w:hideMark/>
          </w:tcPr>
          <w:p w14:paraId="2B767F07"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Heating system</w:t>
            </w:r>
          </w:p>
        </w:tc>
        <w:tc>
          <w:tcPr>
            <w:tcW w:w="1287" w:type="dxa"/>
            <w:tcBorders>
              <w:top w:val="nil"/>
              <w:left w:val="nil"/>
              <w:bottom w:val="single" w:sz="8" w:space="0" w:color="auto"/>
              <w:right w:val="single" w:sz="8" w:space="0" w:color="auto"/>
            </w:tcBorders>
            <w:shd w:val="clear" w:color="auto" w:fill="auto"/>
            <w:vAlign w:val="center"/>
            <w:hideMark/>
          </w:tcPr>
          <w:p w14:paraId="7BF3FE84"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985" w:type="dxa"/>
            <w:gridSpan w:val="4"/>
            <w:tcBorders>
              <w:top w:val="nil"/>
              <w:left w:val="nil"/>
              <w:bottom w:val="single" w:sz="8" w:space="0" w:color="auto"/>
              <w:right w:val="single" w:sz="8" w:space="0" w:color="auto"/>
            </w:tcBorders>
            <w:shd w:val="clear" w:color="auto" w:fill="auto"/>
            <w:vAlign w:val="center"/>
            <w:hideMark/>
          </w:tcPr>
          <w:p w14:paraId="5A77F906"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226" w:type="dxa"/>
            <w:gridSpan w:val="3"/>
            <w:tcBorders>
              <w:top w:val="nil"/>
              <w:left w:val="nil"/>
              <w:bottom w:val="single" w:sz="8" w:space="0" w:color="auto"/>
              <w:right w:val="single" w:sz="8" w:space="0" w:color="auto"/>
            </w:tcBorders>
            <w:shd w:val="clear" w:color="auto" w:fill="auto"/>
            <w:vAlign w:val="center"/>
            <w:hideMark/>
          </w:tcPr>
          <w:p w14:paraId="47994ABF"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289" w:type="dxa"/>
            <w:gridSpan w:val="4"/>
            <w:tcBorders>
              <w:top w:val="nil"/>
              <w:left w:val="nil"/>
              <w:bottom w:val="single" w:sz="8" w:space="0" w:color="auto"/>
              <w:right w:val="single" w:sz="8" w:space="0" w:color="auto"/>
            </w:tcBorders>
            <w:shd w:val="clear" w:color="auto" w:fill="auto"/>
            <w:vAlign w:val="center"/>
            <w:hideMark/>
          </w:tcPr>
          <w:p w14:paraId="5ED56CFB"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233" w:type="dxa"/>
            <w:gridSpan w:val="12"/>
            <w:tcBorders>
              <w:top w:val="nil"/>
              <w:left w:val="nil"/>
              <w:bottom w:val="single" w:sz="8" w:space="0" w:color="auto"/>
              <w:right w:val="single" w:sz="8" w:space="0" w:color="auto"/>
            </w:tcBorders>
            <w:shd w:val="clear" w:color="auto" w:fill="auto"/>
            <w:vAlign w:val="center"/>
            <w:hideMark/>
          </w:tcPr>
          <w:p w14:paraId="3CC2D318"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r>
      <w:tr w:rsidR="005E4A26" w:rsidRPr="00A70003" w14:paraId="213CECE0" w14:textId="77777777" w:rsidTr="005E4A26">
        <w:trPr>
          <w:gridAfter w:val="31"/>
          <w:wAfter w:w="5105" w:type="dxa"/>
          <w:trHeight w:val="300"/>
        </w:trPr>
        <w:tc>
          <w:tcPr>
            <w:tcW w:w="4144" w:type="dxa"/>
            <w:gridSpan w:val="4"/>
            <w:tcBorders>
              <w:top w:val="nil"/>
              <w:left w:val="single" w:sz="8" w:space="0" w:color="auto"/>
              <w:bottom w:val="single" w:sz="8" w:space="0" w:color="auto"/>
              <w:right w:val="single" w:sz="8" w:space="0" w:color="auto"/>
            </w:tcBorders>
            <w:shd w:val="clear" w:color="auto" w:fill="auto"/>
            <w:vAlign w:val="center"/>
            <w:hideMark/>
          </w:tcPr>
          <w:p w14:paraId="561193CA"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Windows</w:t>
            </w:r>
          </w:p>
        </w:tc>
        <w:tc>
          <w:tcPr>
            <w:tcW w:w="1287" w:type="dxa"/>
            <w:tcBorders>
              <w:top w:val="nil"/>
              <w:left w:val="nil"/>
              <w:bottom w:val="single" w:sz="8" w:space="0" w:color="auto"/>
              <w:right w:val="single" w:sz="8" w:space="0" w:color="auto"/>
            </w:tcBorders>
            <w:shd w:val="clear" w:color="auto" w:fill="auto"/>
            <w:vAlign w:val="center"/>
            <w:hideMark/>
          </w:tcPr>
          <w:p w14:paraId="7B5F8180"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985" w:type="dxa"/>
            <w:gridSpan w:val="4"/>
            <w:tcBorders>
              <w:top w:val="nil"/>
              <w:left w:val="nil"/>
              <w:bottom w:val="single" w:sz="8" w:space="0" w:color="auto"/>
              <w:right w:val="single" w:sz="8" w:space="0" w:color="auto"/>
            </w:tcBorders>
            <w:shd w:val="clear" w:color="auto" w:fill="auto"/>
            <w:vAlign w:val="center"/>
            <w:hideMark/>
          </w:tcPr>
          <w:p w14:paraId="19F7F287"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226" w:type="dxa"/>
            <w:gridSpan w:val="3"/>
            <w:tcBorders>
              <w:top w:val="nil"/>
              <w:left w:val="nil"/>
              <w:bottom w:val="single" w:sz="8" w:space="0" w:color="auto"/>
              <w:right w:val="single" w:sz="8" w:space="0" w:color="auto"/>
            </w:tcBorders>
            <w:shd w:val="clear" w:color="auto" w:fill="auto"/>
            <w:vAlign w:val="center"/>
            <w:hideMark/>
          </w:tcPr>
          <w:p w14:paraId="581FF597"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289" w:type="dxa"/>
            <w:gridSpan w:val="4"/>
            <w:tcBorders>
              <w:top w:val="nil"/>
              <w:left w:val="nil"/>
              <w:bottom w:val="single" w:sz="8" w:space="0" w:color="auto"/>
              <w:right w:val="single" w:sz="8" w:space="0" w:color="auto"/>
            </w:tcBorders>
            <w:shd w:val="clear" w:color="auto" w:fill="auto"/>
            <w:vAlign w:val="center"/>
            <w:hideMark/>
          </w:tcPr>
          <w:p w14:paraId="5D1D85CF"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233" w:type="dxa"/>
            <w:gridSpan w:val="12"/>
            <w:tcBorders>
              <w:top w:val="nil"/>
              <w:left w:val="nil"/>
              <w:bottom w:val="single" w:sz="8" w:space="0" w:color="auto"/>
              <w:right w:val="single" w:sz="8" w:space="0" w:color="auto"/>
            </w:tcBorders>
            <w:shd w:val="clear" w:color="auto" w:fill="auto"/>
            <w:vAlign w:val="center"/>
            <w:hideMark/>
          </w:tcPr>
          <w:p w14:paraId="50A33BE0"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r>
      <w:tr w:rsidR="005E4A26" w:rsidRPr="00A70003" w14:paraId="7CD3A9C6" w14:textId="77777777" w:rsidTr="005E4A26">
        <w:trPr>
          <w:gridAfter w:val="31"/>
          <w:wAfter w:w="5105" w:type="dxa"/>
          <w:trHeight w:val="300"/>
        </w:trPr>
        <w:tc>
          <w:tcPr>
            <w:tcW w:w="4144" w:type="dxa"/>
            <w:gridSpan w:val="4"/>
            <w:tcBorders>
              <w:top w:val="nil"/>
              <w:left w:val="single" w:sz="8" w:space="0" w:color="auto"/>
              <w:bottom w:val="single" w:sz="8" w:space="0" w:color="auto"/>
              <w:right w:val="single" w:sz="8" w:space="0" w:color="auto"/>
            </w:tcBorders>
            <w:shd w:val="clear" w:color="auto" w:fill="auto"/>
            <w:vAlign w:val="center"/>
            <w:hideMark/>
          </w:tcPr>
          <w:p w14:paraId="39580173"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General condition of your property overall</w:t>
            </w:r>
          </w:p>
        </w:tc>
        <w:tc>
          <w:tcPr>
            <w:tcW w:w="1287" w:type="dxa"/>
            <w:tcBorders>
              <w:top w:val="nil"/>
              <w:left w:val="nil"/>
              <w:bottom w:val="single" w:sz="8" w:space="0" w:color="auto"/>
              <w:right w:val="single" w:sz="8" w:space="0" w:color="auto"/>
            </w:tcBorders>
            <w:shd w:val="clear" w:color="auto" w:fill="auto"/>
            <w:vAlign w:val="center"/>
            <w:hideMark/>
          </w:tcPr>
          <w:p w14:paraId="003C7BD6"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985" w:type="dxa"/>
            <w:gridSpan w:val="4"/>
            <w:tcBorders>
              <w:top w:val="nil"/>
              <w:left w:val="nil"/>
              <w:bottom w:val="single" w:sz="8" w:space="0" w:color="auto"/>
              <w:right w:val="single" w:sz="8" w:space="0" w:color="auto"/>
            </w:tcBorders>
            <w:shd w:val="clear" w:color="auto" w:fill="auto"/>
            <w:vAlign w:val="center"/>
            <w:hideMark/>
          </w:tcPr>
          <w:p w14:paraId="2B67792A"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226" w:type="dxa"/>
            <w:gridSpan w:val="3"/>
            <w:tcBorders>
              <w:top w:val="nil"/>
              <w:left w:val="nil"/>
              <w:bottom w:val="single" w:sz="8" w:space="0" w:color="auto"/>
              <w:right w:val="single" w:sz="8" w:space="0" w:color="auto"/>
            </w:tcBorders>
            <w:shd w:val="clear" w:color="auto" w:fill="auto"/>
            <w:vAlign w:val="center"/>
            <w:hideMark/>
          </w:tcPr>
          <w:p w14:paraId="3BA0117B"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289" w:type="dxa"/>
            <w:gridSpan w:val="4"/>
            <w:tcBorders>
              <w:top w:val="nil"/>
              <w:left w:val="nil"/>
              <w:bottom w:val="single" w:sz="8" w:space="0" w:color="auto"/>
              <w:right w:val="single" w:sz="8" w:space="0" w:color="auto"/>
            </w:tcBorders>
            <w:shd w:val="clear" w:color="auto" w:fill="auto"/>
            <w:vAlign w:val="center"/>
            <w:hideMark/>
          </w:tcPr>
          <w:p w14:paraId="06CB8004"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233" w:type="dxa"/>
            <w:gridSpan w:val="12"/>
            <w:tcBorders>
              <w:top w:val="nil"/>
              <w:left w:val="nil"/>
              <w:bottom w:val="single" w:sz="8" w:space="0" w:color="auto"/>
              <w:right w:val="single" w:sz="8" w:space="0" w:color="auto"/>
            </w:tcBorders>
            <w:shd w:val="clear" w:color="auto" w:fill="auto"/>
            <w:vAlign w:val="center"/>
            <w:hideMark/>
          </w:tcPr>
          <w:p w14:paraId="47FAD53F"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r>
      <w:tr w:rsidR="005E4A26" w:rsidRPr="00A70003" w14:paraId="70B419BC" w14:textId="77777777" w:rsidTr="005E4A26">
        <w:trPr>
          <w:gridAfter w:val="31"/>
          <w:wAfter w:w="5105" w:type="dxa"/>
          <w:trHeight w:val="300"/>
        </w:trPr>
        <w:tc>
          <w:tcPr>
            <w:tcW w:w="4144" w:type="dxa"/>
            <w:gridSpan w:val="4"/>
            <w:tcBorders>
              <w:top w:val="nil"/>
              <w:left w:val="single" w:sz="8" w:space="0" w:color="auto"/>
              <w:bottom w:val="single" w:sz="8" w:space="0" w:color="auto"/>
              <w:right w:val="single" w:sz="8" w:space="0" w:color="auto"/>
            </w:tcBorders>
            <w:shd w:val="clear" w:color="auto" w:fill="auto"/>
            <w:vAlign w:val="center"/>
            <w:hideMark/>
          </w:tcPr>
          <w:p w14:paraId="5F25139A"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External appearance of the building</w:t>
            </w:r>
          </w:p>
        </w:tc>
        <w:tc>
          <w:tcPr>
            <w:tcW w:w="1287" w:type="dxa"/>
            <w:tcBorders>
              <w:top w:val="nil"/>
              <w:left w:val="nil"/>
              <w:bottom w:val="single" w:sz="8" w:space="0" w:color="auto"/>
              <w:right w:val="single" w:sz="8" w:space="0" w:color="auto"/>
            </w:tcBorders>
            <w:shd w:val="clear" w:color="auto" w:fill="auto"/>
            <w:vAlign w:val="center"/>
            <w:hideMark/>
          </w:tcPr>
          <w:p w14:paraId="2C6DF2C2"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985" w:type="dxa"/>
            <w:gridSpan w:val="4"/>
            <w:tcBorders>
              <w:top w:val="nil"/>
              <w:left w:val="nil"/>
              <w:bottom w:val="single" w:sz="8" w:space="0" w:color="auto"/>
              <w:right w:val="single" w:sz="8" w:space="0" w:color="auto"/>
            </w:tcBorders>
            <w:shd w:val="clear" w:color="auto" w:fill="auto"/>
            <w:vAlign w:val="center"/>
            <w:hideMark/>
          </w:tcPr>
          <w:p w14:paraId="1106C0F7"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226" w:type="dxa"/>
            <w:gridSpan w:val="3"/>
            <w:tcBorders>
              <w:top w:val="nil"/>
              <w:left w:val="nil"/>
              <w:bottom w:val="single" w:sz="8" w:space="0" w:color="auto"/>
              <w:right w:val="single" w:sz="8" w:space="0" w:color="auto"/>
            </w:tcBorders>
            <w:shd w:val="clear" w:color="auto" w:fill="auto"/>
            <w:vAlign w:val="center"/>
            <w:hideMark/>
          </w:tcPr>
          <w:p w14:paraId="4B2577F5"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289" w:type="dxa"/>
            <w:gridSpan w:val="4"/>
            <w:tcBorders>
              <w:top w:val="nil"/>
              <w:left w:val="nil"/>
              <w:bottom w:val="single" w:sz="8" w:space="0" w:color="auto"/>
              <w:right w:val="single" w:sz="8" w:space="0" w:color="auto"/>
            </w:tcBorders>
            <w:shd w:val="clear" w:color="auto" w:fill="auto"/>
            <w:vAlign w:val="center"/>
            <w:hideMark/>
          </w:tcPr>
          <w:p w14:paraId="7777BCA1"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233" w:type="dxa"/>
            <w:gridSpan w:val="12"/>
            <w:tcBorders>
              <w:top w:val="nil"/>
              <w:left w:val="nil"/>
              <w:bottom w:val="single" w:sz="8" w:space="0" w:color="auto"/>
              <w:right w:val="single" w:sz="8" w:space="0" w:color="auto"/>
            </w:tcBorders>
            <w:shd w:val="clear" w:color="auto" w:fill="auto"/>
            <w:vAlign w:val="center"/>
            <w:hideMark/>
          </w:tcPr>
          <w:p w14:paraId="478C6965"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r>
      <w:tr w:rsidR="004C6614" w:rsidRPr="00A70003" w14:paraId="3BC77536" w14:textId="77777777" w:rsidTr="005E4A26">
        <w:trPr>
          <w:gridAfter w:val="24"/>
          <w:wAfter w:w="4729" w:type="dxa"/>
          <w:trHeight w:val="288"/>
        </w:trPr>
        <w:tc>
          <w:tcPr>
            <w:tcW w:w="4144" w:type="dxa"/>
            <w:gridSpan w:val="4"/>
            <w:tcBorders>
              <w:top w:val="nil"/>
              <w:left w:val="nil"/>
              <w:bottom w:val="nil"/>
              <w:right w:val="nil"/>
            </w:tcBorders>
            <w:shd w:val="clear" w:color="auto" w:fill="auto"/>
            <w:noWrap/>
            <w:vAlign w:val="center"/>
            <w:hideMark/>
          </w:tcPr>
          <w:p w14:paraId="2C278AAE" w14:textId="77777777" w:rsidR="00042C42" w:rsidRPr="00A70003" w:rsidRDefault="00042C42" w:rsidP="005E4A26">
            <w:pPr>
              <w:spacing w:line="240" w:lineRule="auto"/>
              <w:jc w:val="center"/>
              <w:rPr>
                <w:rFonts w:ascii="Montserrat" w:hAnsi="Montserrat" w:cs="Calibri"/>
                <w:color w:val="000000"/>
                <w:sz w:val="22"/>
                <w:szCs w:val="22"/>
                <w:lang w:eastAsia="en-GB"/>
              </w:rPr>
            </w:pPr>
          </w:p>
          <w:p w14:paraId="0FD2C878" w14:textId="77777777" w:rsidR="009F5C06" w:rsidRPr="00A70003" w:rsidRDefault="009F5C06" w:rsidP="005E4A26">
            <w:pPr>
              <w:spacing w:line="240" w:lineRule="auto"/>
              <w:jc w:val="center"/>
              <w:rPr>
                <w:rFonts w:ascii="Montserrat" w:hAnsi="Montserrat" w:cs="Calibri"/>
                <w:color w:val="000000"/>
                <w:sz w:val="22"/>
                <w:szCs w:val="22"/>
                <w:lang w:eastAsia="en-GB"/>
              </w:rPr>
            </w:pPr>
          </w:p>
          <w:p w14:paraId="464D5417" w14:textId="77777777" w:rsidR="009F5C06" w:rsidRPr="00A70003" w:rsidRDefault="009F5C06" w:rsidP="005E4A26">
            <w:pPr>
              <w:spacing w:line="240" w:lineRule="auto"/>
              <w:jc w:val="center"/>
              <w:rPr>
                <w:rFonts w:ascii="Montserrat" w:hAnsi="Montserrat" w:cs="Calibri"/>
                <w:color w:val="000000"/>
                <w:sz w:val="22"/>
                <w:szCs w:val="22"/>
                <w:lang w:eastAsia="en-GB"/>
              </w:rPr>
            </w:pPr>
          </w:p>
          <w:p w14:paraId="484C3D87" w14:textId="77777777" w:rsidR="009F5C06" w:rsidRPr="00042C42" w:rsidRDefault="009F5C06" w:rsidP="005E4A26">
            <w:pPr>
              <w:spacing w:line="240" w:lineRule="auto"/>
              <w:jc w:val="center"/>
              <w:rPr>
                <w:rFonts w:ascii="Montserrat" w:hAnsi="Montserrat" w:cs="Calibri"/>
                <w:color w:val="000000"/>
                <w:sz w:val="22"/>
                <w:szCs w:val="22"/>
                <w:lang w:eastAsia="en-GB"/>
              </w:rPr>
            </w:pPr>
          </w:p>
        </w:tc>
        <w:tc>
          <w:tcPr>
            <w:tcW w:w="4002" w:type="dxa"/>
            <w:gridSpan w:val="9"/>
            <w:tcBorders>
              <w:top w:val="nil"/>
              <w:left w:val="nil"/>
              <w:bottom w:val="nil"/>
              <w:right w:val="nil"/>
            </w:tcBorders>
            <w:shd w:val="clear" w:color="auto" w:fill="auto"/>
            <w:noWrap/>
            <w:vAlign w:val="bottom"/>
            <w:hideMark/>
          </w:tcPr>
          <w:p w14:paraId="2FE1442D" w14:textId="77777777" w:rsidR="00042C42" w:rsidRPr="00042C42" w:rsidRDefault="00042C42" w:rsidP="005E4A26">
            <w:pPr>
              <w:spacing w:line="240" w:lineRule="auto"/>
              <w:rPr>
                <w:rFonts w:ascii="Montserrat" w:hAnsi="Montserrat" w:cs="Times New Roman"/>
                <w:sz w:val="20"/>
                <w:szCs w:val="20"/>
                <w:lang w:eastAsia="en-GB"/>
              </w:rPr>
            </w:pPr>
          </w:p>
        </w:tc>
        <w:tc>
          <w:tcPr>
            <w:tcW w:w="1676" w:type="dxa"/>
            <w:gridSpan w:val="9"/>
            <w:tcBorders>
              <w:top w:val="nil"/>
              <w:left w:val="nil"/>
              <w:bottom w:val="nil"/>
              <w:right w:val="nil"/>
            </w:tcBorders>
            <w:shd w:val="clear" w:color="auto" w:fill="auto"/>
            <w:noWrap/>
            <w:vAlign w:val="bottom"/>
            <w:hideMark/>
          </w:tcPr>
          <w:p w14:paraId="70014DE8"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7D16BC22"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6C3C521F"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61274D25" w14:textId="77777777" w:rsidR="00042C42" w:rsidRPr="00042C42" w:rsidRDefault="00042C42" w:rsidP="005E4A26">
            <w:pPr>
              <w:spacing w:line="240" w:lineRule="auto"/>
              <w:rPr>
                <w:rFonts w:ascii="Montserrat" w:hAnsi="Montserrat" w:cs="Times New Roman"/>
                <w:sz w:val="20"/>
                <w:szCs w:val="20"/>
                <w:lang w:eastAsia="en-GB"/>
              </w:rPr>
            </w:pPr>
          </w:p>
        </w:tc>
      </w:tr>
      <w:tr w:rsidR="00E20A23" w:rsidRPr="00A70003" w14:paraId="05DB4DF4" w14:textId="77777777" w:rsidTr="005E4A26">
        <w:trPr>
          <w:gridAfter w:val="32"/>
          <w:wAfter w:w="5189" w:type="dxa"/>
          <w:trHeight w:val="300"/>
        </w:trPr>
        <w:tc>
          <w:tcPr>
            <w:tcW w:w="10080" w:type="dxa"/>
            <w:gridSpan w:val="27"/>
            <w:tcBorders>
              <w:top w:val="nil"/>
              <w:left w:val="nil"/>
              <w:bottom w:val="nil"/>
              <w:right w:val="nil"/>
            </w:tcBorders>
            <w:shd w:val="clear" w:color="auto" w:fill="auto"/>
            <w:noWrap/>
            <w:vAlign w:val="center"/>
            <w:hideMark/>
          </w:tcPr>
          <w:p w14:paraId="6DE85A40" w14:textId="77777777" w:rsidR="00042C42" w:rsidRPr="00042C42" w:rsidRDefault="00042C42" w:rsidP="005E4A26">
            <w:pPr>
              <w:spacing w:line="240" w:lineRule="auto"/>
              <w:ind w:firstLineChars="300" w:firstLine="660"/>
              <w:rPr>
                <w:rFonts w:ascii="Montserrat" w:hAnsi="Montserrat" w:cs="Calibri"/>
                <w:color w:val="000000"/>
                <w:sz w:val="22"/>
                <w:szCs w:val="22"/>
                <w:lang w:eastAsia="en-GB"/>
              </w:rPr>
            </w:pPr>
            <w:r w:rsidRPr="00042C42">
              <w:rPr>
                <w:rFonts w:ascii="Montserrat" w:hAnsi="Montserrat" w:cs="Calibri"/>
                <w:color w:val="000000"/>
                <w:sz w:val="22"/>
                <w:szCs w:val="22"/>
                <w:lang w:eastAsia="en-GB"/>
              </w:rPr>
              <w:t>14. Overall, how satisfied or dissatisfied are you with your neighbourhood as a place to live? Neighbourhood defined as within 20 min walk from home or if you live outside a town, 20 minute drive from home.</w:t>
            </w:r>
          </w:p>
        </w:tc>
      </w:tr>
      <w:tr w:rsidR="004C6614" w:rsidRPr="00A70003" w14:paraId="615C2755" w14:textId="77777777" w:rsidTr="005E4A26">
        <w:trPr>
          <w:gridAfter w:val="24"/>
          <w:wAfter w:w="4729" w:type="dxa"/>
          <w:trHeight w:val="300"/>
        </w:trPr>
        <w:tc>
          <w:tcPr>
            <w:tcW w:w="4144" w:type="dxa"/>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494A3121" w14:textId="77777777" w:rsidR="00042C42" w:rsidRPr="00042C42" w:rsidRDefault="00042C42" w:rsidP="009F5C0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 xml:space="preserve">Very satisfied </w:t>
            </w:r>
          </w:p>
        </w:tc>
        <w:tc>
          <w:tcPr>
            <w:tcW w:w="4002" w:type="dxa"/>
            <w:gridSpan w:val="9"/>
            <w:tcBorders>
              <w:top w:val="single" w:sz="8" w:space="0" w:color="auto"/>
              <w:left w:val="nil"/>
              <w:bottom w:val="single" w:sz="8" w:space="0" w:color="auto"/>
              <w:right w:val="single" w:sz="8" w:space="0" w:color="auto"/>
            </w:tcBorders>
            <w:shd w:val="clear" w:color="auto" w:fill="auto"/>
            <w:vAlign w:val="center"/>
            <w:hideMark/>
          </w:tcPr>
          <w:p w14:paraId="3E4B8E43"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676" w:type="dxa"/>
            <w:gridSpan w:val="9"/>
            <w:tcBorders>
              <w:top w:val="nil"/>
              <w:left w:val="nil"/>
              <w:bottom w:val="nil"/>
              <w:right w:val="nil"/>
            </w:tcBorders>
            <w:shd w:val="clear" w:color="auto" w:fill="auto"/>
            <w:noWrap/>
            <w:vAlign w:val="bottom"/>
            <w:hideMark/>
          </w:tcPr>
          <w:p w14:paraId="739D80EB"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7C67BCBD"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32C0AB27"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2472C0D3"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13EA025B" w14:textId="77777777" w:rsidTr="005E4A26">
        <w:trPr>
          <w:gridAfter w:val="24"/>
          <w:wAfter w:w="4729" w:type="dxa"/>
          <w:trHeight w:val="300"/>
        </w:trPr>
        <w:tc>
          <w:tcPr>
            <w:tcW w:w="4144" w:type="dxa"/>
            <w:gridSpan w:val="4"/>
            <w:tcBorders>
              <w:top w:val="nil"/>
              <w:left w:val="single" w:sz="8" w:space="0" w:color="auto"/>
              <w:bottom w:val="single" w:sz="8" w:space="0" w:color="auto"/>
              <w:right w:val="single" w:sz="8" w:space="0" w:color="auto"/>
            </w:tcBorders>
            <w:shd w:val="clear" w:color="auto" w:fill="auto"/>
            <w:vAlign w:val="center"/>
            <w:hideMark/>
          </w:tcPr>
          <w:p w14:paraId="275DC910" w14:textId="77777777" w:rsidR="00042C42" w:rsidRPr="00042C42" w:rsidRDefault="00042C42" w:rsidP="009F5C0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Fairly satisfied</w:t>
            </w:r>
          </w:p>
        </w:tc>
        <w:tc>
          <w:tcPr>
            <w:tcW w:w="4002" w:type="dxa"/>
            <w:gridSpan w:val="9"/>
            <w:tcBorders>
              <w:top w:val="nil"/>
              <w:left w:val="nil"/>
              <w:bottom w:val="single" w:sz="8" w:space="0" w:color="auto"/>
              <w:right w:val="single" w:sz="8" w:space="0" w:color="auto"/>
            </w:tcBorders>
            <w:shd w:val="clear" w:color="auto" w:fill="auto"/>
            <w:vAlign w:val="center"/>
            <w:hideMark/>
          </w:tcPr>
          <w:p w14:paraId="53F734D7"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676" w:type="dxa"/>
            <w:gridSpan w:val="9"/>
            <w:tcBorders>
              <w:top w:val="nil"/>
              <w:left w:val="nil"/>
              <w:bottom w:val="nil"/>
              <w:right w:val="nil"/>
            </w:tcBorders>
            <w:shd w:val="clear" w:color="auto" w:fill="auto"/>
            <w:noWrap/>
            <w:vAlign w:val="bottom"/>
            <w:hideMark/>
          </w:tcPr>
          <w:p w14:paraId="4DB307A1"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68387810"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5962F014"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43A1092E"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5DC02C33" w14:textId="77777777" w:rsidTr="005E4A26">
        <w:trPr>
          <w:gridAfter w:val="24"/>
          <w:wAfter w:w="4729" w:type="dxa"/>
          <w:trHeight w:val="300"/>
        </w:trPr>
        <w:tc>
          <w:tcPr>
            <w:tcW w:w="4144" w:type="dxa"/>
            <w:gridSpan w:val="4"/>
            <w:tcBorders>
              <w:top w:val="nil"/>
              <w:left w:val="single" w:sz="8" w:space="0" w:color="auto"/>
              <w:bottom w:val="single" w:sz="8" w:space="0" w:color="auto"/>
              <w:right w:val="single" w:sz="8" w:space="0" w:color="auto"/>
            </w:tcBorders>
            <w:shd w:val="clear" w:color="auto" w:fill="auto"/>
            <w:vAlign w:val="center"/>
            <w:hideMark/>
          </w:tcPr>
          <w:p w14:paraId="13690BF7" w14:textId="77777777" w:rsidR="00042C42" w:rsidRPr="00042C42" w:rsidRDefault="00042C42" w:rsidP="009F5C0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Neither satisfied nor dissatisfied</w:t>
            </w:r>
          </w:p>
        </w:tc>
        <w:tc>
          <w:tcPr>
            <w:tcW w:w="4002" w:type="dxa"/>
            <w:gridSpan w:val="9"/>
            <w:tcBorders>
              <w:top w:val="nil"/>
              <w:left w:val="nil"/>
              <w:bottom w:val="single" w:sz="8" w:space="0" w:color="auto"/>
              <w:right w:val="single" w:sz="8" w:space="0" w:color="auto"/>
            </w:tcBorders>
            <w:shd w:val="clear" w:color="auto" w:fill="auto"/>
            <w:vAlign w:val="center"/>
            <w:hideMark/>
          </w:tcPr>
          <w:p w14:paraId="3FFCD155"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676" w:type="dxa"/>
            <w:gridSpan w:val="9"/>
            <w:tcBorders>
              <w:top w:val="nil"/>
              <w:left w:val="nil"/>
              <w:bottom w:val="nil"/>
              <w:right w:val="nil"/>
            </w:tcBorders>
            <w:shd w:val="clear" w:color="auto" w:fill="auto"/>
            <w:noWrap/>
            <w:vAlign w:val="bottom"/>
            <w:hideMark/>
          </w:tcPr>
          <w:p w14:paraId="60F7721C"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0FE179E9"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580E9C09"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4384EE8B"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105A7F56" w14:textId="77777777" w:rsidTr="005E4A26">
        <w:trPr>
          <w:gridAfter w:val="24"/>
          <w:wAfter w:w="4729" w:type="dxa"/>
          <w:trHeight w:val="300"/>
        </w:trPr>
        <w:tc>
          <w:tcPr>
            <w:tcW w:w="4144" w:type="dxa"/>
            <w:gridSpan w:val="4"/>
            <w:tcBorders>
              <w:top w:val="nil"/>
              <w:left w:val="single" w:sz="8" w:space="0" w:color="auto"/>
              <w:bottom w:val="single" w:sz="8" w:space="0" w:color="auto"/>
              <w:right w:val="single" w:sz="8" w:space="0" w:color="auto"/>
            </w:tcBorders>
            <w:shd w:val="clear" w:color="auto" w:fill="auto"/>
            <w:vAlign w:val="center"/>
            <w:hideMark/>
          </w:tcPr>
          <w:p w14:paraId="306C9B56" w14:textId="77777777" w:rsidR="00042C42" w:rsidRPr="00042C42" w:rsidRDefault="00042C42" w:rsidP="009F5C0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Fairly dissatisfied</w:t>
            </w:r>
          </w:p>
        </w:tc>
        <w:tc>
          <w:tcPr>
            <w:tcW w:w="4002" w:type="dxa"/>
            <w:gridSpan w:val="9"/>
            <w:tcBorders>
              <w:top w:val="nil"/>
              <w:left w:val="nil"/>
              <w:bottom w:val="single" w:sz="8" w:space="0" w:color="auto"/>
              <w:right w:val="single" w:sz="8" w:space="0" w:color="auto"/>
            </w:tcBorders>
            <w:shd w:val="clear" w:color="auto" w:fill="auto"/>
            <w:vAlign w:val="center"/>
            <w:hideMark/>
          </w:tcPr>
          <w:p w14:paraId="519000EB"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676" w:type="dxa"/>
            <w:gridSpan w:val="9"/>
            <w:tcBorders>
              <w:top w:val="nil"/>
              <w:left w:val="nil"/>
              <w:bottom w:val="nil"/>
              <w:right w:val="nil"/>
            </w:tcBorders>
            <w:shd w:val="clear" w:color="auto" w:fill="auto"/>
            <w:noWrap/>
            <w:vAlign w:val="bottom"/>
            <w:hideMark/>
          </w:tcPr>
          <w:p w14:paraId="1C800693"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7688E8A6"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7D5231CB"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554D44F0"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00E3C133" w14:textId="77777777" w:rsidTr="005E4A26">
        <w:trPr>
          <w:gridAfter w:val="24"/>
          <w:wAfter w:w="4729" w:type="dxa"/>
          <w:trHeight w:val="300"/>
        </w:trPr>
        <w:tc>
          <w:tcPr>
            <w:tcW w:w="4144" w:type="dxa"/>
            <w:gridSpan w:val="4"/>
            <w:tcBorders>
              <w:top w:val="nil"/>
              <w:left w:val="single" w:sz="8" w:space="0" w:color="auto"/>
              <w:bottom w:val="single" w:sz="8" w:space="0" w:color="auto"/>
              <w:right w:val="single" w:sz="8" w:space="0" w:color="auto"/>
            </w:tcBorders>
            <w:shd w:val="clear" w:color="auto" w:fill="auto"/>
            <w:vAlign w:val="center"/>
            <w:hideMark/>
          </w:tcPr>
          <w:p w14:paraId="7AD3B90A" w14:textId="77777777" w:rsidR="00042C42" w:rsidRPr="00042C42" w:rsidRDefault="00042C42" w:rsidP="009F5C0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Very dissatisfied</w:t>
            </w:r>
          </w:p>
        </w:tc>
        <w:tc>
          <w:tcPr>
            <w:tcW w:w="4002" w:type="dxa"/>
            <w:gridSpan w:val="9"/>
            <w:tcBorders>
              <w:top w:val="nil"/>
              <w:left w:val="nil"/>
              <w:bottom w:val="single" w:sz="8" w:space="0" w:color="auto"/>
              <w:right w:val="single" w:sz="8" w:space="0" w:color="auto"/>
            </w:tcBorders>
            <w:shd w:val="clear" w:color="auto" w:fill="auto"/>
            <w:vAlign w:val="center"/>
            <w:hideMark/>
          </w:tcPr>
          <w:p w14:paraId="276EBAAE"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676" w:type="dxa"/>
            <w:gridSpan w:val="9"/>
            <w:tcBorders>
              <w:top w:val="nil"/>
              <w:left w:val="nil"/>
              <w:bottom w:val="nil"/>
              <w:right w:val="nil"/>
            </w:tcBorders>
            <w:shd w:val="clear" w:color="auto" w:fill="auto"/>
            <w:noWrap/>
            <w:vAlign w:val="bottom"/>
            <w:hideMark/>
          </w:tcPr>
          <w:p w14:paraId="5DFC7D66"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3A63AA3E"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1C86CD7D"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7A85FA64"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05AB51F0" w14:textId="77777777" w:rsidTr="005E4A26">
        <w:trPr>
          <w:gridAfter w:val="24"/>
          <w:wAfter w:w="4729" w:type="dxa"/>
          <w:trHeight w:val="288"/>
        </w:trPr>
        <w:tc>
          <w:tcPr>
            <w:tcW w:w="4144" w:type="dxa"/>
            <w:gridSpan w:val="4"/>
            <w:tcBorders>
              <w:top w:val="nil"/>
              <w:left w:val="nil"/>
              <w:bottom w:val="nil"/>
              <w:right w:val="nil"/>
            </w:tcBorders>
            <w:shd w:val="clear" w:color="auto" w:fill="auto"/>
            <w:vAlign w:val="center"/>
            <w:hideMark/>
          </w:tcPr>
          <w:p w14:paraId="653B33FB" w14:textId="77777777" w:rsidR="00042C42" w:rsidRPr="00A70003" w:rsidRDefault="00042C42" w:rsidP="005E4A26">
            <w:pPr>
              <w:spacing w:line="240" w:lineRule="auto"/>
              <w:rPr>
                <w:rFonts w:ascii="Montserrat" w:hAnsi="Montserrat" w:cs="Times New Roman"/>
                <w:sz w:val="20"/>
                <w:szCs w:val="20"/>
                <w:lang w:eastAsia="en-GB"/>
              </w:rPr>
            </w:pPr>
          </w:p>
          <w:p w14:paraId="3C8FDFE8" w14:textId="77777777" w:rsidR="005E4A26" w:rsidRPr="00A70003" w:rsidRDefault="005E4A26" w:rsidP="005E4A26">
            <w:pPr>
              <w:spacing w:line="240" w:lineRule="auto"/>
              <w:rPr>
                <w:rFonts w:ascii="Montserrat" w:hAnsi="Montserrat" w:cs="Times New Roman"/>
                <w:sz w:val="20"/>
                <w:szCs w:val="20"/>
                <w:lang w:eastAsia="en-GB"/>
              </w:rPr>
            </w:pPr>
          </w:p>
          <w:p w14:paraId="2FBBF2D8" w14:textId="77777777" w:rsidR="005E4A26" w:rsidRPr="00A70003" w:rsidRDefault="005E4A26" w:rsidP="005E4A26">
            <w:pPr>
              <w:spacing w:line="240" w:lineRule="auto"/>
              <w:rPr>
                <w:rFonts w:ascii="Montserrat" w:hAnsi="Montserrat" w:cs="Times New Roman"/>
                <w:sz w:val="20"/>
                <w:szCs w:val="20"/>
                <w:lang w:eastAsia="en-GB"/>
              </w:rPr>
            </w:pPr>
          </w:p>
          <w:p w14:paraId="7922989D" w14:textId="77777777" w:rsidR="005E4A26" w:rsidRPr="00A70003" w:rsidRDefault="005E4A26" w:rsidP="005E4A26">
            <w:pPr>
              <w:spacing w:line="240" w:lineRule="auto"/>
              <w:rPr>
                <w:rFonts w:ascii="Montserrat" w:hAnsi="Montserrat" w:cs="Times New Roman"/>
                <w:sz w:val="20"/>
                <w:szCs w:val="20"/>
                <w:lang w:eastAsia="en-GB"/>
              </w:rPr>
            </w:pPr>
          </w:p>
          <w:p w14:paraId="6EB2BC57" w14:textId="77777777" w:rsidR="005E4A26" w:rsidRPr="00A70003" w:rsidRDefault="005E4A26" w:rsidP="005E4A26">
            <w:pPr>
              <w:spacing w:line="240" w:lineRule="auto"/>
              <w:rPr>
                <w:rFonts w:ascii="Montserrat" w:hAnsi="Montserrat" w:cs="Times New Roman"/>
                <w:sz w:val="20"/>
                <w:szCs w:val="20"/>
                <w:lang w:eastAsia="en-GB"/>
              </w:rPr>
            </w:pPr>
          </w:p>
          <w:p w14:paraId="71D1321F" w14:textId="77777777" w:rsidR="005E4A26" w:rsidRPr="00A70003" w:rsidRDefault="005E4A26" w:rsidP="005E4A26">
            <w:pPr>
              <w:spacing w:line="240" w:lineRule="auto"/>
              <w:rPr>
                <w:rFonts w:ascii="Montserrat" w:hAnsi="Montserrat" w:cs="Times New Roman"/>
                <w:sz w:val="20"/>
                <w:szCs w:val="20"/>
                <w:lang w:eastAsia="en-GB"/>
              </w:rPr>
            </w:pPr>
          </w:p>
          <w:p w14:paraId="3C77602C" w14:textId="77777777" w:rsidR="005E4A26" w:rsidRPr="00042C42" w:rsidRDefault="005E4A26" w:rsidP="005E4A26">
            <w:pPr>
              <w:spacing w:line="240" w:lineRule="auto"/>
              <w:rPr>
                <w:rFonts w:ascii="Montserrat" w:hAnsi="Montserrat" w:cs="Times New Roman"/>
                <w:sz w:val="20"/>
                <w:szCs w:val="20"/>
                <w:lang w:eastAsia="en-GB"/>
              </w:rPr>
            </w:pPr>
          </w:p>
        </w:tc>
        <w:tc>
          <w:tcPr>
            <w:tcW w:w="4002" w:type="dxa"/>
            <w:gridSpan w:val="9"/>
            <w:tcBorders>
              <w:top w:val="nil"/>
              <w:left w:val="nil"/>
              <w:bottom w:val="nil"/>
              <w:right w:val="nil"/>
            </w:tcBorders>
            <w:shd w:val="clear" w:color="auto" w:fill="auto"/>
            <w:vAlign w:val="center"/>
            <w:hideMark/>
          </w:tcPr>
          <w:p w14:paraId="4AB15CFD" w14:textId="77777777" w:rsidR="00042C42" w:rsidRPr="00042C42" w:rsidRDefault="00042C42" w:rsidP="005E4A26">
            <w:pPr>
              <w:spacing w:line="240" w:lineRule="auto"/>
              <w:ind w:firstLineChars="300" w:firstLine="600"/>
              <w:rPr>
                <w:rFonts w:ascii="Montserrat" w:hAnsi="Montserrat" w:cs="Times New Roman"/>
                <w:sz w:val="20"/>
                <w:szCs w:val="20"/>
                <w:lang w:eastAsia="en-GB"/>
              </w:rPr>
            </w:pPr>
          </w:p>
        </w:tc>
        <w:tc>
          <w:tcPr>
            <w:tcW w:w="1676" w:type="dxa"/>
            <w:gridSpan w:val="9"/>
            <w:tcBorders>
              <w:top w:val="nil"/>
              <w:left w:val="nil"/>
              <w:bottom w:val="nil"/>
              <w:right w:val="nil"/>
            </w:tcBorders>
            <w:shd w:val="clear" w:color="auto" w:fill="auto"/>
            <w:noWrap/>
            <w:vAlign w:val="bottom"/>
            <w:hideMark/>
          </w:tcPr>
          <w:p w14:paraId="11493586" w14:textId="77777777" w:rsidR="00042C42" w:rsidRPr="00042C42" w:rsidRDefault="00042C42" w:rsidP="005E4A26">
            <w:pPr>
              <w:spacing w:line="240" w:lineRule="auto"/>
              <w:jc w:val="center"/>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40970077"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7BF9A434"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331D49F7" w14:textId="77777777" w:rsidR="00042C42" w:rsidRPr="00042C42" w:rsidRDefault="00042C42" w:rsidP="005E4A26">
            <w:pPr>
              <w:spacing w:line="240" w:lineRule="auto"/>
              <w:rPr>
                <w:rFonts w:ascii="Montserrat" w:hAnsi="Montserrat" w:cs="Times New Roman"/>
                <w:sz w:val="20"/>
                <w:szCs w:val="20"/>
                <w:lang w:eastAsia="en-GB"/>
              </w:rPr>
            </w:pPr>
          </w:p>
        </w:tc>
      </w:tr>
      <w:tr w:rsidR="005E4A26" w:rsidRPr="00A70003" w14:paraId="41F768F0" w14:textId="77777777" w:rsidTr="005E4A26">
        <w:trPr>
          <w:gridAfter w:val="24"/>
          <w:wAfter w:w="4729" w:type="dxa"/>
          <w:trHeight w:val="300"/>
        </w:trPr>
        <w:tc>
          <w:tcPr>
            <w:tcW w:w="9822" w:type="dxa"/>
            <w:gridSpan w:val="22"/>
            <w:tcBorders>
              <w:top w:val="nil"/>
              <w:left w:val="nil"/>
              <w:bottom w:val="nil"/>
              <w:right w:val="nil"/>
            </w:tcBorders>
            <w:shd w:val="clear" w:color="auto" w:fill="auto"/>
            <w:noWrap/>
            <w:vAlign w:val="center"/>
            <w:hideMark/>
          </w:tcPr>
          <w:p w14:paraId="1873296D" w14:textId="77777777" w:rsidR="00042C42" w:rsidRPr="00042C42" w:rsidRDefault="00042C42" w:rsidP="005E4A26">
            <w:pPr>
              <w:spacing w:line="240" w:lineRule="auto"/>
              <w:ind w:firstLineChars="300" w:firstLine="660"/>
              <w:rPr>
                <w:rFonts w:ascii="Montserrat" w:hAnsi="Montserrat" w:cs="Calibri"/>
                <w:color w:val="000000"/>
                <w:sz w:val="22"/>
                <w:szCs w:val="22"/>
                <w:lang w:eastAsia="en-GB"/>
              </w:rPr>
            </w:pPr>
            <w:r w:rsidRPr="00042C42">
              <w:rPr>
                <w:rFonts w:ascii="Montserrat" w:hAnsi="Montserrat" w:cs="Calibri"/>
                <w:color w:val="000000"/>
                <w:sz w:val="22"/>
                <w:szCs w:val="22"/>
                <w:lang w:eastAsia="en-GB"/>
              </w:rPr>
              <w:t xml:space="preserve">15. Overall, how satisfied or dissatisfied are you with Falkirk Council housing services </w:t>
            </w:r>
            <w:r w:rsidRPr="00C7744E">
              <w:rPr>
                <w:rFonts w:ascii="Montserrat" w:hAnsi="Montserrat" w:cs="Calibri"/>
                <w:sz w:val="22"/>
                <w:szCs w:val="22"/>
                <w:lang w:eastAsia="en-GB"/>
              </w:rPr>
              <w:t xml:space="preserve">contribution to the </w:t>
            </w:r>
            <w:r w:rsidRPr="00042C42">
              <w:rPr>
                <w:rFonts w:ascii="Montserrat" w:hAnsi="Montserrat" w:cs="Calibri"/>
                <w:color w:val="000000"/>
                <w:sz w:val="22"/>
                <w:szCs w:val="22"/>
                <w:lang w:eastAsia="en-GB"/>
              </w:rPr>
              <w:t>management of the neighbourhood you live in?</w:t>
            </w:r>
          </w:p>
        </w:tc>
        <w:tc>
          <w:tcPr>
            <w:tcW w:w="240" w:type="dxa"/>
            <w:gridSpan w:val="4"/>
            <w:tcBorders>
              <w:top w:val="nil"/>
              <w:left w:val="nil"/>
              <w:bottom w:val="nil"/>
              <w:right w:val="nil"/>
            </w:tcBorders>
            <w:shd w:val="clear" w:color="auto" w:fill="auto"/>
            <w:noWrap/>
            <w:vAlign w:val="bottom"/>
            <w:hideMark/>
          </w:tcPr>
          <w:p w14:paraId="1508E7C8" w14:textId="77777777" w:rsidR="00042C42" w:rsidRPr="00042C42" w:rsidRDefault="00042C42" w:rsidP="005E4A26">
            <w:pPr>
              <w:spacing w:line="240" w:lineRule="auto"/>
              <w:ind w:firstLineChars="300" w:firstLine="660"/>
              <w:rPr>
                <w:rFonts w:ascii="Montserrat" w:hAnsi="Montserrat" w:cs="Calibri"/>
                <w:color w:val="000000"/>
                <w:sz w:val="22"/>
                <w:szCs w:val="22"/>
                <w:lang w:eastAsia="en-GB"/>
              </w:rPr>
            </w:pPr>
          </w:p>
        </w:tc>
        <w:tc>
          <w:tcPr>
            <w:tcW w:w="241" w:type="dxa"/>
            <w:gridSpan w:val="4"/>
            <w:tcBorders>
              <w:top w:val="nil"/>
              <w:left w:val="nil"/>
              <w:bottom w:val="nil"/>
              <w:right w:val="nil"/>
            </w:tcBorders>
            <w:shd w:val="clear" w:color="auto" w:fill="auto"/>
            <w:noWrap/>
            <w:vAlign w:val="bottom"/>
            <w:hideMark/>
          </w:tcPr>
          <w:p w14:paraId="11B0AB71"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41ADC1FA"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0AB7C51E" w14:textId="77777777" w:rsidTr="005E4A26">
        <w:trPr>
          <w:gridAfter w:val="24"/>
          <w:wAfter w:w="4729" w:type="dxa"/>
          <w:trHeight w:val="300"/>
        </w:trPr>
        <w:tc>
          <w:tcPr>
            <w:tcW w:w="4144" w:type="dxa"/>
            <w:gridSpan w:val="4"/>
            <w:tcBorders>
              <w:top w:val="single" w:sz="8" w:space="0" w:color="auto"/>
              <w:left w:val="single" w:sz="8" w:space="0" w:color="auto"/>
              <w:bottom w:val="single" w:sz="8" w:space="0" w:color="auto"/>
              <w:right w:val="nil"/>
            </w:tcBorders>
            <w:shd w:val="clear" w:color="auto" w:fill="auto"/>
            <w:vAlign w:val="center"/>
            <w:hideMark/>
          </w:tcPr>
          <w:p w14:paraId="4B81A637" w14:textId="77777777" w:rsidR="00042C42" w:rsidRPr="00042C42" w:rsidRDefault="00042C42" w:rsidP="009F5C0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 xml:space="preserve">Very satisfied </w:t>
            </w:r>
          </w:p>
        </w:tc>
        <w:tc>
          <w:tcPr>
            <w:tcW w:w="4002" w:type="dxa"/>
            <w:gridSpan w:val="9"/>
            <w:vMerge w:val="restart"/>
            <w:tcBorders>
              <w:top w:val="single" w:sz="8" w:space="0" w:color="auto"/>
              <w:left w:val="single" w:sz="8" w:space="0" w:color="auto"/>
              <w:bottom w:val="single" w:sz="8" w:space="0" w:color="000000"/>
              <w:right w:val="single" w:sz="8" w:space="0" w:color="auto"/>
            </w:tcBorders>
            <w:shd w:val="clear" w:color="auto" w:fill="auto"/>
            <w:hideMark/>
          </w:tcPr>
          <w:p w14:paraId="47D25C74"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Go to Q15</w:t>
            </w:r>
          </w:p>
        </w:tc>
        <w:tc>
          <w:tcPr>
            <w:tcW w:w="1676" w:type="dxa"/>
            <w:gridSpan w:val="9"/>
            <w:tcBorders>
              <w:top w:val="nil"/>
              <w:left w:val="nil"/>
              <w:bottom w:val="nil"/>
              <w:right w:val="nil"/>
            </w:tcBorders>
            <w:shd w:val="clear" w:color="auto" w:fill="auto"/>
            <w:vAlign w:val="center"/>
            <w:hideMark/>
          </w:tcPr>
          <w:p w14:paraId="6C31AB20"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487ED46C"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44A81F5B"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00C7C406"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2F216CC7" w14:textId="77777777" w:rsidTr="005E4A26">
        <w:trPr>
          <w:gridAfter w:val="24"/>
          <w:wAfter w:w="4729" w:type="dxa"/>
          <w:trHeight w:val="300"/>
        </w:trPr>
        <w:tc>
          <w:tcPr>
            <w:tcW w:w="4144" w:type="dxa"/>
            <w:gridSpan w:val="4"/>
            <w:tcBorders>
              <w:top w:val="nil"/>
              <w:left w:val="single" w:sz="8" w:space="0" w:color="auto"/>
              <w:bottom w:val="single" w:sz="8" w:space="0" w:color="auto"/>
              <w:right w:val="nil"/>
            </w:tcBorders>
            <w:shd w:val="clear" w:color="auto" w:fill="auto"/>
            <w:vAlign w:val="center"/>
            <w:hideMark/>
          </w:tcPr>
          <w:p w14:paraId="4711C673" w14:textId="77777777" w:rsidR="00042C42" w:rsidRPr="00042C42" w:rsidRDefault="00042C42" w:rsidP="009F5C0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Fairly satisfied</w:t>
            </w:r>
          </w:p>
        </w:tc>
        <w:tc>
          <w:tcPr>
            <w:tcW w:w="4002" w:type="dxa"/>
            <w:gridSpan w:val="9"/>
            <w:vMerge/>
            <w:tcBorders>
              <w:top w:val="single" w:sz="8" w:space="0" w:color="auto"/>
              <w:left w:val="single" w:sz="8" w:space="0" w:color="auto"/>
              <w:bottom w:val="single" w:sz="8" w:space="0" w:color="000000"/>
              <w:right w:val="single" w:sz="8" w:space="0" w:color="auto"/>
            </w:tcBorders>
            <w:vAlign w:val="center"/>
            <w:hideMark/>
          </w:tcPr>
          <w:p w14:paraId="0FF6F1C0" w14:textId="77777777" w:rsidR="00042C42" w:rsidRPr="00042C42" w:rsidRDefault="00042C42" w:rsidP="005E4A26">
            <w:pPr>
              <w:spacing w:line="240" w:lineRule="auto"/>
              <w:rPr>
                <w:rFonts w:ascii="Montserrat" w:hAnsi="Montserrat" w:cs="Calibri"/>
                <w:color w:val="000000"/>
                <w:sz w:val="22"/>
                <w:szCs w:val="22"/>
                <w:lang w:eastAsia="en-GB"/>
              </w:rPr>
            </w:pPr>
          </w:p>
        </w:tc>
        <w:tc>
          <w:tcPr>
            <w:tcW w:w="1676" w:type="dxa"/>
            <w:gridSpan w:val="9"/>
            <w:tcBorders>
              <w:top w:val="nil"/>
              <w:left w:val="nil"/>
              <w:bottom w:val="nil"/>
              <w:right w:val="nil"/>
            </w:tcBorders>
            <w:shd w:val="clear" w:color="auto" w:fill="auto"/>
            <w:vAlign w:val="center"/>
            <w:hideMark/>
          </w:tcPr>
          <w:p w14:paraId="0FA504F5" w14:textId="77777777" w:rsidR="00042C42" w:rsidRPr="00042C42" w:rsidRDefault="00042C42" w:rsidP="005E4A26">
            <w:pPr>
              <w:spacing w:line="240" w:lineRule="auto"/>
              <w:ind w:firstLineChars="300" w:firstLine="660"/>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48BBD2F1"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68983A45"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33005749"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5391951F" w14:textId="77777777" w:rsidTr="005E4A26">
        <w:trPr>
          <w:gridAfter w:val="24"/>
          <w:wAfter w:w="4729" w:type="dxa"/>
          <w:trHeight w:val="300"/>
        </w:trPr>
        <w:tc>
          <w:tcPr>
            <w:tcW w:w="4144" w:type="dxa"/>
            <w:gridSpan w:val="4"/>
            <w:tcBorders>
              <w:top w:val="nil"/>
              <w:left w:val="single" w:sz="8" w:space="0" w:color="auto"/>
              <w:bottom w:val="single" w:sz="8" w:space="0" w:color="auto"/>
              <w:right w:val="nil"/>
            </w:tcBorders>
            <w:shd w:val="clear" w:color="auto" w:fill="auto"/>
            <w:vAlign w:val="center"/>
            <w:hideMark/>
          </w:tcPr>
          <w:p w14:paraId="3056DF4B" w14:textId="77777777" w:rsidR="00042C42" w:rsidRPr="00042C42" w:rsidRDefault="00042C42" w:rsidP="009F5C0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Neither satisfied nor dissatisfied</w:t>
            </w:r>
          </w:p>
        </w:tc>
        <w:tc>
          <w:tcPr>
            <w:tcW w:w="4002" w:type="dxa"/>
            <w:gridSpan w:val="9"/>
            <w:vMerge w:val="restart"/>
            <w:tcBorders>
              <w:top w:val="nil"/>
              <w:left w:val="single" w:sz="8" w:space="0" w:color="auto"/>
              <w:bottom w:val="single" w:sz="8" w:space="0" w:color="000000"/>
              <w:right w:val="single" w:sz="8" w:space="0" w:color="auto"/>
            </w:tcBorders>
            <w:shd w:val="clear" w:color="auto" w:fill="auto"/>
            <w:vAlign w:val="center"/>
            <w:hideMark/>
          </w:tcPr>
          <w:p w14:paraId="0FC1014A"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Go to Q14</w:t>
            </w:r>
          </w:p>
        </w:tc>
        <w:tc>
          <w:tcPr>
            <w:tcW w:w="1676" w:type="dxa"/>
            <w:gridSpan w:val="9"/>
            <w:tcBorders>
              <w:top w:val="nil"/>
              <w:left w:val="nil"/>
              <w:bottom w:val="nil"/>
              <w:right w:val="nil"/>
            </w:tcBorders>
            <w:shd w:val="clear" w:color="auto" w:fill="auto"/>
            <w:vAlign w:val="center"/>
            <w:hideMark/>
          </w:tcPr>
          <w:p w14:paraId="7A5B1A78"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14135C57"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45CA3B10"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7A48BD42"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009121F8" w14:textId="77777777" w:rsidTr="005E4A26">
        <w:trPr>
          <w:gridAfter w:val="24"/>
          <w:wAfter w:w="4729" w:type="dxa"/>
          <w:trHeight w:val="300"/>
        </w:trPr>
        <w:tc>
          <w:tcPr>
            <w:tcW w:w="4144" w:type="dxa"/>
            <w:gridSpan w:val="4"/>
            <w:tcBorders>
              <w:top w:val="nil"/>
              <w:left w:val="single" w:sz="8" w:space="0" w:color="auto"/>
              <w:bottom w:val="single" w:sz="8" w:space="0" w:color="auto"/>
              <w:right w:val="nil"/>
            </w:tcBorders>
            <w:shd w:val="clear" w:color="auto" w:fill="auto"/>
            <w:vAlign w:val="center"/>
            <w:hideMark/>
          </w:tcPr>
          <w:p w14:paraId="1312A1C1" w14:textId="77777777" w:rsidR="00042C42" w:rsidRPr="00042C42" w:rsidRDefault="00042C42" w:rsidP="009F5C0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Fairly dissatisfied</w:t>
            </w:r>
          </w:p>
        </w:tc>
        <w:tc>
          <w:tcPr>
            <w:tcW w:w="4002" w:type="dxa"/>
            <w:gridSpan w:val="9"/>
            <w:vMerge/>
            <w:tcBorders>
              <w:top w:val="nil"/>
              <w:left w:val="single" w:sz="8" w:space="0" w:color="auto"/>
              <w:bottom w:val="single" w:sz="8" w:space="0" w:color="000000"/>
              <w:right w:val="single" w:sz="8" w:space="0" w:color="auto"/>
            </w:tcBorders>
            <w:vAlign w:val="center"/>
            <w:hideMark/>
          </w:tcPr>
          <w:p w14:paraId="4CD41446" w14:textId="77777777" w:rsidR="00042C42" w:rsidRPr="00042C42" w:rsidRDefault="00042C42" w:rsidP="005E4A26">
            <w:pPr>
              <w:spacing w:line="240" w:lineRule="auto"/>
              <w:rPr>
                <w:rFonts w:ascii="Montserrat" w:hAnsi="Montserrat" w:cs="Calibri"/>
                <w:color w:val="000000"/>
                <w:sz w:val="22"/>
                <w:szCs w:val="22"/>
                <w:lang w:eastAsia="en-GB"/>
              </w:rPr>
            </w:pPr>
          </w:p>
        </w:tc>
        <w:tc>
          <w:tcPr>
            <w:tcW w:w="1676" w:type="dxa"/>
            <w:gridSpan w:val="9"/>
            <w:tcBorders>
              <w:top w:val="nil"/>
              <w:left w:val="nil"/>
              <w:bottom w:val="nil"/>
              <w:right w:val="nil"/>
            </w:tcBorders>
            <w:shd w:val="clear" w:color="auto" w:fill="auto"/>
            <w:vAlign w:val="center"/>
            <w:hideMark/>
          </w:tcPr>
          <w:p w14:paraId="7F1A8CE1" w14:textId="77777777" w:rsidR="00042C42" w:rsidRPr="00042C42" w:rsidRDefault="00042C42" w:rsidP="005E4A26">
            <w:pPr>
              <w:spacing w:line="240" w:lineRule="auto"/>
              <w:ind w:firstLineChars="300" w:firstLine="660"/>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389B9092"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4305FC31"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57A8C4C2"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16573A99" w14:textId="77777777" w:rsidTr="005E4A26">
        <w:trPr>
          <w:gridAfter w:val="24"/>
          <w:wAfter w:w="4729" w:type="dxa"/>
          <w:trHeight w:val="300"/>
        </w:trPr>
        <w:tc>
          <w:tcPr>
            <w:tcW w:w="4144" w:type="dxa"/>
            <w:gridSpan w:val="4"/>
            <w:tcBorders>
              <w:top w:val="nil"/>
              <w:left w:val="single" w:sz="8" w:space="0" w:color="auto"/>
              <w:bottom w:val="single" w:sz="8" w:space="0" w:color="auto"/>
              <w:right w:val="nil"/>
            </w:tcBorders>
            <w:shd w:val="clear" w:color="auto" w:fill="auto"/>
            <w:vAlign w:val="center"/>
            <w:hideMark/>
          </w:tcPr>
          <w:p w14:paraId="5AD0D240" w14:textId="77777777" w:rsidR="00042C42" w:rsidRPr="00042C42" w:rsidRDefault="00042C42" w:rsidP="009F5C0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Very dissatisfied</w:t>
            </w:r>
          </w:p>
        </w:tc>
        <w:tc>
          <w:tcPr>
            <w:tcW w:w="4002" w:type="dxa"/>
            <w:gridSpan w:val="9"/>
            <w:vMerge/>
            <w:tcBorders>
              <w:top w:val="nil"/>
              <w:left w:val="single" w:sz="8" w:space="0" w:color="auto"/>
              <w:bottom w:val="single" w:sz="8" w:space="0" w:color="000000"/>
              <w:right w:val="single" w:sz="8" w:space="0" w:color="auto"/>
            </w:tcBorders>
            <w:vAlign w:val="center"/>
            <w:hideMark/>
          </w:tcPr>
          <w:p w14:paraId="181ED312" w14:textId="77777777" w:rsidR="00042C42" w:rsidRPr="00042C42" w:rsidRDefault="00042C42" w:rsidP="005E4A26">
            <w:pPr>
              <w:spacing w:line="240" w:lineRule="auto"/>
              <w:rPr>
                <w:rFonts w:ascii="Montserrat" w:hAnsi="Montserrat" w:cs="Calibri"/>
                <w:color w:val="000000"/>
                <w:sz w:val="22"/>
                <w:szCs w:val="22"/>
                <w:lang w:eastAsia="en-GB"/>
              </w:rPr>
            </w:pPr>
          </w:p>
        </w:tc>
        <w:tc>
          <w:tcPr>
            <w:tcW w:w="1676" w:type="dxa"/>
            <w:gridSpan w:val="9"/>
            <w:tcBorders>
              <w:top w:val="nil"/>
              <w:left w:val="nil"/>
              <w:bottom w:val="nil"/>
              <w:right w:val="nil"/>
            </w:tcBorders>
            <w:shd w:val="clear" w:color="auto" w:fill="auto"/>
            <w:vAlign w:val="center"/>
            <w:hideMark/>
          </w:tcPr>
          <w:p w14:paraId="7194151B" w14:textId="77777777" w:rsidR="00042C42" w:rsidRPr="00042C42" w:rsidRDefault="00042C42" w:rsidP="005E4A26">
            <w:pPr>
              <w:spacing w:line="240" w:lineRule="auto"/>
              <w:ind w:firstLineChars="300" w:firstLine="660"/>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58FA9628"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205F655C"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06C03252"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469948A0" w14:textId="77777777" w:rsidTr="005E4A26">
        <w:trPr>
          <w:gridAfter w:val="24"/>
          <w:wAfter w:w="4729" w:type="dxa"/>
          <w:trHeight w:val="288"/>
        </w:trPr>
        <w:tc>
          <w:tcPr>
            <w:tcW w:w="4144" w:type="dxa"/>
            <w:gridSpan w:val="4"/>
            <w:tcBorders>
              <w:top w:val="nil"/>
              <w:left w:val="nil"/>
              <w:bottom w:val="nil"/>
              <w:right w:val="nil"/>
            </w:tcBorders>
            <w:shd w:val="clear" w:color="auto" w:fill="auto"/>
            <w:vAlign w:val="center"/>
            <w:hideMark/>
          </w:tcPr>
          <w:p w14:paraId="2B6FCC03" w14:textId="77777777" w:rsidR="00042C42" w:rsidRPr="00042C42" w:rsidRDefault="00042C42" w:rsidP="005E4A26">
            <w:pPr>
              <w:spacing w:line="240" w:lineRule="auto"/>
              <w:rPr>
                <w:rFonts w:ascii="Montserrat" w:hAnsi="Montserrat" w:cs="Times New Roman"/>
                <w:sz w:val="20"/>
                <w:szCs w:val="20"/>
                <w:lang w:eastAsia="en-GB"/>
              </w:rPr>
            </w:pPr>
          </w:p>
        </w:tc>
        <w:tc>
          <w:tcPr>
            <w:tcW w:w="4002" w:type="dxa"/>
            <w:gridSpan w:val="9"/>
            <w:tcBorders>
              <w:top w:val="nil"/>
              <w:left w:val="nil"/>
              <w:bottom w:val="nil"/>
              <w:right w:val="nil"/>
            </w:tcBorders>
            <w:shd w:val="clear" w:color="auto" w:fill="auto"/>
            <w:vAlign w:val="center"/>
            <w:hideMark/>
          </w:tcPr>
          <w:p w14:paraId="7AF24D0D" w14:textId="77777777" w:rsidR="00042C42" w:rsidRPr="00042C42" w:rsidRDefault="00042C42" w:rsidP="005E4A26">
            <w:pPr>
              <w:spacing w:line="240" w:lineRule="auto"/>
              <w:ind w:firstLineChars="300" w:firstLine="600"/>
              <w:rPr>
                <w:rFonts w:ascii="Montserrat" w:hAnsi="Montserrat" w:cs="Times New Roman"/>
                <w:sz w:val="20"/>
                <w:szCs w:val="20"/>
                <w:lang w:eastAsia="en-GB"/>
              </w:rPr>
            </w:pPr>
          </w:p>
        </w:tc>
        <w:tc>
          <w:tcPr>
            <w:tcW w:w="1676" w:type="dxa"/>
            <w:gridSpan w:val="9"/>
            <w:tcBorders>
              <w:top w:val="nil"/>
              <w:left w:val="nil"/>
              <w:bottom w:val="nil"/>
              <w:right w:val="nil"/>
            </w:tcBorders>
            <w:shd w:val="clear" w:color="auto" w:fill="auto"/>
            <w:vAlign w:val="center"/>
            <w:hideMark/>
          </w:tcPr>
          <w:p w14:paraId="3C82F43E" w14:textId="77777777" w:rsidR="00042C42" w:rsidRPr="00042C42" w:rsidRDefault="00042C42" w:rsidP="005E4A26">
            <w:pPr>
              <w:spacing w:line="240" w:lineRule="auto"/>
              <w:ind w:firstLineChars="300" w:firstLine="600"/>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06E0C691" w14:textId="77777777" w:rsidR="00042C42" w:rsidRPr="00042C42" w:rsidRDefault="00042C42" w:rsidP="005E4A26">
            <w:pPr>
              <w:spacing w:line="240" w:lineRule="auto"/>
              <w:ind w:firstLineChars="300" w:firstLine="600"/>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782E6C8F"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28079985"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161903C8" w14:textId="77777777" w:rsidTr="005E4A26">
        <w:trPr>
          <w:gridAfter w:val="18"/>
          <w:wAfter w:w="4543" w:type="dxa"/>
          <w:trHeight w:val="300"/>
        </w:trPr>
        <w:tc>
          <w:tcPr>
            <w:tcW w:w="5861" w:type="dxa"/>
            <w:gridSpan w:val="7"/>
            <w:tcBorders>
              <w:top w:val="nil"/>
              <w:left w:val="nil"/>
              <w:bottom w:val="nil"/>
              <w:right w:val="nil"/>
            </w:tcBorders>
            <w:shd w:val="clear" w:color="auto" w:fill="auto"/>
            <w:noWrap/>
            <w:hideMark/>
          </w:tcPr>
          <w:p w14:paraId="0183FCA4" w14:textId="77777777" w:rsidR="00042C42" w:rsidRPr="00042C42" w:rsidRDefault="00042C42" w:rsidP="005E4A26">
            <w:pPr>
              <w:spacing w:line="240" w:lineRule="auto"/>
              <w:ind w:firstLineChars="300" w:firstLine="660"/>
              <w:rPr>
                <w:rFonts w:ascii="Montserrat" w:hAnsi="Montserrat" w:cs="Calibri"/>
                <w:color w:val="000000"/>
                <w:sz w:val="22"/>
                <w:szCs w:val="22"/>
                <w:lang w:eastAsia="en-GB"/>
              </w:rPr>
            </w:pPr>
            <w:r w:rsidRPr="00042C42">
              <w:rPr>
                <w:rFonts w:ascii="Montserrat" w:hAnsi="Montserrat" w:cs="Calibri"/>
                <w:color w:val="000000"/>
                <w:sz w:val="22"/>
                <w:szCs w:val="22"/>
                <w:lang w:eastAsia="en-GB"/>
              </w:rPr>
              <w:t>14. Can you explain why you say that?</w:t>
            </w:r>
          </w:p>
        </w:tc>
        <w:tc>
          <w:tcPr>
            <w:tcW w:w="3721" w:type="dxa"/>
            <w:gridSpan w:val="12"/>
            <w:tcBorders>
              <w:top w:val="nil"/>
              <w:left w:val="nil"/>
              <w:bottom w:val="nil"/>
              <w:right w:val="nil"/>
            </w:tcBorders>
            <w:shd w:val="clear" w:color="auto" w:fill="auto"/>
            <w:vAlign w:val="center"/>
            <w:hideMark/>
          </w:tcPr>
          <w:p w14:paraId="3F7FE33D" w14:textId="77777777" w:rsidR="00042C42" w:rsidRPr="00042C42" w:rsidRDefault="00042C42" w:rsidP="005E4A26">
            <w:pPr>
              <w:spacing w:line="240" w:lineRule="auto"/>
              <w:ind w:firstLineChars="300" w:firstLine="660"/>
              <w:rPr>
                <w:rFonts w:ascii="Montserrat" w:hAnsi="Montserrat" w:cs="Calibri"/>
                <w:color w:val="000000"/>
                <w:sz w:val="22"/>
                <w:szCs w:val="22"/>
                <w:lang w:eastAsia="en-GB"/>
              </w:rPr>
            </w:pPr>
          </w:p>
        </w:tc>
        <w:tc>
          <w:tcPr>
            <w:tcW w:w="381" w:type="dxa"/>
            <w:gridSpan w:val="6"/>
            <w:tcBorders>
              <w:top w:val="nil"/>
              <w:left w:val="nil"/>
              <w:bottom w:val="nil"/>
              <w:right w:val="nil"/>
            </w:tcBorders>
            <w:shd w:val="clear" w:color="auto" w:fill="auto"/>
            <w:vAlign w:val="center"/>
            <w:hideMark/>
          </w:tcPr>
          <w:p w14:paraId="283D75D4" w14:textId="77777777" w:rsidR="00042C42" w:rsidRPr="00042C42" w:rsidRDefault="00042C42" w:rsidP="005E4A26">
            <w:pPr>
              <w:spacing w:line="240" w:lineRule="auto"/>
              <w:ind w:firstLineChars="300" w:firstLine="600"/>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58DDFCB6" w14:textId="77777777" w:rsidR="00042C42" w:rsidRPr="00042C42" w:rsidRDefault="00042C42" w:rsidP="005E4A26">
            <w:pPr>
              <w:spacing w:line="240" w:lineRule="auto"/>
              <w:ind w:firstLineChars="300" w:firstLine="600"/>
              <w:rPr>
                <w:rFonts w:ascii="Montserrat" w:hAnsi="Montserrat" w:cs="Times New Roman"/>
                <w:sz w:val="20"/>
                <w:szCs w:val="20"/>
                <w:lang w:eastAsia="en-GB"/>
              </w:rPr>
            </w:pPr>
          </w:p>
        </w:tc>
        <w:tc>
          <w:tcPr>
            <w:tcW w:w="243" w:type="dxa"/>
            <w:gridSpan w:val="4"/>
            <w:tcBorders>
              <w:top w:val="nil"/>
              <w:left w:val="nil"/>
              <w:bottom w:val="nil"/>
              <w:right w:val="nil"/>
            </w:tcBorders>
            <w:shd w:val="clear" w:color="auto" w:fill="auto"/>
            <w:noWrap/>
            <w:vAlign w:val="bottom"/>
            <w:hideMark/>
          </w:tcPr>
          <w:p w14:paraId="5734C2E2" w14:textId="77777777" w:rsidR="00042C42" w:rsidRPr="00042C42" w:rsidRDefault="00042C42" w:rsidP="005E4A26">
            <w:pPr>
              <w:spacing w:line="240" w:lineRule="auto"/>
              <w:rPr>
                <w:rFonts w:ascii="Montserrat" w:hAnsi="Montserrat" w:cs="Times New Roman"/>
                <w:sz w:val="20"/>
                <w:szCs w:val="20"/>
                <w:lang w:eastAsia="en-GB"/>
              </w:rPr>
            </w:pPr>
          </w:p>
        </w:tc>
        <w:tc>
          <w:tcPr>
            <w:tcW w:w="280" w:type="dxa"/>
            <w:gridSpan w:val="8"/>
            <w:tcBorders>
              <w:top w:val="nil"/>
              <w:left w:val="nil"/>
              <w:bottom w:val="nil"/>
              <w:right w:val="nil"/>
            </w:tcBorders>
            <w:shd w:val="clear" w:color="auto" w:fill="auto"/>
            <w:noWrap/>
            <w:vAlign w:val="bottom"/>
            <w:hideMark/>
          </w:tcPr>
          <w:p w14:paraId="1E25401B"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4DF12CC8" w14:textId="77777777" w:rsidTr="005E4A26">
        <w:trPr>
          <w:gridAfter w:val="24"/>
          <w:wAfter w:w="4729" w:type="dxa"/>
          <w:trHeight w:val="288"/>
        </w:trPr>
        <w:tc>
          <w:tcPr>
            <w:tcW w:w="4144" w:type="dxa"/>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8B2DD6E"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4002" w:type="dxa"/>
            <w:gridSpan w:val="9"/>
            <w:tcBorders>
              <w:top w:val="nil"/>
              <w:left w:val="nil"/>
              <w:bottom w:val="nil"/>
              <w:right w:val="nil"/>
            </w:tcBorders>
            <w:shd w:val="clear" w:color="auto" w:fill="auto"/>
            <w:vAlign w:val="center"/>
            <w:hideMark/>
          </w:tcPr>
          <w:p w14:paraId="60E5B3A1" w14:textId="77777777" w:rsidR="00042C42" w:rsidRPr="00042C42" w:rsidRDefault="00042C42" w:rsidP="005E4A26">
            <w:pPr>
              <w:spacing w:line="240" w:lineRule="auto"/>
              <w:rPr>
                <w:rFonts w:ascii="Montserrat" w:hAnsi="Montserrat" w:cs="Calibri"/>
                <w:color w:val="000000"/>
                <w:sz w:val="22"/>
                <w:szCs w:val="22"/>
                <w:lang w:eastAsia="en-GB"/>
              </w:rPr>
            </w:pPr>
          </w:p>
        </w:tc>
        <w:tc>
          <w:tcPr>
            <w:tcW w:w="1676" w:type="dxa"/>
            <w:gridSpan w:val="9"/>
            <w:tcBorders>
              <w:top w:val="nil"/>
              <w:left w:val="nil"/>
              <w:bottom w:val="nil"/>
              <w:right w:val="nil"/>
            </w:tcBorders>
            <w:shd w:val="clear" w:color="auto" w:fill="auto"/>
            <w:vAlign w:val="center"/>
            <w:hideMark/>
          </w:tcPr>
          <w:p w14:paraId="67290C31" w14:textId="77777777" w:rsidR="00042C42" w:rsidRPr="00042C42" w:rsidRDefault="00042C42" w:rsidP="005E4A26">
            <w:pPr>
              <w:spacing w:line="240" w:lineRule="auto"/>
              <w:ind w:firstLineChars="300" w:firstLine="600"/>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2CC59270" w14:textId="77777777" w:rsidR="00042C42" w:rsidRPr="00042C42" w:rsidRDefault="00042C42" w:rsidP="005E4A26">
            <w:pPr>
              <w:spacing w:line="240" w:lineRule="auto"/>
              <w:ind w:firstLineChars="300" w:firstLine="600"/>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328F95F9"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49794FA4"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61534FA5" w14:textId="77777777" w:rsidTr="005E4A26">
        <w:trPr>
          <w:gridAfter w:val="24"/>
          <w:wAfter w:w="4729" w:type="dxa"/>
          <w:trHeight w:val="288"/>
        </w:trPr>
        <w:tc>
          <w:tcPr>
            <w:tcW w:w="4144" w:type="dxa"/>
            <w:gridSpan w:val="4"/>
            <w:vMerge/>
            <w:tcBorders>
              <w:top w:val="single" w:sz="8" w:space="0" w:color="auto"/>
              <w:left w:val="single" w:sz="8" w:space="0" w:color="auto"/>
              <w:bottom w:val="single" w:sz="8" w:space="0" w:color="000000"/>
              <w:right w:val="single" w:sz="8" w:space="0" w:color="auto"/>
            </w:tcBorders>
            <w:vAlign w:val="center"/>
            <w:hideMark/>
          </w:tcPr>
          <w:p w14:paraId="384FC534" w14:textId="77777777" w:rsidR="00042C42" w:rsidRPr="00042C42" w:rsidRDefault="00042C42" w:rsidP="005E4A26">
            <w:pPr>
              <w:spacing w:line="240" w:lineRule="auto"/>
              <w:rPr>
                <w:rFonts w:ascii="Montserrat" w:hAnsi="Montserrat" w:cs="Calibri"/>
                <w:color w:val="000000"/>
                <w:sz w:val="22"/>
                <w:szCs w:val="22"/>
                <w:lang w:eastAsia="en-GB"/>
              </w:rPr>
            </w:pPr>
          </w:p>
        </w:tc>
        <w:tc>
          <w:tcPr>
            <w:tcW w:w="4002" w:type="dxa"/>
            <w:gridSpan w:val="9"/>
            <w:tcBorders>
              <w:top w:val="nil"/>
              <w:left w:val="nil"/>
              <w:bottom w:val="nil"/>
              <w:right w:val="nil"/>
            </w:tcBorders>
            <w:shd w:val="clear" w:color="auto" w:fill="auto"/>
            <w:vAlign w:val="center"/>
            <w:hideMark/>
          </w:tcPr>
          <w:p w14:paraId="674D3FD8" w14:textId="77777777" w:rsidR="00042C42" w:rsidRPr="00042C42" w:rsidRDefault="00042C42" w:rsidP="005E4A26">
            <w:pPr>
              <w:spacing w:line="240" w:lineRule="auto"/>
              <w:rPr>
                <w:rFonts w:ascii="Montserrat" w:hAnsi="Montserrat" w:cs="Times New Roman"/>
                <w:sz w:val="20"/>
                <w:szCs w:val="20"/>
                <w:lang w:eastAsia="en-GB"/>
              </w:rPr>
            </w:pPr>
          </w:p>
        </w:tc>
        <w:tc>
          <w:tcPr>
            <w:tcW w:w="1676" w:type="dxa"/>
            <w:gridSpan w:val="9"/>
            <w:tcBorders>
              <w:top w:val="nil"/>
              <w:left w:val="nil"/>
              <w:bottom w:val="nil"/>
              <w:right w:val="nil"/>
            </w:tcBorders>
            <w:shd w:val="clear" w:color="auto" w:fill="auto"/>
            <w:vAlign w:val="center"/>
            <w:hideMark/>
          </w:tcPr>
          <w:p w14:paraId="19972726" w14:textId="77777777" w:rsidR="00042C42" w:rsidRPr="00042C42" w:rsidRDefault="00042C42" w:rsidP="005E4A26">
            <w:pPr>
              <w:spacing w:line="240" w:lineRule="auto"/>
              <w:ind w:firstLineChars="300" w:firstLine="600"/>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56C5A2F0" w14:textId="77777777" w:rsidR="00042C42" w:rsidRPr="00042C42" w:rsidRDefault="00042C42" w:rsidP="005E4A26">
            <w:pPr>
              <w:spacing w:line="240" w:lineRule="auto"/>
              <w:ind w:firstLineChars="300" w:firstLine="600"/>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7708AB9F"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22ACFC2F"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5570BCBE" w14:textId="77777777" w:rsidTr="005E4A26">
        <w:trPr>
          <w:gridAfter w:val="24"/>
          <w:wAfter w:w="4729" w:type="dxa"/>
          <w:trHeight w:val="300"/>
        </w:trPr>
        <w:tc>
          <w:tcPr>
            <w:tcW w:w="4144" w:type="dxa"/>
            <w:gridSpan w:val="4"/>
            <w:vMerge/>
            <w:tcBorders>
              <w:top w:val="single" w:sz="8" w:space="0" w:color="auto"/>
              <w:left w:val="single" w:sz="8" w:space="0" w:color="auto"/>
              <w:bottom w:val="single" w:sz="8" w:space="0" w:color="000000"/>
              <w:right w:val="single" w:sz="8" w:space="0" w:color="auto"/>
            </w:tcBorders>
            <w:vAlign w:val="center"/>
            <w:hideMark/>
          </w:tcPr>
          <w:p w14:paraId="54234C19" w14:textId="77777777" w:rsidR="00042C42" w:rsidRPr="00042C42" w:rsidRDefault="00042C42" w:rsidP="005E4A26">
            <w:pPr>
              <w:spacing w:line="240" w:lineRule="auto"/>
              <w:rPr>
                <w:rFonts w:ascii="Montserrat" w:hAnsi="Montserrat" w:cs="Calibri"/>
                <w:color w:val="000000"/>
                <w:sz w:val="22"/>
                <w:szCs w:val="22"/>
                <w:lang w:eastAsia="en-GB"/>
              </w:rPr>
            </w:pPr>
          </w:p>
        </w:tc>
        <w:tc>
          <w:tcPr>
            <w:tcW w:w="4002" w:type="dxa"/>
            <w:gridSpan w:val="9"/>
            <w:tcBorders>
              <w:top w:val="nil"/>
              <w:left w:val="nil"/>
              <w:bottom w:val="nil"/>
              <w:right w:val="nil"/>
            </w:tcBorders>
            <w:shd w:val="clear" w:color="auto" w:fill="auto"/>
            <w:vAlign w:val="center"/>
            <w:hideMark/>
          </w:tcPr>
          <w:p w14:paraId="692B4F25" w14:textId="77777777" w:rsidR="00042C42" w:rsidRPr="00042C42" w:rsidRDefault="00042C42" w:rsidP="005E4A26">
            <w:pPr>
              <w:spacing w:line="240" w:lineRule="auto"/>
              <w:rPr>
                <w:rFonts w:ascii="Montserrat" w:hAnsi="Montserrat" w:cs="Times New Roman"/>
                <w:sz w:val="20"/>
                <w:szCs w:val="20"/>
                <w:lang w:eastAsia="en-GB"/>
              </w:rPr>
            </w:pPr>
          </w:p>
        </w:tc>
        <w:tc>
          <w:tcPr>
            <w:tcW w:w="1676" w:type="dxa"/>
            <w:gridSpan w:val="9"/>
            <w:tcBorders>
              <w:top w:val="nil"/>
              <w:left w:val="nil"/>
              <w:bottom w:val="nil"/>
              <w:right w:val="nil"/>
            </w:tcBorders>
            <w:shd w:val="clear" w:color="auto" w:fill="auto"/>
            <w:vAlign w:val="center"/>
            <w:hideMark/>
          </w:tcPr>
          <w:p w14:paraId="3D882625" w14:textId="77777777" w:rsidR="00042C42" w:rsidRPr="00042C42" w:rsidRDefault="00042C42" w:rsidP="005E4A26">
            <w:pPr>
              <w:spacing w:line="240" w:lineRule="auto"/>
              <w:ind w:firstLineChars="300" w:firstLine="600"/>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2B2C1BE8" w14:textId="77777777" w:rsidR="00042C42" w:rsidRPr="00042C42" w:rsidRDefault="00042C42" w:rsidP="005E4A26">
            <w:pPr>
              <w:spacing w:line="240" w:lineRule="auto"/>
              <w:ind w:firstLineChars="300" w:firstLine="600"/>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56374B2D"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224BEA85"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2A9D3174" w14:textId="77777777" w:rsidTr="005E4A26">
        <w:trPr>
          <w:gridAfter w:val="24"/>
          <w:wAfter w:w="4729" w:type="dxa"/>
          <w:trHeight w:val="288"/>
        </w:trPr>
        <w:tc>
          <w:tcPr>
            <w:tcW w:w="4144" w:type="dxa"/>
            <w:gridSpan w:val="4"/>
            <w:tcBorders>
              <w:top w:val="nil"/>
              <w:left w:val="nil"/>
              <w:bottom w:val="nil"/>
              <w:right w:val="nil"/>
            </w:tcBorders>
            <w:shd w:val="clear" w:color="auto" w:fill="auto"/>
            <w:vAlign w:val="center"/>
            <w:hideMark/>
          </w:tcPr>
          <w:p w14:paraId="6105A95A" w14:textId="77777777" w:rsidR="00042C42" w:rsidRPr="00042C42" w:rsidRDefault="00042C42" w:rsidP="005E4A26">
            <w:pPr>
              <w:spacing w:line="240" w:lineRule="auto"/>
              <w:rPr>
                <w:rFonts w:ascii="Montserrat" w:hAnsi="Montserrat" w:cs="Times New Roman"/>
                <w:sz w:val="20"/>
                <w:szCs w:val="20"/>
                <w:lang w:eastAsia="en-GB"/>
              </w:rPr>
            </w:pPr>
          </w:p>
        </w:tc>
        <w:tc>
          <w:tcPr>
            <w:tcW w:w="4002" w:type="dxa"/>
            <w:gridSpan w:val="9"/>
            <w:tcBorders>
              <w:top w:val="nil"/>
              <w:left w:val="nil"/>
              <w:bottom w:val="nil"/>
              <w:right w:val="nil"/>
            </w:tcBorders>
            <w:shd w:val="clear" w:color="auto" w:fill="auto"/>
            <w:vAlign w:val="center"/>
            <w:hideMark/>
          </w:tcPr>
          <w:p w14:paraId="313EC3DA" w14:textId="77777777" w:rsidR="00042C42" w:rsidRPr="00042C42" w:rsidRDefault="00042C42" w:rsidP="005E4A26">
            <w:pPr>
              <w:spacing w:line="240" w:lineRule="auto"/>
              <w:ind w:firstLineChars="300" w:firstLine="600"/>
              <w:rPr>
                <w:rFonts w:ascii="Montserrat" w:hAnsi="Montserrat" w:cs="Times New Roman"/>
                <w:sz w:val="20"/>
                <w:szCs w:val="20"/>
                <w:lang w:eastAsia="en-GB"/>
              </w:rPr>
            </w:pPr>
          </w:p>
        </w:tc>
        <w:tc>
          <w:tcPr>
            <w:tcW w:w="1676" w:type="dxa"/>
            <w:gridSpan w:val="9"/>
            <w:tcBorders>
              <w:top w:val="nil"/>
              <w:left w:val="nil"/>
              <w:bottom w:val="nil"/>
              <w:right w:val="nil"/>
            </w:tcBorders>
            <w:shd w:val="clear" w:color="auto" w:fill="auto"/>
            <w:vAlign w:val="center"/>
            <w:hideMark/>
          </w:tcPr>
          <w:p w14:paraId="4FEC5A16" w14:textId="77777777" w:rsidR="00042C42" w:rsidRPr="00042C42" w:rsidRDefault="00042C42" w:rsidP="005E4A26">
            <w:pPr>
              <w:spacing w:line="240" w:lineRule="auto"/>
              <w:jc w:val="center"/>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3948DA4E" w14:textId="77777777" w:rsidR="00042C42" w:rsidRPr="00042C42" w:rsidRDefault="00042C42" w:rsidP="005E4A26">
            <w:pPr>
              <w:spacing w:line="240" w:lineRule="auto"/>
              <w:ind w:firstLineChars="300" w:firstLine="600"/>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3AEBB3C9"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7F5CEA80" w14:textId="77777777" w:rsidR="00042C42" w:rsidRPr="00042C42" w:rsidRDefault="00042C42" w:rsidP="005E4A26">
            <w:pPr>
              <w:spacing w:line="240" w:lineRule="auto"/>
              <w:rPr>
                <w:rFonts w:ascii="Montserrat" w:hAnsi="Montserrat" w:cs="Times New Roman"/>
                <w:sz w:val="20"/>
                <w:szCs w:val="20"/>
                <w:lang w:eastAsia="en-GB"/>
              </w:rPr>
            </w:pPr>
          </w:p>
        </w:tc>
      </w:tr>
      <w:tr w:rsidR="00E20A23" w:rsidRPr="00A70003" w14:paraId="0143B0FC" w14:textId="77777777" w:rsidTr="005E4A26">
        <w:trPr>
          <w:gridAfter w:val="32"/>
          <w:wAfter w:w="5189" w:type="dxa"/>
          <w:trHeight w:val="300"/>
        </w:trPr>
        <w:tc>
          <w:tcPr>
            <w:tcW w:w="10080" w:type="dxa"/>
            <w:gridSpan w:val="27"/>
            <w:tcBorders>
              <w:top w:val="nil"/>
              <w:left w:val="nil"/>
              <w:bottom w:val="nil"/>
              <w:right w:val="nil"/>
            </w:tcBorders>
            <w:shd w:val="clear" w:color="auto" w:fill="auto"/>
            <w:noWrap/>
            <w:vAlign w:val="center"/>
            <w:hideMark/>
          </w:tcPr>
          <w:p w14:paraId="6B7EF9D8"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 xml:space="preserve">15. I’d like to ask you what you think Falkirk Council housing services should be spending more of your rent on.  I’m going to read out a list and can you tell me which three things you would prioritise in terms of what income generated from rents is spent on? </w:t>
            </w:r>
          </w:p>
        </w:tc>
      </w:tr>
      <w:tr w:rsidR="004C6614" w:rsidRPr="00A70003" w14:paraId="3E902A5C" w14:textId="77777777" w:rsidTr="005E4A26">
        <w:trPr>
          <w:gridAfter w:val="17"/>
          <w:wAfter w:w="4470" w:type="dxa"/>
          <w:trHeight w:val="300"/>
        </w:trPr>
        <w:tc>
          <w:tcPr>
            <w:tcW w:w="5575" w:type="dxa"/>
            <w:gridSpan w:val="6"/>
            <w:tcBorders>
              <w:top w:val="single" w:sz="8" w:space="0" w:color="auto"/>
              <w:left w:val="single" w:sz="8" w:space="0" w:color="auto"/>
              <w:bottom w:val="single" w:sz="8" w:space="0" w:color="auto"/>
              <w:right w:val="single" w:sz="8" w:space="0" w:color="auto"/>
            </w:tcBorders>
            <w:shd w:val="clear" w:color="auto" w:fill="auto"/>
            <w:vAlign w:val="center"/>
            <w:hideMark/>
          </w:tcPr>
          <w:p w14:paraId="1CE95B09"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 xml:space="preserve">Increasing the supply of housing </w:t>
            </w:r>
          </w:p>
        </w:tc>
        <w:tc>
          <w:tcPr>
            <w:tcW w:w="3690" w:type="dxa"/>
            <w:gridSpan w:val="12"/>
            <w:tcBorders>
              <w:top w:val="single" w:sz="8" w:space="0" w:color="auto"/>
              <w:left w:val="nil"/>
              <w:bottom w:val="single" w:sz="8" w:space="0" w:color="auto"/>
              <w:right w:val="single" w:sz="8" w:space="0" w:color="auto"/>
            </w:tcBorders>
            <w:shd w:val="clear" w:color="auto" w:fill="auto"/>
            <w:vAlign w:val="center"/>
            <w:hideMark/>
          </w:tcPr>
          <w:p w14:paraId="3F56378C"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815" w:type="dxa"/>
            <w:gridSpan w:val="9"/>
            <w:tcBorders>
              <w:top w:val="nil"/>
              <w:left w:val="nil"/>
              <w:bottom w:val="nil"/>
              <w:right w:val="nil"/>
            </w:tcBorders>
            <w:shd w:val="clear" w:color="auto" w:fill="auto"/>
            <w:noWrap/>
            <w:vAlign w:val="bottom"/>
            <w:hideMark/>
          </w:tcPr>
          <w:p w14:paraId="699DBB94"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36" w:type="dxa"/>
            <w:gridSpan w:val="4"/>
            <w:tcBorders>
              <w:top w:val="nil"/>
              <w:left w:val="nil"/>
              <w:bottom w:val="nil"/>
              <w:right w:val="nil"/>
            </w:tcBorders>
            <w:shd w:val="clear" w:color="auto" w:fill="auto"/>
            <w:noWrap/>
            <w:vAlign w:val="bottom"/>
            <w:hideMark/>
          </w:tcPr>
          <w:p w14:paraId="63320A75"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5"/>
            <w:tcBorders>
              <w:top w:val="nil"/>
              <w:left w:val="nil"/>
              <w:bottom w:val="nil"/>
              <w:right w:val="nil"/>
            </w:tcBorders>
            <w:shd w:val="clear" w:color="auto" w:fill="auto"/>
            <w:noWrap/>
            <w:vAlign w:val="bottom"/>
            <w:hideMark/>
          </w:tcPr>
          <w:p w14:paraId="11C827B6" w14:textId="77777777" w:rsidR="00042C42" w:rsidRPr="00042C42" w:rsidRDefault="00042C42" w:rsidP="005E4A26">
            <w:pPr>
              <w:spacing w:line="240" w:lineRule="auto"/>
              <w:rPr>
                <w:rFonts w:ascii="Montserrat" w:hAnsi="Montserrat" w:cs="Times New Roman"/>
                <w:sz w:val="20"/>
                <w:szCs w:val="20"/>
                <w:lang w:eastAsia="en-GB"/>
              </w:rPr>
            </w:pPr>
          </w:p>
        </w:tc>
        <w:tc>
          <w:tcPr>
            <w:tcW w:w="243" w:type="dxa"/>
            <w:gridSpan w:val="6"/>
            <w:tcBorders>
              <w:top w:val="nil"/>
              <w:left w:val="nil"/>
              <w:bottom w:val="nil"/>
              <w:right w:val="nil"/>
            </w:tcBorders>
            <w:shd w:val="clear" w:color="auto" w:fill="auto"/>
            <w:noWrap/>
            <w:vAlign w:val="bottom"/>
            <w:hideMark/>
          </w:tcPr>
          <w:p w14:paraId="46A83899"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34AC1DEE" w14:textId="77777777" w:rsidTr="005E4A26">
        <w:trPr>
          <w:gridAfter w:val="17"/>
          <w:wAfter w:w="4470" w:type="dxa"/>
          <w:trHeight w:val="300"/>
        </w:trPr>
        <w:tc>
          <w:tcPr>
            <w:tcW w:w="5575" w:type="dxa"/>
            <w:gridSpan w:val="6"/>
            <w:tcBorders>
              <w:top w:val="nil"/>
              <w:left w:val="single" w:sz="8" w:space="0" w:color="auto"/>
              <w:bottom w:val="single" w:sz="8" w:space="0" w:color="auto"/>
              <w:right w:val="single" w:sz="8" w:space="0" w:color="auto"/>
            </w:tcBorders>
            <w:shd w:val="clear" w:color="auto" w:fill="auto"/>
            <w:vAlign w:val="center"/>
            <w:hideMark/>
          </w:tcPr>
          <w:p w14:paraId="3BB5F106"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Internal improvements such as bathrooms and kitchens</w:t>
            </w:r>
          </w:p>
        </w:tc>
        <w:tc>
          <w:tcPr>
            <w:tcW w:w="3690" w:type="dxa"/>
            <w:gridSpan w:val="12"/>
            <w:tcBorders>
              <w:top w:val="nil"/>
              <w:left w:val="nil"/>
              <w:bottom w:val="single" w:sz="8" w:space="0" w:color="auto"/>
              <w:right w:val="single" w:sz="8" w:space="0" w:color="auto"/>
            </w:tcBorders>
            <w:shd w:val="clear" w:color="auto" w:fill="auto"/>
            <w:vAlign w:val="center"/>
            <w:hideMark/>
          </w:tcPr>
          <w:p w14:paraId="4DEC58B5"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815" w:type="dxa"/>
            <w:gridSpan w:val="9"/>
            <w:tcBorders>
              <w:top w:val="nil"/>
              <w:left w:val="nil"/>
              <w:bottom w:val="nil"/>
              <w:right w:val="nil"/>
            </w:tcBorders>
            <w:shd w:val="clear" w:color="auto" w:fill="auto"/>
            <w:noWrap/>
            <w:vAlign w:val="bottom"/>
            <w:hideMark/>
          </w:tcPr>
          <w:p w14:paraId="7F13F64F"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36" w:type="dxa"/>
            <w:gridSpan w:val="4"/>
            <w:tcBorders>
              <w:top w:val="nil"/>
              <w:left w:val="nil"/>
              <w:bottom w:val="nil"/>
              <w:right w:val="nil"/>
            </w:tcBorders>
            <w:shd w:val="clear" w:color="auto" w:fill="auto"/>
            <w:noWrap/>
            <w:vAlign w:val="bottom"/>
            <w:hideMark/>
          </w:tcPr>
          <w:p w14:paraId="3BDD3DBE"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5"/>
            <w:tcBorders>
              <w:top w:val="nil"/>
              <w:left w:val="nil"/>
              <w:bottom w:val="nil"/>
              <w:right w:val="nil"/>
            </w:tcBorders>
            <w:shd w:val="clear" w:color="auto" w:fill="auto"/>
            <w:noWrap/>
            <w:vAlign w:val="bottom"/>
            <w:hideMark/>
          </w:tcPr>
          <w:p w14:paraId="31968468" w14:textId="77777777" w:rsidR="00042C42" w:rsidRPr="00042C42" w:rsidRDefault="00042C42" w:rsidP="005E4A26">
            <w:pPr>
              <w:spacing w:line="240" w:lineRule="auto"/>
              <w:rPr>
                <w:rFonts w:ascii="Montserrat" w:hAnsi="Montserrat" w:cs="Times New Roman"/>
                <w:sz w:val="20"/>
                <w:szCs w:val="20"/>
                <w:lang w:eastAsia="en-GB"/>
              </w:rPr>
            </w:pPr>
          </w:p>
        </w:tc>
        <w:tc>
          <w:tcPr>
            <w:tcW w:w="243" w:type="dxa"/>
            <w:gridSpan w:val="6"/>
            <w:tcBorders>
              <w:top w:val="nil"/>
              <w:left w:val="nil"/>
              <w:bottom w:val="nil"/>
              <w:right w:val="nil"/>
            </w:tcBorders>
            <w:shd w:val="clear" w:color="auto" w:fill="auto"/>
            <w:noWrap/>
            <w:vAlign w:val="bottom"/>
            <w:hideMark/>
          </w:tcPr>
          <w:p w14:paraId="76625036"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1E58D5F1" w14:textId="77777777" w:rsidTr="005E4A26">
        <w:trPr>
          <w:gridAfter w:val="17"/>
          <w:wAfter w:w="4470" w:type="dxa"/>
          <w:trHeight w:val="588"/>
        </w:trPr>
        <w:tc>
          <w:tcPr>
            <w:tcW w:w="5575" w:type="dxa"/>
            <w:gridSpan w:val="6"/>
            <w:tcBorders>
              <w:top w:val="nil"/>
              <w:left w:val="single" w:sz="8" w:space="0" w:color="auto"/>
              <w:bottom w:val="single" w:sz="8" w:space="0" w:color="auto"/>
              <w:right w:val="single" w:sz="8" w:space="0" w:color="auto"/>
            </w:tcBorders>
            <w:shd w:val="clear" w:color="auto" w:fill="auto"/>
            <w:vAlign w:val="center"/>
            <w:hideMark/>
          </w:tcPr>
          <w:p w14:paraId="4A05061B"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External improvements such as windows, roofing and roughcasting</w:t>
            </w:r>
          </w:p>
        </w:tc>
        <w:tc>
          <w:tcPr>
            <w:tcW w:w="3690" w:type="dxa"/>
            <w:gridSpan w:val="12"/>
            <w:tcBorders>
              <w:top w:val="nil"/>
              <w:left w:val="nil"/>
              <w:bottom w:val="single" w:sz="8" w:space="0" w:color="auto"/>
              <w:right w:val="single" w:sz="8" w:space="0" w:color="auto"/>
            </w:tcBorders>
            <w:shd w:val="clear" w:color="auto" w:fill="auto"/>
            <w:vAlign w:val="center"/>
            <w:hideMark/>
          </w:tcPr>
          <w:p w14:paraId="3DC8210F"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815" w:type="dxa"/>
            <w:gridSpan w:val="9"/>
            <w:tcBorders>
              <w:top w:val="nil"/>
              <w:left w:val="nil"/>
              <w:bottom w:val="nil"/>
              <w:right w:val="nil"/>
            </w:tcBorders>
            <w:shd w:val="clear" w:color="auto" w:fill="auto"/>
            <w:noWrap/>
            <w:vAlign w:val="bottom"/>
            <w:hideMark/>
          </w:tcPr>
          <w:p w14:paraId="41A921D4"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36" w:type="dxa"/>
            <w:gridSpan w:val="4"/>
            <w:tcBorders>
              <w:top w:val="nil"/>
              <w:left w:val="nil"/>
              <w:bottom w:val="nil"/>
              <w:right w:val="nil"/>
            </w:tcBorders>
            <w:shd w:val="clear" w:color="auto" w:fill="auto"/>
            <w:noWrap/>
            <w:vAlign w:val="bottom"/>
            <w:hideMark/>
          </w:tcPr>
          <w:p w14:paraId="108392A4"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5"/>
            <w:tcBorders>
              <w:top w:val="nil"/>
              <w:left w:val="nil"/>
              <w:bottom w:val="nil"/>
              <w:right w:val="nil"/>
            </w:tcBorders>
            <w:shd w:val="clear" w:color="auto" w:fill="auto"/>
            <w:noWrap/>
            <w:vAlign w:val="bottom"/>
            <w:hideMark/>
          </w:tcPr>
          <w:p w14:paraId="229D6224" w14:textId="77777777" w:rsidR="00042C42" w:rsidRPr="00042C42" w:rsidRDefault="00042C42" w:rsidP="005E4A26">
            <w:pPr>
              <w:spacing w:line="240" w:lineRule="auto"/>
              <w:rPr>
                <w:rFonts w:ascii="Montserrat" w:hAnsi="Montserrat" w:cs="Times New Roman"/>
                <w:sz w:val="20"/>
                <w:szCs w:val="20"/>
                <w:lang w:eastAsia="en-GB"/>
              </w:rPr>
            </w:pPr>
          </w:p>
        </w:tc>
        <w:tc>
          <w:tcPr>
            <w:tcW w:w="243" w:type="dxa"/>
            <w:gridSpan w:val="6"/>
            <w:tcBorders>
              <w:top w:val="nil"/>
              <w:left w:val="nil"/>
              <w:bottom w:val="nil"/>
              <w:right w:val="nil"/>
            </w:tcBorders>
            <w:shd w:val="clear" w:color="auto" w:fill="auto"/>
            <w:noWrap/>
            <w:vAlign w:val="bottom"/>
            <w:hideMark/>
          </w:tcPr>
          <w:p w14:paraId="0ACABA46"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50EB54E8" w14:textId="77777777" w:rsidTr="005E4A26">
        <w:trPr>
          <w:gridAfter w:val="17"/>
          <w:wAfter w:w="4470" w:type="dxa"/>
          <w:trHeight w:val="300"/>
        </w:trPr>
        <w:tc>
          <w:tcPr>
            <w:tcW w:w="5575" w:type="dxa"/>
            <w:gridSpan w:val="6"/>
            <w:tcBorders>
              <w:top w:val="nil"/>
              <w:left w:val="single" w:sz="8" w:space="0" w:color="auto"/>
              <w:bottom w:val="single" w:sz="8" w:space="0" w:color="auto"/>
              <w:right w:val="single" w:sz="8" w:space="0" w:color="auto"/>
            </w:tcBorders>
            <w:shd w:val="clear" w:color="auto" w:fill="auto"/>
            <w:vAlign w:val="center"/>
            <w:hideMark/>
          </w:tcPr>
          <w:p w14:paraId="51142F1B"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External improvements such as gardens, fencing and pathways</w:t>
            </w:r>
          </w:p>
        </w:tc>
        <w:tc>
          <w:tcPr>
            <w:tcW w:w="3690" w:type="dxa"/>
            <w:gridSpan w:val="12"/>
            <w:tcBorders>
              <w:top w:val="nil"/>
              <w:left w:val="nil"/>
              <w:bottom w:val="single" w:sz="8" w:space="0" w:color="auto"/>
              <w:right w:val="single" w:sz="8" w:space="0" w:color="auto"/>
            </w:tcBorders>
            <w:shd w:val="clear" w:color="auto" w:fill="auto"/>
            <w:vAlign w:val="center"/>
            <w:hideMark/>
          </w:tcPr>
          <w:p w14:paraId="0E5FED43"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815" w:type="dxa"/>
            <w:gridSpan w:val="9"/>
            <w:tcBorders>
              <w:top w:val="nil"/>
              <w:left w:val="nil"/>
              <w:bottom w:val="nil"/>
              <w:right w:val="nil"/>
            </w:tcBorders>
            <w:shd w:val="clear" w:color="auto" w:fill="auto"/>
            <w:noWrap/>
            <w:vAlign w:val="bottom"/>
            <w:hideMark/>
          </w:tcPr>
          <w:p w14:paraId="111DDDA3"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36" w:type="dxa"/>
            <w:gridSpan w:val="4"/>
            <w:tcBorders>
              <w:top w:val="nil"/>
              <w:left w:val="nil"/>
              <w:bottom w:val="nil"/>
              <w:right w:val="nil"/>
            </w:tcBorders>
            <w:shd w:val="clear" w:color="auto" w:fill="auto"/>
            <w:noWrap/>
            <w:vAlign w:val="bottom"/>
            <w:hideMark/>
          </w:tcPr>
          <w:p w14:paraId="41CC75D4"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5"/>
            <w:tcBorders>
              <w:top w:val="nil"/>
              <w:left w:val="nil"/>
              <w:bottom w:val="nil"/>
              <w:right w:val="nil"/>
            </w:tcBorders>
            <w:shd w:val="clear" w:color="auto" w:fill="auto"/>
            <w:noWrap/>
            <w:vAlign w:val="bottom"/>
            <w:hideMark/>
          </w:tcPr>
          <w:p w14:paraId="5BD12805" w14:textId="77777777" w:rsidR="00042C42" w:rsidRPr="00042C42" w:rsidRDefault="00042C42" w:rsidP="005E4A26">
            <w:pPr>
              <w:spacing w:line="240" w:lineRule="auto"/>
              <w:rPr>
                <w:rFonts w:ascii="Montserrat" w:hAnsi="Montserrat" w:cs="Times New Roman"/>
                <w:sz w:val="20"/>
                <w:szCs w:val="20"/>
                <w:lang w:eastAsia="en-GB"/>
              </w:rPr>
            </w:pPr>
          </w:p>
        </w:tc>
        <w:tc>
          <w:tcPr>
            <w:tcW w:w="243" w:type="dxa"/>
            <w:gridSpan w:val="6"/>
            <w:tcBorders>
              <w:top w:val="nil"/>
              <w:left w:val="nil"/>
              <w:bottom w:val="nil"/>
              <w:right w:val="nil"/>
            </w:tcBorders>
            <w:shd w:val="clear" w:color="auto" w:fill="auto"/>
            <w:noWrap/>
            <w:vAlign w:val="bottom"/>
            <w:hideMark/>
          </w:tcPr>
          <w:p w14:paraId="01F93823"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54F35E47" w14:textId="77777777" w:rsidTr="005E4A26">
        <w:trPr>
          <w:gridAfter w:val="17"/>
          <w:wAfter w:w="4470" w:type="dxa"/>
          <w:trHeight w:val="300"/>
        </w:trPr>
        <w:tc>
          <w:tcPr>
            <w:tcW w:w="5575" w:type="dxa"/>
            <w:gridSpan w:val="6"/>
            <w:tcBorders>
              <w:top w:val="nil"/>
              <w:left w:val="single" w:sz="8" w:space="0" w:color="auto"/>
              <w:bottom w:val="single" w:sz="8" w:space="0" w:color="auto"/>
              <w:right w:val="single" w:sz="8" w:space="0" w:color="auto"/>
            </w:tcBorders>
            <w:shd w:val="clear" w:color="auto" w:fill="auto"/>
            <w:vAlign w:val="center"/>
            <w:hideMark/>
          </w:tcPr>
          <w:p w14:paraId="6F2518FB"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Advice and support services</w:t>
            </w:r>
          </w:p>
        </w:tc>
        <w:tc>
          <w:tcPr>
            <w:tcW w:w="3690" w:type="dxa"/>
            <w:gridSpan w:val="12"/>
            <w:tcBorders>
              <w:top w:val="nil"/>
              <w:left w:val="nil"/>
              <w:bottom w:val="single" w:sz="8" w:space="0" w:color="auto"/>
              <w:right w:val="single" w:sz="8" w:space="0" w:color="auto"/>
            </w:tcBorders>
            <w:shd w:val="clear" w:color="auto" w:fill="auto"/>
            <w:vAlign w:val="center"/>
            <w:hideMark/>
          </w:tcPr>
          <w:p w14:paraId="7D3C37B6"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815" w:type="dxa"/>
            <w:gridSpan w:val="9"/>
            <w:tcBorders>
              <w:top w:val="nil"/>
              <w:left w:val="nil"/>
              <w:bottom w:val="nil"/>
              <w:right w:val="nil"/>
            </w:tcBorders>
            <w:shd w:val="clear" w:color="auto" w:fill="auto"/>
            <w:noWrap/>
            <w:vAlign w:val="bottom"/>
            <w:hideMark/>
          </w:tcPr>
          <w:p w14:paraId="0A323BEE"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36" w:type="dxa"/>
            <w:gridSpan w:val="4"/>
            <w:tcBorders>
              <w:top w:val="nil"/>
              <w:left w:val="nil"/>
              <w:bottom w:val="nil"/>
              <w:right w:val="nil"/>
            </w:tcBorders>
            <w:shd w:val="clear" w:color="auto" w:fill="auto"/>
            <w:noWrap/>
            <w:vAlign w:val="bottom"/>
            <w:hideMark/>
          </w:tcPr>
          <w:p w14:paraId="4431C1D9"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5"/>
            <w:tcBorders>
              <w:top w:val="nil"/>
              <w:left w:val="nil"/>
              <w:bottom w:val="nil"/>
              <w:right w:val="nil"/>
            </w:tcBorders>
            <w:shd w:val="clear" w:color="auto" w:fill="auto"/>
            <w:noWrap/>
            <w:vAlign w:val="bottom"/>
            <w:hideMark/>
          </w:tcPr>
          <w:p w14:paraId="43E67800" w14:textId="77777777" w:rsidR="00042C42" w:rsidRPr="00042C42" w:rsidRDefault="00042C42" w:rsidP="005E4A26">
            <w:pPr>
              <w:spacing w:line="240" w:lineRule="auto"/>
              <w:rPr>
                <w:rFonts w:ascii="Montserrat" w:hAnsi="Montserrat" w:cs="Times New Roman"/>
                <w:sz w:val="20"/>
                <w:szCs w:val="20"/>
                <w:lang w:eastAsia="en-GB"/>
              </w:rPr>
            </w:pPr>
          </w:p>
        </w:tc>
        <w:tc>
          <w:tcPr>
            <w:tcW w:w="243" w:type="dxa"/>
            <w:gridSpan w:val="6"/>
            <w:tcBorders>
              <w:top w:val="nil"/>
              <w:left w:val="nil"/>
              <w:bottom w:val="nil"/>
              <w:right w:val="nil"/>
            </w:tcBorders>
            <w:shd w:val="clear" w:color="auto" w:fill="auto"/>
            <w:noWrap/>
            <w:vAlign w:val="bottom"/>
            <w:hideMark/>
          </w:tcPr>
          <w:p w14:paraId="7B966D7D"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32B50492" w14:textId="77777777" w:rsidTr="005E4A26">
        <w:trPr>
          <w:gridAfter w:val="17"/>
          <w:wAfter w:w="4470" w:type="dxa"/>
          <w:trHeight w:val="300"/>
        </w:trPr>
        <w:tc>
          <w:tcPr>
            <w:tcW w:w="5575" w:type="dxa"/>
            <w:gridSpan w:val="6"/>
            <w:tcBorders>
              <w:top w:val="nil"/>
              <w:left w:val="single" w:sz="8" w:space="0" w:color="auto"/>
              <w:bottom w:val="single" w:sz="8" w:space="0" w:color="auto"/>
              <w:right w:val="single" w:sz="8" w:space="0" w:color="auto"/>
            </w:tcBorders>
            <w:shd w:val="clear" w:color="auto" w:fill="auto"/>
            <w:vAlign w:val="center"/>
            <w:hideMark/>
          </w:tcPr>
          <w:p w14:paraId="1774AC07" w14:textId="77777777" w:rsidR="00042C42" w:rsidRPr="00042C42" w:rsidRDefault="00042C42" w:rsidP="005E4A26">
            <w:pPr>
              <w:spacing w:line="240" w:lineRule="auto"/>
              <w:rPr>
                <w:rFonts w:ascii="Montserrat" w:hAnsi="Montserrat" w:cs="Calibri"/>
                <w:color w:val="000000"/>
                <w:sz w:val="22"/>
                <w:szCs w:val="22"/>
                <w:lang w:eastAsia="en-GB"/>
              </w:rPr>
            </w:pPr>
            <w:proofErr w:type="spellStart"/>
            <w:r w:rsidRPr="00042C42">
              <w:rPr>
                <w:rFonts w:ascii="Montserrat" w:hAnsi="Montserrat" w:cs="Calibri"/>
                <w:color w:val="000000"/>
                <w:sz w:val="22"/>
                <w:szCs w:val="22"/>
                <w:lang w:eastAsia="en-GB"/>
              </w:rPr>
              <w:t>Anti social</w:t>
            </w:r>
            <w:proofErr w:type="spellEnd"/>
            <w:r w:rsidRPr="00042C42">
              <w:rPr>
                <w:rFonts w:ascii="Montserrat" w:hAnsi="Montserrat" w:cs="Calibri"/>
                <w:color w:val="000000"/>
                <w:sz w:val="22"/>
                <w:szCs w:val="22"/>
                <w:lang w:eastAsia="en-GB"/>
              </w:rPr>
              <w:t xml:space="preserve"> behaviour services</w:t>
            </w:r>
          </w:p>
        </w:tc>
        <w:tc>
          <w:tcPr>
            <w:tcW w:w="3690" w:type="dxa"/>
            <w:gridSpan w:val="12"/>
            <w:tcBorders>
              <w:top w:val="nil"/>
              <w:left w:val="nil"/>
              <w:bottom w:val="single" w:sz="8" w:space="0" w:color="auto"/>
              <w:right w:val="single" w:sz="8" w:space="0" w:color="auto"/>
            </w:tcBorders>
            <w:shd w:val="clear" w:color="auto" w:fill="auto"/>
            <w:vAlign w:val="center"/>
            <w:hideMark/>
          </w:tcPr>
          <w:p w14:paraId="71F84109"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815" w:type="dxa"/>
            <w:gridSpan w:val="9"/>
            <w:tcBorders>
              <w:top w:val="nil"/>
              <w:left w:val="nil"/>
              <w:bottom w:val="nil"/>
              <w:right w:val="nil"/>
            </w:tcBorders>
            <w:shd w:val="clear" w:color="auto" w:fill="auto"/>
            <w:noWrap/>
            <w:vAlign w:val="bottom"/>
            <w:hideMark/>
          </w:tcPr>
          <w:p w14:paraId="5BE3F4D2"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36" w:type="dxa"/>
            <w:gridSpan w:val="4"/>
            <w:tcBorders>
              <w:top w:val="nil"/>
              <w:left w:val="nil"/>
              <w:bottom w:val="nil"/>
              <w:right w:val="nil"/>
            </w:tcBorders>
            <w:shd w:val="clear" w:color="auto" w:fill="auto"/>
            <w:noWrap/>
            <w:vAlign w:val="bottom"/>
            <w:hideMark/>
          </w:tcPr>
          <w:p w14:paraId="5334148C"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5"/>
            <w:tcBorders>
              <w:top w:val="nil"/>
              <w:left w:val="nil"/>
              <w:bottom w:val="nil"/>
              <w:right w:val="nil"/>
            </w:tcBorders>
            <w:shd w:val="clear" w:color="auto" w:fill="auto"/>
            <w:noWrap/>
            <w:vAlign w:val="bottom"/>
            <w:hideMark/>
          </w:tcPr>
          <w:p w14:paraId="10052D28" w14:textId="77777777" w:rsidR="00042C42" w:rsidRPr="00042C42" w:rsidRDefault="00042C42" w:rsidP="005E4A26">
            <w:pPr>
              <w:spacing w:line="240" w:lineRule="auto"/>
              <w:rPr>
                <w:rFonts w:ascii="Montserrat" w:hAnsi="Montserrat" w:cs="Times New Roman"/>
                <w:sz w:val="20"/>
                <w:szCs w:val="20"/>
                <w:lang w:eastAsia="en-GB"/>
              </w:rPr>
            </w:pPr>
          </w:p>
        </w:tc>
        <w:tc>
          <w:tcPr>
            <w:tcW w:w="243" w:type="dxa"/>
            <w:gridSpan w:val="6"/>
            <w:tcBorders>
              <w:top w:val="nil"/>
              <w:left w:val="nil"/>
              <w:bottom w:val="nil"/>
              <w:right w:val="nil"/>
            </w:tcBorders>
            <w:shd w:val="clear" w:color="auto" w:fill="auto"/>
            <w:noWrap/>
            <w:vAlign w:val="bottom"/>
            <w:hideMark/>
          </w:tcPr>
          <w:p w14:paraId="31A21965"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359BB9DE" w14:textId="77777777" w:rsidTr="005E4A26">
        <w:trPr>
          <w:gridAfter w:val="17"/>
          <w:wAfter w:w="4470" w:type="dxa"/>
          <w:trHeight w:val="300"/>
        </w:trPr>
        <w:tc>
          <w:tcPr>
            <w:tcW w:w="5575" w:type="dxa"/>
            <w:gridSpan w:val="6"/>
            <w:tcBorders>
              <w:top w:val="nil"/>
              <w:left w:val="single" w:sz="8" w:space="0" w:color="auto"/>
              <w:bottom w:val="single" w:sz="8" w:space="0" w:color="auto"/>
              <w:right w:val="single" w:sz="8" w:space="0" w:color="auto"/>
            </w:tcBorders>
            <w:shd w:val="clear" w:color="auto" w:fill="auto"/>
            <w:vAlign w:val="center"/>
            <w:hideMark/>
          </w:tcPr>
          <w:p w14:paraId="657D1673"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Increasing front line staffing levels</w:t>
            </w:r>
          </w:p>
        </w:tc>
        <w:tc>
          <w:tcPr>
            <w:tcW w:w="3690" w:type="dxa"/>
            <w:gridSpan w:val="12"/>
            <w:tcBorders>
              <w:top w:val="nil"/>
              <w:left w:val="nil"/>
              <w:bottom w:val="single" w:sz="8" w:space="0" w:color="auto"/>
              <w:right w:val="single" w:sz="8" w:space="0" w:color="auto"/>
            </w:tcBorders>
            <w:shd w:val="clear" w:color="auto" w:fill="auto"/>
            <w:vAlign w:val="center"/>
            <w:hideMark/>
          </w:tcPr>
          <w:p w14:paraId="0AD32993"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815" w:type="dxa"/>
            <w:gridSpan w:val="9"/>
            <w:tcBorders>
              <w:top w:val="nil"/>
              <w:left w:val="nil"/>
              <w:bottom w:val="nil"/>
              <w:right w:val="nil"/>
            </w:tcBorders>
            <w:shd w:val="clear" w:color="auto" w:fill="auto"/>
            <w:noWrap/>
            <w:vAlign w:val="bottom"/>
            <w:hideMark/>
          </w:tcPr>
          <w:p w14:paraId="61EEA02D"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36" w:type="dxa"/>
            <w:gridSpan w:val="4"/>
            <w:tcBorders>
              <w:top w:val="nil"/>
              <w:left w:val="nil"/>
              <w:bottom w:val="nil"/>
              <w:right w:val="nil"/>
            </w:tcBorders>
            <w:shd w:val="clear" w:color="auto" w:fill="auto"/>
            <w:noWrap/>
            <w:vAlign w:val="bottom"/>
            <w:hideMark/>
          </w:tcPr>
          <w:p w14:paraId="1A83CBE5"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5"/>
            <w:tcBorders>
              <w:top w:val="nil"/>
              <w:left w:val="nil"/>
              <w:bottom w:val="nil"/>
              <w:right w:val="nil"/>
            </w:tcBorders>
            <w:shd w:val="clear" w:color="auto" w:fill="auto"/>
            <w:noWrap/>
            <w:vAlign w:val="bottom"/>
            <w:hideMark/>
          </w:tcPr>
          <w:p w14:paraId="4D31D919" w14:textId="77777777" w:rsidR="00042C42" w:rsidRPr="00042C42" w:rsidRDefault="00042C42" w:rsidP="005E4A26">
            <w:pPr>
              <w:spacing w:line="240" w:lineRule="auto"/>
              <w:rPr>
                <w:rFonts w:ascii="Montserrat" w:hAnsi="Montserrat" w:cs="Times New Roman"/>
                <w:sz w:val="20"/>
                <w:szCs w:val="20"/>
                <w:lang w:eastAsia="en-GB"/>
              </w:rPr>
            </w:pPr>
          </w:p>
        </w:tc>
        <w:tc>
          <w:tcPr>
            <w:tcW w:w="243" w:type="dxa"/>
            <w:gridSpan w:val="6"/>
            <w:tcBorders>
              <w:top w:val="nil"/>
              <w:left w:val="nil"/>
              <w:bottom w:val="nil"/>
              <w:right w:val="nil"/>
            </w:tcBorders>
            <w:shd w:val="clear" w:color="auto" w:fill="auto"/>
            <w:noWrap/>
            <w:vAlign w:val="bottom"/>
            <w:hideMark/>
          </w:tcPr>
          <w:p w14:paraId="0C6263CF"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36BFD724" w14:textId="77777777" w:rsidTr="005E4A26">
        <w:trPr>
          <w:gridAfter w:val="17"/>
          <w:wAfter w:w="4470" w:type="dxa"/>
          <w:trHeight w:val="300"/>
        </w:trPr>
        <w:tc>
          <w:tcPr>
            <w:tcW w:w="5575" w:type="dxa"/>
            <w:gridSpan w:val="6"/>
            <w:tcBorders>
              <w:top w:val="nil"/>
              <w:left w:val="single" w:sz="8" w:space="0" w:color="auto"/>
              <w:bottom w:val="single" w:sz="8" w:space="0" w:color="auto"/>
              <w:right w:val="single" w:sz="8" w:space="0" w:color="auto"/>
            </w:tcBorders>
            <w:shd w:val="clear" w:color="auto" w:fill="auto"/>
            <w:vAlign w:val="center"/>
            <w:hideMark/>
          </w:tcPr>
          <w:p w14:paraId="32363FEF"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Improving the energy efficiency of existing properties</w:t>
            </w:r>
          </w:p>
        </w:tc>
        <w:tc>
          <w:tcPr>
            <w:tcW w:w="3690" w:type="dxa"/>
            <w:gridSpan w:val="12"/>
            <w:tcBorders>
              <w:top w:val="nil"/>
              <w:left w:val="nil"/>
              <w:bottom w:val="single" w:sz="8" w:space="0" w:color="auto"/>
              <w:right w:val="single" w:sz="8" w:space="0" w:color="auto"/>
            </w:tcBorders>
            <w:shd w:val="clear" w:color="auto" w:fill="auto"/>
            <w:vAlign w:val="center"/>
            <w:hideMark/>
          </w:tcPr>
          <w:p w14:paraId="663F75D6"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815" w:type="dxa"/>
            <w:gridSpan w:val="9"/>
            <w:tcBorders>
              <w:top w:val="nil"/>
              <w:left w:val="nil"/>
              <w:bottom w:val="nil"/>
              <w:right w:val="nil"/>
            </w:tcBorders>
            <w:shd w:val="clear" w:color="auto" w:fill="auto"/>
            <w:noWrap/>
            <w:vAlign w:val="bottom"/>
            <w:hideMark/>
          </w:tcPr>
          <w:p w14:paraId="2B986D8F"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36" w:type="dxa"/>
            <w:gridSpan w:val="4"/>
            <w:tcBorders>
              <w:top w:val="nil"/>
              <w:left w:val="nil"/>
              <w:bottom w:val="nil"/>
              <w:right w:val="nil"/>
            </w:tcBorders>
            <w:shd w:val="clear" w:color="auto" w:fill="auto"/>
            <w:noWrap/>
            <w:vAlign w:val="bottom"/>
            <w:hideMark/>
          </w:tcPr>
          <w:p w14:paraId="11AFC01F"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5"/>
            <w:tcBorders>
              <w:top w:val="nil"/>
              <w:left w:val="nil"/>
              <w:bottom w:val="nil"/>
              <w:right w:val="nil"/>
            </w:tcBorders>
            <w:shd w:val="clear" w:color="auto" w:fill="auto"/>
            <w:noWrap/>
            <w:vAlign w:val="bottom"/>
            <w:hideMark/>
          </w:tcPr>
          <w:p w14:paraId="1E6A2F71" w14:textId="77777777" w:rsidR="00042C42" w:rsidRPr="00042C42" w:rsidRDefault="00042C42" w:rsidP="005E4A26">
            <w:pPr>
              <w:spacing w:line="240" w:lineRule="auto"/>
              <w:rPr>
                <w:rFonts w:ascii="Montserrat" w:hAnsi="Montserrat" w:cs="Times New Roman"/>
                <w:sz w:val="20"/>
                <w:szCs w:val="20"/>
                <w:lang w:eastAsia="en-GB"/>
              </w:rPr>
            </w:pPr>
          </w:p>
        </w:tc>
        <w:tc>
          <w:tcPr>
            <w:tcW w:w="243" w:type="dxa"/>
            <w:gridSpan w:val="6"/>
            <w:tcBorders>
              <w:top w:val="nil"/>
              <w:left w:val="nil"/>
              <w:bottom w:val="nil"/>
              <w:right w:val="nil"/>
            </w:tcBorders>
            <w:shd w:val="clear" w:color="auto" w:fill="auto"/>
            <w:noWrap/>
            <w:vAlign w:val="bottom"/>
            <w:hideMark/>
          </w:tcPr>
          <w:p w14:paraId="6AAAD525"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1474077A" w14:textId="77777777" w:rsidTr="005E4A26">
        <w:trPr>
          <w:gridAfter w:val="24"/>
          <w:wAfter w:w="4729" w:type="dxa"/>
          <w:trHeight w:val="288"/>
        </w:trPr>
        <w:tc>
          <w:tcPr>
            <w:tcW w:w="4144" w:type="dxa"/>
            <w:gridSpan w:val="4"/>
            <w:tcBorders>
              <w:top w:val="nil"/>
              <w:left w:val="nil"/>
              <w:bottom w:val="nil"/>
              <w:right w:val="nil"/>
            </w:tcBorders>
            <w:shd w:val="clear" w:color="auto" w:fill="auto"/>
            <w:vAlign w:val="center"/>
            <w:hideMark/>
          </w:tcPr>
          <w:p w14:paraId="78AD4CBA" w14:textId="77777777" w:rsidR="00042C42" w:rsidRPr="00042C42" w:rsidRDefault="00042C42" w:rsidP="005E4A26">
            <w:pPr>
              <w:spacing w:line="240" w:lineRule="auto"/>
              <w:rPr>
                <w:rFonts w:ascii="Montserrat" w:hAnsi="Montserrat" w:cs="Times New Roman"/>
                <w:sz w:val="20"/>
                <w:szCs w:val="20"/>
                <w:lang w:eastAsia="en-GB"/>
              </w:rPr>
            </w:pPr>
          </w:p>
        </w:tc>
        <w:tc>
          <w:tcPr>
            <w:tcW w:w="4002" w:type="dxa"/>
            <w:gridSpan w:val="9"/>
            <w:tcBorders>
              <w:top w:val="nil"/>
              <w:left w:val="nil"/>
              <w:bottom w:val="nil"/>
              <w:right w:val="nil"/>
            </w:tcBorders>
            <w:shd w:val="clear" w:color="auto" w:fill="auto"/>
            <w:vAlign w:val="center"/>
            <w:hideMark/>
          </w:tcPr>
          <w:p w14:paraId="2B6574CE" w14:textId="77777777" w:rsidR="00042C42" w:rsidRPr="00042C42" w:rsidRDefault="00042C42" w:rsidP="005E4A26">
            <w:pPr>
              <w:spacing w:line="240" w:lineRule="auto"/>
              <w:rPr>
                <w:rFonts w:ascii="Montserrat" w:hAnsi="Montserrat" w:cs="Times New Roman"/>
                <w:sz w:val="20"/>
                <w:szCs w:val="20"/>
                <w:lang w:eastAsia="en-GB"/>
              </w:rPr>
            </w:pPr>
          </w:p>
        </w:tc>
        <w:tc>
          <w:tcPr>
            <w:tcW w:w="1676" w:type="dxa"/>
            <w:gridSpan w:val="9"/>
            <w:tcBorders>
              <w:top w:val="nil"/>
              <w:left w:val="nil"/>
              <w:bottom w:val="nil"/>
              <w:right w:val="nil"/>
            </w:tcBorders>
            <w:shd w:val="clear" w:color="auto" w:fill="auto"/>
            <w:noWrap/>
            <w:vAlign w:val="bottom"/>
            <w:hideMark/>
          </w:tcPr>
          <w:p w14:paraId="6E3ED8C7" w14:textId="77777777" w:rsidR="00042C42" w:rsidRPr="00042C42" w:rsidRDefault="00042C42" w:rsidP="005E4A26">
            <w:pPr>
              <w:spacing w:line="240" w:lineRule="auto"/>
              <w:jc w:val="center"/>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7C0F313E"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6DE1078A"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6CEB2840" w14:textId="77777777" w:rsidR="00042C42" w:rsidRPr="00042C42" w:rsidRDefault="00042C42" w:rsidP="005E4A26">
            <w:pPr>
              <w:spacing w:line="240" w:lineRule="auto"/>
              <w:rPr>
                <w:rFonts w:ascii="Montserrat" w:hAnsi="Montserrat" w:cs="Times New Roman"/>
                <w:sz w:val="20"/>
                <w:szCs w:val="20"/>
                <w:lang w:eastAsia="en-GB"/>
              </w:rPr>
            </w:pPr>
          </w:p>
        </w:tc>
      </w:tr>
      <w:tr w:rsidR="005E4A26" w:rsidRPr="00A70003" w14:paraId="4E88C286" w14:textId="77777777" w:rsidTr="005E4A26">
        <w:trPr>
          <w:gridAfter w:val="27"/>
          <w:wAfter w:w="4865" w:type="dxa"/>
          <w:trHeight w:val="360"/>
        </w:trPr>
        <w:tc>
          <w:tcPr>
            <w:tcW w:w="9809" w:type="dxa"/>
            <w:gridSpan w:val="21"/>
            <w:tcBorders>
              <w:top w:val="nil"/>
              <w:left w:val="nil"/>
              <w:bottom w:val="nil"/>
              <w:right w:val="nil"/>
            </w:tcBorders>
            <w:shd w:val="clear" w:color="auto" w:fill="auto"/>
            <w:noWrap/>
            <w:vAlign w:val="center"/>
            <w:hideMark/>
          </w:tcPr>
          <w:p w14:paraId="424FA046" w14:textId="77777777" w:rsidR="00042C42" w:rsidRPr="00042C42" w:rsidRDefault="00042C42" w:rsidP="005E4A26">
            <w:pPr>
              <w:spacing w:line="240" w:lineRule="auto"/>
              <w:ind w:firstLineChars="300" w:firstLine="660"/>
              <w:rPr>
                <w:rFonts w:ascii="Montserrat" w:hAnsi="Montserrat" w:cs="Calibri"/>
                <w:color w:val="000000"/>
                <w:sz w:val="22"/>
                <w:szCs w:val="22"/>
                <w:lang w:eastAsia="en-GB"/>
              </w:rPr>
            </w:pPr>
            <w:r w:rsidRPr="00042C42">
              <w:rPr>
                <w:rFonts w:ascii="Montserrat" w:hAnsi="Montserrat" w:cs="Calibri"/>
                <w:color w:val="000000"/>
                <w:sz w:val="22"/>
                <w:szCs w:val="22"/>
                <w:lang w:eastAsia="en-GB"/>
              </w:rPr>
              <w:t>16.   Please tell me if there is anything else you believe should be Falkirk Council housing services  priorities in terms of delivering the best service possible?</w:t>
            </w:r>
          </w:p>
        </w:tc>
        <w:tc>
          <w:tcPr>
            <w:tcW w:w="359" w:type="dxa"/>
            <w:gridSpan w:val="7"/>
            <w:tcBorders>
              <w:top w:val="nil"/>
              <w:left w:val="nil"/>
              <w:bottom w:val="nil"/>
              <w:right w:val="nil"/>
            </w:tcBorders>
            <w:shd w:val="clear" w:color="auto" w:fill="auto"/>
            <w:noWrap/>
            <w:vAlign w:val="bottom"/>
            <w:hideMark/>
          </w:tcPr>
          <w:p w14:paraId="03C465D0" w14:textId="77777777" w:rsidR="00042C42" w:rsidRPr="00042C42" w:rsidRDefault="00042C42" w:rsidP="005E4A26">
            <w:pPr>
              <w:spacing w:line="240" w:lineRule="auto"/>
              <w:ind w:firstLineChars="300" w:firstLine="660"/>
              <w:rPr>
                <w:rFonts w:ascii="Montserrat" w:hAnsi="Montserrat" w:cs="Calibri"/>
                <w:color w:val="000000"/>
                <w:sz w:val="22"/>
                <w:szCs w:val="22"/>
                <w:lang w:eastAsia="en-GB"/>
              </w:rPr>
            </w:pPr>
          </w:p>
        </w:tc>
        <w:tc>
          <w:tcPr>
            <w:tcW w:w="236" w:type="dxa"/>
            <w:gridSpan w:val="4"/>
            <w:tcBorders>
              <w:top w:val="nil"/>
              <w:left w:val="nil"/>
              <w:bottom w:val="nil"/>
              <w:right w:val="nil"/>
            </w:tcBorders>
            <w:shd w:val="clear" w:color="auto" w:fill="auto"/>
            <w:noWrap/>
            <w:vAlign w:val="bottom"/>
            <w:hideMark/>
          </w:tcPr>
          <w:p w14:paraId="2082A1E0"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06C91D57" w14:textId="77777777" w:rsidTr="005E4A26">
        <w:trPr>
          <w:gridAfter w:val="24"/>
          <w:wAfter w:w="4729" w:type="dxa"/>
          <w:trHeight w:val="288"/>
        </w:trPr>
        <w:tc>
          <w:tcPr>
            <w:tcW w:w="4144" w:type="dxa"/>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F9B78B3"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4002" w:type="dxa"/>
            <w:gridSpan w:val="9"/>
            <w:tcBorders>
              <w:top w:val="nil"/>
              <w:left w:val="nil"/>
              <w:bottom w:val="nil"/>
              <w:right w:val="nil"/>
            </w:tcBorders>
            <w:shd w:val="clear" w:color="auto" w:fill="auto"/>
            <w:noWrap/>
            <w:vAlign w:val="bottom"/>
            <w:hideMark/>
          </w:tcPr>
          <w:p w14:paraId="3A726C0E" w14:textId="77777777" w:rsidR="00042C42" w:rsidRPr="00042C42" w:rsidRDefault="00042C42" w:rsidP="005E4A26">
            <w:pPr>
              <w:spacing w:line="240" w:lineRule="auto"/>
              <w:rPr>
                <w:rFonts w:ascii="Montserrat" w:hAnsi="Montserrat" w:cs="Calibri"/>
                <w:color w:val="000000"/>
                <w:sz w:val="22"/>
                <w:szCs w:val="22"/>
                <w:lang w:eastAsia="en-GB"/>
              </w:rPr>
            </w:pPr>
          </w:p>
        </w:tc>
        <w:tc>
          <w:tcPr>
            <w:tcW w:w="1676" w:type="dxa"/>
            <w:gridSpan w:val="9"/>
            <w:tcBorders>
              <w:top w:val="nil"/>
              <w:left w:val="nil"/>
              <w:bottom w:val="nil"/>
              <w:right w:val="nil"/>
            </w:tcBorders>
            <w:shd w:val="clear" w:color="auto" w:fill="auto"/>
            <w:noWrap/>
            <w:vAlign w:val="bottom"/>
            <w:hideMark/>
          </w:tcPr>
          <w:p w14:paraId="52A826D5"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17E699BD"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04A4B1C5"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3D447855"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5247EBB5" w14:textId="77777777" w:rsidTr="005E4A26">
        <w:trPr>
          <w:gridAfter w:val="24"/>
          <w:wAfter w:w="4729" w:type="dxa"/>
          <w:trHeight w:val="288"/>
        </w:trPr>
        <w:tc>
          <w:tcPr>
            <w:tcW w:w="4144" w:type="dxa"/>
            <w:gridSpan w:val="4"/>
            <w:vMerge/>
            <w:tcBorders>
              <w:top w:val="single" w:sz="8" w:space="0" w:color="auto"/>
              <w:left w:val="single" w:sz="8" w:space="0" w:color="auto"/>
              <w:bottom w:val="single" w:sz="8" w:space="0" w:color="000000"/>
              <w:right w:val="single" w:sz="8" w:space="0" w:color="auto"/>
            </w:tcBorders>
            <w:vAlign w:val="center"/>
            <w:hideMark/>
          </w:tcPr>
          <w:p w14:paraId="6C773884" w14:textId="77777777" w:rsidR="00042C42" w:rsidRPr="00042C42" w:rsidRDefault="00042C42" w:rsidP="005E4A26">
            <w:pPr>
              <w:spacing w:line="240" w:lineRule="auto"/>
              <w:rPr>
                <w:rFonts w:ascii="Montserrat" w:hAnsi="Montserrat" w:cs="Calibri"/>
                <w:color w:val="000000"/>
                <w:sz w:val="22"/>
                <w:szCs w:val="22"/>
                <w:lang w:eastAsia="en-GB"/>
              </w:rPr>
            </w:pPr>
          </w:p>
        </w:tc>
        <w:tc>
          <w:tcPr>
            <w:tcW w:w="4002" w:type="dxa"/>
            <w:gridSpan w:val="9"/>
            <w:tcBorders>
              <w:top w:val="nil"/>
              <w:left w:val="nil"/>
              <w:bottom w:val="nil"/>
              <w:right w:val="nil"/>
            </w:tcBorders>
            <w:shd w:val="clear" w:color="auto" w:fill="auto"/>
            <w:noWrap/>
            <w:vAlign w:val="bottom"/>
            <w:hideMark/>
          </w:tcPr>
          <w:p w14:paraId="34C01CB6" w14:textId="77777777" w:rsidR="00042C42" w:rsidRPr="00042C42" w:rsidRDefault="00042C42" w:rsidP="005E4A26">
            <w:pPr>
              <w:spacing w:line="240" w:lineRule="auto"/>
              <w:rPr>
                <w:rFonts w:ascii="Montserrat" w:hAnsi="Montserrat" w:cs="Times New Roman"/>
                <w:sz w:val="20"/>
                <w:szCs w:val="20"/>
                <w:lang w:eastAsia="en-GB"/>
              </w:rPr>
            </w:pPr>
          </w:p>
        </w:tc>
        <w:tc>
          <w:tcPr>
            <w:tcW w:w="1676" w:type="dxa"/>
            <w:gridSpan w:val="9"/>
            <w:tcBorders>
              <w:top w:val="nil"/>
              <w:left w:val="nil"/>
              <w:bottom w:val="nil"/>
              <w:right w:val="nil"/>
            </w:tcBorders>
            <w:shd w:val="clear" w:color="auto" w:fill="auto"/>
            <w:noWrap/>
            <w:vAlign w:val="bottom"/>
            <w:hideMark/>
          </w:tcPr>
          <w:p w14:paraId="491A363A"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0D9F2D2F"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2E951CF2"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29844496"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211FAF29" w14:textId="77777777" w:rsidTr="005E4A26">
        <w:trPr>
          <w:gridAfter w:val="24"/>
          <w:wAfter w:w="4729" w:type="dxa"/>
          <w:trHeight w:val="300"/>
        </w:trPr>
        <w:tc>
          <w:tcPr>
            <w:tcW w:w="4144" w:type="dxa"/>
            <w:gridSpan w:val="4"/>
            <w:vMerge/>
            <w:tcBorders>
              <w:top w:val="single" w:sz="8" w:space="0" w:color="auto"/>
              <w:left w:val="single" w:sz="8" w:space="0" w:color="auto"/>
              <w:bottom w:val="single" w:sz="8" w:space="0" w:color="000000"/>
              <w:right w:val="single" w:sz="8" w:space="0" w:color="auto"/>
            </w:tcBorders>
            <w:vAlign w:val="center"/>
            <w:hideMark/>
          </w:tcPr>
          <w:p w14:paraId="2C2A67F4" w14:textId="77777777" w:rsidR="00042C42" w:rsidRPr="00042C42" w:rsidRDefault="00042C42" w:rsidP="005E4A26">
            <w:pPr>
              <w:spacing w:line="240" w:lineRule="auto"/>
              <w:rPr>
                <w:rFonts w:ascii="Montserrat" w:hAnsi="Montserrat" w:cs="Calibri"/>
                <w:color w:val="000000"/>
                <w:sz w:val="22"/>
                <w:szCs w:val="22"/>
                <w:lang w:eastAsia="en-GB"/>
              </w:rPr>
            </w:pPr>
          </w:p>
        </w:tc>
        <w:tc>
          <w:tcPr>
            <w:tcW w:w="4002" w:type="dxa"/>
            <w:gridSpan w:val="9"/>
            <w:tcBorders>
              <w:top w:val="nil"/>
              <w:left w:val="nil"/>
              <w:bottom w:val="nil"/>
              <w:right w:val="nil"/>
            </w:tcBorders>
            <w:shd w:val="clear" w:color="auto" w:fill="auto"/>
            <w:noWrap/>
            <w:vAlign w:val="bottom"/>
            <w:hideMark/>
          </w:tcPr>
          <w:p w14:paraId="71E2D660" w14:textId="77777777" w:rsidR="00042C42" w:rsidRPr="00042C42" w:rsidRDefault="00042C42" w:rsidP="005E4A26">
            <w:pPr>
              <w:spacing w:line="240" w:lineRule="auto"/>
              <w:rPr>
                <w:rFonts w:ascii="Montserrat" w:hAnsi="Montserrat" w:cs="Times New Roman"/>
                <w:sz w:val="20"/>
                <w:szCs w:val="20"/>
                <w:lang w:eastAsia="en-GB"/>
              </w:rPr>
            </w:pPr>
          </w:p>
        </w:tc>
        <w:tc>
          <w:tcPr>
            <w:tcW w:w="1676" w:type="dxa"/>
            <w:gridSpan w:val="9"/>
            <w:tcBorders>
              <w:top w:val="nil"/>
              <w:left w:val="nil"/>
              <w:bottom w:val="nil"/>
              <w:right w:val="nil"/>
            </w:tcBorders>
            <w:shd w:val="clear" w:color="auto" w:fill="auto"/>
            <w:noWrap/>
            <w:vAlign w:val="bottom"/>
            <w:hideMark/>
          </w:tcPr>
          <w:p w14:paraId="26471FCE"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119BF04A"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265E012E"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7F600152"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78BDE2DB" w14:textId="77777777" w:rsidTr="005E4A26">
        <w:trPr>
          <w:gridAfter w:val="24"/>
          <w:wAfter w:w="4729" w:type="dxa"/>
          <w:trHeight w:val="288"/>
        </w:trPr>
        <w:tc>
          <w:tcPr>
            <w:tcW w:w="4144" w:type="dxa"/>
            <w:gridSpan w:val="4"/>
            <w:tcBorders>
              <w:top w:val="nil"/>
              <w:left w:val="nil"/>
              <w:bottom w:val="nil"/>
              <w:right w:val="nil"/>
            </w:tcBorders>
            <w:shd w:val="clear" w:color="auto" w:fill="auto"/>
            <w:vAlign w:val="center"/>
            <w:hideMark/>
          </w:tcPr>
          <w:p w14:paraId="578F81D9" w14:textId="77777777" w:rsidR="00042C42" w:rsidRPr="00042C42" w:rsidRDefault="00042C42" w:rsidP="005E4A26">
            <w:pPr>
              <w:spacing w:line="240" w:lineRule="auto"/>
              <w:rPr>
                <w:rFonts w:ascii="Montserrat" w:hAnsi="Montserrat" w:cs="Times New Roman"/>
                <w:sz w:val="20"/>
                <w:szCs w:val="20"/>
                <w:lang w:eastAsia="en-GB"/>
              </w:rPr>
            </w:pPr>
          </w:p>
        </w:tc>
        <w:tc>
          <w:tcPr>
            <w:tcW w:w="4002" w:type="dxa"/>
            <w:gridSpan w:val="9"/>
            <w:tcBorders>
              <w:top w:val="nil"/>
              <w:left w:val="nil"/>
              <w:bottom w:val="nil"/>
              <w:right w:val="nil"/>
            </w:tcBorders>
            <w:shd w:val="clear" w:color="auto" w:fill="auto"/>
            <w:noWrap/>
            <w:vAlign w:val="bottom"/>
            <w:hideMark/>
          </w:tcPr>
          <w:p w14:paraId="37754663" w14:textId="77777777" w:rsidR="00042C42" w:rsidRPr="00042C42" w:rsidRDefault="00042C42" w:rsidP="005E4A26">
            <w:pPr>
              <w:spacing w:line="240" w:lineRule="auto"/>
              <w:rPr>
                <w:rFonts w:ascii="Montserrat" w:hAnsi="Montserrat" w:cs="Times New Roman"/>
                <w:sz w:val="20"/>
                <w:szCs w:val="20"/>
                <w:lang w:eastAsia="en-GB"/>
              </w:rPr>
            </w:pPr>
          </w:p>
        </w:tc>
        <w:tc>
          <w:tcPr>
            <w:tcW w:w="1676" w:type="dxa"/>
            <w:gridSpan w:val="9"/>
            <w:tcBorders>
              <w:top w:val="nil"/>
              <w:left w:val="nil"/>
              <w:bottom w:val="nil"/>
              <w:right w:val="nil"/>
            </w:tcBorders>
            <w:shd w:val="clear" w:color="auto" w:fill="auto"/>
            <w:noWrap/>
            <w:vAlign w:val="bottom"/>
            <w:hideMark/>
          </w:tcPr>
          <w:p w14:paraId="291A14AA"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68978949"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187A92F5"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316487E3" w14:textId="77777777" w:rsidR="00042C42" w:rsidRPr="00042C42" w:rsidRDefault="00042C42" w:rsidP="005E4A26">
            <w:pPr>
              <w:spacing w:line="240" w:lineRule="auto"/>
              <w:rPr>
                <w:rFonts w:ascii="Montserrat" w:hAnsi="Montserrat" w:cs="Times New Roman"/>
                <w:sz w:val="20"/>
                <w:szCs w:val="20"/>
                <w:lang w:eastAsia="en-GB"/>
              </w:rPr>
            </w:pPr>
          </w:p>
        </w:tc>
      </w:tr>
      <w:tr w:rsidR="005E4A26" w:rsidRPr="00A70003" w14:paraId="02F5CFA6" w14:textId="77777777" w:rsidTr="005E4A26">
        <w:trPr>
          <w:gridAfter w:val="27"/>
          <w:wAfter w:w="4865" w:type="dxa"/>
          <w:trHeight w:val="300"/>
        </w:trPr>
        <w:tc>
          <w:tcPr>
            <w:tcW w:w="9809" w:type="dxa"/>
            <w:gridSpan w:val="21"/>
            <w:tcBorders>
              <w:top w:val="nil"/>
              <w:left w:val="nil"/>
              <w:bottom w:val="nil"/>
              <w:right w:val="nil"/>
            </w:tcBorders>
            <w:shd w:val="clear" w:color="auto" w:fill="auto"/>
            <w:noWrap/>
            <w:vAlign w:val="center"/>
            <w:hideMark/>
          </w:tcPr>
          <w:p w14:paraId="27B4F222" w14:textId="77777777" w:rsidR="00042C42" w:rsidRPr="00042C42" w:rsidRDefault="00042C42" w:rsidP="005E4A26">
            <w:pPr>
              <w:spacing w:line="240" w:lineRule="auto"/>
              <w:ind w:firstLineChars="300" w:firstLine="660"/>
              <w:rPr>
                <w:rFonts w:ascii="Montserrat" w:hAnsi="Montserrat" w:cs="Calibri"/>
                <w:color w:val="000000"/>
                <w:sz w:val="22"/>
                <w:szCs w:val="22"/>
                <w:lang w:eastAsia="en-GB"/>
              </w:rPr>
            </w:pPr>
            <w:r w:rsidRPr="00042C42">
              <w:rPr>
                <w:rFonts w:ascii="Montserrat" w:hAnsi="Montserrat" w:cs="Calibri"/>
                <w:color w:val="000000"/>
                <w:sz w:val="22"/>
                <w:szCs w:val="22"/>
                <w:lang w:eastAsia="en-GB"/>
              </w:rPr>
              <w:t xml:space="preserve">17. Taking into account the accommodation and services your landlord </w:t>
            </w:r>
            <w:proofErr w:type="gramStart"/>
            <w:r w:rsidRPr="00042C42">
              <w:rPr>
                <w:rFonts w:ascii="Montserrat" w:hAnsi="Montserrat" w:cs="Calibri"/>
                <w:color w:val="000000"/>
                <w:sz w:val="22"/>
                <w:szCs w:val="22"/>
                <w:lang w:eastAsia="en-GB"/>
              </w:rPr>
              <w:t>provides,</w:t>
            </w:r>
            <w:proofErr w:type="gramEnd"/>
            <w:r w:rsidRPr="00042C42">
              <w:rPr>
                <w:rFonts w:ascii="Montserrat" w:hAnsi="Montserrat" w:cs="Calibri"/>
                <w:color w:val="000000"/>
                <w:sz w:val="22"/>
                <w:szCs w:val="22"/>
                <w:lang w:eastAsia="en-GB"/>
              </w:rPr>
              <w:t xml:space="preserve"> do you think your rent for this property represents good or poor value for money? </w:t>
            </w:r>
          </w:p>
        </w:tc>
        <w:tc>
          <w:tcPr>
            <w:tcW w:w="359" w:type="dxa"/>
            <w:gridSpan w:val="7"/>
            <w:tcBorders>
              <w:top w:val="nil"/>
              <w:left w:val="nil"/>
              <w:bottom w:val="nil"/>
              <w:right w:val="nil"/>
            </w:tcBorders>
            <w:shd w:val="clear" w:color="auto" w:fill="auto"/>
            <w:noWrap/>
            <w:vAlign w:val="bottom"/>
            <w:hideMark/>
          </w:tcPr>
          <w:p w14:paraId="63B9BE84" w14:textId="77777777" w:rsidR="00042C42" w:rsidRPr="00042C42" w:rsidRDefault="00042C42" w:rsidP="005E4A26">
            <w:pPr>
              <w:spacing w:line="240" w:lineRule="auto"/>
              <w:ind w:firstLineChars="300" w:firstLine="660"/>
              <w:rPr>
                <w:rFonts w:ascii="Montserrat" w:hAnsi="Montserrat" w:cs="Calibri"/>
                <w:color w:val="000000"/>
                <w:sz w:val="22"/>
                <w:szCs w:val="22"/>
                <w:lang w:eastAsia="en-GB"/>
              </w:rPr>
            </w:pPr>
          </w:p>
        </w:tc>
        <w:tc>
          <w:tcPr>
            <w:tcW w:w="236" w:type="dxa"/>
            <w:gridSpan w:val="4"/>
            <w:tcBorders>
              <w:top w:val="nil"/>
              <w:left w:val="nil"/>
              <w:bottom w:val="nil"/>
              <w:right w:val="nil"/>
            </w:tcBorders>
            <w:shd w:val="clear" w:color="auto" w:fill="auto"/>
            <w:noWrap/>
            <w:vAlign w:val="bottom"/>
            <w:hideMark/>
          </w:tcPr>
          <w:p w14:paraId="67CEC8AF"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395BCA91" w14:textId="77777777" w:rsidTr="005E4A26">
        <w:trPr>
          <w:gridAfter w:val="24"/>
          <w:wAfter w:w="4729" w:type="dxa"/>
          <w:trHeight w:val="300"/>
        </w:trPr>
        <w:tc>
          <w:tcPr>
            <w:tcW w:w="4144" w:type="dxa"/>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2B2BC043"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 xml:space="preserve">Very good </w:t>
            </w:r>
          </w:p>
        </w:tc>
        <w:tc>
          <w:tcPr>
            <w:tcW w:w="4002" w:type="dxa"/>
            <w:gridSpan w:val="9"/>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87BA395"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Go to Q19</w:t>
            </w:r>
          </w:p>
        </w:tc>
        <w:tc>
          <w:tcPr>
            <w:tcW w:w="1676" w:type="dxa"/>
            <w:gridSpan w:val="9"/>
            <w:tcBorders>
              <w:top w:val="nil"/>
              <w:left w:val="nil"/>
              <w:bottom w:val="nil"/>
              <w:right w:val="nil"/>
            </w:tcBorders>
            <w:shd w:val="clear" w:color="auto" w:fill="auto"/>
            <w:noWrap/>
            <w:vAlign w:val="bottom"/>
            <w:hideMark/>
          </w:tcPr>
          <w:p w14:paraId="4A3F626C"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7CAF9429"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76D3DB4F"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38914DA0"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0B429922" w14:textId="77777777" w:rsidTr="005E4A26">
        <w:trPr>
          <w:gridAfter w:val="24"/>
          <w:wAfter w:w="4729" w:type="dxa"/>
          <w:trHeight w:val="300"/>
        </w:trPr>
        <w:tc>
          <w:tcPr>
            <w:tcW w:w="4144" w:type="dxa"/>
            <w:gridSpan w:val="4"/>
            <w:tcBorders>
              <w:top w:val="nil"/>
              <w:left w:val="single" w:sz="8" w:space="0" w:color="auto"/>
              <w:bottom w:val="single" w:sz="8" w:space="0" w:color="auto"/>
              <w:right w:val="single" w:sz="8" w:space="0" w:color="auto"/>
            </w:tcBorders>
            <w:shd w:val="clear" w:color="auto" w:fill="auto"/>
            <w:vAlign w:val="center"/>
            <w:hideMark/>
          </w:tcPr>
          <w:p w14:paraId="1176F58B"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 xml:space="preserve">Fairly good </w:t>
            </w:r>
          </w:p>
        </w:tc>
        <w:tc>
          <w:tcPr>
            <w:tcW w:w="4002" w:type="dxa"/>
            <w:gridSpan w:val="9"/>
            <w:vMerge/>
            <w:tcBorders>
              <w:top w:val="single" w:sz="8" w:space="0" w:color="auto"/>
              <w:left w:val="single" w:sz="8" w:space="0" w:color="auto"/>
              <w:bottom w:val="single" w:sz="8" w:space="0" w:color="000000"/>
              <w:right w:val="single" w:sz="8" w:space="0" w:color="auto"/>
            </w:tcBorders>
            <w:vAlign w:val="center"/>
            <w:hideMark/>
          </w:tcPr>
          <w:p w14:paraId="1BB6994F" w14:textId="77777777" w:rsidR="00042C42" w:rsidRPr="00042C42" w:rsidRDefault="00042C42" w:rsidP="005E4A26">
            <w:pPr>
              <w:spacing w:line="240" w:lineRule="auto"/>
              <w:rPr>
                <w:rFonts w:ascii="Montserrat" w:hAnsi="Montserrat" w:cs="Calibri"/>
                <w:color w:val="000000"/>
                <w:sz w:val="22"/>
                <w:szCs w:val="22"/>
                <w:lang w:eastAsia="en-GB"/>
              </w:rPr>
            </w:pPr>
          </w:p>
        </w:tc>
        <w:tc>
          <w:tcPr>
            <w:tcW w:w="1676" w:type="dxa"/>
            <w:gridSpan w:val="9"/>
            <w:tcBorders>
              <w:top w:val="nil"/>
              <w:left w:val="nil"/>
              <w:bottom w:val="nil"/>
              <w:right w:val="nil"/>
            </w:tcBorders>
            <w:shd w:val="clear" w:color="auto" w:fill="auto"/>
            <w:noWrap/>
            <w:vAlign w:val="bottom"/>
            <w:hideMark/>
          </w:tcPr>
          <w:p w14:paraId="47242DF0" w14:textId="77777777" w:rsidR="00042C42" w:rsidRPr="00042C42" w:rsidRDefault="00042C42" w:rsidP="005E4A26">
            <w:pPr>
              <w:spacing w:line="240" w:lineRule="auto"/>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5203198B"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5BF7BCAA"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4A0DB76C"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45DBAF5B" w14:textId="77777777" w:rsidTr="005E4A26">
        <w:trPr>
          <w:gridAfter w:val="24"/>
          <w:wAfter w:w="4729" w:type="dxa"/>
          <w:trHeight w:val="300"/>
        </w:trPr>
        <w:tc>
          <w:tcPr>
            <w:tcW w:w="4144" w:type="dxa"/>
            <w:gridSpan w:val="4"/>
            <w:tcBorders>
              <w:top w:val="nil"/>
              <w:left w:val="single" w:sz="8" w:space="0" w:color="auto"/>
              <w:bottom w:val="single" w:sz="8" w:space="0" w:color="auto"/>
              <w:right w:val="single" w:sz="8" w:space="0" w:color="auto"/>
            </w:tcBorders>
            <w:shd w:val="clear" w:color="auto" w:fill="auto"/>
            <w:vAlign w:val="center"/>
            <w:hideMark/>
          </w:tcPr>
          <w:p w14:paraId="14F95A3D"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 xml:space="preserve">Neither good nor poor </w:t>
            </w:r>
          </w:p>
        </w:tc>
        <w:tc>
          <w:tcPr>
            <w:tcW w:w="4002" w:type="dxa"/>
            <w:gridSpan w:val="9"/>
            <w:vMerge w:val="restart"/>
            <w:tcBorders>
              <w:top w:val="nil"/>
              <w:left w:val="single" w:sz="8" w:space="0" w:color="auto"/>
              <w:bottom w:val="single" w:sz="8" w:space="0" w:color="000000"/>
              <w:right w:val="single" w:sz="8" w:space="0" w:color="auto"/>
            </w:tcBorders>
            <w:shd w:val="clear" w:color="auto" w:fill="auto"/>
            <w:vAlign w:val="center"/>
            <w:hideMark/>
          </w:tcPr>
          <w:p w14:paraId="3D078212"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Go to Q18</w:t>
            </w:r>
          </w:p>
        </w:tc>
        <w:tc>
          <w:tcPr>
            <w:tcW w:w="1676" w:type="dxa"/>
            <w:gridSpan w:val="9"/>
            <w:tcBorders>
              <w:top w:val="nil"/>
              <w:left w:val="nil"/>
              <w:bottom w:val="nil"/>
              <w:right w:val="nil"/>
            </w:tcBorders>
            <w:shd w:val="clear" w:color="auto" w:fill="auto"/>
            <w:noWrap/>
            <w:vAlign w:val="bottom"/>
            <w:hideMark/>
          </w:tcPr>
          <w:p w14:paraId="6415B0F2"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2F322DE6"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33179F4E"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2C474981"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1475EA0A" w14:textId="77777777" w:rsidTr="005E4A26">
        <w:trPr>
          <w:gridAfter w:val="24"/>
          <w:wAfter w:w="4729" w:type="dxa"/>
          <w:trHeight w:val="300"/>
        </w:trPr>
        <w:tc>
          <w:tcPr>
            <w:tcW w:w="4144" w:type="dxa"/>
            <w:gridSpan w:val="4"/>
            <w:tcBorders>
              <w:top w:val="nil"/>
              <w:left w:val="single" w:sz="8" w:space="0" w:color="auto"/>
              <w:bottom w:val="single" w:sz="8" w:space="0" w:color="auto"/>
              <w:right w:val="single" w:sz="8" w:space="0" w:color="auto"/>
            </w:tcBorders>
            <w:shd w:val="clear" w:color="auto" w:fill="auto"/>
            <w:vAlign w:val="center"/>
            <w:hideMark/>
          </w:tcPr>
          <w:p w14:paraId="17E31991"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Fairly poor</w:t>
            </w:r>
          </w:p>
        </w:tc>
        <w:tc>
          <w:tcPr>
            <w:tcW w:w="4002" w:type="dxa"/>
            <w:gridSpan w:val="9"/>
            <w:vMerge/>
            <w:tcBorders>
              <w:top w:val="nil"/>
              <w:left w:val="single" w:sz="8" w:space="0" w:color="auto"/>
              <w:bottom w:val="single" w:sz="8" w:space="0" w:color="000000"/>
              <w:right w:val="single" w:sz="8" w:space="0" w:color="auto"/>
            </w:tcBorders>
            <w:vAlign w:val="center"/>
            <w:hideMark/>
          </w:tcPr>
          <w:p w14:paraId="7E588B8A" w14:textId="77777777" w:rsidR="00042C42" w:rsidRPr="00042C42" w:rsidRDefault="00042C42" w:rsidP="005E4A26">
            <w:pPr>
              <w:spacing w:line="240" w:lineRule="auto"/>
              <w:rPr>
                <w:rFonts w:ascii="Montserrat" w:hAnsi="Montserrat" w:cs="Calibri"/>
                <w:color w:val="000000"/>
                <w:sz w:val="22"/>
                <w:szCs w:val="22"/>
                <w:lang w:eastAsia="en-GB"/>
              </w:rPr>
            </w:pPr>
          </w:p>
        </w:tc>
        <w:tc>
          <w:tcPr>
            <w:tcW w:w="1676" w:type="dxa"/>
            <w:gridSpan w:val="9"/>
            <w:tcBorders>
              <w:top w:val="nil"/>
              <w:left w:val="nil"/>
              <w:bottom w:val="nil"/>
              <w:right w:val="nil"/>
            </w:tcBorders>
            <w:shd w:val="clear" w:color="auto" w:fill="auto"/>
            <w:noWrap/>
            <w:vAlign w:val="bottom"/>
            <w:hideMark/>
          </w:tcPr>
          <w:p w14:paraId="25EE325B" w14:textId="77777777" w:rsidR="00042C42" w:rsidRPr="00042C42" w:rsidRDefault="00042C42" w:rsidP="005E4A26">
            <w:pPr>
              <w:spacing w:line="240" w:lineRule="auto"/>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3E0EA566"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52EC19D0"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46A71FA5"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2F119559" w14:textId="77777777" w:rsidTr="005E4A26">
        <w:trPr>
          <w:gridAfter w:val="24"/>
          <w:wAfter w:w="4729" w:type="dxa"/>
          <w:trHeight w:val="300"/>
        </w:trPr>
        <w:tc>
          <w:tcPr>
            <w:tcW w:w="4144" w:type="dxa"/>
            <w:gridSpan w:val="4"/>
            <w:tcBorders>
              <w:top w:val="nil"/>
              <w:left w:val="single" w:sz="8" w:space="0" w:color="auto"/>
              <w:bottom w:val="single" w:sz="8" w:space="0" w:color="auto"/>
              <w:right w:val="single" w:sz="8" w:space="0" w:color="auto"/>
            </w:tcBorders>
            <w:shd w:val="clear" w:color="auto" w:fill="auto"/>
            <w:vAlign w:val="center"/>
            <w:hideMark/>
          </w:tcPr>
          <w:p w14:paraId="0AA04718"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Very poor</w:t>
            </w:r>
          </w:p>
        </w:tc>
        <w:tc>
          <w:tcPr>
            <w:tcW w:w="4002" w:type="dxa"/>
            <w:gridSpan w:val="9"/>
            <w:vMerge/>
            <w:tcBorders>
              <w:top w:val="nil"/>
              <w:left w:val="single" w:sz="8" w:space="0" w:color="auto"/>
              <w:bottom w:val="single" w:sz="8" w:space="0" w:color="000000"/>
              <w:right w:val="single" w:sz="8" w:space="0" w:color="auto"/>
            </w:tcBorders>
            <w:vAlign w:val="center"/>
            <w:hideMark/>
          </w:tcPr>
          <w:p w14:paraId="41D425CE" w14:textId="77777777" w:rsidR="00042C42" w:rsidRPr="00042C42" w:rsidRDefault="00042C42" w:rsidP="005E4A26">
            <w:pPr>
              <w:spacing w:line="240" w:lineRule="auto"/>
              <w:rPr>
                <w:rFonts w:ascii="Montserrat" w:hAnsi="Montserrat" w:cs="Calibri"/>
                <w:color w:val="000000"/>
                <w:sz w:val="22"/>
                <w:szCs w:val="22"/>
                <w:lang w:eastAsia="en-GB"/>
              </w:rPr>
            </w:pPr>
          </w:p>
        </w:tc>
        <w:tc>
          <w:tcPr>
            <w:tcW w:w="1676" w:type="dxa"/>
            <w:gridSpan w:val="9"/>
            <w:tcBorders>
              <w:top w:val="nil"/>
              <w:left w:val="nil"/>
              <w:bottom w:val="nil"/>
              <w:right w:val="nil"/>
            </w:tcBorders>
            <w:shd w:val="clear" w:color="auto" w:fill="auto"/>
            <w:noWrap/>
            <w:vAlign w:val="bottom"/>
            <w:hideMark/>
          </w:tcPr>
          <w:p w14:paraId="02BB319F" w14:textId="77777777" w:rsidR="00042C42" w:rsidRPr="00042C42" w:rsidRDefault="00042C42" w:rsidP="005E4A26">
            <w:pPr>
              <w:spacing w:line="240" w:lineRule="auto"/>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626B55CF"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4AC7D71E"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6F948079"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2CC0F01F" w14:textId="77777777" w:rsidTr="005E4A26">
        <w:trPr>
          <w:gridAfter w:val="24"/>
          <w:wAfter w:w="4729" w:type="dxa"/>
          <w:trHeight w:val="288"/>
        </w:trPr>
        <w:tc>
          <w:tcPr>
            <w:tcW w:w="4144" w:type="dxa"/>
            <w:gridSpan w:val="4"/>
            <w:tcBorders>
              <w:top w:val="nil"/>
              <w:left w:val="nil"/>
              <w:bottom w:val="nil"/>
              <w:right w:val="nil"/>
            </w:tcBorders>
            <w:shd w:val="clear" w:color="auto" w:fill="auto"/>
            <w:vAlign w:val="center"/>
            <w:hideMark/>
          </w:tcPr>
          <w:p w14:paraId="509B46AE" w14:textId="77777777" w:rsidR="00042C42" w:rsidRPr="00042C42" w:rsidRDefault="00042C42" w:rsidP="005E4A26">
            <w:pPr>
              <w:spacing w:line="240" w:lineRule="auto"/>
              <w:rPr>
                <w:rFonts w:ascii="Montserrat" w:hAnsi="Montserrat" w:cs="Times New Roman"/>
                <w:sz w:val="20"/>
                <w:szCs w:val="20"/>
                <w:lang w:eastAsia="en-GB"/>
              </w:rPr>
            </w:pPr>
          </w:p>
        </w:tc>
        <w:tc>
          <w:tcPr>
            <w:tcW w:w="4002" w:type="dxa"/>
            <w:gridSpan w:val="9"/>
            <w:tcBorders>
              <w:top w:val="nil"/>
              <w:left w:val="nil"/>
              <w:bottom w:val="nil"/>
              <w:right w:val="nil"/>
            </w:tcBorders>
            <w:shd w:val="clear" w:color="auto" w:fill="auto"/>
            <w:vAlign w:val="center"/>
            <w:hideMark/>
          </w:tcPr>
          <w:p w14:paraId="6FF368C2" w14:textId="77777777" w:rsidR="00042C42" w:rsidRPr="00042C42" w:rsidRDefault="00042C42" w:rsidP="005E4A26">
            <w:pPr>
              <w:spacing w:line="240" w:lineRule="auto"/>
              <w:rPr>
                <w:rFonts w:ascii="Montserrat" w:hAnsi="Montserrat" w:cs="Times New Roman"/>
                <w:sz w:val="20"/>
                <w:szCs w:val="20"/>
                <w:lang w:eastAsia="en-GB"/>
              </w:rPr>
            </w:pPr>
          </w:p>
        </w:tc>
        <w:tc>
          <w:tcPr>
            <w:tcW w:w="1676" w:type="dxa"/>
            <w:gridSpan w:val="9"/>
            <w:tcBorders>
              <w:top w:val="nil"/>
              <w:left w:val="nil"/>
              <w:bottom w:val="nil"/>
              <w:right w:val="nil"/>
            </w:tcBorders>
            <w:shd w:val="clear" w:color="auto" w:fill="auto"/>
            <w:noWrap/>
            <w:vAlign w:val="bottom"/>
            <w:hideMark/>
          </w:tcPr>
          <w:p w14:paraId="6806DBBA" w14:textId="77777777" w:rsidR="00042C42" w:rsidRPr="00042C42" w:rsidRDefault="00042C42" w:rsidP="005E4A26">
            <w:pPr>
              <w:spacing w:line="240" w:lineRule="auto"/>
              <w:jc w:val="center"/>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6A285525"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28575FD5"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3B043DBB"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3C74A620" w14:textId="77777777" w:rsidTr="005E4A26">
        <w:trPr>
          <w:trHeight w:val="300"/>
        </w:trPr>
        <w:tc>
          <w:tcPr>
            <w:tcW w:w="6860" w:type="dxa"/>
            <w:gridSpan w:val="10"/>
            <w:tcBorders>
              <w:top w:val="nil"/>
              <w:left w:val="nil"/>
              <w:bottom w:val="nil"/>
              <w:right w:val="nil"/>
            </w:tcBorders>
            <w:shd w:val="clear" w:color="auto" w:fill="auto"/>
            <w:noWrap/>
            <w:vAlign w:val="center"/>
            <w:hideMark/>
          </w:tcPr>
          <w:p w14:paraId="00C8B027" w14:textId="77777777" w:rsidR="00042C42" w:rsidRPr="00042C42" w:rsidRDefault="00042C42" w:rsidP="005E4A26">
            <w:pPr>
              <w:spacing w:line="240" w:lineRule="auto"/>
              <w:ind w:firstLineChars="300" w:firstLine="660"/>
              <w:rPr>
                <w:rFonts w:ascii="Montserrat" w:hAnsi="Montserrat" w:cs="Calibri"/>
                <w:color w:val="000000"/>
                <w:sz w:val="22"/>
                <w:szCs w:val="22"/>
                <w:lang w:eastAsia="en-GB"/>
              </w:rPr>
            </w:pPr>
            <w:r w:rsidRPr="00042C42">
              <w:rPr>
                <w:rFonts w:ascii="Montserrat" w:hAnsi="Montserrat" w:cs="Calibri"/>
                <w:color w:val="000000"/>
                <w:sz w:val="22"/>
                <w:szCs w:val="22"/>
                <w:lang w:eastAsia="en-GB"/>
              </w:rPr>
              <w:t>18.   Can you explain why you say that?</w:t>
            </w:r>
          </w:p>
        </w:tc>
        <w:tc>
          <w:tcPr>
            <w:tcW w:w="3030" w:type="dxa"/>
            <w:gridSpan w:val="13"/>
            <w:tcBorders>
              <w:top w:val="nil"/>
              <w:left w:val="nil"/>
              <w:bottom w:val="nil"/>
              <w:right w:val="nil"/>
            </w:tcBorders>
            <w:shd w:val="clear" w:color="auto" w:fill="auto"/>
            <w:noWrap/>
            <w:vAlign w:val="bottom"/>
            <w:hideMark/>
          </w:tcPr>
          <w:p w14:paraId="2E1A884F" w14:textId="77777777" w:rsidR="00042C42" w:rsidRPr="00042C42" w:rsidRDefault="00042C42" w:rsidP="005E4A26">
            <w:pPr>
              <w:spacing w:line="240" w:lineRule="auto"/>
              <w:ind w:firstLineChars="300" w:firstLine="660"/>
              <w:rPr>
                <w:rFonts w:ascii="Montserrat" w:hAnsi="Montserrat" w:cs="Calibri"/>
                <w:color w:val="000000"/>
                <w:sz w:val="22"/>
                <w:szCs w:val="22"/>
                <w:lang w:eastAsia="en-GB"/>
              </w:rPr>
            </w:pPr>
          </w:p>
        </w:tc>
        <w:tc>
          <w:tcPr>
            <w:tcW w:w="271" w:type="dxa"/>
            <w:gridSpan w:val="5"/>
            <w:tcBorders>
              <w:top w:val="nil"/>
              <w:left w:val="nil"/>
              <w:bottom w:val="nil"/>
              <w:right w:val="nil"/>
            </w:tcBorders>
            <w:shd w:val="clear" w:color="auto" w:fill="auto"/>
            <w:noWrap/>
            <w:vAlign w:val="bottom"/>
            <w:hideMark/>
          </w:tcPr>
          <w:p w14:paraId="4AEC04C2" w14:textId="77777777" w:rsidR="00042C42" w:rsidRPr="00042C42" w:rsidRDefault="00042C42" w:rsidP="005E4A26">
            <w:pPr>
              <w:spacing w:line="240" w:lineRule="auto"/>
              <w:rPr>
                <w:rFonts w:ascii="Montserrat" w:hAnsi="Montserrat" w:cs="Times New Roman"/>
                <w:sz w:val="20"/>
                <w:szCs w:val="20"/>
                <w:lang w:eastAsia="en-GB"/>
              </w:rPr>
            </w:pPr>
          </w:p>
        </w:tc>
        <w:tc>
          <w:tcPr>
            <w:tcW w:w="236" w:type="dxa"/>
            <w:gridSpan w:val="4"/>
            <w:tcBorders>
              <w:top w:val="nil"/>
              <w:left w:val="nil"/>
              <w:bottom w:val="nil"/>
              <w:right w:val="nil"/>
            </w:tcBorders>
            <w:shd w:val="clear" w:color="auto" w:fill="auto"/>
            <w:noWrap/>
            <w:vAlign w:val="bottom"/>
            <w:hideMark/>
          </w:tcPr>
          <w:p w14:paraId="5B7F6572" w14:textId="77777777" w:rsidR="00042C42" w:rsidRPr="00042C42" w:rsidRDefault="00042C42" w:rsidP="005E4A26">
            <w:pPr>
              <w:spacing w:line="240" w:lineRule="auto"/>
              <w:rPr>
                <w:rFonts w:ascii="Montserrat" w:hAnsi="Montserrat" w:cs="Times New Roman"/>
                <w:sz w:val="20"/>
                <w:szCs w:val="20"/>
                <w:lang w:eastAsia="en-GB"/>
              </w:rPr>
            </w:pPr>
          </w:p>
        </w:tc>
        <w:tc>
          <w:tcPr>
            <w:tcW w:w="236" w:type="dxa"/>
            <w:gridSpan w:val="5"/>
            <w:tcBorders>
              <w:top w:val="nil"/>
              <w:left w:val="nil"/>
              <w:bottom w:val="nil"/>
              <w:right w:val="nil"/>
            </w:tcBorders>
            <w:shd w:val="clear" w:color="auto" w:fill="auto"/>
            <w:noWrap/>
            <w:vAlign w:val="bottom"/>
            <w:hideMark/>
          </w:tcPr>
          <w:p w14:paraId="4163BC34" w14:textId="77777777" w:rsidR="00042C42" w:rsidRPr="00042C42" w:rsidRDefault="00042C42" w:rsidP="005E4A26">
            <w:pPr>
              <w:spacing w:line="240" w:lineRule="auto"/>
              <w:rPr>
                <w:rFonts w:ascii="Montserrat" w:hAnsi="Montserrat" w:cs="Times New Roman"/>
                <w:sz w:val="20"/>
                <w:szCs w:val="20"/>
                <w:lang w:eastAsia="en-GB"/>
              </w:rPr>
            </w:pPr>
          </w:p>
        </w:tc>
        <w:tc>
          <w:tcPr>
            <w:tcW w:w="4636" w:type="dxa"/>
            <w:gridSpan w:val="22"/>
            <w:tcBorders>
              <w:top w:val="nil"/>
              <w:left w:val="nil"/>
              <w:bottom w:val="nil"/>
              <w:right w:val="nil"/>
            </w:tcBorders>
            <w:shd w:val="clear" w:color="auto" w:fill="auto"/>
            <w:noWrap/>
            <w:vAlign w:val="bottom"/>
            <w:hideMark/>
          </w:tcPr>
          <w:p w14:paraId="2A37DF0C"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6511CCE7" w14:textId="77777777" w:rsidTr="005E4A26">
        <w:trPr>
          <w:gridAfter w:val="24"/>
          <w:wAfter w:w="4729" w:type="dxa"/>
          <w:trHeight w:val="288"/>
        </w:trPr>
        <w:tc>
          <w:tcPr>
            <w:tcW w:w="4144" w:type="dxa"/>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2160080"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4002" w:type="dxa"/>
            <w:gridSpan w:val="9"/>
            <w:tcBorders>
              <w:top w:val="nil"/>
              <w:left w:val="nil"/>
              <w:bottom w:val="nil"/>
              <w:right w:val="nil"/>
            </w:tcBorders>
            <w:shd w:val="clear" w:color="auto" w:fill="auto"/>
            <w:noWrap/>
            <w:vAlign w:val="bottom"/>
            <w:hideMark/>
          </w:tcPr>
          <w:p w14:paraId="011E1767" w14:textId="77777777" w:rsidR="00042C42" w:rsidRPr="00042C42" w:rsidRDefault="00042C42" w:rsidP="005E4A26">
            <w:pPr>
              <w:spacing w:line="240" w:lineRule="auto"/>
              <w:rPr>
                <w:rFonts w:ascii="Montserrat" w:hAnsi="Montserrat" w:cs="Calibri"/>
                <w:color w:val="000000"/>
                <w:sz w:val="22"/>
                <w:szCs w:val="22"/>
                <w:lang w:eastAsia="en-GB"/>
              </w:rPr>
            </w:pPr>
          </w:p>
        </w:tc>
        <w:tc>
          <w:tcPr>
            <w:tcW w:w="1676" w:type="dxa"/>
            <w:gridSpan w:val="9"/>
            <w:tcBorders>
              <w:top w:val="nil"/>
              <w:left w:val="nil"/>
              <w:bottom w:val="nil"/>
              <w:right w:val="nil"/>
            </w:tcBorders>
            <w:shd w:val="clear" w:color="auto" w:fill="auto"/>
            <w:noWrap/>
            <w:vAlign w:val="bottom"/>
            <w:hideMark/>
          </w:tcPr>
          <w:p w14:paraId="7A748948"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63C37834"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5CE76198"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3397E3FA"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136CD542" w14:textId="77777777" w:rsidTr="005E4A26">
        <w:trPr>
          <w:gridAfter w:val="24"/>
          <w:wAfter w:w="4729" w:type="dxa"/>
          <w:trHeight w:val="288"/>
        </w:trPr>
        <w:tc>
          <w:tcPr>
            <w:tcW w:w="4144" w:type="dxa"/>
            <w:gridSpan w:val="4"/>
            <w:vMerge/>
            <w:tcBorders>
              <w:top w:val="single" w:sz="8" w:space="0" w:color="auto"/>
              <w:left w:val="single" w:sz="8" w:space="0" w:color="auto"/>
              <w:bottom w:val="single" w:sz="8" w:space="0" w:color="000000"/>
              <w:right w:val="single" w:sz="8" w:space="0" w:color="auto"/>
            </w:tcBorders>
            <w:vAlign w:val="center"/>
            <w:hideMark/>
          </w:tcPr>
          <w:p w14:paraId="76EEA703" w14:textId="77777777" w:rsidR="00042C42" w:rsidRPr="00042C42" w:rsidRDefault="00042C42" w:rsidP="005E4A26">
            <w:pPr>
              <w:spacing w:line="240" w:lineRule="auto"/>
              <w:rPr>
                <w:rFonts w:ascii="Montserrat" w:hAnsi="Montserrat" w:cs="Calibri"/>
                <w:color w:val="000000"/>
                <w:sz w:val="22"/>
                <w:szCs w:val="22"/>
                <w:lang w:eastAsia="en-GB"/>
              </w:rPr>
            </w:pPr>
          </w:p>
        </w:tc>
        <w:tc>
          <w:tcPr>
            <w:tcW w:w="4002" w:type="dxa"/>
            <w:gridSpan w:val="9"/>
            <w:tcBorders>
              <w:top w:val="nil"/>
              <w:left w:val="nil"/>
              <w:bottom w:val="nil"/>
              <w:right w:val="nil"/>
            </w:tcBorders>
            <w:shd w:val="clear" w:color="auto" w:fill="auto"/>
            <w:noWrap/>
            <w:vAlign w:val="bottom"/>
            <w:hideMark/>
          </w:tcPr>
          <w:p w14:paraId="3C8A09EA" w14:textId="77777777" w:rsidR="00042C42" w:rsidRPr="00042C42" w:rsidRDefault="00042C42" w:rsidP="005E4A26">
            <w:pPr>
              <w:spacing w:line="240" w:lineRule="auto"/>
              <w:rPr>
                <w:rFonts w:ascii="Montserrat" w:hAnsi="Montserrat" w:cs="Times New Roman"/>
                <w:sz w:val="20"/>
                <w:szCs w:val="20"/>
                <w:lang w:eastAsia="en-GB"/>
              </w:rPr>
            </w:pPr>
          </w:p>
        </w:tc>
        <w:tc>
          <w:tcPr>
            <w:tcW w:w="1676" w:type="dxa"/>
            <w:gridSpan w:val="9"/>
            <w:tcBorders>
              <w:top w:val="nil"/>
              <w:left w:val="nil"/>
              <w:bottom w:val="nil"/>
              <w:right w:val="nil"/>
            </w:tcBorders>
            <w:shd w:val="clear" w:color="auto" w:fill="auto"/>
            <w:noWrap/>
            <w:vAlign w:val="bottom"/>
            <w:hideMark/>
          </w:tcPr>
          <w:p w14:paraId="16AB182C"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3CCB125F"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558C9DCD"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0E8EB2C4"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6130A832" w14:textId="77777777" w:rsidTr="005E4A26">
        <w:trPr>
          <w:gridAfter w:val="24"/>
          <w:wAfter w:w="4729" w:type="dxa"/>
          <w:trHeight w:val="300"/>
        </w:trPr>
        <w:tc>
          <w:tcPr>
            <w:tcW w:w="4144" w:type="dxa"/>
            <w:gridSpan w:val="4"/>
            <w:vMerge/>
            <w:tcBorders>
              <w:top w:val="single" w:sz="8" w:space="0" w:color="auto"/>
              <w:left w:val="single" w:sz="8" w:space="0" w:color="auto"/>
              <w:bottom w:val="single" w:sz="8" w:space="0" w:color="000000"/>
              <w:right w:val="single" w:sz="8" w:space="0" w:color="auto"/>
            </w:tcBorders>
            <w:vAlign w:val="center"/>
            <w:hideMark/>
          </w:tcPr>
          <w:p w14:paraId="513E0677" w14:textId="77777777" w:rsidR="00042C42" w:rsidRPr="00042C42" w:rsidRDefault="00042C42" w:rsidP="005E4A26">
            <w:pPr>
              <w:spacing w:line="240" w:lineRule="auto"/>
              <w:rPr>
                <w:rFonts w:ascii="Montserrat" w:hAnsi="Montserrat" w:cs="Calibri"/>
                <w:color w:val="000000"/>
                <w:sz w:val="22"/>
                <w:szCs w:val="22"/>
                <w:lang w:eastAsia="en-GB"/>
              </w:rPr>
            </w:pPr>
          </w:p>
        </w:tc>
        <w:tc>
          <w:tcPr>
            <w:tcW w:w="4002" w:type="dxa"/>
            <w:gridSpan w:val="9"/>
            <w:tcBorders>
              <w:top w:val="nil"/>
              <w:left w:val="nil"/>
              <w:bottom w:val="nil"/>
              <w:right w:val="nil"/>
            </w:tcBorders>
            <w:shd w:val="clear" w:color="auto" w:fill="auto"/>
            <w:noWrap/>
            <w:vAlign w:val="bottom"/>
            <w:hideMark/>
          </w:tcPr>
          <w:p w14:paraId="538AD3A1" w14:textId="77777777" w:rsidR="00042C42" w:rsidRPr="00042C42" w:rsidRDefault="00042C42" w:rsidP="005E4A26">
            <w:pPr>
              <w:spacing w:line="240" w:lineRule="auto"/>
              <w:rPr>
                <w:rFonts w:ascii="Montserrat" w:hAnsi="Montserrat" w:cs="Times New Roman"/>
                <w:sz w:val="20"/>
                <w:szCs w:val="20"/>
                <w:lang w:eastAsia="en-GB"/>
              </w:rPr>
            </w:pPr>
          </w:p>
        </w:tc>
        <w:tc>
          <w:tcPr>
            <w:tcW w:w="1676" w:type="dxa"/>
            <w:gridSpan w:val="9"/>
            <w:tcBorders>
              <w:top w:val="nil"/>
              <w:left w:val="nil"/>
              <w:bottom w:val="nil"/>
              <w:right w:val="nil"/>
            </w:tcBorders>
            <w:shd w:val="clear" w:color="auto" w:fill="auto"/>
            <w:noWrap/>
            <w:vAlign w:val="bottom"/>
            <w:hideMark/>
          </w:tcPr>
          <w:p w14:paraId="0FE59D82"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76D84BC8"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62E02367"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4BBB080D"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518CF8E8" w14:textId="77777777" w:rsidTr="005E4A26">
        <w:trPr>
          <w:gridAfter w:val="24"/>
          <w:wAfter w:w="4729" w:type="dxa"/>
          <w:trHeight w:val="288"/>
        </w:trPr>
        <w:tc>
          <w:tcPr>
            <w:tcW w:w="4144" w:type="dxa"/>
            <w:gridSpan w:val="4"/>
            <w:tcBorders>
              <w:top w:val="nil"/>
              <w:left w:val="nil"/>
              <w:bottom w:val="nil"/>
              <w:right w:val="nil"/>
            </w:tcBorders>
            <w:shd w:val="clear" w:color="auto" w:fill="auto"/>
            <w:vAlign w:val="center"/>
            <w:hideMark/>
          </w:tcPr>
          <w:p w14:paraId="22B17F53" w14:textId="77777777" w:rsidR="00042C42" w:rsidRPr="00042C42" w:rsidRDefault="00042C42" w:rsidP="005E4A26">
            <w:pPr>
              <w:spacing w:line="240" w:lineRule="auto"/>
              <w:rPr>
                <w:rFonts w:ascii="Montserrat" w:hAnsi="Montserrat" w:cs="Times New Roman"/>
                <w:sz w:val="20"/>
                <w:szCs w:val="20"/>
                <w:lang w:eastAsia="en-GB"/>
              </w:rPr>
            </w:pPr>
          </w:p>
        </w:tc>
        <w:tc>
          <w:tcPr>
            <w:tcW w:w="4002" w:type="dxa"/>
            <w:gridSpan w:val="9"/>
            <w:tcBorders>
              <w:top w:val="nil"/>
              <w:left w:val="nil"/>
              <w:bottom w:val="nil"/>
              <w:right w:val="nil"/>
            </w:tcBorders>
            <w:shd w:val="clear" w:color="auto" w:fill="auto"/>
            <w:noWrap/>
            <w:vAlign w:val="bottom"/>
            <w:hideMark/>
          </w:tcPr>
          <w:p w14:paraId="0E6E61FB" w14:textId="77777777" w:rsidR="00042C42" w:rsidRPr="00042C42" w:rsidRDefault="00042C42" w:rsidP="005E4A26">
            <w:pPr>
              <w:spacing w:line="240" w:lineRule="auto"/>
              <w:rPr>
                <w:rFonts w:ascii="Montserrat" w:hAnsi="Montserrat" w:cs="Times New Roman"/>
                <w:sz w:val="20"/>
                <w:szCs w:val="20"/>
                <w:lang w:eastAsia="en-GB"/>
              </w:rPr>
            </w:pPr>
          </w:p>
        </w:tc>
        <w:tc>
          <w:tcPr>
            <w:tcW w:w="1676" w:type="dxa"/>
            <w:gridSpan w:val="9"/>
            <w:tcBorders>
              <w:top w:val="nil"/>
              <w:left w:val="nil"/>
              <w:bottom w:val="nil"/>
              <w:right w:val="nil"/>
            </w:tcBorders>
            <w:shd w:val="clear" w:color="auto" w:fill="auto"/>
            <w:noWrap/>
            <w:vAlign w:val="bottom"/>
            <w:hideMark/>
          </w:tcPr>
          <w:p w14:paraId="3BB190F5"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2612D861"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3C03BEC1"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76B9D0D2"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7B7901E3" w14:textId="77777777" w:rsidTr="005E4A26">
        <w:trPr>
          <w:gridAfter w:val="24"/>
          <w:wAfter w:w="4729" w:type="dxa"/>
          <w:trHeight w:val="300"/>
        </w:trPr>
        <w:tc>
          <w:tcPr>
            <w:tcW w:w="4144" w:type="dxa"/>
            <w:gridSpan w:val="4"/>
            <w:tcBorders>
              <w:top w:val="nil"/>
              <w:left w:val="nil"/>
              <w:bottom w:val="nil"/>
              <w:right w:val="nil"/>
            </w:tcBorders>
            <w:shd w:val="clear" w:color="auto" w:fill="auto"/>
            <w:noWrap/>
            <w:vAlign w:val="center"/>
            <w:hideMark/>
          </w:tcPr>
          <w:p w14:paraId="2835B66C" w14:textId="77777777" w:rsidR="00042C42" w:rsidRPr="00042C42" w:rsidRDefault="00042C42" w:rsidP="005E4A26">
            <w:pPr>
              <w:spacing w:line="240" w:lineRule="auto"/>
              <w:ind w:firstLineChars="300" w:firstLine="660"/>
              <w:rPr>
                <w:rFonts w:ascii="Montserrat" w:hAnsi="Montserrat" w:cs="Calibri"/>
                <w:color w:val="000000"/>
                <w:sz w:val="22"/>
                <w:szCs w:val="22"/>
                <w:lang w:eastAsia="en-GB"/>
              </w:rPr>
            </w:pPr>
            <w:r w:rsidRPr="00042C42">
              <w:rPr>
                <w:rFonts w:ascii="Montserrat" w:hAnsi="Montserrat" w:cs="Calibri"/>
                <w:color w:val="000000"/>
                <w:sz w:val="22"/>
                <w:szCs w:val="22"/>
                <w:lang w:eastAsia="en-GB"/>
              </w:rPr>
              <w:t xml:space="preserve">19. Do you want to move from your current property in the next 5 years? </w:t>
            </w:r>
          </w:p>
        </w:tc>
        <w:tc>
          <w:tcPr>
            <w:tcW w:w="4002" w:type="dxa"/>
            <w:gridSpan w:val="9"/>
            <w:tcBorders>
              <w:top w:val="nil"/>
              <w:left w:val="nil"/>
              <w:bottom w:val="nil"/>
              <w:right w:val="nil"/>
            </w:tcBorders>
            <w:shd w:val="clear" w:color="auto" w:fill="auto"/>
            <w:noWrap/>
            <w:vAlign w:val="bottom"/>
            <w:hideMark/>
          </w:tcPr>
          <w:p w14:paraId="2FA4146B" w14:textId="77777777" w:rsidR="00042C42" w:rsidRPr="00042C42" w:rsidRDefault="00042C42" w:rsidP="005E4A26">
            <w:pPr>
              <w:spacing w:line="240" w:lineRule="auto"/>
              <w:ind w:firstLineChars="300" w:firstLine="660"/>
              <w:rPr>
                <w:rFonts w:ascii="Montserrat" w:hAnsi="Montserrat" w:cs="Calibri"/>
                <w:color w:val="000000"/>
                <w:sz w:val="22"/>
                <w:szCs w:val="22"/>
                <w:lang w:eastAsia="en-GB"/>
              </w:rPr>
            </w:pPr>
          </w:p>
        </w:tc>
        <w:tc>
          <w:tcPr>
            <w:tcW w:w="1676" w:type="dxa"/>
            <w:gridSpan w:val="9"/>
            <w:tcBorders>
              <w:top w:val="nil"/>
              <w:left w:val="nil"/>
              <w:bottom w:val="nil"/>
              <w:right w:val="nil"/>
            </w:tcBorders>
            <w:shd w:val="clear" w:color="auto" w:fill="auto"/>
            <w:noWrap/>
            <w:vAlign w:val="bottom"/>
            <w:hideMark/>
          </w:tcPr>
          <w:p w14:paraId="44B015C7"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32404305"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6657D47B"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527F5F54"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7A436B85" w14:textId="77777777" w:rsidTr="005E4A26">
        <w:trPr>
          <w:gridAfter w:val="24"/>
          <w:wAfter w:w="4729" w:type="dxa"/>
          <w:trHeight w:val="300"/>
        </w:trPr>
        <w:tc>
          <w:tcPr>
            <w:tcW w:w="4144" w:type="dxa"/>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6C4A62A4"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Yes</w:t>
            </w:r>
          </w:p>
        </w:tc>
        <w:tc>
          <w:tcPr>
            <w:tcW w:w="4002" w:type="dxa"/>
            <w:gridSpan w:val="9"/>
            <w:tcBorders>
              <w:top w:val="single" w:sz="8" w:space="0" w:color="auto"/>
              <w:left w:val="nil"/>
              <w:bottom w:val="single" w:sz="8" w:space="0" w:color="auto"/>
              <w:right w:val="single" w:sz="8" w:space="0" w:color="auto"/>
            </w:tcBorders>
            <w:shd w:val="clear" w:color="auto" w:fill="auto"/>
            <w:vAlign w:val="center"/>
            <w:hideMark/>
          </w:tcPr>
          <w:p w14:paraId="7CB70D1C"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Go to question 20</w:t>
            </w:r>
          </w:p>
        </w:tc>
        <w:tc>
          <w:tcPr>
            <w:tcW w:w="1676" w:type="dxa"/>
            <w:gridSpan w:val="9"/>
            <w:tcBorders>
              <w:top w:val="nil"/>
              <w:left w:val="nil"/>
              <w:bottom w:val="nil"/>
              <w:right w:val="nil"/>
            </w:tcBorders>
            <w:shd w:val="clear" w:color="auto" w:fill="auto"/>
            <w:vAlign w:val="center"/>
            <w:hideMark/>
          </w:tcPr>
          <w:p w14:paraId="157EDBCB"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240" w:type="dxa"/>
            <w:gridSpan w:val="4"/>
            <w:tcBorders>
              <w:top w:val="nil"/>
              <w:left w:val="nil"/>
              <w:bottom w:val="nil"/>
              <w:right w:val="nil"/>
            </w:tcBorders>
            <w:shd w:val="clear" w:color="auto" w:fill="auto"/>
            <w:noWrap/>
            <w:vAlign w:val="bottom"/>
            <w:hideMark/>
          </w:tcPr>
          <w:p w14:paraId="3EC2AE86"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41" w:type="dxa"/>
            <w:gridSpan w:val="4"/>
            <w:tcBorders>
              <w:top w:val="nil"/>
              <w:left w:val="nil"/>
              <w:bottom w:val="nil"/>
              <w:right w:val="nil"/>
            </w:tcBorders>
            <w:shd w:val="clear" w:color="auto" w:fill="auto"/>
            <w:noWrap/>
            <w:vAlign w:val="bottom"/>
            <w:hideMark/>
          </w:tcPr>
          <w:p w14:paraId="4DAE11DC"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29F01431"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0286E24C" w14:textId="77777777" w:rsidTr="005E4A26">
        <w:trPr>
          <w:gridAfter w:val="24"/>
          <w:wAfter w:w="4729" w:type="dxa"/>
          <w:trHeight w:val="300"/>
        </w:trPr>
        <w:tc>
          <w:tcPr>
            <w:tcW w:w="4144" w:type="dxa"/>
            <w:gridSpan w:val="4"/>
            <w:tcBorders>
              <w:top w:val="nil"/>
              <w:left w:val="single" w:sz="8" w:space="0" w:color="auto"/>
              <w:bottom w:val="single" w:sz="8" w:space="0" w:color="auto"/>
              <w:right w:val="single" w:sz="8" w:space="0" w:color="auto"/>
            </w:tcBorders>
            <w:shd w:val="clear" w:color="auto" w:fill="auto"/>
            <w:vAlign w:val="center"/>
            <w:hideMark/>
          </w:tcPr>
          <w:p w14:paraId="0780D7B6"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No</w:t>
            </w:r>
          </w:p>
        </w:tc>
        <w:tc>
          <w:tcPr>
            <w:tcW w:w="4002" w:type="dxa"/>
            <w:gridSpan w:val="9"/>
            <w:vMerge w:val="restart"/>
            <w:tcBorders>
              <w:top w:val="nil"/>
              <w:left w:val="single" w:sz="8" w:space="0" w:color="auto"/>
              <w:bottom w:val="single" w:sz="8" w:space="0" w:color="000000"/>
              <w:right w:val="single" w:sz="8" w:space="0" w:color="auto"/>
            </w:tcBorders>
            <w:shd w:val="clear" w:color="auto" w:fill="auto"/>
            <w:hideMark/>
          </w:tcPr>
          <w:p w14:paraId="74E02779"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Go to question 21</w:t>
            </w:r>
          </w:p>
        </w:tc>
        <w:tc>
          <w:tcPr>
            <w:tcW w:w="1676" w:type="dxa"/>
            <w:gridSpan w:val="9"/>
            <w:tcBorders>
              <w:top w:val="nil"/>
              <w:left w:val="nil"/>
              <w:bottom w:val="nil"/>
              <w:right w:val="nil"/>
            </w:tcBorders>
            <w:shd w:val="clear" w:color="auto" w:fill="auto"/>
            <w:hideMark/>
          </w:tcPr>
          <w:p w14:paraId="56573C4D"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240" w:type="dxa"/>
            <w:gridSpan w:val="4"/>
            <w:tcBorders>
              <w:top w:val="nil"/>
              <w:left w:val="nil"/>
              <w:bottom w:val="nil"/>
              <w:right w:val="nil"/>
            </w:tcBorders>
            <w:shd w:val="clear" w:color="auto" w:fill="auto"/>
            <w:noWrap/>
            <w:vAlign w:val="bottom"/>
            <w:hideMark/>
          </w:tcPr>
          <w:p w14:paraId="6BB12CD0"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41" w:type="dxa"/>
            <w:gridSpan w:val="4"/>
            <w:tcBorders>
              <w:top w:val="nil"/>
              <w:left w:val="nil"/>
              <w:bottom w:val="nil"/>
              <w:right w:val="nil"/>
            </w:tcBorders>
            <w:shd w:val="clear" w:color="auto" w:fill="auto"/>
            <w:noWrap/>
            <w:vAlign w:val="bottom"/>
            <w:hideMark/>
          </w:tcPr>
          <w:p w14:paraId="07111569"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356F1BB6"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7DB7C7C8" w14:textId="77777777" w:rsidTr="005E4A26">
        <w:trPr>
          <w:gridAfter w:val="24"/>
          <w:wAfter w:w="4729" w:type="dxa"/>
          <w:trHeight w:val="300"/>
        </w:trPr>
        <w:tc>
          <w:tcPr>
            <w:tcW w:w="4144" w:type="dxa"/>
            <w:gridSpan w:val="4"/>
            <w:tcBorders>
              <w:top w:val="nil"/>
              <w:left w:val="single" w:sz="8" w:space="0" w:color="auto"/>
              <w:bottom w:val="single" w:sz="8" w:space="0" w:color="auto"/>
              <w:right w:val="single" w:sz="8" w:space="0" w:color="auto"/>
            </w:tcBorders>
            <w:shd w:val="clear" w:color="auto" w:fill="auto"/>
            <w:vAlign w:val="center"/>
            <w:hideMark/>
          </w:tcPr>
          <w:p w14:paraId="0BA43489"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Don’t know</w:t>
            </w:r>
          </w:p>
        </w:tc>
        <w:tc>
          <w:tcPr>
            <w:tcW w:w="4002" w:type="dxa"/>
            <w:gridSpan w:val="9"/>
            <w:vMerge/>
            <w:tcBorders>
              <w:top w:val="nil"/>
              <w:left w:val="single" w:sz="8" w:space="0" w:color="auto"/>
              <w:bottom w:val="single" w:sz="8" w:space="0" w:color="000000"/>
              <w:right w:val="single" w:sz="8" w:space="0" w:color="auto"/>
            </w:tcBorders>
            <w:vAlign w:val="center"/>
            <w:hideMark/>
          </w:tcPr>
          <w:p w14:paraId="358024B8" w14:textId="77777777" w:rsidR="00042C42" w:rsidRPr="00042C42" w:rsidRDefault="00042C42" w:rsidP="005E4A26">
            <w:pPr>
              <w:spacing w:line="240" w:lineRule="auto"/>
              <w:rPr>
                <w:rFonts w:ascii="Montserrat" w:hAnsi="Montserrat" w:cs="Calibri"/>
                <w:color w:val="000000"/>
                <w:sz w:val="22"/>
                <w:szCs w:val="22"/>
                <w:lang w:eastAsia="en-GB"/>
              </w:rPr>
            </w:pPr>
          </w:p>
        </w:tc>
        <w:tc>
          <w:tcPr>
            <w:tcW w:w="1676" w:type="dxa"/>
            <w:gridSpan w:val="9"/>
            <w:tcBorders>
              <w:top w:val="nil"/>
              <w:left w:val="nil"/>
              <w:bottom w:val="nil"/>
              <w:right w:val="nil"/>
            </w:tcBorders>
            <w:shd w:val="clear" w:color="auto" w:fill="auto"/>
            <w:hideMark/>
          </w:tcPr>
          <w:p w14:paraId="100D731D"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240" w:type="dxa"/>
            <w:gridSpan w:val="4"/>
            <w:tcBorders>
              <w:top w:val="nil"/>
              <w:left w:val="nil"/>
              <w:bottom w:val="nil"/>
              <w:right w:val="nil"/>
            </w:tcBorders>
            <w:shd w:val="clear" w:color="auto" w:fill="auto"/>
            <w:noWrap/>
            <w:vAlign w:val="bottom"/>
            <w:hideMark/>
          </w:tcPr>
          <w:p w14:paraId="6F05E6A4"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41" w:type="dxa"/>
            <w:gridSpan w:val="4"/>
            <w:tcBorders>
              <w:top w:val="nil"/>
              <w:left w:val="nil"/>
              <w:bottom w:val="nil"/>
              <w:right w:val="nil"/>
            </w:tcBorders>
            <w:shd w:val="clear" w:color="auto" w:fill="auto"/>
            <w:noWrap/>
            <w:vAlign w:val="bottom"/>
            <w:hideMark/>
          </w:tcPr>
          <w:p w14:paraId="506E09E1"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287DD096"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4313CA53" w14:textId="77777777" w:rsidTr="005E4A26">
        <w:trPr>
          <w:gridAfter w:val="24"/>
          <w:wAfter w:w="4729" w:type="dxa"/>
          <w:trHeight w:val="288"/>
        </w:trPr>
        <w:tc>
          <w:tcPr>
            <w:tcW w:w="4144" w:type="dxa"/>
            <w:gridSpan w:val="4"/>
            <w:tcBorders>
              <w:top w:val="nil"/>
              <w:left w:val="nil"/>
              <w:bottom w:val="nil"/>
              <w:right w:val="nil"/>
            </w:tcBorders>
            <w:shd w:val="clear" w:color="auto" w:fill="auto"/>
            <w:noWrap/>
            <w:vAlign w:val="center"/>
            <w:hideMark/>
          </w:tcPr>
          <w:p w14:paraId="0E7833D4" w14:textId="77777777" w:rsidR="00042C42" w:rsidRPr="00042C42" w:rsidRDefault="00042C42" w:rsidP="005E4A26">
            <w:pPr>
              <w:spacing w:line="240" w:lineRule="auto"/>
              <w:rPr>
                <w:rFonts w:ascii="Montserrat" w:hAnsi="Montserrat" w:cs="Times New Roman"/>
                <w:sz w:val="20"/>
                <w:szCs w:val="20"/>
                <w:lang w:eastAsia="en-GB"/>
              </w:rPr>
            </w:pPr>
          </w:p>
        </w:tc>
        <w:tc>
          <w:tcPr>
            <w:tcW w:w="4002" w:type="dxa"/>
            <w:gridSpan w:val="9"/>
            <w:tcBorders>
              <w:top w:val="nil"/>
              <w:left w:val="nil"/>
              <w:bottom w:val="nil"/>
              <w:right w:val="nil"/>
            </w:tcBorders>
            <w:shd w:val="clear" w:color="auto" w:fill="auto"/>
            <w:noWrap/>
            <w:vAlign w:val="bottom"/>
            <w:hideMark/>
          </w:tcPr>
          <w:p w14:paraId="3468FC58" w14:textId="77777777" w:rsidR="00042C42" w:rsidRPr="00042C42" w:rsidRDefault="00042C42" w:rsidP="005E4A26">
            <w:pPr>
              <w:spacing w:line="240" w:lineRule="auto"/>
              <w:ind w:firstLineChars="300" w:firstLine="600"/>
              <w:rPr>
                <w:rFonts w:ascii="Montserrat" w:hAnsi="Montserrat" w:cs="Times New Roman"/>
                <w:sz w:val="20"/>
                <w:szCs w:val="20"/>
                <w:lang w:eastAsia="en-GB"/>
              </w:rPr>
            </w:pPr>
          </w:p>
        </w:tc>
        <w:tc>
          <w:tcPr>
            <w:tcW w:w="1676" w:type="dxa"/>
            <w:gridSpan w:val="9"/>
            <w:tcBorders>
              <w:top w:val="nil"/>
              <w:left w:val="nil"/>
              <w:bottom w:val="nil"/>
              <w:right w:val="nil"/>
            </w:tcBorders>
            <w:shd w:val="clear" w:color="auto" w:fill="auto"/>
            <w:noWrap/>
            <w:vAlign w:val="bottom"/>
            <w:hideMark/>
          </w:tcPr>
          <w:p w14:paraId="3AA59BE1"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7E59CD64"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5629808B"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11354138"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0107BD29" w14:textId="77777777" w:rsidTr="005E4A26">
        <w:trPr>
          <w:gridAfter w:val="24"/>
          <w:wAfter w:w="4729" w:type="dxa"/>
          <w:trHeight w:val="300"/>
        </w:trPr>
        <w:tc>
          <w:tcPr>
            <w:tcW w:w="8146" w:type="dxa"/>
            <w:gridSpan w:val="13"/>
            <w:tcBorders>
              <w:top w:val="nil"/>
              <w:left w:val="nil"/>
              <w:bottom w:val="nil"/>
              <w:right w:val="nil"/>
            </w:tcBorders>
            <w:shd w:val="clear" w:color="auto" w:fill="auto"/>
            <w:noWrap/>
            <w:vAlign w:val="center"/>
            <w:hideMark/>
          </w:tcPr>
          <w:p w14:paraId="6945A8D8" w14:textId="77777777" w:rsidR="00042C42" w:rsidRPr="00042C42" w:rsidRDefault="00042C42" w:rsidP="005E4A26">
            <w:pPr>
              <w:spacing w:line="240" w:lineRule="auto"/>
              <w:ind w:firstLineChars="300" w:firstLine="660"/>
              <w:rPr>
                <w:rFonts w:ascii="Montserrat" w:hAnsi="Montserrat" w:cs="Calibri"/>
                <w:color w:val="000000"/>
                <w:sz w:val="22"/>
                <w:szCs w:val="22"/>
                <w:lang w:eastAsia="en-GB"/>
              </w:rPr>
            </w:pPr>
            <w:r w:rsidRPr="00042C42">
              <w:rPr>
                <w:rFonts w:ascii="Montserrat" w:hAnsi="Montserrat" w:cs="Calibri"/>
                <w:color w:val="000000"/>
                <w:sz w:val="22"/>
                <w:szCs w:val="22"/>
                <w:lang w:eastAsia="en-GB"/>
              </w:rPr>
              <w:t>20. Why do you think you would like to move within the next 5 years? [ALL THAT APPLY]</w:t>
            </w:r>
          </w:p>
        </w:tc>
        <w:tc>
          <w:tcPr>
            <w:tcW w:w="1676" w:type="dxa"/>
            <w:gridSpan w:val="9"/>
            <w:tcBorders>
              <w:top w:val="nil"/>
              <w:left w:val="nil"/>
              <w:bottom w:val="nil"/>
              <w:right w:val="nil"/>
            </w:tcBorders>
            <w:shd w:val="clear" w:color="auto" w:fill="auto"/>
            <w:noWrap/>
            <w:vAlign w:val="bottom"/>
            <w:hideMark/>
          </w:tcPr>
          <w:p w14:paraId="306B4661" w14:textId="77777777" w:rsidR="00042C42" w:rsidRPr="00042C42" w:rsidRDefault="00042C42" w:rsidP="005E4A26">
            <w:pPr>
              <w:spacing w:line="240" w:lineRule="auto"/>
              <w:ind w:firstLineChars="300" w:firstLine="660"/>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1E77BDE6"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72BCDF0B"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52C59591"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569FAE6E" w14:textId="77777777" w:rsidTr="005E4A26">
        <w:trPr>
          <w:gridAfter w:val="24"/>
          <w:wAfter w:w="4729" w:type="dxa"/>
          <w:trHeight w:val="300"/>
        </w:trPr>
        <w:tc>
          <w:tcPr>
            <w:tcW w:w="4144" w:type="dxa"/>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20F08D70"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Too big</w:t>
            </w:r>
          </w:p>
        </w:tc>
        <w:tc>
          <w:tcPr>
            <w:tcW w:w="4002" w:type="dxa"/>
            <w:gridSpan w:val="9"/>
            <w:tcBorders>
              <w:top w:val="single" w:sz="8" w:space="0" w:color="auto"/>
              <w:left w:val="nil"/>
              <w:bottom w:val="single" w:sz="8" w:space="0" w:color="auto"/>
              <w:right w:val="single" w:sz="8" w:space="0" w:color="auto"/>
            </w:tcBorders>
            <w:shd w:val="clear" w:color="auto" w:fill="auto"/>
            <w:vAlign w:val="center"/>
            <w:hideMark/>
          </w:tcPr>
          <w:p w14:paraId="476EB65D"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676" w:type="dxa"/>
            <w:gridSpan w:val="9"/>
            <w:tcBorders>
              <w:top w:val="nil"/>
              <w:left w:val="nil"/>
              <w:bottom w:val="nil"/>
              <w:right w:val="nil"/>
            </w:tcBorders>
            <w:shd w:val="clear" w:color="auto" w:fill="auto"/>
            <w:noWrap/>
            <w:vAlign w:val="bottom"/>
            <w:hideMark/>
          </w:tcPr>
          <w:p w14:paraId="7D56E75C"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09F6A737"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5679A6F2"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14067413"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56600470" w14:textId="77777777" w:rsidTr="005E4A26">
        <w:trPr>
          <w:gridAfter w:val="24"/>
          <w:wAfter w:w="4729" w:type="dxa"/>
          <w:trHeight w:val="300"/>
        </w:trPr>
        <w:tc>
          <w:tcPr>
            <w:tcW w:w="4144" w:type="dxa"/>
            <w:gridSpan w:val="4"/>
            <w:tcBorders>
              <w:top w:val="nil"/>
              <w:left w:val="single" w:sz="8" w:space="0" w:color="auto"/>
              <w:bottom w:val="single" w:sz="8" w:space="0" w:color="auto"/>
              <w:right w:val="single" w:sz="8" w:space="0" w:color="auto"/>
            </w:tcBorders>
            <w:shd w:val="clear" w:color="auto" w:fill="auto"/>
            <w:vAlign w:val="center"/>
            <w:hideMark/>
          </w:tcPr>
          <w:p w14:paraId="46F38E46"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Too small</w:t>
            </w:r>
          </w:p>
        </w:tc>
        <w:tc>
          <w:tcPr>
            <w:tcW w:w="4002" w:type="dxa"/>
            <w:gridSpan w:val="9"/>
            <w:tcBorders>
              <w:top w:val="nil"/>
              <w:left w:val="nil"/>
              <w:bottom w:val="single" w:sz="8" w:space="0" w:color="auto"/>
              <w:right w:val="single" w:sz="8" w:space="0" w:color="auto"/>
            </w:tcBorders>
            <w:shd w:val="clear" w:color="auto" w:fill="auto"/>
            <w:vAlign w:val="center"/>
            <w:hideMark/>
          </w:tcPr>
          <w:p w14:paraId="08A5E4E1"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676" w:type="dxa"/>
            <w:gridSpan w:val="9"/>
            <w:tcBorders>
              <w:top w:val="nil"/>
              <w:left w:val="nil"/>
              <w:bottom w:val="nil"/>
              <w:right w:val="nil"/>
            </w:tcBorders>
            <w:shd w:val="clear" w:color="auto" w:fill="auto"/>
            <w:noWrap/>
            <w:vAlign w:val="bottom"/>
            <w:hideMark/>
          </w:tcPr>
          <w:p w14:paraId="5F4A5039"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40F4754C"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7D44AF3C"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4F038DB4"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25B9233F" w14:textId="77777777" w:rsidTr="005E4A26">
        <w:trPr>
          <w:gridAfter w:val="24"/>
          <w:wAfter w:w="4729" w:type="dxa"/>
          <w:trHeight w:val="300"/>
        </w:trPr>
        <w:tc>
          <w:tcPr>
            <w:tcW w:w="4144" w:type="dxa"/>
            <w:gridSpan w:val="4"/>
            <w:tcBorders>
              <w:top w:val="nil"/>
              <w:left w:val="single" w:sz="8" w:space="0" w:color="auto"/>
              <w:bottom w:val="single" w:sz="8" w:space="0" w:color="auto"/>
              <w:right w:val="single" w:sz="8" w:space="0" w:color="auto"/>
            </w:tcBorders>
            <w:shd w:val="clear" w:color="auto" w:fill="auto"/>
            <w:vAlign w:val="center"/>
            <w:hideMark/>
          </w:tcPr>
          <w:p w14:paraId="3C97128E"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Difficult to maintain the house</w:t>
            </w:r>
          </w:p>
        </w:tc>
        <w:tc>
          <w:tcPr>
            <w:tcW w:w="4002" w:type="dxa"/>
            <w:gridSpan w:val="9"/>
            <w:tcBorders>
              <w:top w:val="nil"/>
              <w:left w:val="nil"/>
              <w:bottom w:val="single" w:sz="8" w:space="0" w:color="auto"/>
              <w:right w:val="single" w:sz="8" w:space="0" w:color="auto"/>
            </w:tcBorders>
            <w:shd w:val="clear" w:color="auto" w:fill="auto"/>
            <w:vAlign w:val="center"/>
            <w:hideMark/>
          </w:tcPr>
          <w:p w14:paraId="0AAFB193"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676" w:type="dxa"/>
            <w:gridSpan w:val="9"/>
            <w:tcBorders>
              <w:top w:val="nil"/>
              <w:left w:val="nil"/>
              <w:bottom w:val="nil"/>
              <w:right w:val="nil"/>
            </w:tcBorders>
            <w:shd w:val="clear" w:color="auto" w:fill="auto"/>
            <w:noWrap/>
            <w:vAlign w:val="bottom"/>
            <w:hideMark/>
          </w:tcPr>
          <w:p w14:paraId="113BFBAB"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4532897E"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3ED16D5B"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035D19F3"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309E1328" w14:textId="77777777" w:rsidTr="005E4A26">
        <w:trPr>
          <w:gridAfter w:val="24"/>
          <w:wAfter w:w="4729" w:type="dxa"/>
          <w:trHeight w:val="300"/>
        </w:trPr>
        <w:tc>
          <w:tcPr>
            <w:tcW w:w="4144" w:type="dxa"/>
            <w:gridSpan w:val="4"/>
            <w:tcBorders>
              <w:top w:val="nil"/>
              <w:left w:val="single" w:sz="8" w:space="0" w:color="auto"/>
              <w:bottom w:val="single" w:sz="8" w:space="0" w:color="auto"/>
              <w:right w:val="single" w:sz="8" w:space="0" w:color="auto"/>
            </w:tcBorders>
            <w:shd w:val="clear" w:color="auto" w:fill="auto"/>
            <w:vAlign w:val="center"/>
            <w:hideMark/>
          </w:tcPr>
          <w:p w14:paraId="4A89E28E"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Difficult to maintain the garden</w:t>
            </w:r>
          </w:p>
        </w:tc>
        <w:tc>
          <w:tcPr>
            <w:tcW w:w="4002" w:type="dxa"/>
            <w:gridSpan w:val="9"/>
            <w:tcBorders>
              <w:top w:val="nil"/>
              <w:left w:val="nil"/>
              <w:bottom w:val="single" w:sz="8" w:space="0" w:color="auto"/>
              <w:right w:val="single" w:sz="8" w:space="0" w:color="auto"/>
            </w:tcBorders>
            <w:shd w:val="clear" w:color="auto" w:fill="auto"/>
            <w:vAlign w:val="center"/>
            <w:hideMark/>
          </w:tcPr>
          <w:p w14:paraId="26C5440B"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676" w:type="dxa"/>
            <w:gridSpan w:val="9"/>
            <w:tcBorders>
              <w:top w:val="nil"/>
              <w:left w:val="nil"/>
              <w:bottom w:val="nil"/>
              <w:right w:val="nil"/>
            </w:tcBorders>
            <w:shd w:val="clear" w:color="auto" w:fill="auto"/>
            <w:noWrap/>
            <w:vAlign w:val="bottom"/>
            <w:hideMark/>
          </w:tcPr>
          <w:p w14:paraId="78D02765"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64843FE1"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4093940C"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78A36D1E"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54EF2C8C" w14:textId="77777777" w:rsidTr="005E4A26">
        <w:trPr>
          <w:gridAfter w:val="24"/>
          <w:wAfter w:w="4729" w:type="dxa"/>
          <w:trHeight w:val="300"/>
        </w:trPr>
        <w:tc>
          <w:tcPr>
            <w:tcW w:w="4144" w:type="dxa"/>
            <w:gridSpan w:val="4"/>
            <w:tcBorders>
              <w:top w:val="nil"/>
              <w:left w:val="single" w:sz="8" w:space="0" w:color="auto"/>
              <w:bottom w:val="single" w:sz="8" w:space="0" w:color="auto"/>
              <w:right w:val="single" w:sz="8" w:space="0" w:color="auto"/>
            </w:tcBorders>
            <w:shd w:val="clear" w:color="auto" w:fill="auto"/>
            <w:vAlign w:val="center"/>
            <w:hideMark/>
          </w:tcPr>
          <w:p w14:paraId="3B51B7BA"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I struggle to move about the home e.g. cope with stairs</w:t>
            </w:r>
          </w:p>
        </w:tc>
        <w:tc>
          <w:tcPr>
            <w:tcW w:w="4002" w:type="dxa"/>
            <w:gridSpan w:val="9"/>
            <w:tcBorders>
              <w:top w:val="nil"/>
              <w:left w:val="nil"/>
              <w:bottom w:val="single" w:sz="8" w:space="0" w:color="auto"/>
              <w:right w:val="single" w:sz="8" w:space="0" w:color="auto"/>
            </w:tcBorders>
            <w:shd w:val="clear" w:color="auto" w:fill="auto"/>
            <w:vAlign w:val="center"/>
            <w:hideMark/>
          </w:tcPr>
          <w:p w14:paraId="49023E60"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676" w:type="dxa"/>
            <w:gridSpan w:val="9"/>
            <w:tcBorders>
              <w:top w:val="nil"/>
              <w:left w:val="nil"/>
              <w:bottom w:val="nil"/>
              <w:right w:val="nil"/>
            </w:tcBorders>
            <w:shd w:val="clear" w:color="auto" w:fill="auto"/>
            <w:noWrap/>
            <w:vAlign w:val="bottom"/>
            <w:hideMark/>
          </w:tcPr>
          <w:p w14:paraId="761FC09D"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3B2D3BC6"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515AF4C5"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296CFB3D"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64B4A83C" w14:textId="77777777" w:rsidTr="005E4A26">
        <w:trPr>
          <w:gridAfter w:val="24"/>
          <w:wAfter w:w="4729" w:type="dxa"/>
          <w:trHeight w:val="300"/>
        </w:trPr>
        <w:tc>
          <w:tcPr>
            <w:tcW w:w="4144" w:type="dxa"/>
            <w:gridSpan w:val="4"/>
            <w:tcBorders>
              <w:top w:val="nil"/>
              <w:left w:val="single" w:sz="8" w:space="0" w:color="auto"/>
              <w:bottom w:val="single" w:sz="8" w:space="0" w:color="auto"/>
              <w:right w:val="single" w:sz="8" w:space="0" w:color="auto"/>
            </w:tcBorders>
            <w:shd w:val="clear" w:color="auto" w:fill="auto"/>
            <w:vAlign w:val="center"/>
            <w:hideMark/>
          </w:tcPr>
          <w:p w14:paraId="768CEB72"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I struggle to get in and out of the property</w:t>
            </w:r>
          </w:p>
        </w:tc>
        <w:tc>
          <w:tcPr>
            <w:tcW w:w="4002" w:type="dxa"/>
            <w:gridSpan w:val="9"/>
            <w:tcBorders>
              <w:top w:val="nil"/>
              <w:left w:val="nil"/>
              <w:bottom w:val="single" w:sz="8" w:space="0" w:color="auto"/>
              <w:right w:val="single" w:sz="8" w:space="0" w:color="auto"/>
            </w:tcBorders>
            <w:shd w:val="clear" w:color="auto" w:fill="auto"/>
            <w:vAlign w:val="center"/>
            <w:hideMark/>
          </w:tcPr>
          <w:p w14:paraId="17316688"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676" w:type="dxa"/>
            <w:gridSpan w:val="9"/>
            <w:tcBorders>
              <w:top w:val="nil"/>
              <w:left w:val="nil"/>
              <w:bottom w:val="nil"/>
              <w:right w:val="nil"/>
            </w:tcBorders>
            <w:shd w:val="clear" w:color="auto" w:fill="auto"/>
            <w:noWrap/>
            <w:vAlign w:val="bottom"/>
            <w:hideMark/>
          </w:tcPr>
          <w:p w14:paraId="5D373B75"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2AF0DF5B"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75B57674"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4D8E3C85"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62C9F34E" w14:textId="77777777" w:rsidTr="005E4A26">
        <w:trPr>
          <w:gridAfter w:val="24"/>
          <w:wAfter w:w="4729" w:type="dxa"/>
          <w:trHeight w:val="300"/>
        </w:trPr>
        <w:tc>
          <w:tcPr>
            <w:tcW w:w="4144" w:type="dxa"/>
            <w:gridSpan w:val="4"/>
            <w:tcBorders>
              <w:top w:val="nil"/>
              <w:left w:val="single" w:sz="8" w:space="0" w:color="auto"/>
              <w:bottom w:val="single" w:sz="8" w:space="0" w:color="auto"/>
              <w:right w:val="single" w:sz="8" w:space="0" w:color="auto"/>
            </w:tcBorders>
            <w:shd w:val="clear" w:color="auto" w:fill="auto"/>
            <w:vAlign w:val="center"/>
            <w:hideMark/>
          </w:tcPr>
          <w:p w14:paraId="01A6F18C"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I would like to be closer to family or friends</w:t>
            </w:r>
          </w:p>
        </w:tc>
        <w:tc>
          <w:tcPr>
            <w:tcW w:w="4002" w:type="dxa"/>
            <w:gridSpan w:val="9"/>
            <w:tcBorders>
              <w:top w:val="nil"/>
              <w:left w:val="nil"/>
              <w:bottom w:val="single" w:sz="8" w:space="0" w:color="auto"/>
              <w:right w:val="single" w:sz="8" w:space="0" w:color="auto"/>
            </w:tcBorders>
            <w:shd w:val="clear" w:color="auto" w:fill="auto"/>
            <w:vAlign w:val="center"/>
            <w:hideMark/>
          </w:tcPr>
          <w:p w14:paraId="7C8D42F9"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676" w:type="dxa"/>
            <w:gridSpan w:val="9"/>
            <w:tcBorders>
              <w:top w:val="nil"/>
              <w:left w:val="nil"/>
              <w:bottom w:val="nil"/>
              <w:right w:val="nil"/>
            </w:tcBorders>
            <w:shd w:val="clear" w:color="auto" w:fill="auto"/>
            <w:noWrap/>
            <w:vAlign w:val="bottom"/>
            <w:hideMark/>
          </w:tcPr>
          <w:p w14:paraId="524F56B9"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48BEDDC9"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5D4F350B"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42B2DCB5"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0E9167C0" w14:textId="77777777" w:rsidTr="005E4A26">
        <w:trPr>
          <w:gridAfter w:val="24"/>
          <w:wAfter w:w="4729" w:type="dxa"/>
          <w:trHeight w:val="588"/>
        </w:trPr>
        <w:tc>
          <w:tcPr>
            <w:tcW w:w="4144" w:type="dxa"/>
            <w:gridSpan w:val="4"/>
            <w:tcBorders>
              <w:top w:val="nil"/>
              <w:left w:val="single" w:sz="8" w:space="0" w:color="auto"/>
              <w:bottom w:val="single" w:sz="8" w:space="0" w:color="auto"/>
              <w:right w:val="single" w:sz="8" w:space="0" w:color="auto"/>
            </w:tcBorders>
            <w:shd w:val="clear" w:color="auto" w:fill="auto"/>
            <w:vAlign w:val="center"/>
            <w:hideMark/>
          </w:tcPr>
          <w:p w14:paraId="7887D239"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I would like to be closer to facilities e.g. shops, doctor, dentist etc.</w:t>
            </w:r>
          </w:p>
        </w:tc>
        <w:tc>
          <w:tcPr>
            <w:tcW w:w="4002" w:type="dxa"/>
            <w:gridSpan w:val="9"/>
            <w:tcBorders>
              <w:top w:val="nil"/>
              <w:left w:val="nil"/>
              <w:bottom w:val="single" w:sz="8" w:space="0" w:color="auto"/>
              <w:right w:val="single" w:sz="8" w:space="0" w:color="auto"/>
            </w:tcBorders>
            <w:shd w:val="clear" w:color="auto" w:fill="auto"/>
            <w:vAlign w:val="center"/>
            <w:hideMark/>
          </w:tcPr>
          <w:p w14:paraId="0D98BB36"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676" w:type="dxa"/>
            <w:gridSpan w:val="9"/>
            <w:tcBorders>
              <w:top w:val="nil"/>
              <w:left w:val="nil"/>
              <w:bottom w:val="nil"/>
              <w:right w:val="nil"/>
            </w:tcBorders>
            <w:shd w:val="clear" w:color="auto" w:fill="auto"/>
            <w:noWrap/>
            <w:vAlign w:val="bottom"/>
            <w:hideMark/>
          </w:tcPr>
          <w:p w14:paraId="3752CCAD"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7E82DC50"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7D4AF699"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3FE3506E"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4C003197" w14:textId="77777777" w:rsidTr="005E4A26">
        <w:trPr>
          <w:gridAfter w:val="24"/>
          <w:wAfter w:w="4729" w:type="dxa"/>
          <w:trHeight w:val="300"/>
        </w:trPr>
        <w:tc>
          <w:tcPr>
            <w:tcW w:w="4144" w:type="dxa"/>
            <w:gridSpan w:val="4"/>
            <w:tcBorders>
              <w:top w:val="nil"/>
              <w:left w:val="single" w:sz="8" w:space="0" w:color="auto"/>
              <w:bottom w:val="single" w:sz="8" w:space="0" w:color="auto"/>
              <w:right w:val="single" w:sz="8" w:space="0" w:color="auto"/>
            </w:tcBorders>
            <w:shd w:val="clear" w:color="auto" w:fill="auto"/>
            <w:vAlign w:val="center"/>
            <w:hideMark/>
          </w:tcPr>
          <w:p w14:paraId="7B45F7C7"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It is too expensive</w:t>
            </w:r>
          </w:p>
        </w:tc>
        <w:tc>
          <w:tcPr>
            <w:tcW w:w="4002" w:type="dxa"/>
            <w:gridSpan w:val="9"/>
            <w:tcBorders>
              <w:top w:val="nil"/>
              <w:left w:val="nil"/>
              <w:bottom w:val="single" w:sz="8" w:space="0" w:color="auto"/>
              <w:right w:val="single" w:sz="8" w:space="0" w:color="auto"/>
            </w:tcBorders>
            <w:shd w:val="clear" w:color="auto" w:fill="auto"/>
            <w:vAlign w:val="center"/>
            <w:hideMark/>
          </w:tcPr>
          <w:p w14:paraId="463F94FD"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676" w:type="dxa"/>
            <w:gridSpan w:val="9"/>
            <w:tcBorders>
              <w:top w:val="nil"/>
              <w:left w:val="nil"/>
              <w:bottom w:val="nil"/>
              <w:right w:val="nil"/>
            </w:tcBorders>
            <w:shd w:val="clear" w:color="auto" w:fill="auto"/>
            <w:noWrap/>
            <w:vAlign w:val="bottom"/>
            <w:hideMark/>
          </w:tcPr>
          <w:p w14:paraId="104385F4"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0976A588"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27B8F540"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7DA55D7B"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4DA3D2A4" w14:textId="77777777" w:rsidTr="005E4A26">
        <w:trPr>
          <w:gridAfter w:val="24"/>
          <w:wAfter w:w="4729" w:type="dxa"/>
          <w:trHeight w:val="288"/>
        </w:trPr>
        <w:tc>
          <w:tcPr>
            <w:tcW w:w="4144" w:type="dxa"/>
            <w:gridSpan w:val="4"/>
            <w:vMerge w:val="restart"/>
            <w:tcBorders>
              <w:top w:val="nil"/>
              <w:left w:val="single" w:sz="8" w:space="0" w:color="auto"/>
              <w:bottom w:val="single" w:sz="8" w:space="0" w:color="000000"/>
              <w:right w:val="single" w:sz="8" w:space="0" w:color="auto"/>
            </w:tcBorders>
            <w:shd w:val="clear" w:color="auto" w:fill="auto"/>
            <w:vAlign w:val="center"/>
            <w:hideMark/>
          </w:tcPr>
          <w:p w14:paraId="3E7B5C13"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Other (please specify)</w:t>
            </w:r>
          </w:p>
        </w:tc>
        <w:tc>
          <w:tcPr>
            <w:tcW w:w="4002" w:type="dxa"/>
            <w:gridSpan w:val="9"/>
            <w:vMerge w:val="restart"/>
            <w:tcBorders>
              <w:top w:val="nil"/>
              <w:left w:val="single" w:sz="8" w:space="0" w:color="auto"/>
              <w:bottom w:val="single" w:sz="8" w:space="0" w:color="000000"/>
              <w:right w:val="single" w:sz="8" w:space="0" w:color="auto"/>
            </w:tcBorders>
            <w:shd w:val="clear" w:color="auto" w:fill="auto"/>
            <w:vAlign w:val="center"/>
            <w:hideMark/>
          </w:tcPr>
          <w:p w14:paraId="1D882629" w14:textId="77777777" w:rsidR="00042C42" w:rsidRPr="00042C42" w:rsidRDefault="00042C42" w:rsidP="005E4A26">
            <w:pPr>
              <w:spacing w:line="240" w:lineRule="auto"/>
              <w:jc w:val="center"/>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1676" w:type="dxa"/>
            <w:gridSpan w:val="9"/>
            <w:tcBorders>
              <w:top w:val="nil"/>
              <w:left w:val="nil"/>
              <w:bottom w:val="nil"/>
              <w:right w:val="nil"/>
            </w:tcBorders>
            <w:shd w:val="clear" w:color="auto" w:fill="auto"/>
            <w:noWrap/>
            <w:vAlign w:val="bottom"/>
            <w:hideMark/>
          </w:tcPr>
          <w:p w14:paraId="0B2CC3E5" w14:textId="77777777" w:rsidR="00042C42" w:rsidRPr="00042C42" w:rsidRDefault="00042C42" w:rsidP="005E4A26">
            <w:pPr>
              <w:spacing w:line="240" w:lineRule="auto"/>
              <w:jc w:val="center"/>
              <w:rPr>
                <w:rFonts w:ascii="Montserrat" w:hAnsi="Montserrat" w:cs="Calibri"/>
                <w:color w:val="000000"/>
                <w:sz w:val="22"/>
                <w:szCs w:val="22"/>
                <w:lang w:eastAsia="en-GB"/>
              </w:rPr>
            </w:pPr>
          </w:p>
        </w:tc>
        <w:tc>
          <w:tcPr>
            <w:tcW w:w="240" w:type="dxa"/>
            <w:gridSpan w:val="4"/>
            <w:tcBorders>
              <w:top w:val="nil"/>
              <w:left w:val="nil"/>
              <w:bottom w:val="nil"/>
              <w:right w:val="nil"/>
            </w:tcBorders>
            <w:shd w:val="clear" w:color="auto" w:fill="auto"/>
            <w:noWrap/>
            <w:vAlign w:val="bottom"/>
            <w:hideMark/>
          </w:tcPr>
          <w:p w14:paraId="4F63E93B"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46F74963"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17C72359"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063AECDA" w14:textId="77777777" w:rsidTr="005E4A26">
        <w:trPr>
          <w:gridAfter w:val="24"/>
          <w:wAfter w:w="4729" w:type="dxa"/>
          <w:trHeight w:val="288"/>
        </w:trPr>
        <w:tc>
          <w:tcPr>
            <w:tcW w:w="4144" w:type="dxa"/>
            <w:gridSpan w:val="4"/>
            <w:vMerge/>
            <w:tcBorders>
              <w:top w:val="nil"/>
              <w:left w:val="single" w:sz="8" w:space="0" w:color="auto"/>
              <w:bottom w:val="single" w:sz="8" w:space="0" w:color="000000"/>
              <w:right w:val="single" w:sz="8" w:space="0" w:color="auto"/>
            </w:tcBorders>
            <w:vAlign w:val="center"/>
            <w:hideMark/>
          </w:tcPr>
          <w:p w14:paraId="20D4B818" w14:textId="77777777" w:rsidR="00042C42" w:rsidRPr="00042C42" w:rsidRDefault="00042C42" w:rsidP="005E4A26">
            <w:pPr>
              <w:spacing w:line="240" w:lineRule="auto"/>
              <w:rPr>
                <w:rFonts w:ascii="Montserrat" w:hAnsi="Montserrat" w:cs="Calibri"/>
                <w:color w:val="000000"/>
                <w:sz w:val="22"/>
                <w:szCs w:val="22"/>
                <w:lang w:eastAsia="en-GB"/>
              </w:rPr>
            </w:pPr>
          </w:p>
        </w:tc>
        <w:tc>
          <w:tcPr>
            <w:tcW w:w="4002" w:type="dxa"/>
            <w:gridSpan w:val="9"/>
            <w:vMerge/>
            <w:tcBorders>
              <w:top w:val="nil"/>
              <w:left w:val="single" w:sz="8" w:space="0" w:color="auto"/>
              <w:bottom w:val="single" w:sz="8" w:space="0" w:color="000000"/>
              <w:right w:val="single" w:sz="8" w:space="0" w:color="auto"/>
            </w:tcBorders>
            <w:vAlign w:val="center"/>
            <w:hideMark/>
          </w:tcPr>
          <w:p w14:paraId="1BA73462" w14:textId="77777777" w:rsidR="00042C42" w:rsidRPr="00042C42" w:rsidRDefault="00042C42" w:rsidP="005E4A26">
            <w:pPr>
              <w:spacing w:line="240" w:lineRule="auto"/>
              <w:rPr>
                <w:rFonts w:ascii="Montserrat" w:hAnsi="Montserrat" w:cs="Calibri"/>
                <w:color w:val="000000"/>
                <w:sz w:val="22"/>
                <w:szCs w:val="22"/>
                <w:lang w:eastAsia="en-GB"/>
              </w:rPr>
            </w:pPr>
          </w:p>
        </w:tc>
        <w:tc>
          <w:tcPr>
            <w:tcW w:w="1676" w:type="dxa"/>
            <w:gridSpan w:val="9"/>
            <w:tcBorders>
              <w:top w:val="nil"/>
              <w:left w:val="nil"/>
              <w:bottom w:val="nil"/>
              <w:right w:val="nil"/>
            </w:tcBorders>
            <w:shd w:val="clear" w:color="auto" w:fill="auto"/>
            <w:noWrap/>
            <w:vAlign w:val="bottom"/>
            <w:hideMark/>
          </w:tcPr>
          <w:p w14:paraId="789147E6"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78803A83"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6A51AC72"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5A51912A"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3DF54628" w14:textId="77777777" w:rsidTr="005E4A26">
        <w:trPr>
          <w:gridAfter w:val="24"/>
          <w:wAfter w:w="4729" w:type="dxa"/>
          <w:trHeight w:val="300"/>
        </w:trPr>
        <w:tc>
          <w:tcPr>
            <w:tcW w:w="4144" w:type="dxa"/>
            <w:gridSpan w:val="4"/>
            <w:vMerge/>
            <w:tcBorders>
              <w:top w:val="nil"/>
              <w:left w:val="single" w:sz="8" w:space="0" w:color="auto"/>
              <w:bottom w:val="single" w:sz="8" w:space="0" w:color="000000"/>
              <w:right w:val="single" w:sz="8" w:space="0" w:color="auto"/>
            </w:tcBorders>
            <w:vAlign w:val="center"/>
            <w:hideMark/>
          </w:tcPr>
          <w:p w14:paraId="1D9D0C96" w14:textId="77777777" w:rsidR="00042C42" w:rsidRPr="00042C42" w:rsidRDefault="00042C42" w:rsidP="005E4A26">
            <w:pPr>
              <w:spacing w:line="240" w:lineRule="auto"/>
              <w:rPr>
                <w:rFonts w:ascii="Montserrat" w:hAnsi="Montserrat" w:cs="Calibri"/>
                <w:color w:val="000000"/>
                <w:sz w:val="22"/>
                <w:szCs w:val="22"/>
                <w:lang w:eastAsia="en-GB"/>
              </w:rPr>
            </w:pPr>
          </w:p>
        </w:tc>
        <w:tc>
          <w:tcPr>
            <w:tcW w:w="4002" w:type="dxa"/>
            <w:gridSpan w:val="9"/>
            <w:vMerge/>
            <w:tcBorders>
              <w:top w:val="nil"/>
              <w:left w:val="single" w:sz="8" w:space="0" w:color="auto"/>
              <w:bottom w:val="single" w:sz="8" w:space="0" w:color="000000"/>
              <w:right w:val="single" w:sz="8" w:space="0" w:color="auto"/>
            </w:tcBorders>
            <w:vAlign w:val="center"/>
            <w:hideMark/>
          </w:tcPr>
          <w:p w14:paraId="2CF8A279" w14:textId="77777777" w:rsidR="00042C42" w:rsidRPr="00042C42" w:rsidRDefault="00042C42" w:rsidP="005E4A26">
            <w:pPr>
              <w:spacing w:line="240" w:lineRule="auto"/>
              <w:rPr>
                <w:rFonts w:ascii="Montserrat" w:hAnsi="Montserrat" w:cs="Calibri"/>
                <w:color w:val="000000"/>
                <w:sz w:val="22"/>
                <w:szCs w:val="22"/>
                <w:lang w:eastAsia="en-GB"/>
              </w:rPr>
            </w:pPr>
          </w:p>
        </w:tc>
        <w:tc>
          <w:tcPr>
            <w:tcW w:w="1676" w:type="dxa"/>
            <w:gridSpan w:val="9"/>
            <w:tcBorders>
              <w:top w:val="nil"/>
              <w:left w:val="nil"/>
              <w:bottom w:val="nil"/>
              <w:right w:val="nil"/>
            </w:tcBorders>
            <w:shd w:val="clear" w:color="auto" w:fill="auto"/>
            <w:noWrap/>
            <w:vAlign w:val="bottom"/>
            <w:hideMark/>
          </w:tcPr>
          <w:p w14:paraId="597DB67A"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46CE3AD7"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70B41FBF"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4932D3D4"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4C5C3110" w14:textId="77777777" w:rsidTr="005E4A26">
        <w:trPr>
          <w:gridAfter w:val="24"/>
          <w:wAfter w:w="4729" w:type="dxa"/>
          <w:trHeight w:val="288"/>
        </w:trPr>
        <w:tc>
          <w:tcPr>
            <w:tcW w:w="4144" w:type="dxa"/>
            <w:gridSpan w:val="4"/>
            <w:tcBorders>
              <w:top w:val="nil"/>
              <w:left w:val="nil"/>
              <w:bottom w:val="nil"/>
              <w:right w:val="nil"/>
            </w:tcBorders>
            <w:shd w:val="clear" w:color="auto" w:fill="auto"/>
            <w:vAlign w:val="center"/>
            <w:hideMark/>
          </w:tcPr>
          <w:p w14:paraId="1A0C06B5" w14:textId="77777777" w:rsidR="00042C42" w:rsidRPr="00A70003" w:rsidRDefault="00042C42" w:rsidP="005E4A26">
            <w:pPr>
              <w:spacing w:line="240" w:lineRule="auto"/>
              <w:rPr>
                <w:rFonts w:ascii="Montserrat" w:hAnsi="Montserrat" w:cs="Times New Roman"/>
                <w:sz w:val="20"/>
                <w:szCs w:val="20"/>
                <w:lang w:eastAsia="en-GB"/>
              </w:rPr>
            </w:pPr>
          </w:p>
          <w:p w14:paraId="30C95A14" w14:textId="77777777" w:rsidR="004C6614" w:rsidRPr="00A70003" w:rsidRDefault="004C6614" w:rsidP="005E4A26">
            <w:pPr>
              <w:spacing w:line="240" w:lineRule="auto"/>
              <w:rPr>
                <w:rFonts w:ascii="Montserrat" w:hAnsi="Montserrat" w:cs="Times New Roman"/>
                <w:sz w:val="20"/>
                <w:szCs w:val="20"/>
                <w:lang w:eastAsia="en-GB"/>
              </w:rPr>
            </w:pPr>
          </w:p>
          <w:p w14:paraId="658F7C9C" w14:textId="77777777" w:rsidR="004C6614" w:rsidRPr="00A70003" w:rsidRDefault="004C6614" w:rsidP="005E4A26">
            <w:pPr>
              <w:spacing w:line="240" w:lineRule="auto"/>
              <w:rPr>
                <w:rFonts w:ascii="Montserrat" w:hAnsi="Montserrat" w:cs="Times New Roman"/>
                <w:sz w:val="20"/>
                <w:szCs w:val="20"/>
                <w:lang w:eastAsia="en-GB"/>
              </w:rPr>
            </w:pPr>
          </w:p>
          <w:p w14:paraId="059133B8" w14:textId="77777777" w:rsidR="004C6614" w:rsidRPr="00042C42" w:rsidRDefault="004C6614" w:rsidP="005E4A26">
            <w:pPr>
              <w:spacing w:line="240" w:lineRule="auto"/>
              <w:rPr>
                <w:rFonts w:ascii="Montserrat" w:hAnsi="Montserrat" w:cs="Times New Roman"/>
                <w:sz w:val="20"/>
                <w:szCs w:val="20"/>
                <w:lang w:eastAsia="en-GB"/>
              </w:rPr>
            </w:pPr>
          </w:p>
        </w:tc>
        <w:tc>
          <w:tcPr>
            <w:tcW w:w="4002" w:type="dxa"/>
            <w:gridSpan w:val="9"/>
            <w:tcBorders>
              <w:top w:val="nil"/>
              <w:left w:val="nil"/>
              <w:bottom w:val="nil"/>
              <w:right w:val="nil"/>
            </w:tcBorders>
            <w:shd w:val="clear" w:color="auto" w:fill="auto"/>
            <w:vAlign w:val="center"/>
            <w:hideMark/>
          </w:tcPr>
          <w:p w14:paraId="2E79BC63" w14:textId="77777777" w:rsidR="00042C42" w:rsidRPr="00042C42" w:rsidRDefault="00042C42" w:rsidP="005E4A26">
            <w:pPr>
              <w:spacing w:line="240" w:lineRule="auto"/>
              <w:rPr>
                <w:rFonts w:ascii="Montserrat" w:hAnsi="Montserrat" w:cs="Times New Roman"/>
                <w:sz w:val="20"/>
                <w:szCs w:val="20"/>
                <w:lang w:eastAsia="en-GB"/>
              </w:rPr>
            </w:pPr>
          </w:p>
        </w:tc>
        <w:tc>
          <w:tcPr>
            <w:tcW w:w="1676" w:type="dxa"/>
            <w:gridSpan w:val="9"/>
            <w:tcBorders>
              <w:top w:val="nil"/>
              <w:left w:val="nil"/>
              <w:bottom w:val="nil"/>
              <w:right w:val="nil"/>
            </w:tcBorders>
            <w:shd w:val="clear" w:color="auto" w:fill="auto"/>
            <w:noWrap/>
            <w:vAlign w:val="bottom"/>
            <w:hideMark/>
          </w:tcPr>
          <w:p w14:paraId="0F3CF1B1" w14:textId="77777777" w:rsidR="00042C42" w:rsidRPr="00042C42" w:rsidRDefault="00042C42" w:rsidP="005E4A26">
            <w:pPr>
              <w:spacing w:line="240" w:lineRule="auto"/>
              <w:jc w:val="center"/>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3010D0F8"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102D8061"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3CA2CB40"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75D8C414" w14:textId="77777777" w:rsidTr="005E4A26">
        <w:trPr>
          <w:gridAfter w:val="17"/>
          <w:wAfter w:w="4470" w:type="dxa"/>
          <w:trHeight w:val="300"/>
        </w:trPr>
        <w:tc>
          <w:tcPr>
            <w:tcW w:w="10080" w:type="dxa"/>
            <w:gridSpan w:val="27"/>
            <w:tcBorders>
              <w:top w:val="nil"/>
              <w:left w:val="nil"/>
              <w:bottom w:val="nil"/>
              <w:right w:val="nil"/>
            </w:tcBorders>
            <w:shd w:val="clear" w:color="auto" w:fill="auto"/>
            <w:noWrap/>
            <w:vAlign w:val="center"/>
            <w:hideMark/>
          </w:tcPr>
          <w:p w14:paraId="07D3125A" w14:textId="77777777" w:rsidR="00042C42" w:rsidRPr="00042C42" w:rsidRDefault="00042C42" w:rsidP="005E4A26">
            <w:pPr>
              <w:spacing w:line="240" w:lineRule="auto"/>
              <w:ind w:firstLineChars="300" w:firstLine="660"/>
              <w:rPr>
                <w:rFonts w:ascii="Montserrat" w:hAnsi="Montserrat" w:cs="Calibri"/>
                <w:color w:val="000000"/>
                <w:sz w:val="22"/>
                <w:szCs w:val="22"/>
                <w:lang w:eastAsia="en-GB"/>
              </w:rPr>
            </w:pPr>
            <w:r w:rsidRPr="00042C42">
              <w:rPr>
                <w:rFonts w:ascii="Montserrat" w:hAnsi="Montserrat" w:cs="Calibri"/>
                <w:color w:val="000000"/>
                <w:sz w:val="22"/>
                <w:szCs w:val="22"/>
                <w:lang w:eastAsia="en-GB"/>
              </w:rPr>
              <w:t>21. Thinking about the services provided by your landlord, what do you think Falkirk Council’s Housing Service is best at?</w:t>
            </w:r>
          </w:p>
        </w:tc>
        <w:tc>
          <w:tcPr>
            <w:tcW w:w="236" w:type="dxa"/>
            <w:gridSpan w:val="4"/>
            <w:tcBorders>
              <w:top w:val="nil"/>
              <w:left w:val="nil"/>
              <w:bottom w:val="nil"/>
              <w:right w:val="nil"/>
            </w:tcBorders>
            <w:shd w:val="clear" w:color="auto" w:fill="auto"/>
            <w:noWrap/>
            <w:vAlign w:val="bottom"/>
            <w:hideMark/>
          </w:tcPr>
          <w:p w14:paraId="4773AA83" w14:textId="77777777" w:rsidR="00042C42" w:rsidRPr="00042C42" w:rsidRDefault="00042C42" w:rsidP="005E4A26">
            <w:pPr>
              <w:spacing w:line="240" w:lineRule="auto"/>
              <w:ind w:firstLineChars="300" w:firstLine="660"/>
              <w:rPr>
                <w:rFonts w:ascii="Montserrat" w:hAnsi="Montserrat" w:cs="Calibri"/>
                <w:color w:val="000000"/>
                <w:sz w:val="22"/>
                <w:szCs w:val="22"/>
                <w:lang w:eastAsia="en-GB"/>
              </w:rPr>
            </w:pPr>
          </w:p>
        </w:tc>
        <w:tc>
          <w:tcPr>
            <w:tcW w:w="240" w:type="dxa"/>
            <w:gridSpan w:val="5"/>
            <w:tcBorders>
              <w:top w:val="nil"/>
              <w:left w:val="nil"/>
              <w:bottom w:val="nil"/>
              <w:right w:val="nil"/>
            </w:tcBorders>
            <w:shd w:val="clear" w:color="auto" w:fill="auto"/>
            <w:noWrap/>
            <w:vAlign w:val="bottom"/>
            <w:hideMark/>
          </w:tcPr>
          <w:p w14:paraId="3B6136B0" w14:textId="77777777" w:rsidR="00042C42" w:rsidRPr="00042C42" w:rsidRDefault="00042C42" w:rsidP="005E4A26">
            <w:pPr>
              <w:spacing w:line="240" w:lineRule="auto"/>
              <w:rPr>
                <w:rFonts w:ascii="Montserrat" w:hAnsi="Montserrat" w:cs="Times New Roman"/>
                <w:sz w:val="20"/>
                <w:szCs w:val="20"/>
                <w:lang w:eastAsia="en-GB"/>
              </w:rPr>
            </w:pPr>
          </w:p>
        </w:tc>
        <w:tc>
          <w:tcPr>
            <w:tcW w:w="243" w:type="dxa"/>
            <w:gridSpan w:val="6"/>
            <w:tcBorders>
              <w:top w:val="nil"/>
              <w:left w:val="nil"/>
              <w:bottom w:val="nil"/>
              <w:right w:val="nil"/>
            </w:tcBorders>
            <w:shd w:val="clear" w:color="auto" w:fill="auto"/>
            <w:noWrap/>
            <w:vAlign w:val="bottom"/>
            <w:hideMark/>
          </w:tcPr>
          <w:p w14:paraId="1B7BC246"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0119B04F" w14:textId="77777777" w:rsidTr="005E4A26">
        <w:trPr>
          <w:gridAfter w:val="24"/>
          <w:wAfter w:w="4729" w:type="dxa"/>
          <w:trHeight w:val="288"/>
        </w:trPr>
        <w:tc>
          <w:tcPr>
            <w:tcW w:w="4144" w:type="dxa"/>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7E72C81"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4002" w:type="dxa"/>
            <w:gridSpan w:val="9"/>
            <w:tcBorders>
              <w:top w:val="nil"/>
              <w:left w:val="nil"/>
              <w:bottom w:val="nil"/>
              <w:right w:val="nil"/>
            </w:tcBorders>
            <w:shd w:val="clear" w:color="auto" w:fill="auto"/>
            <w:noWrap/>
            <w:vAlign w:val="bottom"/>
            <w:hideMark/>
          </w:tcPr>
          <w:p w14:paraId="1AA30072" w14:textId="77777777" w:rsidR="00042C42" w:rsidRPr="00042C42" w:rsidRDefault="00042C42" w:rsidP="005E4A26">
            <w:pPr>
              <w:spacing w:line="240" w:lineRule="auto"/>
              <w:rPr>
                <w:rFonts w:ascii="Montserrat" w:hAnsi="Montserrat" w:cs="Calibri"/>
                <w:color w:val="000000"/>
                <w:sz w:val="22"/>
                <w:szCs w:val="22"/>
                <w:lang w:eastAsia="en-GB"/>
              </w:rPr>
            </w:pPr>
          </w:p>
        </w:tc>
        <w:tc>
          <w:tcPr>
            <w:tcW w:w="1676" w:type="dxa"/>
            <w:gridSpan w:val="9"/>
            <w:tcBorders>
              <w:top w:val="nil"/>
              <w:left w:val="nil"/>
              <w:bottom w:val="nil"/>
              <w:right w:val="nil"/>
            </w:tcBorders>
            <w:shd w:val="clear" w:color="auto" w:fill="auto"/>
            <w:noWrap/>
            <w:vAlign w:val="bottom"/>
            <w:hideMark/>
          </w:tcPr>
          <w:p w14:paraId="7A54D600"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23A2ADDF"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32F4FED5"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7BE0FB68"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432639EA" w14:textId="77777777" w:rsidTr="005E4A26">
        <w:trPr>
          <w:gridAfter w:val="24"/>
          <w:wAfter w:w="4729" w:type="dxa"/>
          <w:trHeight w:val="288"/>
        </w:trPr>
        <w:tc>
          <w:tcPr>
            <w:tcW w:w="4144" w:type="dxa"/>
            <w:gridSpan w:val="4"/>
            <w:vMerge/>
            <w:tcBorders>
              <w:top w:val="single" w:sz="8" w:space="0" w:color="auto"/>
              <w:left w:val="single" w:sz="8" w:space="0" w:color="auto"/>
              <w:bottom w:val="single" w:sz="8" w:space="0" w:color="000000"/>
              <w:right w:val="single" w:sz="8" w:space="0" w:color="auto"/>
            </w:tcBorders>
            <w:vAlign w:val="center"/>
            <w:hideMark/>
          </w:tcPr>
          <w:p w14:paraId="518D6CFD" w14:textId="77777777" w:rsidR="00042C42" w:rsidRPr="00042C42" w:rsidRDefault="00042C42" w:rsidP="005E4A26">
            <w:pPr>
              <w:spacing w:line="240" w:lineRule="auto"/>
              <w:rPr>
                <w:rFonts w:ascii="Montserrat" w:hAnsi="Montserrat" w:cs="Calibri"/>
                <w:color w:val="000000"/>
                <w:sz w:val="22"/>
                <w:szCs w:val="22"/>
                <w:lang w:eastAsia="en-GB"/>
              </w:rPr>
            </w:pPr>
          </w:p>
        </w:tc>
        <w:tc>
          <w:tcPr>
            <w:tcW w:w="4002" w:type="dxa"/>
            <w:gridSpan w:val="9"/>
            <w:tcBorders>
              <w:top w:val="nil"/>
              <w:left w:val="nil"/>
              <w:bottom w:val="nil"/>
              <w:right w:val="nil"/>
            </w:tcBorders>
            <w:shd w:val="clear" w:color="auto" w:fill="auto"/>
            <w:noWrap/>
            <w:vAlign w:val="bottom"/>
            <w:hideMark/>
          </w:tcPr>
          <w:p w14:paraId="399AF8C8" w14:textId="77777777" w:rsidR="00042C42" w:rsidRPr="00042C42" w:rsidRDefault="00042C42" w:rsidP="005E4A26">
            <w:pPr>
              <w:spacing w:line="240" w:lineRule="auto"/>
              <w:rPr>
                <w:rFonts w:ascii="Montserrat" w:hAnsi="Montserrat" w:cs="Times New Roman"/>
                <w:sz w:val="20"/>
                <w:szCs w:val="20"/>
                <w:lang w:eastAsia="en-GB"/>
              </w:rPr>
            </w:pPr>
          </w:p>
        </w:tc>
        <w:tc>
          <w:tcPr>
            <w:tcW w:w="1676" w:type="dxa"/>
            <w:gridSpan w:val="9"/>
            <w:tcBorders>
              <w:top w:val="nil"/>
              <w:left w:val="nil"/>
              <w:bottom w:val="nil"/>
              <w:right w:val="nil"/>
            </w:tcBorders>
            <w:shd w:val="clear" w:color="auto" w:fill="auto"/>
            <w:noWrap/>
            <w:vAlign w:val="bottom"/>
            <w:hideMark/>
          </w:tcPr>
          <w:p w14:paraId="0946F1EB"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01BB6F02"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0E9E60C5"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6CF30C28"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16E55A72" w14:textId="77777777" w:rsidTr="005E4A26">
        <w:trPr>
          <w:gridAfter w:val="24"/>
          <w:wAfter w:w="4729" w:type="dxa"/>
          <w:trHeight w:val="288"/>
        </w:trPr>
        <w:tc>
          <w:tcPr>
            <w:tcW w:w="4144" w:type="dxa"/>
            <w:gridSpan w:val="4"/>
            <w:vMerge/>
            <w:tcBorders>
              <w:top w:val="single" w:sz="8" w:space="0" w:color="auto"/>
              <w:left w:val="single" w:sz="8" w:space="0" w:color="auto"/>
              <w:bottom w:val="single" w:sz="8" w:space="0" w:color="000000"/>
              <w:right w:val="single" w:sz="8" w:space="0" w:color="auto"/>
            </w:tcBorders>
            <w:vAlign w:val="center"/>
            <w:hideMark/>
          </w:tcPr>
          <w:p w14:paraId="2C88A8B1" w14:textId="77777777" w:rsidR="00042C42" w:rsidRPr="00042C42" w:rsidRDefault="00042C42" w:rsidP="005E4A26">
            <w:pPr>
              <w:spacing w:line="240" w:lineRule="auto"/>
              <w:rPr>
                <w:rFonts w:ascii="Montserrat" w:hAnsi="Montserrat" w:cs="Calibri"/>
                <w:color w:val="000000"/>
                <w:sz w:val="22"/>
                <w:szCs w:val="22"/>
                <w:lang w:eastAsia="en-GB"/>
              </w:rPr>
            </w:pPr>
          </w:p>
        </w:tc>
        <w:tc>
          <w:tcPr>
            <w:tcW w:w="4002" w:type="dxa"/>
            <w:gridSpan w:val="9"/>
            <w:tcBorders>
              <w:top w:val="nil"/>
              <w:left w:val="nil"/>
              <w:bottom w:val="nil"/>
              <w:right w:val="nil"/>
            </w:tcBorders>
            <w:shd w:val="clear" w:color="auto" w:fill="auto"/>
            <w:noWrap/>
            <w:vAlign w:val="bottom"/>
            <w:hideMark/>
          </w:tcPr>
          <w:p w14:paraId="11BC4A3F" w14:textId="77777777" w:rsidR="00042C42" w:rsidRPr="00042C42" w:rsidRDefault="00042C42" w:rsidP="005E4A26">
            <w:pPr>
              <w:spacing w:line="240" w:lineRule="auto"/>
              <w:rPr>
                <w:rFonts w:ascii="Montserrat" w:hAnsi="Montserrat" w:cs="Times New Roman"/>
                <w:sz w:val="20"/>
                <w:szCs w:val="20"/>
                <w:lang w:eastAsia="en-GB"/>
              </w:rPr>
            </w:pPr>
          </w:p>
        </w:tc>
        <w:tc>
          <w:tcPr>
            <w:tcW w:w="1676" w:type="dxa"/>
            <w:gridSpan w:val="9"/>
            <w:tcBorders>
              <w:top w:val="nil"/>
              <w:left w:val="nil"/>
              <w:bottom w:val="nil"/>
              <w:right w:val="nil"/>
            </w:tcBorders>
            <w:shd w:val="clear" w:color="auto" w:fill="auto"/>
            <w:noWrap/>
            <w:vAlign w:val="bottom"/>
            <w:hideMark/>
          </w:tcPr>
          <w:p w14:paraId="7F791259"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62C1DAC3"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41F2638D"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0AE1E39B"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2A8918E0" w14:textId="77777777" w:rsidTr="005E4A26">
        <w:trPr>
          <w:gridAfter w:val="24"/>
          <w:wAfter w:w="4729" w:type="dxa"/>
          <w:trHeight w:val="288"/>
        </w:trPr>
        <w:tc>
          <w:tcPr>
            <w:tcW w:w="4144" w:type="dxa"/>
            <w:gridSpan w:val="4"/>
            <w:vMerge/>
            <w:tcBorders>
              <w:top w:val="single" w:sz="8" w:space="0" w:color="auto"/>
              <w:left w:val="single" w:sz="8" w:space="0" w:color="auto"/>
              <w:bottom w:val="single" w:sz="8" w:space="0" w:color="000000"/>
              <w:right w:val="single" w:sz="8" w:space="0" w:color="auto"/>
            </w:tcBorders>
            <w:vAlign w:val="center"/>
            <w:hideMark/>
          </w:tcPr>
          <w:p w14:paraId="77CB9689" w14:textId="77777777" w:rsidR="00042C42" w:rsidRPr="00042C42" w:rsidRDefault="00042C42" w:rsidP="005E4A26">
            <w:pPr>
              <w:spacing w:line="240" w:lineRule="auto"/>
              <w:rPr>
                <w:rFonts w:ascii="Montserrat" w:hAnsi="Montserrat" w:cs="Calibri"/>
                <w:color w:val="000000"/>
                <w:sz w:val="22"/>
                <w:szCs w:val="22"/>
                <w:lang w:eastAsia="en-GB"/>
              </w:rPr>
            </w:pPr>
          </w:p>
        </w:tc>
        <w:tc>
          <w:tcPr>
            <w:tcW w:w="4002" w:type="dxa"/>
            <w:gridSpan w:val="9"/>
            <w:tcBorders>
              <w:top w:val="nil"/>
              <w:left w:val="nil"/>
              <w:bottom w:val="nil"/>
              <w:right w:val="nil"/>
            </w:tcBorders>
            <w:shd w:val="clear" w:color="auto" w:fill="auto"/>
            <w:noWrap/>
            <w:vAlign w:val="bottom"/>
            <w:hideMark/>
          </w:tcPr>
          <w:p w14:paraId="585AFEC7" w14:textId="77777777" w:rsidR="00042C42" w:rsidRPr="00042C42" w:rsidRDefault="00042C42" w:rsidP="005E4A26">
            <w:pPr>
              <w:spacing w:line="240" w:lineRule="auto"/>
              <w:rPr>
                <w:rFonts w:ascii="Montserrat" w:hAnsi="Montserrat" w:cs="Times New Roman"/>
                <w:sz w:val="20"/>
                <w:szCs w:val="20"/>
                <w:lang w:eastAsia="en-GB"/>
              </w:rPr>
            </w:pPr>
          </w:p>
        </w:tc>
        <w:tc>
          <w:tcPr>
            <w:tcW w:w="1676" w:type="dxa"/>
            <w:gridSpan w:val="9"/>
            <w:tcBorders>
              <w:top w:val="nil"/>
              <w:left w:val="nil"/>
              <w:bottom w:val="nil"/>
              <w:right w:val="nil"/>
            </w:tcBorders>
            <w:shd w:val="clear" w:color="auto" w:fill="auto"/>
            <w:noWrap/>
            <w:vAlign w:val="bottom"/>
            <w:hideMark/>
          </w:tcPr>
          <w:p w14:paraId="35ECFF9F"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60173CBE"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768237E3"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7CA6EAC2"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40132588" w14:textId="77777777" w:rsidTr="005E4A26">
        <w:trPr>
          <w:gridAfter w:val="24"/>
          <w:wAfter w:w="4729" w:type="dxa"/>
          <w:trHeight w:val="300"/>
        </w:trPr>
        <w:tc>
          <w:tcPr>
            <w:tcW w:w="4144" w:type="dxa"/>
            <w:gridSpan w:val="4"/>
            <w:vMerge/>
            <w:tcBorders>
              <w:top w:val="single" w:sz="8" w:space="0" w:color="auto"/>
              <w:left w:val="single" w:sz="8" w:space="0" w:color="auto"/>
              <w:bottom w:val="single" w:sz="8" w:space="0" w:color="000000"/>
              <w:right w:val="single" w:sz="8" w:space="0" w:color="auto"/>
            </w:tcBorders>
            <w:vAlign w:val="center"/>
            <w:hideMark/>
          </w:tcPr>
          <w:p w14:paraId="688C21B7" w14:textId="77777777" w:rsidR="00042C42" w:rsidRPr="00042C42" w:rsidRDefault="00042C42" w:rsidP="005E4A26">
            <w:pPr>
              <w:spacing w:line="240" w:lineRule="auto"/>
              <w:rPr>
                <w:rFonts w:ascii="Montserrat" w:hAnsi="Montserrat" w:cs="Calibri"/>
                <w:color w:val="000000"/>
                <w:sz w:val="22"/>
                <w:szCs w:val="22"/>
                <w:lang w:eastAsia="en-GB"/>
              </w:rPr>
            </w:pPr>
          </w:p>
        </w:tc>
        <w:tc>
          <w:tcPr>
            <w:tcW w:w="4002" w:type="dxa"/>
            <w:gridSpan w:val="9"/>
            <w:tcBorders>
              <w:top w:val="nil"/>
              <w:left w:val="nil"/>
              <w:bottom w:val="nil"/>
              <w:right w:val="nil"/>
            </w:tcBorders>
            <w:shd w:val="clear" w:color="auto" w:fill="auto"/>
            <w:noWrap/>
            <w:vAlign w:val="bottom"/>
            <w:hideMark/>
          </w:tcPr>
          <w:p w14:paraId="62F6493D" w14:textId="77777777" w:rsidR="00042C42" w:rsidRPr="00042C42" w:rsidRDefault="00042C42" w:rsidP="005E4A26">
            <w:pPr>
              <w:spacing w:line="240" w:lineRule="auto"/>
              <w:rPr>
                <w:rFonts w:ascii="Montserrat" w:hAnsi="Montserrat" w:cs="Times New Roman"/>
                <w:sz w:val="20"/>
                <w:szCs w:val="20"/>
                <w:lang w:eastAsia="en-GB"/>
              </w:rPr>
            </w:pPr>
          </w:p>
        </w:tc>
        <w:tc>
          <w:tcPr>
            <w:tcW w:w="1676" w:type="dxa"/>
            <w:gridSpan w:val="9"/>
            <w:tcBorders>
              <w:top w:val="nil"/>
              <w:left w:val="nil"/>
              <w:bottom w:val="nil"/>
              <w:right w:val="nil"/>
            </w:tcBorders>
            <w:shd w:val="clear" w:color="auto" w:fill="auto"/>
            <w:noWrap/>
            <w:vAlign w:val="bottom"/>
            <w:hideMark/>
          </w:tcPr>
          <w:p w14:paraId="1D64883F"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34CB9F9F"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02B75C39"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4F59B8CB"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044F3E2F" w14:textId="77777777" w:rsidTr="005E4A26">
        <w:trPr>
          <w:gridAfter w:val="24"/>
          <w:wAfter w:w="4729" w:type="dxa"/>
          <w:trHeight w:val="288"/>
        </w:trPr>
        <w:tc>
          <w:tcPr>
            <w:tcW w:w="4144" w:type="dxa"/>
            <w:gridSpan w:val="4"/>
            <w:tcBorders>
              <w:top w:val="nil"/>
              <w:left w:val="nil"/>
              <w:bottom w:val="nil"/>
              <w:right w:val="nil"/>
            </w:tcBorders>
            <w:shd w:val="clear" w:color="auto" w:fill="auto"/>
            <w:vAlign w:val="center"/>
            <w:hideMark/>
          </w:tcPr>
          <w:p w14:paraId="39939E76" w14:textId="77777777" w:rsidR="00042C42" w:rsidRPr="00042C42" w:rsidRDefault="00042C42" w:rsidP="005E4A26">
            <w:pPr>
              <w:spacing w:line="240" w:lineRule="auto"/>
              <w:rPr>
                <w:rFonts w:ascii="Montserrat" w:hAnsi="Montserrat" w:cs="Times New Roman"/>
                <w:sz w:val="20"/>
                <w:szCs w:val="20"/>
                <w:lang w:eastAsia="en-GB"/>
              </w:rPr>
            </w:pPr>
          </w:p>
        </w:tc>
        <w:tc>
          <w:tcPr>
            <w:tcW w:w="4002" w:type="dxa"/>
            <w:gridSpan w:val="9"/>
            <w:tcBorders>
              <w:top w:val="nil"/>
              <w:left w:val="nil"/>
              <w:bottom w:val="nil"/>
              <w:right w:val="nil"/>
            </w:tcBorders>
            <w:shd w:val="clear" w:color="auto" w:fill="auto"/>
            <w:noWrap/>
            <w:vAlign w:val="bottom"/>
            <w:hideMark/>
          </w:tcPr>
          <w:p w14:paraId="6F32D65A" w14:textId="77777777" w:rsidR="00042C42" w:rsidRPr="00042C42" w:rsidRDefault="00042C42" w:rsidP="005E4A26">
            <w:pPr>
              <w:spacing w:line="240" w:lineRule="auto"/>
              <w:rPr>
                <w:rFonts w:ascii="Montserrat" w:hAnsi="Montserrat" w:cs="Times New Roman"/>
                <w:sz w:val="20"/>
                <w:szCs w:val="20"/>
                <w:lang w:eastAsia="en-GB"/>
              </w:rPr>
            </w:pPr>
          </w:p>
        </w:tc>
        <w:tc>
          <w:tcPr>
            <w:tcW w:w="1676" w:type="dxa"/>
            <w:gridSpan w:val="9"/>
            <w:tcBorders>
              <w:top w:val="nil"/>
              <w:left w:val="nil"/>
              <w:bottom w:val="nil"/>
              <w:right w:val="nil"/>
            </w:tcBorders>
            <w:shd w:val="clear" w:color="auto" w:fill="auto"/>
            <w:noWrap/>
            <w:vAlign w:val="bottom"/>
            <w:hideMark/>
          </w:tcPr>
          <w:p w14:paraId="0C563176"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61B42B98"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57F95B1B"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14290270"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54B3DB9F" w14:textId="77777777" w:rsidTr="005E4A26">
        <w:trPr>
          <w:gridAfter w:val="24"/>
          <w:wAfter w:w="4729" w:type="dxa"/>
          <w:trHeight w:val="300"/>
        </w:trPr>
        <w:tc>
          <w:tcPr>
            <w:tcW w:w="4144" w:type="dxa"/>
            <w:gridSpan w:val="4"/>
            <w:tcBorders>
              <w:top w:val="nil"/>
              <w:left w:val="nil"/>
              <w:bottom w:val="nil"/>
              <w:right w:val="nil"/>
            </w:tcBorders>
            <w:shd w:val="clear" w:color="auto" w:fill="auto"/>
            <w:noWrap/>
            <w:vAlign w:val="center"/>
            <w:hideMark/>
          </w:tcPr>
          <w:p w14:paraId="6F114D17" w14:textId="77777777" w:rsidR="00042C42" w:rsidRPr="00042C42" w:rsidRDefault="00042C42" w:rsidP="005E4A26">
            <w:pPr>
              <w:spacing w:line="240" w:lineRule="auto"/>
              <w:ind w:firstLineChars="300" w:firstLine="660"/>
              <w:rPr>
                <w:rFonts w:ascii="Montserrat" w:hAnsi="Montserrat" w:cs="Calibri"/>
                <w:color w:val="000000"/>
                <w:sz w:val="22"/>
                <w:szCs w:val="22"/>
                <w:lang w:eastAsia="en-GB"/>
              </w:rPr>
            </w:pPr>
            <w:r w:rsidRPr="00042C42">
              <w:rPr>
                <w:rFonts w:ascii="Montserrat" w:hAnsi="Montserrat" w:cs="Calibri"/>
                <w:color w:val="000000"/>
                <w:sz w:val="22"/>
                <w:szCs w:val="22"/>
                <w:lang w:eastAsia="en-GB"/>
              </w:rPr>
              <w:t>22. And what would you say is the top priority for improvement?</w:t>
            </w:r>
          </w:p>
        </w:tc>
        <w:tc>
          <w:tcPr>
            <w:tcW w:w="4002" w:type="dxa"/>
            <w:gridSpan w:val="9"/>
            <w:tcBorders>
              <w:top w:val="nil"/>
              <w:left w:val="nil"/>
              <w:bottom w:val="nil"/>
              <w:right w:val="nil"/>
            </w:tcBorders>
            <w:shd w:val="clear" w:color="auto" w:fill="auto"/>
            <w:noWrap/>
            <w:vAlign w:val="bottom"/>
            <w:hideMark/>
          </w:tcPr>
          <w:p w14:paraId="05C75828" w14:textId="77777777" w:rsidR="00042C42" w:rsidRPr="00042C42" w:rsidRDefault="00042C42" w:rsidP="005E4A26">
            <w:pPr>
              <w:spacing w:line="240" w:lineRule="auto"/>
              <w:ind w:firstLineChars="300" w:firstLine="660"/>
              <w:rPr>
                <w:rFonts w:ascii="Montserrat" w:hAnsi="Montserrat" w:cs="Calibri"/>
                <w:color w:val="000000"/>
                <w:sz w:val="22"/>
                <w:szCs w:val="22"/>
                <w:lang w:eastAsia="en-GB"/>
              </w:rPr>
            </w:pPr>
          </w:p>
        </w:tc>
        <w:tc>
          <w:tcPr>
            <w:tcW w:w="1676" w:type="dxa"/>
            <w:gridSpan w:val="9"/>
            <w:tcBorders>
              <w:top w:val="nil"/>
              <w:left w:val="nil"/>
              <w:bottom w:val="nil"/>
              <w:right w:val="nil"/>
            </w:tcBorders>
            <w:shd w:val="clear" w:color="auto" w:fill="auto"/>
            <w:noWrap/>
            <w:vAlign w:val="bottom"/>
            <w:hideMark/>
          </w:tcPr>
          <w:p w14:paraId="4B8DA01E"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13447179"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43C1E8E0"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010FC2E1"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78357A98" w14:textId="77777777" w:rsidTr="005E4A26">
        <w:trPr>
          <w:gridAfter w:val="24"/>
          <w:wAfter w:w="4729" w:type="dxa"/>
          <w:trHeight w:val="288"/>
        </w:trPr>
        <w:tc>
          <w:tcPr>
            <w:tcW w:w="4144" w:type="dxa"/>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2FD5136" w14:textId="77777777" w:rsidR="00042C42" w:rsidRPr="00042C42" w:rsidRDefault="00042C42" w:rsidP="005E4A26">
            <w:pPr>
              <w:spacing w:line="240" w:lineRule="auto"/>
              <w:rPr>
                <w:rFonts w:ascii="Montserrat" w:hAnsi="Montserrat" w:cs="Calibri"/>
                <w:color w:val="000000"/>
                <w:sz w:val="22"/>
                <w:szCs w:val="22"/>
                <w:lang w:eastAsia="en-GB"/>
              </w:rPr>
            </w:pPr>
            <w:r w:rsidRPr="00042C42">
              <w:rPr>
                <w:rFonts w:ascii="Montserrat" w:hAnsi="Montserrat" w:cs="Calibri"/>
                <w:color w:val="000000"/>
                <w:sz w:val="22"/>
                <w:szCs w:val="22"/>
                <w:lang w:eastAsia="en-GB"/>
              </w:rPr>
              <w:t> </w:t>
            </w:r>
          </w:p>
        </w:tc>
        <w:tc>
          <w:tcPr>
            <w:tcW w:w="4002" w:type="dxa"/>
            <w:gridSpan w:val="9"/>
            <w:tcBorders>
              <w:top w:val="nil"/>
              <w:left w:val="nil"/>
              <w:bottom w:val="nil"/>
              <w:right w:val="nil"/>
            </w:tcBorders>
            <w:shd w:val="clear" w:color="auto" w:fill="auto"/>
            <w:noWrap/>
            <w:vAlign w:val="bottom"/>
            <w:hideMark/>
          </w:tcPr>
          <w:p w14:paraId="1B213985" w14:textId="77777777" w:rsidR="00042C42" w:rsidRPr="00042C42" w:rsidRDefault="00042C42" w:rsidP="005E4A26">
            <w:pPr>
              <w:spacing w:line="240" w:lineRule="auto"/>
              <w:rPr>
                <w:rFonts w:ascii="Montserrat" w:hAnsi="Montserrat" w:cs="Calibri"/>
                <w:color w:val="000000"/>
                <w:sz w:val="22"/>
                <w:szCs w:val="22"/>
                <w:lang w:eastAsia="en-GB"/>
              </w:rPr>
            </w:pPr>
          </w:p>
        </w:tc>
        <w:tc>
          <w:tcPr>
            <w:tcW w:w="1676" w:type="dxa"/>
            <w:gridSpan w:val="9"/>
            <w:tcBorders>
              <w:top w:val="nil"/>
              <w:left w:val="nil"/>
              <w:bottom w:val="nil"/>
              <w:right w:val="nil"/>
            </w:tcBorders>
            <w:shd w:val="clear" w:color="auto" w:fill="auto"/>
            <w:noWrap/>
            <w:vAlign w:val="bottom"/>
            <w:hideMark/>
          </w:tcPr>
          <w:p w14:paraId="64A85FEE"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2A752BA4"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6C1807EB"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70F4BE4D"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5B2B5D61" w14:textId="77777777" w:rsidTr="005E4A26">
        <w:trPr>
          <w:gridAfter w:val="24"/>
          <w:wAfter w:w="4729" w:type="dxa"/>
          <w:trHeight w:val="288"/>
        </w:trPr>
        <w:tc>
          <w:tcPr>
            <w:tcW w:w="4144" w:type="dxa"/>
            <w:gridSpan w:val="4"/>
            <w:vMerge/>
            <w:tcBorders>
              <w:top w:val="single" w:sz="8" w:space="0" w:color="auto"/>
              <w:left w:val="single" w:sz="8" w:space="0" w:color="auto"/>
              <w:bottom w:val="single" w:sz="8" w:space="0" w:color="000000"/>
              <w:right w:val="single" w:sz="8" w:space="0" w:color="auto"/>
            </w:tcBorders>
            <w:vAlign w:val="center"/>
            <w:hideMark/>
          </w:tcPr>
          <w:p w14:paraId="36AD0557" w14:textId="77777777" w:rsidR="00042C42" w:rsidRPr="00042C42" w:rsidRDefault="00042C42" w:rsidP="005E4A26">
            <w:pPr>
              <w:spacing w:line="240" w:lineRule="auto"/>
              <w:rPr>
                <w:rFonts w:ascii="Montserrat" w:hAnsi="Montserrat" w:cs="Calibri"/>
                <w:color w:val="000000"/>
                <w:sz w:val="22"/>
                <w:szCs w:val="22"/>
                <w:lang w:eastAsia="en-GB"/>
              </w:rPr>
            </w:pPr>
          </w:p>
        </w:tc>
        <w:tc>
          <w:tcPr>
            <w:tcW w:w="4002" w:type="dxa"/>
            <w:gridSpan w:val="9"/>
            <w:tcBorders>
              <w:top w:val="nil"/>
              <w:left w:val="nil"/>
              <w:bottom w:val="nil"/>
              <w:right w:val="nil"/>
            </w:tcBorders>
            <w:shd w:val="clear" w:color="auto" w:fill="auto"/>
            <w:noWrap/>
            <w:vAlign w:val="bottom"/>
            <w:hideMark/>
          </w:tcPr>
          <w:p w14:paraId="26B2B8A4" w14:textId="77777777" w:rsidR="00042C42" w:rsidRPr="00042C42" w:rsidRDefault="00042C42" w:rsidP="005E4A26">
            <w:pPr>
              <w:spacing w:line="240" w:lineRule="auto"/>
              <w:rPr>
                <w:rFonts w:ascii="Montserrat" w:hAnsi="Montserrat" w:cs="Times New Roman"/>
                <w:sz w:val="20"/>
                <w:szCs w:val="20"/>
                <w:lang w:eastAsia="en-GB"/>
              </w:rPr>
            </w:pPr>
          </w:p>
        </w:tc>
        <w:tc>
          <w:tcPr>
            <w:tcW w:w="1676" w:type="dxa"/>
            <w:gridSpan w:val="9"/>
            <w:tcBorders>
              <w:top w:val="nil"/>
              <w:left w:val="nil"/>
              <w:bottom w:val="nil"/>
              <w:right w:val="nil"/>
            </w:tcBorders>
            <w:shd w:val="clear" w:color="auto" w:fill="auto"/>
            <w:noWrap/>
            <w:vAlign w:val="bottom"/>
            <w:hideMark/>
          </w:tcPr>
          <w:p w14:paraId="316243D8"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21D18E43"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7F4B5D2E"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09429A70"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2169FB22" w14:textId="77777777" w:rsidTr="005E4A26">
        <w:trPr>
          <w:gridAfter w:val="24"/>
          <w:wAfter w:w="4729" w:type="dxa"/>
          <w:trHeight w:val="288"/>
        </w:trPr>
        <w:tc>
          <w:tcPr>
            <w:tcW w:w="4144" w:type="dxa"/>
            <w:gridSpan w:val="4"/>
            <w:vMerge/>
            <w:tcBorders>
              <w:top w:val="single" w:sz="8" w:space="0" w:color="auto"/>
              <w:left w:val="single" w:sz="8" w:space="0" w:color="auto"/>
              <w:bottom w:val="single" w:sz="8" w:space="0" w:color="000000"/>
              <w:right w:val="single" w:sz="8" w:space="0" w:color="auto"/>
            </w:tcBorders>
            <w:vAlign w:val="center"/>
            <w:hideMark/>
          </w:tcPr>
          <w:p w14:paraId="29AA2FE6" w14:textId="77777777" w:rsidR="00042C42" w:rsidRPr="00042C42" w:rsidRDefault="00042C42" w:rsidP="005E4A26">
            <w:pPr>
              <w:spacing w:line="240" w:lineRule="auto"/>
              <w:rPr>
                <w:rFonts w:ascii="Montserrat" w:hAnsi="Montserrat" w:cs="Calibri"/>
                <w:color w:val="000000"/>
                <w:sz w:val="22"/>
                <w:szCs w:val="22"/>
                <w:lang w:eastAsia="en-GB"/>
              </w:rPr>
            </w:pPr>
          </w:p>
        </w:tc>
        <w:tc>
          <w:tcPr>
            <w:tcW w:w="4002" w:type="dxa"/>
            <w:gridSpan w:val="9"/>
            <w:tcBorders>
              <w:top w:val="nil"/>
              <w:left w:val="nil"/>
              <w:bottom w:val="nil"/>
              <w:right w:val="nil"/>
            </w:tcBorders>
            <w:shd w:val="clear" w:color="auto" w:fill="auto"/>
            <w:noWrap/>
            <w:vAlign w:val="bottom"/>
            <w:hideMark/>
          </w:tcPr>
          <w:p w14:paraId="00FC6659" w14:textId="77777777" w:rsidR="00042C42" w:rsidRPr="00042C42" w:rsidRDefault="00042C42" w:rsidP="005E4A26">
            <w:pPr>
              <w:spacing w:line="240" w:lineRule="auto"/>
              <w:rPr>
                <w:rFonts w:ascii="Montserrat" w:hAnsi="Montserrat" w:cs="Times New Roman"/>
                <w:sz w:val="20"/>
                <w:szCs w:val="20"/>
                <w:lang w:eastAsia="en-GB"/>
              </w:rPr>
            </w:pPr>
          </w:p>
        </w:tc>
        <w:tc>
          <w:tcPr>
            <w:tcW w:w="1676" w:type="dxa"/>
            <w:gridSpan w:val="9"/>
            <w:tcBorders>
              <w:top w:val="nil"/>
              <w:left w:val="nil"/>
              <w:bottom w:val="nil"/>
              <w:right w:val="nil"/>
            </w:tcBorders>
            <w:shd w:val="clear" w:color="auto" w:fill="auto"/>
            <w:noWrap/>
            <w:vAlign w:val="bottom"/>
            <w:hideMark/>
          </w:tcPr>
          <w:p w14:paraId="6DEF0500"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059FB256"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5A894A75"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5FFA53B4"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67B6DBB1" w14:textId="77777777" w:rsidTr="005E4A26">
        <w:trPr>
          <w:gridAfter w:val="24"/>
          <w:wAfter w:w="4729" w:type="dxa"/>
          <w:trHeight w:val="288"/>
        </w:trPr>
        <w:tc>
          <w:tcPr>
            <w:tcW w:w="4144" w:type="dxa"/>
            <w:gridSpan w:val="4"/>
            <w:vMerge/>
            <w:tcBorders>
              <w:top w:val="single" w:sz="8" w:space="0" w:color="auto"/>
              <w:left w:val="single" w:sz="8" w:space="0" w:color="auto"/>
              <w:bottom w:val="single" w:sz="8" w:space="0" w:color="000000"/>
              <w:right w:val="single" w:sz="8" w:space="0" w:color="auto"/>
            </w:tcBorders>
            <w:vAlign w:val="center"/>
            <w:hideMark/>
          </w:tcPr>
          <w:p w14:paraId="79D3F98D" w14:textId="77777777" w:rsidR="00042C42" w:rsidRPr="00042C42" w:rsidRDefault="00042C42" w:rsidP="005E4A26">
            <w:pPr>
              <w:spacing w:line="240" w:lineRule="auto"/>
              <w:rPr>
                <w:rFonts w:ascii="Montserrat" w:hAnsi="Montserrat" w:cs="Calibri"/>
                <w:color w:val="000000"/>
                <w:sz w:val="22"/>
                <w:szCs w:val="22"/>
                <w:lang w:eastAsia="en-GB"/>
              </w:rPr>
            </w:pPr>
          </w:p>
        </w:tc>
        <w:tc>
          <w:tcPr>
            <w:tcW w:w="4002" w:type="dxa"/>
            <w:gridSpan w:val="9"/>
            <w:tcBorders>
              <w:top w:val="nil"/>
              <w:left w:val="nil"/>
              <w:bottom w:val="nil"/>
              <w:right w:val="nil"/>
            </w:tcBorders>
            <w:shd w:val="clear" w:color="auto" w:fill="auto"/>
            <w:noWrap/>
            <w:vAlign w:val="bottom"/>
            <w:hideMark/>
          </w:tcPr>
          <w:p w14:paraId="54198AE3" w14:textId="77777777" w:rsidR="00042C42" w:rsidRPr="00042C42" w:rsidRDefault="00042C42" w:rsidP="005E4A26">
            <w:pPr>
              <w:spacing w:line="240" w:lineRule="auto"/>
              <w:rPr>
                <w:rFonts w:ascii="Montserrat" w:hAnsi="Montserrat" w:cs="Times New Roman"/>
                <w:sz w:val="20"/>
                <w:szCs w:val="20"/>
                <w:lang w:eastAsia="en-GB"/>
              </w:rPr>
            </w:pPr>
          </w:p>
        </w:tc>
        <w:tc>
          <w:tcPr>
            <w:tcW w:w="1676" w:type="dxa"/>
            <w:gridSpan w:val="9"/>
            <w:tcBorders>
              <w:top w:val="nil"/>
              <w:left w:val="nil"/>
              <w:bottom w:val="nil"/>
              <w:right w:val="nil"/>
            </w:tcBorders>
            <w:shd w:val="clear" w:color="auto" w:fill="auto"/>
            <w:noWrap/>
            <w:vAlign w:val="bottom"/>
            <w:hideMark/>
          </w:tcPr>
          <w:p w14:paraId="72F1F942"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47F44E2A"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02677E66"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5768BA10"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4A7D6AD4" w14:textId="77777777" w:rsidTr="005E4A26">
        <w:trPr>
          <w:gridAfter w:val="24"/>
          <w:wAfter w:w="4729" w:type="dxa"/>
          <w:trHeight w:val="300"/>
        </w:trPr>
        <w:tc>
          <w:tcPr>
            <w:tcW w:w="4144" w:type="dxa"/>
            <w:gridSpan w:val="4"/>
            <w:vMerge/>
            <w:tcBorders>
              <w:top w:val="single" w:sz="8" w:space="0" w:color="auto"/>
              <w:left w:val="single" w:sz="8" w:space="0" w:color="auto"/>
              <w:bottom w:val="single" w:sz="8" w:space="0" w:color="000000"/>
              <w:right w:val="single" w:sz="8" w:space="0" w:color="auto"/>
            </w:tcBorders>
            <w:vAlign w:val="center"/>
            <w:hideMark/>
          </w:tcPr>
          <w:p w14:paraId="6D170B03" w14:textId="77777777" w:rsidR="00042C42" w:rsidRPr="00042C42" w:rsidRDefault="00042C42" w:rsidP="005E4A26">
            <w:pPr>
              <w:spacing w:line="240" w:lineRule="auto"/>
              <w:rPr>
                <w:rFonts w:ascii="Montserrat" w:hAnsi="Montserrat" w:cs="Calibri"/>
                <w:color w:val="000000"/>
                <w:sz w:val="22"/>
                <w:szCs w:val="22"/>
                <w:lang w:eastAsia="en-GB"/>
              </w:rPr>
            </w:pPr>
          </w:p>
        </w:tc>
        <w:tc>
          <w:tcPr>
            <w:tcW w:w="4002" w:type="dxa"/>
            <w:gridSpan w:val="9"/>
            <w:tcBorders>
              <w:top w:val="nil"/>
              <w:left w:val="nil"/>
              <w:bottom w:val="nil"/>
              <w:right w:val="nil"/>
            </w:tcBorders>
            <w:shd w:val="clear" w:color="auto" w:fill="auto"/>
            <w:noWrap/>
            <w:vAlign w:val="bottom"/>
            <w:hideMark/>
          </w:tcPr>
          <w:p w14:paraId="280E59A4" w14:textId="77777777" w:rsidR="00042C42" w:rsidRPr="00042C42" w:rsidRDefault="00042C42" w:rsidP="005E4A26">
            <w:pPr>
              <w:spacing w:line="240" w:lineRule="auto"/>
              <w:rPr>
                <w:rFonts w:ascii="Montserrat" w:hAnsi="Montserrat" w:cs="Times New Roman"/>
                <w:sz w:val="20"/>
                <w:szCs w:val="20"/>
                <w:lang w:eastAsia="en-GB"/>
              </w:rPr>
            </w:pPr>
          </w:p>
        </w:tc>
        <w:tc>
          <w:tcPr>
            <w:tcW w:w="1676" w:type="dxa"/>
            <w:gridSpan w:val="9"/>
            <w:tcBorders>
              <w:top w:val="nil"/>
              <w:left w:val="nil"/>
              <w:bottom w:val="nil"/>
              <w:right w:val="nil"/>
            </w:tcBorders>
            <w:shd w:val="clear" w:color="auto" w:fill="auto"/>
            <w:noWrap/>
            <w:vAlign w:val="bottom"/>
            <w:hideMark/>
          </w:tcPr>
          <w:p w14:paraId="4991C39E"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780A5278"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3F0AD023"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1CDFA303" w14:textId="77777777" w:rsidR="00042C42" w:rsidRPr="00042C42" w:rsidRDefault="00042C42" w:rsidP="005E4A26">
            <w:pPr>
              <w:spacing w:line="240" w:lineRule="auto"/>
              <w:rPr>
                <w:rFonts w:ascii="Montserrat" w:hAnsi="Montserrat" w:cs="Times New Roman"/>
                <w:sz w:val="20"/>
                <w:szCs w:val="20"/>
                <w:lang w:eastAsia="en-GB"/>
              </w:rPr>
            </w:pPr>
          </w:p>
        </w:tc>
      </w:tr>
      <w:tr w:rsidR="004C6614" w:rsidRPr="00A70003" w14:paraId="0D6F28B1" w14:textId="77777777" w:rsidTr="005E4A26">
        <w:trPr>
          <w:gridAfter w:val="24"/>
          <w:wAfter w:w="4729" w:type="dxa"/>
          <w:trHeight w:val="288"/>
        </w:trPr>
        <w:tc>
          <w:tcPr>
            <w:tcW w:w="4144" w:type="dxa"/>
            <w:gridSpan w:val="4"/>
            <w:tcBorders>
              <w:top w:val="nil"/>
              <w:left w:val="nil"/>
              <w:bottom w:val="nil"/>
              <w:right w:val="nil"/>
            </w:tcBorders>
            <w:shd w:val="clear" w:color="auto" w:fill="auto"/>
            <w:vAlign w:val="center"/>
            <w:hideMark/>
          </w:tcPr>
          <w:p w14:paraId="48781E75" w14:textId="1E0B5602" w:rsidR="00042C42" w:rsidRPr="00042C42" w:rsidRDefault="00042C42" w:rsidP="005E4A26">
            <w:pPr>
              <w:spacing w:line="240" w:lineRule="auto"/>
              <w:rPr>
                <w:rFonts w:ascii="Montserrat" w:hAnsi="Montserrat" w:cs="Times New Roman"/>
                <w:sz w:val="20"/>
                <w:szCs w:val="20"/>
                <w:lang w:eastAsia="en-GB"/>
              </w:rPr>
            </w:pPr>
          </w:p>
        </w:tc>
        <w:tc>
          <w:tcPr>
            <w:tcW w:w="4002" w:type="dxa"/>
            <w:gridSpan w:val="9"/>
            <w:tcBorders>
              <w:top w:val="nil"/>
              <w:left w:val="nil"/>
              <w:bottom w:val="nil"/>
              <w:right w:val="nil"/>
            </w:tcBorders>
            <w:shd w:val="clear" w:color="auto" w:fill="auto"/>
            <w:noWrap/>
            <w:vAlign w:val="bottom"/>
            <w:hideMark/>
          </w:tcPr>
          <w:p w14:paraId="4335475E" w14:textId="77777777" w:rsidR="00042C42" w:rsidRPr="00042C42" w:rsidRDefault="00042C42" w:rsidP="005E4A26">
            <w:pPr>
              <w:spacing w:line="240" w:lineRule="auto"/>
              <w:rPr>
                <w:rFonts w:ascii="Montserrat" w:hAnsi="Montserrat" w:cs="Times New Roman"/>
                <w:sz w:val="20"/>
                <w:szCs w:val="20"/>
                <w:lang w:eastAsia="en-GB"/>
              </w:rPr>
            </w:pPr>
          </w:p>
        </w:tc>
        <w:tc>
          <w:tcPr>
            <w:tcW w:w="1676" w:type="dxa"/>
            <w:gridSpan w:val="9"/>
            <w:tcBorders>
              <w:top w:val="nil"/>
              <w:left w:val="nil"/>
              <w:bottom w:val="nil"/>
              <w:right w:val="nil"/>
            </w:tcBorders>
            <w:shd w:val="clear" w:color="auto" w:fill="auto"/>
            <w:noWrap/>
            <w:vAlign w:val="bottom"/>
            <w:hideMark/>
          </w:tcPr>
          <w:p w14:paraId="6DFFCB52" w14:textId="77777777" w:rsidR="00042C42" w:rsidRPr="00042C42" w:rsidRDefault="00042C42" w:rsidP="005E4A26">
            <w:pPr>
              <w:spacing w:line="240" w:lineRule="auto"/>
              <w:rPr>
                <w:rFonts w:ascii="Montserrat" w:hAnsi="Montserrat"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0927F165" w14:textId="77777777" w:rsidR="00042C42" w:rsidRPr="00042C42" w:rsidRDefault="00042C42" w:rsidP="005E4A26">
            <w:pPr>
              <w:spacing w:line="240" w:lineRule="auto"/>
              <w:rPr>
                <w:rFonts w:ascii="Montserrat" w:hAnsi="Montserrat"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5C6452AE" w14:textId="77777777" w:rsidR="00042C42" w:rsidRPr="00042C42" w:rsidRDefault="00042C42" w:rsidP="005E4A26">
            <w:pPr>
              <w:spacing w:line="240" w:lineRule="auto"/>
              <w:rPr>
                <w:rFonts w:ascii="Montserrat" w:hAnsi="Montserrat"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0FC4D6BF" w14:textId="77777777" w:rsidR="00042C42" w:rsidRPr="00042C42" w:rsidRDefault="00042C42" w:rsidP="005E4A26">
            <w:pPr>
              <w:spacing w:line="240" w:lineRule="auto"/>
              <w:rPr>
                <w:rFonts w:ascii="Montserrat" w:hAnsi="Montserrat" w:cs="Times New Roman"/>
                <w:sz w:val="20"/>
                <w:szCs w:val="20"/>
                <w:lang w:eastAsia="en-GB"/>
              </w:rPr>
            </w:pPr>
          </w:p>
        </w:tc>
      </w:tr>
      <w:tr w:rsidR="00E20A23" w:rsidRPr="00A70003" w14:paraId="42D67CA0" w14:textId="77777777" w:rsidTr="005E4A26">
        <w:trPr>
          <w:gridAfter w:val="32"/>
          <w:wAfter w:w="5189" w:type="dxa"/>
          <w:trHeight w:val="3735"/>
        </w:trPr>
        <w:tc>
          <w:tcPr>
            <w:tcW w:w="10080" w:type="dxa"/>
            <w:gridSpan w:val="27"/>
            <w:tcBorders>
              <w:top w:val="nil"/>
              <w:left w:val="nil"/>
              <w:bottom w:val="nil"/>
              <w:right w:val="nil"/>
            </w:tcBorders>
            <w:shd w:val="clear" w:color="auto" w:fill="auto"/>
            <w:vAlign w:val="bottom"/>
            <w:hideMark/>
          </w:tcPr>
          <w:p w14:paraId="7C78D6D4" w14:textId="77777777" w:rsidR="00042C42" w:rsidRPr="00042C42" w:rsidRDefault="00042C42" w:rsidP="005E4A26">
            <w:pPr>
              <w:spacing w:line="240" w:lineRule="auto"/>
              <w:rPr>
                <w:rFonts w:ascii="Century Gothic" w:hAnsi="Century Gothic" w:cs="Times New Roman"/>
                <w:color w:val="000000"/>
                <w:sz w:val="22"/>
                <w:szCs w:val="22"/>
                <w:lang w:eastAsia="en-GB"/>
              </w:rPr>
            </w:pPr>
            <w:r w:rsidRPr="00042C42">
              <w:rPr>
                <w:rFonts w:ascii="Century Gothic" w:hAnsi="Century Gothic" w:cs="Times New Roman"/>
                <w:color w:val="000000"/>
                <w:sz w:val="22"/>
                <w:szCs w:val="22"/>
                <w:lang w:eastAsia="en-GB"/>
              </w:rPr>
              <w:t>[INTERVIEWER: READ OUT] The final questions are about you.  Please be assured that the questions are completely confidential and will not be passed onto the Council with any reference to your name and address.  This information is only used to create an overall picture of the type of tenants housed by the Council.</w:t>
            </w:r>
            <w:r w:rsidRPr="00042C42">
              <w:rPr>
                <w:rFonts w:ascii="Century Gothic" w:hAnsi="Century Gothic" w:cs="Times New Roman"/>
                <w:color w:val="000000"/>
                <w:sz w:val="22"/>
                <w:szCs w:val="22"/>
                <w:lang w:eastAsia="en-GB"/>
              </w:rPr>
              <w:br/>
            </w:r>
            <w:r w:rsidRPr="00042C42">
              <w:rPr>
                <w:rFonts w:ascii="Century Gothic" w:hAnsi="Century Gothic" w:cs="Times New Roman"/>
                <w:color w:val="000000"/>
                <w:sz w:val="22"/>
                <w:szCs w:val="22"/>
                <w:lang w:eastAsia="en-GB"/>
              </w:rPr>
              <w:br/>
              <w:t>Equality is not always about treating everyone the same – it is about recognising our differences and treating people accordingly so that the outcome for each person is the same. It is about giving everyone – no matter their gender identity, race, religion, age, disability or sexual orientation – the same chance to get the same opportunities. To help Falkirk Council understand the differences in their tenants, we hope you will complete the following information.</w:t>
            </w:r>
            <w:r w:rsidRPr="00042C42">
              <w:rPr>
                <w:rFonts w:ascii="Century Gothic" w:hAnsi="Century Gothic" w:cs="Times New Roman"/>
                <w:color w:val="000000"/>
                <w:sz w:val="22"/>
                <w:szCs w:val="22"/>
                <w:lang w:eastAsia="en-GB"/>
              </w:rPr>
              <w:br/>
            </w:r>
            <w:r w:rsidRPr="00042C42">
              <w:rPr>
                <w:rFonts w:ascii="Century Gothic" w:hAnsi="Century Gothic" w:cs="Times New Roman"/>
                <w:color w:val="000000"/>
                <w:sz w:val="22"/>
                <w:szCs w:val="22"/>
                <w:lang w:eastAsia="en-GB"/>
              </w:rPr>
              <w:br/>
              <w:t>Can I remind you that you do not have to answer anything you do not want to. If you would prefer not to answer any question, please just say and I will move on to the next one</w:t>
            </w:r>
          </w:p>
        </w:tc>
      </w:tr>
      <w:tr w:rsidR="004C6614" w:rsidRPr="00A70003" w14:paraId="49BB67CB" w14:textId="77777777" w:rsidTr="005E4A26">
        <w:trPr>
          <w:gridAfter w:val="24"/>
          <w:wAfter w:w="4729" w:type="dxa"/>
          <w:trHeight w:val="288"/>
        </w:trPr>
        <w:tc>
          <w:tcPr>
            <w:tcW w:w="4144" w:type="dxa"/>
            <w:gridSpan w:val="4"/>
            <w:tcBorders>
              <w:top w:val="nil"/>
              <w:left w:val="nil"/>
              <w:bottom w:val="nil"/>
              <w:right w:val="nil"/>
            </w:tcBorders>
            <w:shd w:val="clear" w:color="auto" w:fill="auto"/>
            <w:vAlign w:val="center"/>
            <w:hideMark/>
          </w:tcPr>
          <w:p w14:paraId="3977D879" w14:textId="77777777" w:rsidR="00042C42" w:rsidRPr="00042C42" w:rsidRDefault="00042C42" w:rsidP="005E4A26">
            <w:pPr>
              <w:spacing w:line="240" w:lineRule="auto"/>
              <w:rPr>
                <w:rFonts w:ascii="Century Gothic" w:hAnsi="Century Gothic" w:cs="Times New Roman"/>
                <w:color w:val="000000"/>
                <w:sz w:val="22"/>
                <w:szCs w:val="22"/>
                <w:lang w:eastAsia="en-GB"/>
              </w:rPr>
            </w:pPr>
          </w:p>
        </w:tc>
        <w:tc>
          <w:tcPr>
            <w:tcW w:w="4002" w:type="dxa"/>
            <w:gridSpan w:val="9"/>
            <w:tcBorders>
              <w:top w:val="nil"/>
              <w:left w:val="nil"/>
              <w:bottom w:val="nil"/>
              <w:right w:val="nil"/>
            </w:tcBorders>
            <w:shd w:val="clear" w:color="auto" w:fill="auto"/>
            <w:noWrap/>
            <w:vAlign w:val="bottom"/>
            <w:hideMark/>
          </w:tcPr>
          <w:p w14:paraId="45B86556" w14:textId="77777777" w:rsidR="00042C42" w:rsidRPr="00042C42" w:rsidRDefault="00042C42" w:rsidP="005E4A26">
            <w:pPr>
              <w:spacing w:line="240" w:lineRule="auto"/>
              <w:rPr>
                <w:rFonts w:ascii="Times New Roman" w:hAnsi="Times New Roman" w:cs="Times New Roman"/>
                <w:sz w:val="20"/>
                <w:szCs w:val="20"/>
                <w:lang w:eastAsia="en-GB"/>
              </w:rPr>
            </w:pPr>
          </w:p>
        </w:tc>
        <w:tc>
          <w:tcPr>
            <w:tcW w:w="1676" w:type="dxa"/>
            <w:gridSpan w:val="9"/>
            <w:tcBorders>
              <w:top w:val="nil"/>
              <w:left w:val="nil"/>
              <w:bottom w:val="nil"/>
              <w:right w:val="nil"/>
            </w:tcBorders>
            <w:shd w:val="clear" w:color="auto" w:fill="auto"/>
            <w:noWrap/>
            <w:vAlign w:val="bottom"/>
            <w:hideMark/>
          </w:tcPr>
          <w:p w14:paraId="4E1463BE"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7F433F25"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51DA6773"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42BF8E1B"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7A8BDB9A" w14:textId="77777777" w:rsidTr="005E4A26">
        <w:trPr>
          <w:gridAfter w:val="24"/>
          <w:wAfter w:w="4729" w:type="dxa"/>
          <w:trHeight w:val="360"/>
        </w:trPr>
        <w:tc>
          <w:tcPr>
            <w:tcW w:w="4144" w:type="dxa"/>
            <w:gridSpan w:val="4"/>
            <w:tcBorders>
              <w:top w:val="nil"/>
              <w:left w:val="nil"/>
              <w:bottom w:val="nil"/>
              <w:right w:val="nil"/>
            </w:tcBorders>
            <w:shd w:val="clear" w:color="auto" w:fill="auto"/>
            <w:noWrap/>
            <w:vAlign w:val="center"/>
            <w:hideMark/>
          </w:tcPr>
          <w:p w14:paraId="3589A340" w14:textId="77777777" w:rsidR="00042C42" w:rsidRPr="00042C42" w:rsidRDefault="00042C42" w:rsidP="005E4A26">
            <w:pPr>
              <w:spacing w:line="240" w:lineRule="auto"/>
              <w:rPr>
                <w:rFonts w:ascii="Montserrat" w:hAnsi="Montserrat" w:cs="Times New Roman"/>
                <w:b/>
                <w:bCs/>
                <w:color w:val="000000"/>
                <w:lang w:eastAsia="en-GB"/>
              </w:rPr>
            </w:pPr>
            <w:r w:rsidRPr="00042C42">
              <w:rPr>
                <w:rFonts w:ascii="Montserrat" w:hAnsi="Montserrat" w:cs="Times New Roman"/>
                <w:b/>
                <w:bCs/>
                <w:color w:val="000000"/>
                <w:lang w:eastAsia="en-GB"/>
              </w:rPr>
              <w:t>What is your age?</w:t>
            </w:r>
          </w:p>
        </w:tc>
        <w:tc>
          <w:tcPr>
            <w:tcW w:w="4002" w:type="dxa"/>
            <w:gridSpan w:val="9"/>
            <w:tcBorders>
              <w:top w:val="nil"/>
              <w:left w:val="nil"/>
              <w:bottom w:val="nil"/>
              <w:right w:val="nil"/>
            </w:tcBorders>
            <w:shd w:val="clear" w:color="auto" w:fill="auto"/>
            <w:noWrap/>
            <w:vAlign w:val="bottom"/>
            <w:hideMark/>
          </w:tcPr>
          <w:p w14:paraId="7C48932E" w14:textId="77777777" w:rsidR="00042C42" w:rsidRPr="00042C42" w:rsidRDefault="00042C42" w:rsidP="005E4A26">
            <w:pPr>
              <w:spacing w:line="240" w:lineRule="auto"/>
              <w:rPr>
                <w:rFonts w:ascii="Montserrat" w:hAnsi="Montserrat" w:cs="Times New Roman"/>
                <w:b/>
                <w:bCs/>
                <w:color w:val="000000"/>
                <w:lang w:eastAsia="en-GB"/>
              </w:rPr>
            </w:pPr>
          </w:p>
        </w:tc>
        <w:tc>
          <w:tcPr>
            <w:tcW w:w="1676" w:type="dxa"/>
            <w:gridSpan w:val="9"/>
            <w:tcBorders>
              <w:top w:val="nil"/>
              <w:left w:val="nil"/>
              <w:bottom w:val="nil"/>
              <w:right w:val="nil"/>
            </w:tcBorders>
            <w:shd w:val="clear" w:color="auto" w:fill="auto"/>
            <w:noWrap/>
            <w:vAlign w:val="bottom"/>
            <w:hideMark/>
          </w:tcPr>
          <w:p w14:paraId="0743501D"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3C651A83"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0DB6F35A"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3EA27C6B"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1ADDEFEE" w14:textId="77777777" w:rsidTr="005E4A26">
        <w:trPr>
          <w:gridAfter w:val="24"/>
          <w:wAfter w:w="4729" w:type="dxa"/>
          <w:trHeight w:val="360"/>
        </w:trPr>
        <w:tc>
          <w:tcPr>
            <w:tcW w:w="4144" w:type="dxa"/>
            <w:gridSpan w:val="4"/>
            <w:tcBorders>
              <w:top w:val="nil"/>
              <w:left w:val="nil"/>
              <w:bottom w:val="nil"/>
              <w:right w:val="nil"/>
            </w:tcBorders>
            <w:shd w:val="clear" w:color="auto" w:fill="auto"/>
            <w:noWrap/>
            <w:vAlign w:val="center"/>
            <w:hideMark/>
          </w:tcPr>
          <w:p w14:paraId="62748EC4" w14:textId="77777777" w:rsidR="00042C42" w:rsidRPr="00042C42" w:rsidRDefault="00042C42" w:rsidP="005E4A26">
            <w:pPr>
              <w:spacing w:line="240" w:lineRule="auto"/>
              <w:rPr>
                <w:rFonts w:ascii="Montserrat" w:hAnsi="Montserrat" w:cs="Times New Roman"/>
                <w:i/>
                <w:iCs/>
                <w:color w:val="000000"/>
                <w:lang w:eastAsia="en-GB"/>
              </w:rPr>
            </w:pPr>
            <w:r w:rsidRPr="00042C42">
              <w:rPr>
                <w:rFonts w:ascii="Montserrat" w:hAnsi="Montserrat" w:cs="Times New Roman"/>
                <w:i/>
                <w:iCs/>
                <w:color w:val="000000"/>
                <w:lang w:eastAsia="en-GB"/>
              </w:rPr>
              <w:t>Tick one box only.</w:t>
            </w:r>
          </w:p>
        </w:tc>
        <w:tc>
          <w:tcPr>
            <w:tcW w:w="4002" w:type="dxa"/>
            <w:gridSpan w:val="9"/>
            <w:tcBorders>
              <w:top w:val="nil"/>
              <w:left w:val="nil"/>
              <w:bottom w:val="nil"/>
              <w:right w:val="nil"/>
            </w:tcBorders>
            <w:shd w:val="clear" w:color="auto" w:fill="auto"/>
            <w:noWrap/>
            <w:vAlign w:val="bottom"/>
            <w:hideMark/>
          </w:tcPr>
          <w:p w14:paraId="2C95DDBB" w14:textId="77777777" w:rsidR="00042C42" w:rsidRPr="00042C42" w:rsidRDefault="00042C42" w:rsidP="005E4A26">
            <w:pPr>
              <w:spacing w:line="240" w:lineRule="auto"/>
              <w:rPr>
                <w:rFonts w:ascii="Montserrat" w:hAnsi="Montserrat" w:cs="Times New Roman"/>
                <w:i/>
                <w:iCs/>
                <w:color w:val="000000"/>
                <w:lang w:eastAsia="en-GB"/>
              </w:rPr>
            </w:pPr>
          </w:p>
        </w:tc>
        <w:tc>
          <w:tcPr>
            <w:tcW w:w="1676" w:type="dxa"/>
            <w:gridSpan w:val="9"/>
            <w:tcBorders>
              <w:top w:val="nil"/>
              <w:left w:val="nil"/>
              <w:bottom w:val="nil"/>
              <w:right w:val="nil"/>
            </w:tcBorders>
            <w:shd w:val="clear" w:color="auto" w:fill="auto"/>
            <w:noWrap/>
            <w:vAlign w:val="bottom"/>
            <w:hideMark/>
          </w:tcPr>
          <w:p w14:paraId="0C681153"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0F6D4E15"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6F59468E"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4EF4A800" w14:textId="77777777" w:rsidR="00042C42" w:rsidRPr="00042C42" w:rsidRDefault="00042C42" w:rsidP="005E4A26">
            <w:pPr>
              <w:spacing w:line="240" w:lineRule="auto"/>
              <w:rPr>
                <w:rFonts w:ascii="Times New Roman" w:hAnsi="Times New Roman" w:cs="Times New Roman"/>
                <w:sz w:val="20"/>
                <w:szCs w:val="20"/>
                <w:lang w:eastAsia="en-GB"/>
              </w:rPr>
            </w:pPr>
          </w:p>
        </w:tc>
      </w:tr>
      <w:tr w:rsidR="00E20A23" w:rsidRPr="00A70003" w14:paraId="6BE55D20" w14:textId="77777777" w:rsidTr="009F5C06">
        <w:trPr>
          <w:gridAfter w:val="32"/>
          <w:wAfter w:w="5189" w:type="dxa"/>
          <w:trHeight w:val="2100"/>
        </w:trPr>
        <w:tc>
          <w:tcPr>
            <w:tcW w:w="10080" w:type="dxa"/>
            <w:gridSpan w:val="27"/>
            <w:tcBorders>
              <w:top w:val="nil"/>
              <w:left w:val="nil"/>
              <w:bottom w:val="nil"/>
              <w:right w:val="nil"/>
            </w:tcBorders>
            <w:shd w:val="clear" w:color="auto" w:fill="D9D9D9" w:themeFill="background1" w:themeFillShade="D9"/>
            <w:hideMark/>
          </w:tcPr>
          <w:p w14:paraId="4F4A2E77" w14:textId="77777777" w:rsidR="00042C42" w:rsidRPr="00042C42" w:rsidRDefault="00042C42" w:rsidP="005E4A26">
            <w:pPr>
              <w:spacing w:line="240" w:lineRule="auto"/>
              <w:ind w:right="1455"/>
              <w:rPr>
                <w:rFonts w:ascii="Montserrat" w:hAnsi="Montserrat" w:cs="Times New Roman"/>
                <w:i/>
                <w:iCs/>
                <w:color w:val="000000"/>
                <w:lang w:eastAsia="en-GB"/>
              </w:rPr>
            </w:pPr>
            <w:r w:rsidRPr="00042C42">
              <w:rPr>
                <w:rFonts w:ascii="Montserrat" w:hAnsi="Montserrat" w:cs="Times New Roman"/>
                <w:i/>
                <w:iCs/>
                <w:color w:val="000000"/>
                <w:lang w:eastAsia="en-GB"/>
              </w:rPr>
              <w:t>[INTERVIEWER: IF ASKED] Reasons for asking Age</w:t>
            </w:r>
            <w:r w:rsidRPr="00042C42">
              <w:rPr>
                <w:rFonts w:ascii="Montserrat" w:hAnsi="Montserrat" w:cs="Times New Roman"/>
                <w:i/>
                <w:iCs/>
                <w:color w:val="000000"/>
                <w:lang w:eastAsia="en-GB"/>
              </w:rPr>
              <w:br/>
              <w:t xml:space="preserve">1. Understand who is applying for and living in Council housing </w:t>
            </w:r>
            <w:r w:rsidRPr="00042C42">
              <w:rPr>
                <w:rFonts w:ascii="Montserrat" w:hAnsi="Montserrat" w:cs="Times New Roman"/>
                <w:i/>
                <w:iCs/>
                <w:color w:val="000000"/>
                <w:lang w:eastAsia="en-GB"/>
              </w:rPr>
              <w:br/>
              <w:t>2. To help plan for the future and to provide the right services, to help us make appropriate allocation of homes e.g. to housing with care</w:t>
            </w:r>
            <w:r w:rsidRPr="00042C42">
              <w:rPr>
                <w:rFonts w:ascii="Montserrat" w:hAnsi="Montserrat" w:cs="Times New Roman"/>
                <w:i/>
                <w:iCs/>
                <w:color w:val="000000"/>
                <w:lang w:eastAsia="en-GB"/>
              </w:rPr>
              <w:br/>
              <w:t>3. Identify the different needs of age groups and understand their challenges and priorities.</w:t>
            </w:r>
            <w:r w:rsidRPr="00042C42">
              <w:rPr>
                <w:rFonts w:ascii="Montserrat" w:hAnsi="Montserrat" w:cs="Times New Roman"/>
                <w:i/>
                <w:iCs/>
                <w:color w:val="000000"/>
                <w:lang w:eastAsia="en-GB"/>
              </w:rPr>
              <w:br/>
              <w:t>4. Understand generational  differences in attitudes and behaviour</w:t>
            </w:r>
          </w:p>
        </w:tc>
      </w:tr>
      <w:tr w:rsidR="004C6614" w:rsidRPr="00A70003" w14:paraId="12E56879" w14:textId="77777777" w:rsidTr="005E4A26">
        <w:trPr>
          <w:gridAfter w:val="19"/>
          <w:wAfter w:w="4567" w:type="dxa"/>
          <w:trHeight w:val="360"/>
        </w:trPr>
        <w:tc>
          <w:tcPr>
            <w:tcW w:w="6289" w:type="dxa"/>
            <w:gridSpan w:val="8"/>
            <w:tcBorders>
              <w:top w:val="nil"/>
              <w:left w:val="nil"/>
              <w:bottom w:val="nil"/>
              <w:right w:val="nil"/>
            </w:tcBorders>
            <w:shd w:val="clear" w:color="auto" w:fill="auto"/>
            <w:noWrap/>
            <w:vAlign w:val="center"/>
            <w:hideMark/>
          </w:tcPr>
          <w:p w14:paraId="593282EB" w14:textId="77777777" w:rsidR="00042C42" w:rsidRPr="00042C42" w:rsidRDefault="00042C42" w:rsidP="005E4A26">
            <w:pPr>
              <w:spacing w:line="240" w:lineRule="auto"/>
              <w:ind w:firstLineChars="600" w:firstLine="1440"/>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Up to and including 24 years</w:t>
            </w:r>
          </w:p>
        </w:tc>
        <w:tc>
          <w:tcPr>
            <w:tcW w:w="2805" w:type="dxa"/>
            <w:gridSpan w:val="9"/>
            <w:tcBorders>
              <w:top w:val="nil"/>
              <w:left w:val="nil"/>
              <w:bottom w:val="nil"/>
              <w:right w:val="nil"/>
            </w:tcBorders>
            <w:shd w:val="clear" w:color="auto" w:fill="auto"/>
            <w:noWrap/>
            <w:vAlign w:val="bottom"/>
            <w:hideMark/>
          </w:tcPr>
          <w:p w14:paraId="01D5599A"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869" w:type="dxa"/>
            <w:gridSpan w:val="8"/>
            <w:tcBorders>
              <w:top w:val="nil"/>
              <w:left w:val="nil"/>
              <w:bottom w:val="nil"/>
              <w:right w:val="nil"/>
            </w:tcBorders>
            <w:shd w:val="clear" w:color="auto" w:fill="auto"/>
            <w:noWrap/>
            <w:vAlign w:val="bottom"/>
            <w:hideMark/>
          </w:tcPr>
          <w:p w14:paraId="70DB0F75"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1EECE349"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61" w:type="dxa"/>
            <w:gridSpan w:val="5"/>
            <w:tcBorders>
              <w:top w:val="nil"/>
              <w:left w:val="nil"/>
              <w:bottom w:val="nil"/>
              <w:right w:val="nil"/>
            </w:tcBorders>
            <w:shd w:val="clear" w:color="auto" w:fill="auto"/>
            <w:noWrap/>
            <w:vAlign w:val="bottom"/>
            <w:hideMark/>
          </w:tcPr>
          <w:p w14:paraId="00D82198"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8" w:type="dxa"/>
            <w:gridSpan w:val="6"/>
            <w:tcBorders>
              <w:top w:val="nil"/>
              <w:left w:val="nil"/>
              <w:bottom w:val="nil"/>
              <w:right w:val="nil"/>
            </w:tcBorders>
            <w:shd w:val="clear" w:color="auto" w:fill="auto"/>
            <w:noWrap/>
            <w:vAlign w:val="bottom"/>
            <w:hideMark/>
          </w:tcPr>
          <w:p w14:paraId="7E8D6EED"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6FFE8CF6" w14:textId="77777777" w:rsidTr="005E4A26">
        <w:trPr>
          <w:gridAfter w:val="12"/>
          <w:wAfter w:w="4223" w:type="dxa"/>
          <w:trHeight w:val="360"/>
        </w:trPr>
        <w:tc>
          <w:tcPr>
            <w:tcW w:w="6289" w:type="dxa"/>
            <w:gridSpan w:val="8"/>
            <w:tcBorders>
              <w:top w:val="nil"/>
              <w:left w:val="nil"/>
              <w:bottom w:val="nil"/>
              <w:right w:val="nil"/>
            </w:tcBorders>
            <w:shd w:val="clear" w:color="auto" w:fill="auto"/>
            <w:noWrap/>
            <w:vAlign w:val="center"/>
            <w:hideMark/>
          </w:tcPr>
          <w:p w14:paraId="05E5980B" w14:textId="77777777" w:rsidR="00042C42" w:rsidRPr="00042C42" w:rsidRDefault="00042C42" w:rsidP="005E4A26">
            <w:pPr>
              <w:spacing w:line="240" w:lineRule="auto"/>
              <w:ind w:firstLineChars="600" w:firstLine="1440"/>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 xml:space="preserve">25 – 34 years </w:t>
            </w:r>
          </w:p>
        </w:tc>
        <w:tc>
          <w:tcPr>
            <w:tcW w:w="3533" w:type="dxa"/>
            <w:gridSpan w:val="14"/>
            <w:tcBorders>
              <w:top w:val="nil"/>
              <w:left w:val="nil"/>
              <w:bottom w:val="nil"/>
              <w:right w:val="nil"/>
            </w:tcBorders>
            <w:shd w:val="clear" w:color="auto" w:fill="auto"/>
            <w:noWrap/>
            <w:vAlign w:val="bottom"/>
            <w:hideMark/>
          </w:tcPr>
          <w:p w14:paraId="5406864E"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240" w:type="dxa"/>
            <w:gridSpan w:val="4"/>
            <w:tcBorders>
              <w:top w:val="nil"/>
              <w:left w:val="nil"/>
              <w:bottom w:val="nil"/>
              <w:right w:val="nil"/>
            </w:tcBorders>
            <w:shd w:val="clear" w:color="auto" w:fill="auto"/>
            <w:noWrap/>
            <w:vAlign w:val="bottom"/>
            <w:hideMark/>
          </w:tcPr>
          <w:p w14:paraId="195B53E7"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5FAE782B"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4344ECC0" w14:textId="77777777" w:rsidR="00042C42" w:rsidRPr="00042C42" w:rsidRDefault="00042C42" w:rsidP="005E4A26">
            <w:pPr>
              <w:spacing w:line="240" w:lineRule="auto"/>
              <w:rPr>
                <w:rFonts w:ascii="Times New Roman" w:hAnsi="Times New Roman" w:cs="Times New Roman"/>
                <w:sz w:val="20"/>
                <w:szCs w:val="20"/>
                <w:lang w:eastAsia="en-GB"/>
              </w:rPr>
            </w:pPr>
          </w:p>
        </w:tc>
        <w:tc>
          <w:tcPr>
            <w:tcW w:w="506" w:type="dxa"/>
            <w:gridSpan w:val="12"/>
            <w:tcBorders>
              <w:top w:val="nil"/>
              <w:left w:val="nil"/>
              <w:bottom w:val="nil"/>
              <w:right w:val="nil"/>
            </w:tcBorders>
            <w:shd w:val="clear" w:color="auto" w:fill="auto"/>
            <w:noWrap/>
            <w:vAlign w:val="bottom"/>
            <w:hideMark/>
          </w:tcPr>
          <w:p w14:paraId="463B6781"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70D8803E" w14:textId="77777777" w:rsidTr="005E4A26">
        <w:trPr>
          <w:gridAfter w:val="12"/>
          <w:wAfter w:w="4223" w:type="dxa"/>
          <w:trHeight w:val="360"/>
        </w:trPr>
        <w:tc>
          <w:tcPr>
            <w:tcW w:w="6289" w:type="dxa"/>
            <w:gridSpan w:val="8"/>
            <w:tcBorders>
              <w:top w:val="nil"/>
              <w:left w:val="nil"/>
              <w:bottom w:val="nil"/>
              <w:right w:val="nil"/>
            </w:tcBorders>
            <w:shd w:val="clear" w:color="auto" w:fill="auto"/>
            <w:noWrap/>
            <w:vAlign w:val="center"/>
            <w:hideMark/>
          </w:tcPr>
          <w:p w14:paraId="1372B60D" w14:textId="77777777" w:rsidR="00042C42" w:rsidRPr="00042C42" w:rsidRDefault="00042C42" w:rsidP="005E4A26">
            <w:pPr>
              <w:spacing w:line="240" w:lineRule="auto"/>
              <w:ind w:firstLineChars="600" w:firstLine="1440"/>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 xml:space="preserve">35 – 44 years </w:t>
            </w:r>
          </w:p>
        </w:tc>
        <w:tc>
          <w:tcPr>
            <w:tcW w:w="3533" w:type="dxa"/>
            <w:gridSpan w:val="14"/>
            <w:tcBorders>
              <w:top w:val="nil"/>
              <w:left w:val="nil"/>
              <w:bottom w:val="nil"/>
              <w:right w:val="nil"/>
            </w:tcBorders>
            <w:shd w:val="clear" w:color="auto" w:fill="auto"/>
            <w:noWrap/>
            <w:vAlign w:val="bottom"/>
            <w:hideMark/>
          </w:tcPr>
          <w:p w14:paraId="32BECDCA"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240" w:type="dxa"/>
            <w:gridSpan w:val="4"/>
            <w:tcBorders>
              <w:top w:val="nil"/>
              <w:left w:val="nil"/>
              <w:bottom w:val="nil"/>
              <w:right w:val="nil"/>
            </w:tcBorders>
            <w:shd w:val="clear" w:color="auto" w:fill="auto"/>
            <w:noWrap/>
            <w:vAlign w:val="bottom"/>
            <w:hideMark/>
          </w:tcPr>
          <w:p w14:paraId="5CE999A5"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08B831ED"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1D60028E" w14:textId="77777777" w:rsidR="00042C42" w:rsidRPr="00042C42" w:rsidRDefault="00042C42" w:rsidP="005E4A26">
            <w:pPr>
              <w:spacing w:line="240" w:lineRule="auto"/>
              <w:rPr>
                <w:rFonts w:ascii="Times New Roman" w:hAnsi="Times New Roman" w:cs="Times New Roman"/>
                <w:sz w:val="20"/>
                <w:szCs w:val="20"/>
                <w:lang w:eastAsia="en-GB"/>
              </w:rPr>
            </w:pPr>
          </w:p>
        </w:tc>
        <w:tc>
          <w:tcPr>
            <w:tcW w:w="506" w:type="dxa"/>
            <w:gridSpan w:val="12"/>
            <w:tcBorders>
              <w:top w:val="nil"/>
              <w:left w:val="nil"/>
              <w:bottom w:val="nil"/>
              <w:right w:val="nil"/>
            </w:tcBorders>
            <w:shd w:val="clear" w:color="auto" w:fill="auto"/>
            <w:noWrap/>
            <w:vAlign w:val="bottom"/>
            <w:hideMark/>
          </w:tcPr>
          <w:p w14:paraId="074EB092"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64808A86" w14:textId="77777777" w:rsidTr="005E4A26">
        <w:trPr>
          <w:gridAfter w:val="12"/>
          <w:wAfter w:w="4223" w:type="dxa"/>
          <w:trHeight w:val="360"/>
        </w:trPr>
        <w:tc>
          <w:tcPr>
            <w:tcW w:w="6289" w:type="dxa"/>
            <w:gridSpan w:val="8"/>
            <w:tcBorders>
              <w:top w:val="nil"/>
              <w:left w:val="nil"/>
              <w:bottom w:val="nil"/>
              <w:right w:val="nil"/>
            </w:tcBorders>
            <w:shd w:val="clear" w:color="auto" w:fill="auto"/>
            <w:noWrap/>
            <w:vAlign w:val="center"/>
            <w:hideMark/>
          </w:tcPr>
          <w:p w14:paraId="3CBCB4FF" w14:textId="77777777" w:rsidR="00042C42" w:rsidRPr="00042C42" w:rsidRDefault="00042C42" w:rsidP="005E4A26">
            <w:pPr>
              <w:spacing w:line="240" w:lineRule="auto"/>
              <w:ind w:firstLineChars="600" w:firstLine="1440"/>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45 – 54 years</w:t>
            </w:r>
          </w:p>
        </w:tc>
        <w:tc>
          <w:tcPr>
            <w:tcW w:w="3533" w:type="dxa"/>
            <w:gridSpan w:val="14"/>
            <w:tcBorders>
              <w:top w:val="nil"/>
              <w:left w:val="nil"/>
              <w:bottom w:val="nil"/>
              <w:right w:val="nil"/>
            </w:tcBorders>
            <w:shd w:val="clear" w:color="auto" w:fill="auto"/>
            <w:noWrap/>
            <w:vAlign w:val="bottom"/>
            <w:hideMark/>
          </w:tcPr>
          <w:p w14:paraId="2E7878D3"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240" w:type="dxa"/>
            <w:gridSpan w:val="4"/>
            <w:tcBorders>
              <w:top w:val="nil"/>
              <w:left w:val="nil"/>
              <w:bottom w:val="nil"/>
              <w:right w:val="nil"/>
            </w:tcBorders>
            <w:shd w:val="clear" w:color="auto" w:fill="auto"/>
            <w:noWrap/>
            <w:vAlign w:val="bottom"/>
            <w:hideMark/>
          </w:tcPr>
          <w:p w14:paraId="5EBFF67D"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05601053"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515EFDBE" w14:textId="77777777" w:rsidR="00042C42" w:rsidRPr="00042C42" w:rsidRDefault="00042C42" w:rsidP="005E4A26">
            <w:pPr>
              <w:spacing w:line="240" w:lineRule="auto"/>
              <w:rPr>
                <w:rFonts w:ascii="Times New Roman" w:hAnsi="Times New Roman" w:cs="Times New Roman"/>
                <w:sz w:val="20"/>
                <w:szCs w:val="20"/>
                <w:lang w:eastAsia="en-GB"/>
              </w:rPr>
            </w:pPr>
          </w:p>
        </w:tc>
        <w:tc>
          <w:tcPr>
            <w:tcW w:w="506" w:type="dxa"/>
            <w:gridSpan w:val="12"/>
            <w:tcBorders>
              <w:top w:val="nil"/>
              <w:left w:val="nil"/>
              <w:bottom w:val="nil"/>
              <w:right w:val="nil"/>
            </w:tcBorders>
            <w:shd w:val="clear" w:color="auto" w:fill="auto"/>
            <w:noWrap/>
            <w:vAlign w:val="bottom"/>
            <w:hideMark/>
          </w:tcPr>
          <w:p w14:paraId="443947B4"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3CB6B679" w14:textId="77777777" w:rsidTr="005E4A26">
        <w:trPr>
          <w:gridAfter w:val="12"/>
          <w:wAfter w:w="4223" w:type="dxa"/>
          <w:trHeight w:val="360"/>
        </w:trPr>
        <w:tc>
          <w:tcPr>
            <w:tcW w:w="6289" w:type="dxa"/>
            <w:gridSpan w:val="8"/>
            <w:tcBorders>
              <w:top w:val="nil"/>
              <w:left w:val="nil"/>
              <w:bottom w:val="nil"/>
              <w:right w:val="nil"/>
            </w:tcBorders>
            <w:shd w:val="clear" w:color="auto" w:fill="auto"/>
            <w:noWrap/>
            <w:vAlign w:val="center"/>
            <w:hideMark/>
          </w:tcPr>
          <w:p w14:paraId="324F111F" w14:textId="77777777" w:rsidR="00042C42" w:rsidRPr="00042C42" w:rsidRDefault="00042C42" w:rsidP="005E4A26">
            <w:pPr>
              <w:spacing w:line="240" w:lineRule="auto"/>
              <w:ind w:firstLineChars="600" w:firstLine="1440"/>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55 – 64 years</w:t>
            </w:r>
          </w:p>
        </w:tc>
        <w:tc>
          <w:tcPr>
            <w:tcW w:w="3533" w:type="dxa"/>
            <w:gridSpan w:val="14"/>
            <w:tcBorders>
              <w:top w:val="nil"/>
              <w:left w:val="nil"/>
              <w:bottom w:val="nil"/>
              <w:right w:val="nil"/>
            </w:tcBorders>
            <w:shd w:val="clear" w:color="auto" w:fill="auto"/>
            <w:noWrap/>
            <w:vAlign w:val="bottom"/>
            <w:hideMark/>
          </w:tcPr>
          <w:p w14:paraId="1E508EF5"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240" w:type="dxa"/>
            <w:gridSpan w:val="4"/>
            <w:tcBorders>
              <w:top w:val="nil"/>
              <w:left w:val="nil"/>
              <w:bottom w:val="nil"/>
              <w:right w:val="nil"/>
            </w:tcBorders>
            <w:shd w:val="clear" w:color="auto" w:fill="auto"/>
            <w:noWrap/>
            <w:vAlign w:val="bottom"/>
            <w:hideMark/>
          </w:tcPr>
          <w:p w14:paraId="1389056E"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0AA1F7D3"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02AD093C" w14:textId="77777777" w:rsidR="00042C42" w:rsidRPr="00042C42" w:rsidRDefault="00042C42" w:rsidP="005E4A26">
            <w:pPr>
              <w:spacing w:line="240" w:lineRule="auto"/>
              <w:rPr>
                <w:rFonts w:ascii="Times New Roman" w:hAnsi="Times New Roman" w:cs="Times New Roman"/>
                <w:sz w:val="20"/>
                <w:szCs w:val="20"/>
                <w:lang w:eastAsia="en-GB"/>
              </w:rPr>
            </w:pPr>
          </w:p>
        </w:tc>
        <w:tc>
          <w:tcPr>
            <w:tcW w:w="506" w:type="dxa"/>
            <w:gridSpan w:val="12"/>
            <w:tcBorders>
              <w:top w:val="nil"/>
              <w:left w:val="nil"/>
              <w:bottom w:val="nil"/>
              <w:right w:val="nil"/>
            </w:tcBorders>
            <w:shd w:val="clear" w:color="auto" w:fill="auto"/>
            <w:noWrap/>
            <w:vAlign w:val="bottom"/>
            <w:hideMark/>
          </w:tcPr>
          <w:p w14:paraId="43480363"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4FD13C7C" w14:textId="77777777" w:rsidTr="005E4A26">
        <w:trPr>
          <w:gridAfter w:val="12"/>
          <w:wAfter w:w="4223" w:type="dxa"/>
          <w:trHeight w:val="360"/>
        </w:trPr>
        <w:tc>
          <w:tcPr>
            <w:tcW w:w="6289" w:type="dxa"/>
            <w:gridSpan w:val="8"/>
            <w:tcBorders>
              <w:top w:val="nil"/>
              <w:left w:val="nil"/>
              <w:bottom w:val="nil"/>
              <w:right w:val="nil"/>
            </w:tcBorders>
            <w:shd w:val="clear" w:color="auto" w:fill="auto"/>
            <w:noWrap/>
            <w:vAlign w:val="center"/>
            <w:hideMark/>
          </w:tcPr>
          <w:p w14:paraId="488311B4" w14:textId="77777777" w:rsidR="00042C42" w:rsidRPr="00042C42" w:rsidRDefault="00042C42" w:rsidP="005E4A26">
            <w:pPr>
              <w:spacing w:line="240" w:lineRule="auto"/>
              <w:ind w:firstLineChars="600" w:firstLine="1440"/>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65 – 74 years</w:t>
            </w:r>
          </w:p>
        </w:tc>
        <w:tc>
          <w:tcPr>
            <w:tcW w:w="3533" w:type="dxa"/>
            <w:gridSpan w:val="14"/>
            <w:tcBorders>
              <w:top w:val="nil"/>
              <w:left w:val="nil"/>
              <w:bottom w:val="nil"/>
              <w:right w:val="nil"/>
            </w:tcBorders>
            <w:shd w:val="clear" w:color="auto" w:fill="auto"/>
            <w:noWrap/>
            <w:vAlign w:val="bottom"/>
            <w:hideMark/>
          </w:tcPr>
          <w:p w14:paraId="674B06BF"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240" w:type="dxa"/>
            <w:gridSpan w:val="4"/>
            <w:tcBorders>
              <w:top w:val="nil"/>
              <w:left w:val="nil"/>
              <w:bottom w:val="nil"/>
              <w:right w:val="nil"/>
            </w:tcBorders>
            <w:shd w:val="clear" w:color="auto" w:fill="auto"/>
            <w:noWrap/>
            <w:vAlign w:val="bottom"/>
            <w:hideMark/>
          </w:tcPr>
          <w:p w14:paraId="444EBDDB"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1BD646B0"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06629666" w14:textId="77777777" w:rsidR="00042C42" w:rsidRPr="00042C42" w:rsidRDefault="00042C42" w:rsidP="005E4A26">
            <w:pPr>
              <w:spacing w:line="240" w:lineRule="auto"/>
              <w:rPr>
                <w:rFonts w:ascii="Times New Roman" w:hAnsi="Times New Roman" w:cs="Times New Roman"/>
                <w:sz w:val="20"/>
                <w:szCs w:val="20"/>
                <w:lang w:eastAsia="en-GB"/>
              </w:rPr>
            </w:pPr>
          </w:p>
        </w:tc>
        <w:tc>
          <w:tcPr>
            <w:tcW w:w="506" w:type="dxa"/>
            <w:gridSpan w:val="12"/>
            <w:tcBorders>
              <w:top w:val="nil"/>
              <w:left w:val="nil"/>
              <w:bottom w:val="nil"/>
              <w:right w:val="nil"/>
            </w:tcBorders>
            <w:shd w:val="clear" w:color="auto" w:fill="auto"/>
            <w:noWrap/>
            <w:vAlign w:val="bottom"/>
            <w:hideMark/>
          </w:tcPr>
          <w:p w14:paraId="0F306CF9"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3A841A8D" w14:textId="77777777" w:rsidTr="005E4A26">
        <w:trPr>
          <w:gridAfter w:val="12"/>
          <w:wAfter w:w="4223" w:type="dxa"/>
          <w:trHeight w:val="360"/>
        </w:trPr>
        <w:tc>
          <w:tcPr>
            <w:tcW w:w="6289" w:type="dxa"/>
            <w:gridSpan w:val="8"/>
            <w:tcBorders>
              <w:top w:val="nil"/>
              <w:left w:val="nil"/>
              <w:bottom w:val="nil"/>
              <w:right w:val="nil"/>
            </w:tcBorders>
            <w:shd w:val="clear" w:color="auto" w:fill="auto"/>
            <w:noWrap/>
            <w:vAlign w:val="center"/>
            <w:hideMark/>
          </w:tcPr>
          <w:p w14:paraId="290A4B72" w14:textId="77777777" w:rsidR="00042C42" w:rsidRPr="00042C42" w:rsidRDefault="00042C42" w:rsidP="005E4A26">
            <w:pPr>
              <w:spacing w:line="240" w:lineRule="auto"/>
              <w:ind w:firstLineChars="600" w:firstLine="1440"/>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75+ years</w:t>
            </w:r>
          </w:p>
        </w:tc>
        <w:tc>
          <w:tcPr>
            <w:tcW w:w="3533" w:type="dxa"/>
            <w:gridSpan w:val="14"/>
            <w:tcBorders>
              <w:top w:val="nil"/>
              <w:left w:val="nil"/>
              <w:bottom w:val="nil"/>
              <w:right w:val="nil"/>
            </w:tcBorders>
            <w:shd w:val="clear" w:color="auto" w:fill="auto"/>
            <w:noWrap/>
            <w:vAlign w:val="bottom"/>
            <w:hideMark/>
          </w:tcPr>
          <w:p w14:paraId="0AFD2B8F"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240" w:type="dxa"/>
            <w:gridSpan w:val="4"/>
            <w:tcBorders>
              <w:top w:val="nil"/>
              <w:left w:val="nil"/>
              <w:bottom w:val="nil"/>
              <w:right w:val="nil"/>
            </w:tcBorders>
            <w:shd w:val="clear" w:color="auto" w:fill="auto"/>
            <w:noWrap/>
            <w:vAlign w:val="bottom"/>
            <w:hideMark/>
          </w:tcPr>
          <w:p w14:paraId="2D7CC9F1"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275BF6D9"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0E19A393" w14:textId="77777777" w:rsidR="00042C42" w:rsidRPr="00042C42" w:rsidRDefault="00042C42" w:rsidP="005E4A26">
            <w:pPr>
              <w:spacing w:line="240" w:lineRule="auto"/>
              <w:rPr>
                <w:rFonts w:ascii="Times New Roman" w:hAnsi="Times New Roman" w:cs="Times New Roman"/>
                <w:sz w:val="20"/>
                <w:szCs w:val="20"/>
                <w:lang w:eastAsia="en-GB"/>
              </w:rPr>
            </w:pPr>
          </w:p>
        </w:tc>
        <w:tc>
          <w:tcPr>
            <w:tcW w:w="506" w:type="dxa"/>
            <w:gridSpan w:val="12"/>
            <w:tcBorders>
              <w:top w:val="nil"/>
              <w:left w:val="nil"/>
              <w:bottom w:val="nil"/>
              <w:right w:val="nil"/>
            </w:tcBorders>
            <w:shd w:val="clear" w:color="auto" w:fill="auto"/>
            <w:noWrap/>
            <w:vAlign w:val="bottom"/>
            <w:hideMark/>
          </w:tcPr>
          <w:p w14:paraId="08A4EF7C"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3108B50D" w14:textId="77777777" w:rsidTr="005E4A26">
        <w:trPr>
          <w:gridAfter w:val="12"/>
          <w:wAfter w:w="4223" w:type="dxa"/>
          <w:trHeight w:val="360"/>
        </w:trPr>
        <w:tc>
          <w:tcPr>
            <w:tcW w:w="6289" w:type="dxa"/>
            <w:gridSpan w:val="8"/>
            <w:tcBorders>
              <w:top w:val="nil"/>
              <w:left w:val="nil"/>
              <w:bottom w:val="nil"/>
              <w:right w:val="nil"/>
            </w:tcBorders>
            <w:shd w:val="clear" w:color="auto" w:fill="auto"/>
            <w:noWrap/>
            <w:vAlign w:val="center"/>
            <w:hideMark/>
          </w:tcPr>
          <w:p w14:paraId="78FB5708" w14:textId="77777777" w:rsidR="00042C42" w:rsidRPr="00042C42" w:rsidRDefault="00042C42" w:rsidP="005E4A26">
            <w:pPr>
              <w:spacing w:line="240" w:lineRule="auto"/>
              <w:ind w:firstLineChars="600" w:firstLine="1440"/>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Prefer not to say</w:t>
            </w:r>
          </w:p>
        </w:tc>
        <w:tc>
          <w:tcPr>
            <w:tcW w:w="3533" w:type="dxa"/>
            <w:gridSpan w:val="14"/>
            <w:tcBorders>
              <w:top w:val="nil"/>
              <w:left w:val="nil"/>
              <w:bottom w:val="nil"/>
              <w:right w:val="nil"/>
            </w:tcBorders>
            <w:shd w:val="clear" w:color="auto" w:fill="auto"/>
            <w:noWrap/>
            <w:vAlign w:val="bottom"/>
            <w:hideMark/>
          </w:tcPr>
          <w:p w14:paraId="5D46B681"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240" w:type="dxa"/>
            <w:gridSpan w:val="4"/>
            <w:tcBorders>
              <w:top w:val="nil"/>
              <w:left w:val="nil"/>
              <w:bottom w:val="nil"/>
              <w:right w:val="nil"/>
            </w:tcBorders>
            <w:shd w:val="clear" w:color="auto" w:fill="auto"/>
            <w:noWrap/>
            <w:vAlign w:val="bottom"/>
            <w:hideMark/>
          </w:tcPr>
          <w:p w14:paraId="7CD46294"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7AD6C14C"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1BC2726E" w14:textId="77777777" w:rsidR="00042C42" w:rsidRPr="00042C42" w:rsidRDefault="00042C42" w:rsidP="005E4A26">
            <w:pPr>
              <w:spacing w:line="240" w:lineRule="auto"/>
              <w:rPr>
                <w:rFonts w:ascii="Times New Roman" w:hAnsi="Times New Roman" w:cs="Times New Roman"/>
                <w:sz w:val="20"/>
                <w:szCs w:val="20"/>
                <w:lang w:eastAsia="en-GB"/>
              </w:rPr>
            </w:pPr>
          </w:p>
        </w:tc>
        <w:tc>
          <w:tcPr>
            <w:tcW w:w="506" w:type="dxa"/>
            <w:gridSpan w:val="12"/>
            <w:tcBorders>
              <w:top w:val="nil"/>
              <w:left w:val="nil"/>
              <w:bottom w:val="nil"/>
              <w:right w:val="nil"/>
            </w:tcBorders>
            <w:shd w:val="clear" w:color="auto" w:fill="auto"/>
            <w:noWrap/>
            <w:vAlign w:val="bottom"/>
            <w:hideMark/>
          </w:tcPr>
          <w:p w14:paraId="0DAC9625"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3D93188A" w14:textId="77777777" w:rsidTr="005E4A26">
        <w:trPr>
          <w:gridAfter w:val="24"/>
          <w:wAfter w:w="4729" w:type="dxa"/>
          <w:trHeight w:val="300"/>
        </w:trPr>
        <w:tc>
          <w:tcPr>
            <w:tcW w:w="4144" w:type="dxa"/>
            <w:gridSpan w:val="4"/>
            <w:tcBorders>
              <w:top w:val="nil"/>
              <w:left w:val="nil"/>
              <w:bottom w:val="nil"/>
              <w:right w:val="nil"/>
            </w:tcBorders>
            <w:shd w:val="clear" w:color="auto" w:fill="auto"/>
            <w:noWrap/>
            <w:vAlign w:val="center"/>
            <w:hideMark/>
          </w:tcPr>
          <w:p w14:paraId="361682A0" w14:textId="77777777" w:rsidR="00042C42" w:rsidRPr="00042C42" w:rsidRDefault="00042C42" w:rsidP="005E4A26">
            <w:pPr>
              <w:spacing w:line="240" w:lineRule="auto"/>
              <w:rPr>
                <w:rFonts w:ascii="Times New Roman" w:hAnsi="Times New Roman" w:cs="Times New Roman"/>
                <w:sz w:val="20"/>
                <w:szCs w:val="20"/>
                <w:lang w:eastAsia="en-GB"/>
              </w:rPr>
            </w:pPr>
          </w:p>
        </w:tc>
        <w:tc>
          <w:tcPr>
            <w:tcW w:w="4002" w:type="dxa"/>
            <w:gridSpan w:val="9"/>
            <w:tcBorders>
              <w:top w:val="nil"/>
              <w:left w:val="nil"/>
              <w:bottom w:val="nil"/>
              <w:right w:val="nil"/>
            </w:tcBorders>
            <w:shd w:val="clear" w:color="auto" w:fill="auto"/>
            <w:noWrap/>
            <w:vAlign w:val="bottom"/>
            <w:hideMark/>
          </w:tcPr>
          <w:p w14:paraId="189DF1DE" w14:textId="77777777" w:rsidR="00042C42" w:rsidRPr="00042C42" w:rsidRDefault="00042C42" w:rsidP="005E4A26">
            <w:pPr>
              <w:spacing w:line="240" w:lineRule="auto"/>
              <w:ind w:firstLineChars="600" w:firstLine="1200"/>
              <w:rPr>
                <w:rFonts w:ascii="Times New Roman" w:hAnsi="Times New Roman" w:cs="Times New Roman"/>
                <w:sz w:val="20"/>
                <w:szCs w:val="20"/>
                <w:lang w:eastAsia="en-GB"/>
              </w:rPr>
            </w:pPr>
          </w:p>
        </w:tc>
        <w:tc>
          <w:tcPr>
            <w:tcW w:w="1676" w:type="dxa"/>
            <w:gridSpan w:val="9"/>
            <w:tcBorders>
              <w:top w:val="nil"/>
              <w:left w:val="nil"/>
              <w:bottom w:val="nil"/>
              <w:right w:val="nil"/>
            </w:tcBorders>
            <w:shd w:val="clear" w:color="auto" w:fill="auto"/>
            <w:noWrap/>
            <w:vAlign w:val="bottom"/>
            <w:hideMark/>
          </w:tcPr>
          <w:p w14:paraId="7E549EE5"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0F60C1D0"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0DF7FD8A"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7DC65AB7" w14:textId="77777777" w:rsidR="00042C42" w:rsidRPr="00042C42" w:rsidRDefault="00042C42" w:rsidP="005E4A26">
            <w:pPr>
              <w:spacing w:line="240" w:lineRule="auto"/>
              <w:rPr>
                <w:rFonts w:ascii="Times New Roman" w:hAnsi="Times New Roman" w:cs="Times New Roman"/>
                <w:sz w:val="20"/>
                <w:szCs w:val="20"/>
                <w:lang w:eastAsia="en-GB"/>
              </w:rPr>
            </w:pPr>
          </w:p>
        </w:tc>
      </w:tr>
      <w:tr w:rsidR="00E20A23" w:rsidRPr="00A70003" w14:paraId="4904CC1D" w14:textId="77777777" w:rsidTr="005E4A26">
        <w:trPr>
          <w:gridAfter w:val="36"/>
          <w:wAfter w:w="5379" w:type="dxa"/>
          <w:trHeight w:val="360"/>
        </w:trPr>
        <w:tc>
          <w:tcPr>
            <w:tcW w:w="9890" w:type="dxa"/>
            <w:gridSpan w:val="23"/>
            <w:tcBorders>
              <w:top w:val="nil"/>
              <w:left w:val="nil"/>
              <w:bottom w:val="nil"/>
              <w:right w:val="nil"/>
            </w:tcBorders>
            <w:shd w:val="clear" w:color="auto" w:fill="auto"/>
            <w:noWrap/>
            <w:vAlign w:val="center"/>
            <w:hideMark/>
          </w:tcPr>
          <w:p w14:paraId="4F213BED" w14:textId="77777777" w:rsidR="00042C42" w:rsidRPr="00042C42" w:rsidRDefault="00042C42" w:rsidP="005E4A26">
            <w:pPr>
              <w:spacing w:line="240" w:lineRule="auto"/>
              <w:rPr>
                <w:rFonts w:ascii="Montserrat" w:hAnsi="Montserrat" w:cs="Times New Roman"/>
                <w:b/>
                <w:bCs/>
                <w:color w:val="000000"/>
                <w:lang w:eastAsia="en-GB"/>
              </w:rPr>
            </w:pPr>
            <w:r w:rsidRPr="00042C42">
              <w:rPr>
                <w:rFonts w:ascii="Montserrat" w:hAnsi="Montserrat" w:cs="Times New Roman"/>
                <w:b/>
                <w:bCs/>
                <w:color w:val="000000"/>
                <w:lang w:eastAsia="en-GB"/>
              </w:rPr>
              <w:t xml:space="preserve">Do you consider yourself to be ‘care experienced’? </w:t>
            </w:r>
            <w:r w:rsidRPr="00C7744E">
              <w:rPr>
                <w:rFonts w:ascii="Montserrat" w:hAnsi="Montserrat" w:cs="Times New Roman"/>
                <w:b/>
                <w:bCs/>
                <w:lang w:eastAsia="en-GB"/>
              </w:rPr>
              <w:t>"This refers to anyone who has been or is currently in care or from a looked-after background at any stage in their life, no matter how short, including adopted children who were previously looked-after. This care may have been provided in one of many different settings such as in residential care, foster care, both formal and informal kinship care, or through being looked-after at home with social work support.</w:t>
            </w:r>
          </w:p>
        </w:tc>
      </w:tr>
      <w:tr w:rsidR="004C6614" w:rsidRPr="00A70003" w14:paraId="00E97ED0" w14:textId="77777777" w:rsidTr="005E4A26">
        <w:trPr>
          <w:gridAfter w:val="24"/>
          <w:wAfter w:w="4729" w:type="dxa"/>
          <w:trHeight w:val="360"/>
        </w:trPr>
        <w:tc>
          <w:tcPr>
            <w:tcW w:w="4144" w:type="dxa"/>
            <w:gridSpan w:val="4"/>
            <w:tcBorders>
              <w:top w:val="nil"/>
              <w:left w:val="nil"/>
              <w:bottom w:val="nil"/>
              <w:right w:val="nil"/>
            </w:tcBorders>
            <w:shd w:val="clear" w:color="auto" w:fill="auto"/>
            <w:noWrap/>
            <w:vAlign w:val="center"/>
            <w:hideMark/>
          </w:tcPr>
          <w:p w14:paraId="58174648" w14:textId="77777777" w:rsidR="00042C42" w:rsidRPr="00042C42" w:rsidRDefault="00042C42" w:rsidP="005E4A26">
            <w:pPr>
              <w:spacing w:line="240" w:lineRule="auto"/>
              <w:rPr>
                <w:rFonts w:ascii="Montserrat" w:hAnsi="Montserrat" w:cs="Times New Roman"/>
                <w:i/>
                <w:iCs/>
                <w:color w:val="000000"/>
                <w:lang w:eastAsia="en-GB"/>
              </w:rPr>
            </w:pPr>
            <w:r w:rsidRPr="00042C42">
              <w:rPr>
                <w:rFonts w:ascii="Montserrat" w:hAnsi="Montserrat" w:cs="Times New Roman"/>
                <w:i/>
                <w:iCs/>
                <w:color w:val="000000"/>
                <w:lang w:eastAsia="en-GB"/>
              </w:rPr>
              <w:t>Tick one box only.</w:t>
            </w:r>
          </w:p>
        </w:tc>
        <w:tc>
          <w:tcPr>
            <w:tcW w:w="4002" w:type="dxa"/>
            <w:gridSpan w:val="9"/>
            <w:tcBorders>
              <w:top w:val="nil"/>
              <w:left w:val="nil"/>
              <w:bottom w:val="nil"/>
              <w:right w:val="nil"/>
            </w:tcBorders>
            <w:shd w:val="clear" w:color="auto" w:fill="auto"/>
            <w:noWrap/>
            <w:vAlign w:val="bottom"/>
            <w:hideMark/>
          </w:tcPr>
          <w:p w14:paraId="0FF01884" w14:textId="77777777" w:rsidR="00042C42" w:rsidRPr="00042C42" w:rsidRDefault="00042C42" w:rsidP="005E4A26">
            <w:pPr>
              <w:spacing w:line="240" w:lineRule="auto"/>
              <w:rPr>
                <w:rFonts w:ascii="Montserrat" w:hAnsi="Montserrat" w:cs="Times New Roman"/>
                <w:i/>
                <w:iCs/>
                <w:color w:val="000000"/>
                <w:lang w:eastAsia="en-GB"/>
              </w:rPr>
            </w:pPr>
          </w:p>
        </w:tc>
        <w:tc>
          <w:tcPr>
            <w:tcW w:w="1676" w:type="dxa"/>
            <w:gridSpan w:val="9"/>
            <w:tcBorders>
              <w:top w:val="nil"/>
              <w:left w:val="nil"/>
              <w:bottom w:val="nil"/>
              <w:right w:val="nil"/>
            </w:tcBorders>
            <w:shd w:val="clear" w:color="auto" w:fill="auto"/>
            <w:noWrap/>
            <w:vAlign w:val="bottom"/>
            <w:hideMark/>
          </w:tcPr>
          <w:p w14:paraId="08E94A10"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78CAED93"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1C090F39"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2299CA10" w14:textId="77777777" w:rsidR="00042C42" w:rsidRPr="00042C42" w:rsidRDefault="00042C42" w:rsidP="005E4A26">
            <w:pPr>
              <w:spacing w:line="240" w:lineRule="auto"/>
              <w:rPr>
                <w:rFonts w:ascii="Times New Roman" w:hAnsi="Times New Roman" w:cs="Times New Roman"/>
                <w:sz w:val="20"/>
                <w:szCs w:val="20"/>
                <w:lang w:eastAsia="en-GB"/>
              </w:rPr>
            </w:pPr>
          </w:p>
        </w:tc>
      </w:tr>
      <w:tr w:rsidR="00E20A23" w:rsidRPr="00A70003" w14:paraId="1A4F6CD7" w14:textId="77777777" w:rsidTr="009F5C06">
        <w:trPr>
          <w:gridAfter w:val="36"/>
          <w:wAfter w:w="5379" w:type="dxa"/>
          <w:trHeight w:val="2352"/>
        </w:trPr>
        <w:tc>
          <w:tcPr>
            <w:tcW w:w="9890" w:type="dxa"/>
            <w:gridSpan w:val="23"/>
            <w:tcBorders>
              <w:top w:val="nil"/>
              <w:left w:val="nil"/>
              <w:bottom w:val="nil"/>
              <w:right w:val="nil"/>
            </w:tcBorders>
            <w:shd w:val="clear" w:color="auto" w:fill="D9D9D9" w:themeFill="background1" w:themeFillShade="D9"/>
            <w:hideMark/>
          </w:tcPr>
          <w:p w14:paraId="18B2B17B" w14:textId="77777777" w:rsidR="00042C42" w:rsidRPr="00042C42" w:rsidRDefault="00042C42" w:rsidP="005E4A26">
            <w:pPr>
              <w:spacing w:line="240" w:lineRule="auto"/>
              <w:rPr>
                <w:rFonts w:ascii="Montserrat" w:hAnsi="Montserrat" w:cs="Times New Roman"/>
                <w:color w:val="000000"/>
                <w:lang w:eastAsia="en-GB"/>
              </w:rPr>
            </w:pPr>
            <w:r w:rsidRPr="00042C42">
              <w:rPr>
                <w:rFonts w:ascii="Montserrat" w:hAnsi="Montserrat" w:cs="Times New Roman"/>
                <w:color w:val="000000"/>
                <w:lang w:eastAsia="en-GB"/>
              </w:rPr>
              <w:t>"This refers to anyone who has been or is currently in care or from a looked-after background at any stage in their life, no matter how short, including adopted children who were previously looked-after. This care may have been provided in one of many different settings such as in residential care, foster care, both formal and informal kinship care, or through being looked-after at home with social work support.</w:t>
            </w:r>
            <w:r w:rsidRPr="00042C42">
              <w:rPr>
                <w:rFonts w:ascii="Montserrat" w:hAnsi="Montserrat" w:cs="Times New Roman"/>
                <w:color w:val="000000"/>
                <w:lang w:eastAsia="en-GB"/>
              </w:rPr>
              <w:br/>
              <w:t>The anonymous information provided will help Falkirk Council to ensure that care-experienced people are being able to access and get support in a way that suits them.”</w:t>
            </w:r>
          </w:p>
        </w:tc>
      </w:tr>
      <w:tr w:rsidR="004C6614" w:rsidRPr="00A70003" w14:paraId="649DA58B" w14:textId="77777777" w:rsidTr="005E4A26">
        <w:trPr>
          <w:gridAfter w:val="24"/>
          <w:wAfter w:w="4729" w:type="dxa"/>
          <w:trHeight w:val="360"/>
        </w:trPr>
        <w:tc>
          <w:tcPr>
            <w:tcW w:w="4144" w:type="dxa"/>
            <w:gridSpan w:val="4"/>
            <w:tcBorders>
              <w:top w:val="nil"/>
              <w:left w:val="nil"/>
              <w:bottom w:val="nil"/>
              <w:right w:val="nil"/>
            </w:tcBorders>
            <w:shd w:val="clear" w:color="auto" w:fill="auto"/>
            <w:noWrap/>
            <w:vAlign w:val="center"/>
            <w:hideMark/>
          </w:tcPr>
          <w:p w14:paraId="740F3913" w14:textId="77777777" w:rsidR="00042C42" w:rsidRPr="00042C42" w:rsidRDefault="00042C42" w:rsidP="005E4A26">
            <w:pPr>
              <w:spacing w:line="240" w:lineRule="auto"/>
              <w:ind w:firstLineChars="600" w:firstLine="1440"/>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Yes</w:t>
            </w:r>
          </w:p>
        </w:tc>
        <w:tc>
          <w:tcPr>
            <w:tcW w:w="4002" w:type="dxa"/>
            <w:gridSpan w:val="9"/>
            <w:tcBorders>
              <w:top w:val="nil"/>
              <w:left w:val="nil"/>
              <w:bottom w:val="nil"/>
              <w:right w:val="nil"/>
            </w:tcBorders>
            <w:shd w:val="clear" w:color="auto" w:fill="auto"/>
            <w:noWrap/>
            <w:vAlign w:val="bottom"/>
            <w:hideMark/>
          </w:tcPr>
          <w:p w14:paraId="070D829B"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1676" w:type="dxa"/>
            <w:gridSpan w:val="9"/>
            <w:tcBorders>
              <w:top w:val="nil"/>
              <w:left w:val="nil"/>
              <w:bottom w:val="nil"/>
              <w:right w:val="nil"/>
            </w:tcBorders>
            <w:shd w:val="clear" w:color="auto" w:fill="auto"/>
            <w:noWrap/>
            <w:vAlign w:val="bottom"/>
            <w:hideMark/>
          </w:tcPr>
          <w:p w14:paraId="2C58375F"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4F5100CA"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719837F2"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77A734B3"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22D910C1" w14:textId="77777777" w:rsidTr="005E4A26">
        <w:trPr>
          <w:gridAfter w:val="24"/>
          <w:wAfter w:w="4729" w:type="dxa"/>
          <w:trHeight w:val="360"/>
        </w:trPr>
        <w:tc>
          <w:tcPr>
            <w:tcW w:w="4144" w:type="dxa"/>
            <w:gridSpan w:val="4"/>
            <w:tcBorders>
              <w:top w:val="nil"/>
              <w:left w:val="nil"/>
              <w:bottom w:val="nil"/>
              <w:right w:val="nil"/>
            </w:tcBorders>
            <w:shd w:val="clear" w:color="auto" w:fill="auto"/>
            <w:noWrap/>
            <w:vAlign w:val="center"/>
            <w:hideMark/>
          </w:tcPr>
          <w:p w14:paraId="0EE4C2B4" w14:textId="77777777" w:rsidR="00042C42" w:rsidRPr="00042C42" w:rsidRDefault="00042C42" w:rsidP="005E4A26">
            <w:pPr>
              <w:spacing w:line="240" w:lineRule="auto"/>
              <w:ind w:firstLineChars="600" w:firstLine="1440"/>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No</w:t>
            </w:r>
          </w:p>
        </w:tc>
        <w:tc>
          <w:tcPr>
            <w:tcW w:w="4002" w:type="dxa"/>
            <w:gridSpan w:val="9"/>
            <w:tcBorders>
              <w:top w:val="nil"/>
              <w:left w:val="nil"/>
              <w:bottom w:val="nil"/>
              <w:right w:val="nil"/>
            </w:tcBorders>
            <w:shd w:val="clear" w:color="auto" w:fill="auto"/>
            <w:noWrap/>
            <w:vAlign w:val="bottom"/>
            <w:hideMark/>
          </w:tcPr>
          <w:p w14:paraId="790E3ADE"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1676" w:type="dxa"/>
            <w:gridSpan w:val="9"/>
            <w:tcBorders>
              <w:top w:val="nil"/>
              <w:left w:val="nil"/>
              <w:bottom w:val="nil"/>
              <w:right w:val="nil"/>
            </w:tcBorders>
            <w:shd w:val="clear" w:color="auto" w:fill="auto"/>
            <w:noWrap/>
            <w:vAlign w:val="bottom"/>
            <w:hideMark/>
          </w:tcPr>
          <w:p w14:paraId="31F561CB"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2DB56810"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2365F3F3"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194C655B"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7519282F" w14:textId="77777777" w:rsidTr="005E4A26">
        <w:trPr>
          <w:gridAfter w:val="24"/>
          <w:wAfter w:w="4729" w:type="dxa"/>
          <w:trHeight w:val="360"/>
        </w:trPr>
        <w:tc>
          <w:tcPr>
            <w:tcW w:w="4144" w:type="dxa"/>
            <w:gridSpan w:val="4"/>
            <w:tcBorders>
              <w:top w:val="nil"/>
              <w:left w:val="nil"/>
              <w:bottom w:val="nil"/>
              <w:right w:val="nil"/>
            </w:tcBorders>
            <w:shd w:val="clear" w:color="auto" w:fill="auto"/>
            <w:noWrap/>
            <w:vAlign w:val="center"/>
            <w:hideMark/>
          </w:tcPr>
          <w:p w14:paraId="7C647488" w14:textId="77777777" w:rsidR="00042C42" w:rsidRPr="00042C42" w:rsidRDefault="00042C42" w:rsidP="005E4A26">
            <w:pPr>
              <w:spacing w:line="240" w:lineRule="auto"/>
              <w:ind w:firstLineChars="600" w:firstLine="1440"/>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Unsure</w:t>
            </w:r>
          </w:p>
        </w:tc>
        <w:tc>
          <w:tcPr>
            <w:tcW w:w="4002" w:type="dxa"/>
            <w:gridSpan w:val="9"/>
            <w:tcBorders>
              <w:top w:val="nil"/>
              <w:left w:val="nil"/>
              <w:bottom w:val="nil"/>
              <w:right w:val="nil"/>
            </w:tcBorders>
            <w:shd w:val="clear" w:color="auto" w:fill="auto"/>
            <w:noWrap/>
            <w:vAlign w:val="bottom"/>
            <w:hideMark/>
          </w:tcPr>
          <w:p w14:paraId="34D77CFE"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1676" w:type="dxa"/>
            <w:gridSpan w:val="9"/>
            <w:tcBorders>
              <w:top w:val="nil"/>
              <w:left w:val="nil"/>
              <w:bottom w:val="nil"/>
              <w:right w:val="nil"/>
            </w:tcBorders>
            <w:shd w:val="clear" w:color="auto" w:fill="auto"/>
            <w:noWrap/>
            <w:vAlign w:val="bottom"/>
            <w:hideMark/>
          </w:tcPr>
          <w:p w14:paraId="49E2F237"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22730EEF"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3310B054"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224967A0"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381FBDDC" w14:textId="77777777" w:rsidTr="005E4A26">
        <w:trPr>
          <w:gridAfter w:val="24"/>
          <w:wAfter w:w="4729" w:type="dxa"/>
          <w:trHeight w:val="360"/>
        </w:trPr>
        <w:tc>
          <w:tcPr>
            <w:tcW w:w="4144" w:type="dxa"/>
            <w:gridSpan w:val="4"/>
            <w:tcBorders>
              <w:top w:val="nil"/>
              <w:left w:val="nil"/>
              <w:bottom w:val="nil"/>
              <w:right w:val="nil"/>
            </w:tcBorders>
            <w:shd w:val="clear" w:color="auto" w:fill="auto"/>
            <w:noWrap/>
            <w:vAlign w:val="center"/>
            <w:hideMark/>
          </w:tcPr>
          <w:p w14:paraId="612782B7" w14:textId="77777777" w:rsidR="00042C42" w:rsidRPr="00042C42" w:rsidRDefault="00042C42" w:rsidP="005E4A26">
            <w:pPr>
              <w:spacing w:line="240" w:lineRule="auto"/>
              <w:ind w:firstLineChars="600" w:firstLine="1440"/>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Prefer not to say</w:t>
            </w:r>
          </w:p>
        </w:tc>
        <w:tc>
          <w:tcPr>
            <w:tcW w:w="4002" w:type="dxa"/>
            <w:gridSpan w:val="9"/>
            <w:tcBorders>
              <w:top w:val="nil"/>
              <w:left w:val="nil"/>
              <w:bottom w:val="nil"/>
              <w:right w:val="nil"/>
            </w:tcBorders>
            <w:shd w:val="clear" w:color="auto" w:fill="auto"/>
            <w:noWrap/>
            <w:vAlign w:val="bottom"/>
            <w:hideMark/>
          </w:tcPr>
          <w:p w14:paraId="43CE9932"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1676" w:type="dxa"/>
            <w:gridSpan w:val="9"/>
            <w:tcBorders>
              <w:top w:val="nil"/>
              <w:left w:val="nil"/>
              <w:bottom w:val="nil"/>
              <w:right w:val="nil"/>
            </w:tcBorders>
            <w:shd w:val="clear" w:color="auto" w:fill="auto"/>
            <w:noWrap/>
            <w:vAlign w:val="bottom"/>
            <w:hideMark/>
          </w:tcPr>
          <w:p w14:paraId="67D7F086"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62332AF4"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6003D085"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0D635E27"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23639931" w14:textId="77777777" w:rsidTr="005E4A26">
        <w:trPr>
          <w:gridAfter w:val="24"/>
          <w:wAfter w:w="4729" w:type="dxa"/>
          <w:trHeight w:val="360"/>
        </w:trPr>
        <w:tc>
          <w:tcPr>
            <w:tcW w:w="4144" w:type="dxa"/>
            <w:gridSpan w:val="4"/>
            <w:tcBorders>
              <w:top w:val="nil"/>
              <w:left w:val="nil"/>
              <w:bottom w:val="nil"/>
              <w:right w:val="nil"/>
            </w:tcBorders>
            <w:shd w:val="clear" w:color="auto" w:fill="auto"/>
            <w:noWrap/>
            <w:vAlign w:val="center"/>
            <w:hideMark/>
          </w:tcPr>
          <w:p w14:paraId="34C36389" w14:textId="77777777" w:rsidR="00042C42" w:rsidRPr="00042C42" w:rsidRDefault="00042C42" w:rsidP="005E4A26">
            <w:pPr>
              <w:spacing w:line="240" w:lineRule="auto"/>
              <w:rPr>
                <w:rFonts w:ascii="Times New Roman" w:hAnsi="Times New Roman" w:cs="Times New Roman"/>
                <w:sz w:val="20"/>
                <w:szCs w:val="20"/>
                <w:lang w:eastAsia="en-GB"/>
              </w:rPr>
            </w:pPr>
          </w:p>
        </w:tc>
        <w:tc>
          <w:tcPr>
            <w:tcW w:w="4002" w:type="dxa"/>
            <w:gridSpan w:val="9"/>
            <w:tcBorders>
              <w:top w:val="nil"/>
              <w:left w:val="nil"/>
              <w:bottom w:val="nil"/>
              <w:right w:val="nil"/>
            </w:tcBorders>
            <w:shd w:val="clear" w:color="auto" w:fill="auto"/>
            <w:noWrap/>
            <w:vAlign w:val="bottom"/>
            <w:hideMark/>
          </w:tcPr>
          <w:p w14:paraId="46CE449A" w14:textId="77777777" w:rsidR="00042C42" w:rsidRPr="00042C42" w:rsidRDefault="00042C42" w:rsidP="005E4A26">
            <w:pPr>
              <w:spacing w:line="240" w:lineRule="auto"/>
              <w:rPr>
                <w:rFonts w:ascii="Times New Roman" w:hAnsi="Times New Roman" w:cs="Times New Roman"/>
                <w:sz w:val="20"/>
                <w:szCs w:val="20"/>
                <w:lang w:eastAsia="en-GB"/>
              </w:rPr>
            </w:pPr>
          </w:p>
        </w:tc>
        <w:tc>
          <w:tcPr>
            <w:tcW w:w="1676" w:type="dxa"/>
            <w:gridSpan w:val="9"/>
            <w:tcBorders>
              <w:top w:val="nil"/>
              <w:left w:val="nil"/>
              <w:bottom w:val="nil"/>
              <w:right w:val="nil"/>
            </w:tcBorders>
            <w:shd w:val="clear" w:color="auto" w:fill="auto"/>
            <w:noWrap/>
            <w:vAlign w:val="bottom"/>
            <w:hideMark/>
          </w:tcPr>
          <w:p w14:paraId="722AACDF"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6A36DA8D"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556B30A8"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0C368A48"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0B1B2C50" w14:textId="77777777" w:rsidTr="005E4A26">
        <w:trPr>
          <w:gridAfter w:val="24"/>
          <w:wAfter w:w="4729" w:type="dxa"/>
          <w:trHeight w:val="360"/>
        </w:trPr>
        <w:tc>
          <w:tcPr>
            <w:tcW w:w="4144" w:type="dxa"/>
            <w:gridSpan w:val="4"/>
            <w:tcBorders>
              <w:top w:val="nil"/>
              <w:left w:val="nil"/>
              <w:bottom w:val="nil"/>
              <w:right w:val="nil"/>
            </w:tcBorders>
            <w:shd w:val="clear" w:color="auto" w:fill="auto"/>
            <w:noWrap/>
            <w:vAlign w:val="center"/>
            <w:hideMark/>
          </w:tcPr>
          <w:p w14:paraId="3EF8A6A5" w14:textId="77777777" w:rsidR="00042C42" w:rsidRPr="00042C42" w:rsidRDefault="00042C42" w:rsidP="005E4A26">
            <w:pPr>
              <w:spacing w:line="240" w:lineRule="auto"/>
              <w:rPr>
                <w:rFonts w:ascii="Times New Roman" w:hAnsi="Times New Roman" w:cs="Times New Roman"/>
                <w:sz w:val="20"/>
                <w:szCs w:val="20"/>
                <w:lang w:eastAsia="en-GB"/>
              </w:rPr>
            </w:pPr>
          </w:p>
        </w:tc>
        <w:tc>
          <w:tcPr>
            <w:tcW w:w="4002" w:type="dxa"/>
            <w:gridSpan w:val="9"/>
            <w:tcBorders>
              <w:top w:val="nil"/>
              <w:left w:val="nil"/>
              <w:bottom w:val="nil"/>
              <w:right w:val="nil"/>
            </w:tcBorders>
            <w:shd w:val="clear" w:color="auto" w:fill="auto"/>
            <w:noWrap/>
            <w:vAlign w:val="bottom"/>
            <w:hideMark/>
          </w:tcPr>
          <w:p w14:paraId="641DEA78" w14:textId="77777777" w:rsidR="00042C42" w:rsidRPr="00042C42" w:rsidRDefault="00042C42" w:rsidP="005E4A26">
            <w:pPr>
              <w:spacing w:line="240" w:lineRule="auto"/>
              <w:rPr>
                <w:rFonts w:ascii="Times New Roman" w:hAnsi="Times New Roman" w:cs="Times New Roman"/>
                <w:sz w:val="20"/>
                <w:szCs w:val="20"/>
                <w:lang w:eastAsia="en-GB"/>
              </w:rPr>
            </w:pPr>
          </w:p>
        </w:tc>
        <w:tc>
          <w:tcPr>
            <w:tcW w:w="1676" w:type="dxa"/>
            <w:gridSpan w:val="9"/>
            <w:tcBorders>
              <w:top w:val="nil"/>
              <w:left w:val="nil"/>
              <w:bottom w:val="nil"/>
              <w:right w:val="nil"/>
            </w:tcBorders>
            <w:shd w:val="clear" w:color="auto" w:fill="auto"/>
            <w:noWrap/>
            <w:vAlign w:val="bottom"/>
            <w:hideMark/>
          </w:tcPr>
          <w:p w14:paraId="6AB8F853"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551B7639"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19933C08"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4072B1C8" w14:textId="77777777" w:rsidR="00042C42" w:rsidRPr="00042C42" w:rsidRDefault="00042C42" w:rsidP="005E4A26">
            <w:pPr>
              <w:spacing w:line="240" w:lineRule="auto"/>
              <w:rPr>
                <w:rFonts w:ascii="Times New Roman" w:hAnsi="Times New Roman" w:cs="Times New Roman"/>
                <w:sz w:val="20"/>
                <w:szCs w:val="20"/>
                <w:lang w:eastAsia="en-GB"/>
              </w:rPr>
            </w:pPr>
          </w:p>
        </w:tc>
      </w:tr>
      <w:tr w:rsidR="005E4A26" w:rsidRPr="00A70003" w14:paraId="143A1295" w14:textId="77777777" w:rsidTr="005E4A26">
        <w:trPr>
          <w:gridAfter w:val="24"/>
          <w:wAfter w:w="4729" w:type="dxa"/>
          <w:trHeight w:val="360"/>
        </w:trPr>
        <w:tc>
          <w:tcPr>
            <w:tcW w:w="9822" w:type="dxa"/>
            <w:gridSpan w:val="22"/>
            <w:tcBorders>
              <w:top w:val="nil"/>
              <w:left w:val="nil"/>
              <w:bottom w:val="nil"/>
              <w:right w:val="nil"/>
            </w:tcBorders>
            <w:shd w:val="clear" w:color="auto" w:fill="auto"/>
            <w:noWrap/>
            <w:vAlign w:val="center"/>
            <w:hideMark/>
          </w:tcPr>
          <w:p w14:paraId="2C7FA6B2" w14:textId="77777777" w:rsidR="00042C42" w:rsidRPr="00042C42" w:rsidRDefault="00042C42" w:rsidP="005E4A26">
            <w:pPr>
              <w:spacing w:line="240" w:lineRule="auto"/>
              <w:rPr>
                <w:rFonts w:ascii="Montserrat" w:hAnsi="Montserrat" w:cs="Times New Roman"/>
                <w:b/>
                <w:bCs/>
                <w:color w:val="000000"/>
                <w:lang w:eastAsia="en-GB"/>
              </w:rPr>
            </w:pPr>
            <w:r w:rsidRPr="00042C42">
              <w:rPr>
                <w:rFonts w:ascii="Montserrat" w:hAnsi="Montserrat" w:cs="Times New Roman"/>
                <w:b/>
                <w:bCs/>
                <w:color w:val="000000"/>
                <w:lang w:eastAsia="en-GB"/>
              </w:rPr>
              <w:t>Do you have any of the following, which have lasted, or are expected to last, at least 12 months?</w:t>
            </w:r>
          </w:p>
        </w:tc>
        <w:tc>
          <w:tcPr>
            <w:tcW w:w="240" w:type="dxa"/>
            <w:gridSpan w:val="4"/>
            <w:tcBorders>
              <w:top w:val="nil"/>
              <w:left w:val="nil"/>
              <w:bottom w:val="nil"/>
              <w:right w:val="nil"/>
            </w:tcBorders>
            <w:shd w:val="clear" w:color="auto" w:fill="auto"/>
            <w:noWrap/>
            <w:vAlign w:val="bottom"/>
            <w:hideMark/>
          </w:tcPr>
          <w:p w14:paraId="382AC5E5" w14:textId="77777777" w:rsidR="00042C42" w:rsidRPr="00042C42" w:rsidRDefault="00042C42" w:rsidP="005E4A26">
            <w:pPr>
              <w:spacing w:line="240" w:lineRule="auto"/>
              <w:rPr>
                <w:rFonts w:ascii="Montserrat" w:hAnsi="Montserrat" w:cs="Times New Roman"/>
                <w:b/>
                <w:bCs/>
                <w:color w:val="000000"/>
                <w:lang w:eastAsia="en-GB"/>
              </w:rPr>
            </w:pPr>
          </w:p>
        </w:tc>
        <w:tc>
          <w:tcPr>
            <w:tcW w:w="241" w:type="dxa"/>
            <w:gridSpan w:val="4"/>
            <w:tcBorders>
              <w:top w:val="nil"/>
              <w:left w:val="nil"/>
              <w:bottom w:val="nil"/>
              <w:right w:val="nil"/>
            </w:tcBorders>
            <w:shd w:val="clear" w:color="auto" w:fill="auto"/>
            <w:noWrap/>
            <w:vAlign w:val="bottom"/>
            <w:hideMark/>
          </w:tcPr>
          <w:p w14:paraId="5BF6A3C1"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1FF4FA7B"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15661A8D" w14:textId="77777777" w:rsidTr="005E4A26">
        <w:trPr>
          <w:gridAfter w:val="24"/>
          <w:wAfter w:w="4729" w:type="dxa"/>
          <w:trHeight w:val="360"/>
        </w:trPr>
        <w:tc>
          <w:tcPr>
            <w:tcW w:w="4144" w:type="dxa"/>
            <w:gridSpan w:val="4"/>
            <w:tcBorders>
              <w:top w:val="nil"/>
              <w:left w:val="nil"/>
              <w:bottom w:val="nil"/>
              <w:right w:val="nil"/>
            </w:tcBorders>
            <w:shd w:val="clear" w:color="auto" w:fill="auto"/>
            <w:noWrap/>
            <w:vAlign w:val="center"/>
            <w:hideMark/>
          </w:tcPr>
          <w:p w14:paraId="12E7A610" w14:textId="77777777" w:rsidR="00042C42" w:rsidRPr="00042C42" w:rsidRDefault="00042C42" w:rsidP="005E4A26">
            <w:pPr>
              <w:spacing w:line="240" w:lineRule="auto"/>
              <w:rPr>
                <w:rFonts w:ascii="Montserrat" w:hAnsi="Montserrat" w:cs="Times New Roman"/>
                <w:i/>
                <w:iCs/>
                <w:color w:val="000000"/>
                <w:lang w:eastAsia="en-GB"/>
              </w:rPr>
            </w:pPr>
            <w:r w:rsidRPr="00042C42">
              <w:rPr>
                <w:rFonts w:ascii="Montserrat" w:hAnsi="Montserrat" w:cs="Times New Roman"/>
                <w:i/>
                <w:iCs/>
                <w:color w:val="000000"/>
                <w:lang w:eastAsia="en-GB"/>
              </w:rPr>
              <w:t>Tick all that apply.</w:t>
            </w:r>
          </w:p>
        </w:tc>
        <w:tc>
          <w:tcPr>
            <w:tcW w:w="4002" w:type="dxa"/>
            <w:gridSpan w:val="9"/>
            <w:tcBorders>
              <w:top w:val="nil"/>
              <w:left w:val="nil"/>
              <w:bottom w:val="nil"/>
              <w:right w:val="nil"/>
            </w:tcBorders>
            <w:shd w:val="clear" w:color="auto" w:fill="auto"/>
            <w:noWrap/>
            <w:vAlign w:val="bottom"/>
            <w:hideMark/>
          </w:tcPr>
          <w:p w14:paraId="5BDA75AC" w14:textId="77777777" w:rsidR="00042C42" w:rsidRPr="00042C42" w:rsidRDefault="00042C42" w:rsidP="005E4A26">
            <w:pPr>
              <w:spacing w:line="240" w:lineRule="auto"/>
              <w:rPr>
                <w:rFonts w:ascii="Montserrat" w:hAnsi="Montserrat" w:cs="Times New Roman"/>
                <w:i/>
                <w:iCs/>
                <w:color w:val="000000"/>
                <w:lang w:eastAsia="en-GB"/>
              </w:rPr>
            </w:pPr>
          </w:p>
        </w:tc>
        <w:tc>
          <w:tcPr>
            <w:tcW w:w="1676" w:type="dxa"/>
            <w:gridSpan w:val="9"/>
            <w:tcBorders>
              <w:top w:val="nil"/>
              <w:left w:val="nil"/>
              <w:bottom w:val="nil"/>
              <w:right w:val="nil"/>
            </w:tcBorders>
            <w:shd w:val="clear" w:color="auto" w:fill="auto"/>
            <w:noWrap/>
            <w:vAlign w:val="bottom"/>
            <w:hideMark/>
          </w:tcPr>
          <w:p w14:paraId="66E13AB9"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6996B2FB"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555D36FA"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7412EEF5"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2EAFA334" w14:textId="77777777" w:rsidTr="005E4A26">
        <w:trPr>
          <w:gridAfter w:val="24"/>
          <w:wAfter w:w="4729" w:type="dxa"/>
          <w:trHeight w:val="360"/>
        </w:trPr>
        <w:tc>
          <w:tcPr>
            <w:tcW w:w="4144" w:type="dxa"/>
            <w:gridSpan w:val="4"/>
            <w:tcBorders>
              <w:top w:val="nil"/>
              <w:left w:val="nil"/>
              <w:bottom w:val="nil"/>
              <w:right w:val="nil"/>
            </w:tcBorders>
            <w:shd w:val="clear" w:color="auto" w:fill="auto"/>
            <w:noWrap/>
            <w:vAlign w:val="center"/>
            <w:hideMark/>
          </w:tcPr>
          <w:p w14:paraId="09155C48" w14:textId="77777777" w:rsidR="00042C42" w:rsidRPr="00042C42" w:rsidRDefault="00042C42" w:rsidP="005E4A26">
            <w:pPr>
              <w:spacing w:line="240" w:lineRule="auto"/>
              <w:rPr>
                <w:rFonts w:ascii="Times New Roman" w:hAnsi="Times New Roman" w:cs="Times New Roman"/>
                <w:sz w:val="20"/>
                <w:szCs w:val="20"/>
                <w:lang w:eastAsia="en-GB"/>
              </w:rPr>
            </w:pPr>
          </w:p>
        </w:tc>
        <w:tc>
          <w:tcPr>
            <w:tcW w:w="4002" w:type="dxa"/>
            <w:gridSpan w:val="9"/>
            <w:tcBorders>
              <w:top w:val="nil"/>
              <w:left w:val="nil"/>
              <w:bottom w:val="nil"/>
              <w:right w:val="nil"/>
            </w:tcBorders>
            <w:shd w:val="clear" w:color="auto" w:fill="auto"/>
            <w:noWrap/>
            <w:vAlign w:val="bottom"/>
            <w:hideMark/>
          </w:tcPr>
          <w:p w14:paraId="1381ED75" w14:textId="77777777" w:rsidR="00042C42" w:rsidRPr="00042C42" w:rsidRDefault="00042C42" w:rsidP="005E4A26">
            <w:pPr>
              <w:spacing w:line="240" w:lineRule="auto"/>
              <w:rPr>
                <w:rFonts w:ascii="Times New Roman" w:hAnsi="Times New Roman" w:cs="Times New Roman"/>
                <w:sz w:val="20"/>
                <w:szCs w:val="20"/>
                <w:lang w:eastAsia="en-GB"/>
              </w:rPr>
            </w:pPr>
          </w:p>
        </w:tc>
        <w:tc>
          <w:tcPr>
            <w:tcW w:w="1676" w:type="dxa"/>
            <w:gridSpan w:val="9"/>
            <w:tcBorders>
              <w:top w:val="nil"/>
              <w:left w:val="nil"/>
              <w:bottom w:val="nil"/>
              <w:right w:val="nil"/>
            </w:tcBorders>
            <w:shd w:val="clear" w:color="auto" w:fill="auto"/>
            <w:noWrap/>
            <w:vAlign w:val="bottom"/>
            <w:hideMark/>
          </w:tcPr>
          <w:p w14:paraId="7A7F56ED"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0236AF7F"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06F7561C"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59AF21C7"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46C00A8F" w14:textId="77777777" w:rsidTr="005E4A26">
        <w:trPr>
          <w:gridAfter w:val="24"/>
          <w:wAfter w:w="4729" w:type="dxa"/>
          <w:trHeight w:val="360"/>
        </w:trPr>
        <w:tc>
          <w:tcPr>
            <w:tcW w:w="4144" w:type="dxa"/>
            <w:gridSpan w:val="4"/>
            <w:tcBorders>
              <w:top w:val="nil"/>
              <w:left w:val="nil"/>
              <w:bottom w:val="nil"/>
              <w:right w:val="nil"/>
            </w:tcBorders>
            <w:shd w:val="clear" w:color="auto" w:fill="auto"/>
            <w:noWrap/>
            <w:vAlign w:val="center"/>
            <w:hideMark/>
          </w:tcPr>
          <w:p w14:paraId="2314DD3B" w14:textId="77777777" w:rsidR="00042C42" w:rsidRPr="00042C42" w:rsidRDefault="00042C42" w:rsidP="005E4A26">
            <w:pPr>
              <w:spacing w:line="240" w:lineRule="auto"/>
              <w:ind w:left="606" w:hanging="567"/>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Deafness or partial hearing loss</w:t>
            </w:r>
          </w:p>
        </w:tc>
        <w:tc>
          <w:tcPr>
            <w:tcW w:w="4002" w:type="dxa"/>
            <w:gridSpan w:val="9"/>
            <w:tcBorders>
              <w:top w:val="nil"/>
              <w:left w:val="nil"/>
              <w:bottom w:val="nil"/>
              <w:right w:val="nil"/>
            </w:tcBorders>
            <w:shd w:val="clear" w:color="auto" w:fill="auto"/>
            <w:noWrap/>
            <w:vAlign w:val="bottom"/>
            <w:hideMark/>
          </w:tcPr>
          <w:p w14:paraId="7277E404" w14:textId="77777777" w:rsidR="00042C42" w:rsidRPr="00042C42" w:rsidRDefault="00042C42" w:rsidP="005E4A26">
            <w:pPr>
              <w:spacing w:line="240" w:lineRule="auto"/>
              <w:ind w:left="606" w:hanging="567"/>
              <w:rPr>
                <w:rFonts w:ascii="Symbol" w:hAnsi="Symbol" w:cs="Times New Roman"/>
                <w:color w:val="000000"/>
                <w:lang w:eastAsia="en-GB"/>
              </w:rPr>
            </w:pPr>
          </w:p>
        </w:tc>
        <w:tc>
          <w:tcPr>
            <w:tcW w:w="1676" w:type="dxa"/>
            <w:gridSpan w:val="9"/>
            <w:tcBorders>
              <w:top w:val="nil"/>
              <w:left w:val="nil"/>
              <w:bottom w:val="nil"/>
              <w:right w:val="nil"/>
            </w:tcBorders>
            <w:shd w:val="clear" w:color="auto" w:fill="auto"/>
            <w:noWrap/>
            <w:vAlign w:val="bottom"/>
            <w:hideMark/>
          </w:tcPr>
          <w:p w14:paraId="7C736782"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7256E261"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0A37A2B2"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13693918"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29B623E6" w14:textId="77777777" w:rsidTr="005E4A26">
        <w:trPr>
          <w:gridAfter w:val="24"/>
          <w:wAfter w:w="4729" w:type="dxa"/>
          <w:trHeight w:val="360"/>
        </w:trPr>
        <w:tc>
          <w:tcPr>
            <w:tcW w:w="4144" w:type="dxa"/>
            <w:gridSpan w:val="4"/>
            <w:tcBorders>
              <w:top w:val="nil"/>
              <w:left w:val="nil"/>
              <w:bottom w:val="nil"/>
              <w:right w:val="nil"/>
            </w:tcBorders>
            <w:shd w:val="clear" w:color="auto" w:fill="auto"/>
            <w:noWrap/>
            <w:vAlign w:val="center"/>
            <w:hideMark/>
          </w:tcPr>
          <w:p w14:paraId="5061FCAB" w14:textId="77777777" w:rsidR="00042C42" w:rsidRPr="00042C42" w:rsidRDefault="00042C42" w:rsidP="005E4A26">
            <w:pPr>
              <w:spacing w:line="240" w:lineRule="auto"/>
              <w:ind w:left="606" w:hanging="567"/>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Blindness or partial sight loss</w:t>
            </w:r>
          </w:p>
        </w:tc>
        <w:tc>
          <w:tcPr>
            <w:tcW w:w="4002" w:type="dxa"/>
            <w:gridSpan w:val="9"/>
            <w:tcBorders>
              <w:top w:val="nil"/>
              <w:left w:val="nil"/>
              <w:bottom w:val="nil"/>
              <w:right w:val="nil"/>
            </w:tcBorders>
            <w:shd w:val="clear" w:color="auto" w:fill="auto"/>
            <w:noWrap/>
            <w:vAlign w:val="bottom"/>
            <w:hideMark/>
          </w:tcPr>
          <w:p w14:paraId="5A271B77" w14:textId="77777777" w:rsidR="00042C42" w:rsidRPr="00042C42" w:rsidRDefault="00042C42" w:rsidP="005E4A26">
            <w:pPr>
              <w:spacing w:line="240" w:lineRule="auto"/>
              <w:ind w:left="606" w:hanging="567"/>
              <w:rPr>
                <w:rFonts w:ascii="Symbol" w:hAnsi="Symbol" w:cs="Times New Roman"/>
                <w:color w:val="000000"/>
                <w:lang w:eastAsia="en-GB"/>
              </w:rPr>
            </w:pPr>
          </w:p>
        </w:tc>
        <w:tc>
          <w:tcPr>
            <w:tcW w:w="1676" w:type="dxa"/>
            <w:gridSpan w:val="9"/>
            <w:tcBorders>
              <w:top w:val="nil"/>
              <w:left w:val="nil"/>
              <w:bottom w:val="nil"/>
              <w:right w:val="nil"/>
            </w:tcBorders>
            <w:shd w:val="clear" w:color="auto" w:fill="auto"/>
            <w:noWrap/>
            <w:vAlign w:val="bottom"/>
            <w:hideMark/>
          </w:tcPr>
          <w:p w14:paraId="29557AED"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4F598FA4"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39E87399"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25A79970" w14:textId="77777777" w:rsidR="00042C42" w:rsidRPr="00042C42" w:rsidRDefault="00042C42" w:rsidP="005E4A26">
            <w:pPr>
              <w:spacing w:line="240" w:lineRule="auto"/>
              <w:rPr>
                <w:rFonts w:ascii="Times New Roman" w:hAnsi="Times New Roman" w:cs="Times New Roman"/>
                <w:sz w:val="20"/>
                <w:szCs w:val="20"/>
                <w:lang w:eastAsia="en-GB"/>
              </w:rPr>
            </w:pPr>
          </w:p>
        </w:tc>
      </w:tr>
      <w:tr w:rsidR="005E4A26" w:rsidRPr="00A70003" w14:paraId="37EE0780" w14:textId="77777777" w:rsidTr="005E4A26">
        <w:trPr>
          <w:gridAfter w:val="24"/>
          <w:wAfter w:w="4729" w:type="dxa"/>
          <w:trHeight w:val="360"/>
        </w:trPr>
        <w:tc>
          <w:tcPr>
            <w:tcW w:w="9822" w:type="dxa"/>
            <w:gridSpan w:val="22"/>
            <w:tcBorders>
              <w:top w:val="nil"/>
              <w:left w:val="nil"/>
              <w:bottom w:val="nil"/>
              <w:right w:val="nil"/>
            </w:tcBorders>
            <w:shd w:val="clear" w:color="auto" w:fill="auto"/>
            <w:noWrap/>
            <w:vAlign w:val="center"/>
            <w:hideMark/>
          </w:tcPr>
          <w:p w14:paraId="4B8BE999" w14:textId="77777777" w:rsidR="00042C42" w:rsidRPr="00042C42" w:rsidRDefault="00042C42" w:rsidP="005E4A26">
            <w:pPr>
              <w:spacing w:line="240" w:lineRule="auto"/>
              <w:ind w:left="606" w:hanging="567"/>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Full or partial loss of voice or difficulty speaking (a condition that requires you to use equipment to speak)</w:t>
            </w:r>
          </w:p>
        </w:tc>
        <w:tc>
          <w:tcPr>
            <w:tcW w:w="240" w:type="dxa"/>
            <w:gridSpan w:val="4"/>
            <w:tcBorders>
              <w:top w:val="nil"/>
              <w:left w:val="nil"/>
              <w:bottom w:val="nil"/>
              <w:right w:val="nil"/>
            </w:tcBorders>
            <w:shd w:val="clear" w:color="auto" w:fill="auto"/>
            <w:noWrap/>
            <w:vAlign w:val="bottom"/>
            <w:hideMark/>
          </w:tcPr>
          <w:p w14:paraId="518D7184"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241" w:type="dxa"/>
            <w:gridSpan w:val="4"/>
            <w:tcBorders>
              <w:top w:val="nil"/>
              <w:left w:val="nil"/>
              <w:bottom w:val="nil"/>
              <w:right w:val="nil"/>
            </w:tcBorders>
            <w:shd w:val="clear" w:color="auto" w:fill="auto"/>
            <w:noWrap/>
            <w:vAlign w:val="bottom"/>
            <w:hideMark/>
          </w:tcPr>
          <w:p w14:paraId="3A48B41D"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12328A3D" w14:textId="77777777" w:rsidR="00042C42" w:rsidRPr="00042C42" w:rsidRDefault="00042C42" w:rsidP="005E4A26">
            <w:pPr>
              <w:spacing w:line="240" w:lineRule="auto"/>
              <w:rPr>
                <w:rFonts w:ascii="Times New Roman" w:hAnsi="Times New Roman" w:cs="Times New Roman"/>
                <w:sz w:val="20"/>
                <w:szCs w:val="20"/>
                <w:lang w:eastAsia="en-GB"/>
              </w:rPr>
            </w:pPr>
          </w:p>
        </w:tc>
      </w:tr>
      <w:tr w:rsidR="00E20A23" w:rsidRPr="00A70003" w14:paraId="2059694C" w14:textId="77777777" w:rsidTr="005E4A26">
        <w:trPr>
          <w:gridAfter w:val="33"/>
          <w:wAfter w:w="5207" w:type="dxa"/>
          <w:trHeight w:val="360"/>
        </w:trPr>
        <w:tc>
          <w:tcPr>
            <w:tcW w:w="9822" w:type="dxa"/>
            <w:gridSpan w:val="22"/>
            <w:tcBorders>
              <w:top w:val="nil"/>
              <w:left w:val="nil"/>
              <w:bottom w:val="nil"/>
              <w:right w:val="nil"/>
            </w:tcBorders>
            <w:shd w:val="clear" w:color="auto" w:fill="auto"/>
            <w:noWrap/>
            <w:vAlign w:val="center"/>
            <w:hideMark/>
          </w:tcPr>
          <w:p w14:paraId="41A27BF6" w14:textId="77777777" w:rsidR="00042C42" w:rsidRPr="00042C42" w:rsidRDefault="00042C42" w:rsidP="005E4A26">
            <w:pPr>
              <w:spacing w:line="240" w:lineRule="auto"/>
              <w:ind w:left="606" w:hanging="567"/>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Learning disability (a condition that you have had since childhood that affects the way you learn, understand information and communicate)</w:t>
            </w:r>
          </w:p>
        </w:tc>
        <w:tc>
          <w:tcPr>
            <w:tcW w:w="240" w:type="dxa"/>
            <w:gridSpan w:val="4"/>
            <w:tcBorders>
              <w:top w:val="nil"/>
              <w:left w:val="nil"/>
              <w:bottom w:val="nil"/>
              <w:right w:val="nil"/>
            </w:tcBorders>
            <w:shd w:val="clear" w:color="auto" w:fill="auto"/>
            <w:noWrap/>
            <w:vAlign w:val="bottom"/>
            <w:hideMark/>
          </w:tcPr>
          <w:p w14:paraId="117A6AA1" w14:textId="77777777" w:rsidR="00042C42" w:rsidRPr="00042C42" w:rsidRDefault="00042C42" w:rsidP="005E4A26">
            <w:pPr>
              <w:spacing w:line="240" w:lineRule="auto"/>
              <w:ind w:firstLineChars="600" w:firstLine="1440"/>
              <w:rPr>
                <w:rFonts w:ascii="Symbol" w:hAnsi="Symbol" w:cs="Times New Roman"/>
                <w:color w:val="000000"/>
                <w:lang w:eastAsia="en-GB"/>
              </w:rPr>
            </w:pPr>
          </w:p>
        </w:tc>
      </w:tr>
      <w:tr w:rsidR="005E4A26" w:rsidRPr="00A70003" w14:paraId="07235C8A" w14:textId="77777777" w:rsidTr="005E4A26">
        <w:trPr>
          <w:gridAfter w:val="24"/>
          <w:wAfter w:w="4729" w:type="dxa"/>
          <w:trHeight w:val="360"/>
        </w:trPr>
        <w:tc>
          <w:tcPr>
            <w:tcW w:w="9822" w:type="dxa"/>
            <w:gridSpan w:val="22"/>
            <w:tcBorders>
              <w:top w:val="nil"/>
              <w:left w:val="nil"/>
              <w:bottom w:val="nil"/>
              <w:right w:val="nil"/>
            </w:tcBorders>
            <w:shd w:val="clear" w:color="auto" w:fill="auto"/>
            <w:noWrap/>
            <w:vAlign w:val="center"/>
            <w:hideMark/>
          </w:tcPr>
          <w:p w14:paraId="2129550A" w14:textId="77777777" w:rsidR="00042C42" w:rsidRPr="00042C42" w:rsidRDefault="00042C42" w:rsidP="005E4A26">
            <w:pPr>
              <w:spacing w:line="240" w:lineRule="auto"/>
              <w:ind w:left="606" w:hanging="567"/>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Learning difficulty (a specific learning condition that affects the way you learn and process information)</w:t>
            </w:r>
          </w:p>
        </w:tc>
        <w:tc>
          <w:tcPr>
            <w:tcW w:w="240" w:type="dxa"/>
            <w:gridSpan w:val="4"/>
            <w:tcBorders>
              <w:top w:val="nil"/>
              <w:left w:val="nil"/>
              <w:bottom w:val="nil"/>
              <w:right w:val="nil"/>
            </w:tcBorders>
            <w:shd w:val="clear" w:color="auto" w:fill="auto"/>
            <w:noWrap/>
            <w:vAlign w:val="bottom"/>
            <w:hideMark/>
          </w:tcPr>
          <w:p w14:paraId="49B01E99"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241" w:type="dxa"/>
            <w:gridSpan w:val="4"/>
            <w:tcBorders>
              <w:top w:val="nil"/>
              <w:left w:val="nil"/>
              <w:bottom w:val="nil"/>
              <w:right w:val="nil"/>
            </w:tcBorders>
            <w:shd w:val="clear" w:color="auto" w:fill="auto"/>
            <w:noWrap/>
            <w:vAlign w:val="bottom"/>
            <w:hideMark/>
          </w:tcPr>
          <w:p w14:paraId="0492B5BE"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0B52EB8E" w14:textId="77777777" w:rsidR="00042C42" w:rsidRPr="00042C42" w:rsidRDefault="00042C42" w:rsidP="005E4A26">
            <w:pPr>
              <w:spacing w:line="240" w:lineRule="auto"/>
              <w:rPr>
                <w:rFonts w:ascii="Times New Roman" w:hAnsi="Times New Roman" w:cs="Times New Roman"/>
                <w:sz w:val="20"/>
                <w:szCs w:val="20"/>
                <w:lang w:eastAsia="en-GB"/>
              </w:rPr>
            </w:pPr>
          </w:p>
        </w:tc>
      </w:tr>
      <w:tr w:rsidR="00E20A23" w:rsidRPr="00A70003" w14:paraId="4317B9D4" w14:textId="77777777" w:rsidTr="005E4A26">
        <w:trPr>
          <w:gridAfter w:val="32"/>
          <w:wAfter w:w="5189" w:type="dxa"/>
          <w:trHeight w:val="360"/>
        </w:trPr>
        <w:tc>
          <w:tcPr>
            <w:tcW w:w="10080" w:type="dxa"/>
            <w:gridSpan w:val="27"/>
            <w:tcBorders>
              <w:top w:val="nil"/>
              <w:left w:val="nil"/>
              <w:bottom w:val="nil"/>
              <w:right w:val="nil"/>
            </w:tcBorders>
            <w:shd w:val="clear" w:color="auto" w:fill="auto"/>
            <w:noWrap/>
            <w:vAlign w:val="center"/>
            <w:hideMark/>
          </w:tcPr>
          <w:p w14:paraId="72A1C537" w14:textId="77777777" w:rsidR="00042C42" w:rsidRPr="00042C42" w:rsidRDefault="00042C42" w:rsidP="005E4A26">
            <w:pPr>
              <w:spacing w:line="240" w:lineRule="auto"/>
              <w:ind w:left="606" w:hanging="567"/>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Developmental disorder (a condition that you have had since childhood which affects motor, cognitive, social and emotional skills, and speech and language)</w:t>
            </w:r>
          </w:p>
        </w:tc>
      </w:tr>
      <w:tr w:rsidR="00E20A23" w:rsidRPr="00A70003" w14:paraId="67D58983" w14:textId="77777777" w:rsidTr="005E4A26">
        <w:trPr>
          <w:gridAfter w:val="33"/>
          <w:wAfter w:w="5207" w:type="dxa"/>
          <w:trHeight w:val="360"/>
        </w:trPr>
        <w:tc>
          <w:tcPr>
            <w:tcW w:w="9822" w:type="dxa"/>
            <w:gridSpan w:val="22"/>
            <w:tcBorders>
              <w:top w:val="nil"/>
              <w:left w:val="nil"/>
              <w:bottom w:val="nil"/>
              <w:right w:val="nil"/>
            </w:tcBorders>
            <w:shd w:val="clear" w:color="auto" w:fill="auto"/>
            <w:noWrap/>
            <w:vAlign w:val="center"/>
            <w:hideMark/>
          </w:tcPr>
          <w:p w14:paraId="0040D4C2" w14:textId="77777777" w:rsidR="00042C42" w:rsidRPr="00042C42" w:rsidRDefault="00042C42" w:rsidP="005E4A26">
            <w:pPr>
              <w:spacing w:line="240" w:lineRule="auto"/>
              <w:ind w:left="606" w:hanging="567"/>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Physical disability (a condition that substantially limits one or more basic physical activities such as walking, climbing stairs, lifting or carrying)</w:t>
            </w:r>
          </w:p>
        </w:tc>
        <w:tc>
          <w:tcPr>
            <w:tcW w:w="240" w:type="dxa"/>
            <w:gridSpan w:val="4"/>
            <w:tcBorders>
              <w:top w:val="nil"/>
              <w:left w:val="nil"/>
              <w:bottom w:val="nil"/>
              <w:right w:val="nil"/>
            </w:tcBorders>
            <w:shd w:val="clear" w:color="auto" w:fill="auto"/>
            <w:noWrap/>
            <w:vAlign w:val="bottom"/>
            <w:hideMark/>
          </w:tcPr>
          <w:p w14:paraId="522EC8AE" w14:textId="77777777" w:rsidR="00042C42" w:rsidRPr="00042C42" w:rsidRDefault="00042C42" w:rsidP="005E4A26">
            <w:pPr>
              <w:spacing w:line="240" w:lineRule="auto"/>
              <w:ind w:firstLineChars="600" w:firstLine="1440"/>
              <w:rPr>
                <w:rFonts w:ascii="Symbol" w:hAnsi="Symbol" w:cs="Times New Roman"/>
                <w:color w:val="000000"/>
                <w:lang w:eastAsia="en-GB"/>
              </w:rPr>
            </w:pPr>
          </w:p>
        </w:tc>
      </w:tr>
      <w:tr w:rsidR="005E4A26" w:rsidRPr="00A70003" w14:paraId="5E7FC54B" w14:textId="77777777" w:rsidTr="005E4A26">
        <w:trPr>
          <w:gridAfter w:val="24"/>
          <w:wAfter w:w="4729" w:type="dxa"/>
          <w:trHeight w:val="360"/>
        </w:trPr>
        <w:tc>
          <w:tcPr>
            <w:tcW w:w="9822" w:type="dxa"/>
            <w:gridSpan w:val="22"/>
            <w:tcBorders>
              <w:top w:val="nil"/>
              <w:left w:val="nil"/>
              <w:bottom w:val="nil"/>
              <w:right w:val="nil"/>
            </w:tcBorders>
            <w:shd w:val="clear" w:color="auto" w:fill="auto"/>
            <w:noWrap/>
            <w:vAlign w:val="center"/>
            <w:hideMark/>
          </w:tcPr>
          <w:p w14:paraId="060947B3" w14:textId="77777777" w:rsidR="00042C42" w:rsidRPr="00042C42" w:rsidRDefault="00042C42" w:rsidP="005E4A26">
            <w:pPr>
              <w:spacing w:line="240" w:lineRule="auto"/>
              <w:ind w:left="606" w:hanging="567"/>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Mental health condition (a condition that affects your emotional, physical and mental wellbeing)</w:t>
            </w:r>
          </w:p>
        </w:tc>
        <w:tc>
          <w:tcPr>
            <w:tcW w:w="240" w:type="dxa"/>
            <w:gridSpan w:val="4"/>
            <w:tcBorders>
              <w:top w:val="nil"/>
              <w:left w:val="nil"/>
              <w:bottom w:val="nil"/>
              <w:right w:val="nil"/>
            </w:tcBorders>
            <w:shd w:val="clear" w:color="auto" w:fill="auto"/>
            <w:noWrap/>
            <w:vAlign w:val="bottom"/>
            <w:hideMark/>
          </w:tcPr>
          <w:p w14:paraId="2D106117"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241" w:type="dxa"/>
            <w:gridSpan w:val="4"/>
            <w:tcBorders>
              <w:top w:val="nil"/>
              <w:left w:val="nil"/>
              <w:bottom w:val="nil"/>
              <w:right w:val="nil"/>
            </w:tcBorders>
            <w:shd w:val="clear" w:color="auto" w:fill="auto"/>
            <w:noWrap/>
            <w:vAlign w:val="bottom"/>
            <w:hideMark/>
          </w:tcPr>
          <w:p w14:paraId="686978A2"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3145D16B" w14:textId="77777777" w:rsidR="00042C42" w:rsidRPr="00042C42" w:rsidRDefault="00042C42" w:rsidP="005E4A26">
            <w:pPr>
              <w:spacing w:line="240" w:lineRule="auto"/>
              <w:rPr>
                <w:rFonts w:ascii="Times New Roman" w:hAnsi="Times New Roman" w:cs="Times New Roman"/>
                <w:sz w:val="20"/>
                <w:szCs w:val="20"/>
                <w:lang w:eastAsia="en-GB"/>
              </w:rPr>
            </w:pPr>
          </w:p>
        </w:tc>
      </w:tr>
      <w:tr w:rsidR="00E20A23" w:rsidRPr="00A70003" w14:paraId="0B1681F9" w14:textId="77777777" w:rsidTr="005E4A26">
        <w:trPr>
          <w:gridAfter w:val="39"/>
          <w:wAfter w:w="5539" w:type="dxa"/>
          <w:trHeight w:val="450"/>
        </w:trPr>
        <w:tc>
          <w:tcPr>
            <w:tcW w:w="9730" w:type="dxa"/>
            <w:gridSpan w:val="20"/>
            <w:tcBorders>
              <w:top w:val="nil"/>
              <w:left w:val="nil"/>
              <w:bottom w:val="nil"/>
              <w:right w:val="nil"/>
            </w:tcBorders>
            <w:shd w:val="clear" w:color="auto" w:fill="auto"/>
            <w:noWrap/>
            <w:vAlign w:val="center"/>
            <w:hideMark/>
          </w:tcPr>
          <w:p w14:paraId="66C0BCC3" w14:textId="77777777" w:rsidR="00042C42" w:rsidRPr="00042C42" w:rsidRDefault="00042C42" w:rsidP="005E4A26">
            <w:pPr>
              <w:spacing w:line="240" w:lineRule="auto"/>
              <w:ind w:left="606" w:hanging="567"/>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Long-term illness, disease or condition (a condition, not listed above, that you may have for life, which may be managed with treatment or medication)</w:t>
            </w:r>
          </w:p>
        </w:tc>
      </w:tr>
      <w:tr w:rsidR="004C6614" w:rsidRPr="00A70003" w14:paraId="7C211AA9" w14:textId="77777777" w:rsidTr="005E4A26">
        <w:trPr>
          <w:gridAfter w:val="24"/>
          <w:wAfter w:w="4729" w:type="dxa"/>
          <w:trHeight w:val="360"/>
        </w:trPr>
        <w:tc>
          <w:tcPr>
            <w:tcW w:w="4144" w:type="dxa"/>
            <w:gridSpan w:val="4"/>
            <w:tcBorders>
              <w:top w:val="nil"/>
              <w:left w:val="nil"/>
              <w:bottom w:val="nil"/>
              <w:right w:val="nil"/>
            </w:tcBorders>
            <w:shd w:val="clear" w:color="auto" w:fill="auto"/>
            <w:noWrap/>
            <w:vAlign w:val="center"/>
            <w:hideMark/>
          </w:tcPr>
          <w:p w14:paraId="7984EDF8" w14:textId="77777777" w:rsidR="00042C42" w:rsidRPr="00042C42" w:rsidRDefault="00042C42" w:rsidP="005E4A26">
            <w:pPr>
              <w:spacing w:line="240" w:lineRule="auto"/>
              <w:ind w:left="606" w:hanging="567"/>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Other condition, please write in:</w:t>
            </w:r>
          </w:p>
        </w:tc>
        <w:tc>
          <w:tcPr>
            <w:tcW w:w="4002" w:type="dxa"/>
            <w:gridSpan w:val="9"/>
            <w:tcBorders>
              <w:top w:val="nil"/>
              <w:left w:val="nil"/>
              <w:bottom w:val="nil"/>
              <w:right w:val="nil"/>
            </w:tcBorders>
            <w:shd w:val="clear" w:color="auto" w:fill="auto"/>
            <w:noWrap/>
            <w:vAlign w:val="bottom"/>
            <w:hideMark/>
          </w:tcPr>
          <w:p w14:paraId="7BAA2BFD" w14:textId="77777777" w:rsidR="00042C42" w:rsidRPr="00042C42" w:rsidRDefault="00042C42" w:rsidP="005E4A26">
            <w:pPr>
              <w:spacing w:line="240" w:lineRule="auto"/>
              <w:ind w:left="606" w:hanging="567"/>
              <w:rPr>
                <w:rFonts w:ascii="Symbol" w:hAnsi="Symbol" w:cs="Times New Roman"/>
                <w:color w:val="000000"/>
                <w:lang w:eastAsia="en-GB"/>
              </w:rPr>
            </w:pPr>
          </w:p>
        </w:tc>
        <w:tc>
          <w:tcPr>
            <w:tcW w:w="1676" w:type="dxa"/>
            <w:gridSpan w:val="9"/>
            <w:tcBorders>
              <w:top w:val="nil"/>
              <w:left w:val="nil"/>
              <w:bottom w:val="nil"/>
              <w:right w:val="nil"/>
            </w:tcBorders>
            <w:shd w:val="clear" w:color="auto" w:fill="auto"/>
            <w:noWrap/>
            <w:vAlign w:val="bottom"/>
            <w:hideMark/>
          </w:tcPr>
          <w:p w14:paraId="4A669480"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5C5BDB9F"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4B055CE5"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27C999E1"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71D28028" w14:textId="77777777" w:rsidTr="005E4A26">
        <w:trPr>
          <w:gridAfter w:val="24"/>
          <w:wAfter w:w="4729" w:type="dxa"/>
          <w:trHeight w:val="360"/>
        </w:trPr>
        <w:tc>
          <w:tcPr>
            <w:tcW w:w="4144" w:type="dxa"/>
            <w:gridSpan w:val="4"/>
            <w:tcBorders>
              <w:top w:val="nil"/>
              <w:left w:val="nil"/>
              <w:bottom w:val="nil"/>
              <w:right w:val="nil"/>
            </w:tcBorders>
            <w:shd w:val="clear" w:color="auto" w:fill="auto"/>
            <w:noWrap/>
            <w:vAlign w:val="center"/>
            <w:hideMark/>
          </w:tcPr>
          <w:p w14:paraId="1D08C201" w14:textId="77777777" w:rsidR="00042C42" w:rsidRPr="00042C42" w:rsidRDefault="00042C42" w:rsidP="005E4A26">
            <w:pPr>
              <w:spacing w:line="240" w:lineRule="auto"/>
              <w:ind w:left="606" w:hanging="567"/>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No condition</w:t>
            </w:r>
          </w:p>
        </w:tc>
        <w:tc>
          <w:tcPr>
            <w:tcW w:w="4002" w:type="dxa"/>
            <w:gridSpan w:val="9"/>
            <w:tcBorders>
              <w:top w:val="nil"/>
              <w:left w:val="nil"/>
              <w:bottom w:val="nil"/>
              <w:right w:val="nil"/>
            </w:tcBorders>
            <w:shd w:val="clear" w:color="auto" w:fill="auto"/>
            <w:noWrap/>
            <w:vAlign w:val="bottom"/>
            <w:hideMark/>
          </w:tcPr>
          <w:p w14:paraId="74075689" w14:textId="77777777" w:rsidR="00042C42" w:rsidRPr="00042C42" w:rsidRDefault="00042C42" w:rsidP="005E4A26">
            <w:pPr>
              <w:spacing w:line="240" w:lineRule="auto"/>
              <w:ind w:left="606" w:hanging="567"/>
              <w:rPr>
                <w:rFonts w:ascii="Symbol" w:hAnsi="Symbol" w:cs="Times New Roman"/>
                <w:color w:val="000000"/>
                <w:lang w:eastAsia="en-GB"/>
              </w:rPr>
            </w:pPr>
          </w:p>
        </w:tc>
        <w:tc>
          <w:tcPr>
            <w:tcW w:w="1676" w:type="dxa"/>
            <w:gridSpan w:val="9"/>
            <w:tcBorders>
              <w:top w:val="nil"/>
              <w:left w:val="nil"/>
              <w:bottom w:val="nil"/>
              <w:right w:val="nil"/>
            </w:tcBorders>
            <w:shd w:val="clear" w:color="auto" w:fill="auto"/>
            <w:noWrap/>
            <w:vAlign w:val="bottom"/>
            <w:hideMark/>
          </w:tcPr>
          <w:p w14:paraId="588FAC1F"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1ACAFFE6"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78C7DDD6"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26965F4B"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4B93E3D1" w14:textId="77777777" w:rsidTr="005E4A26">
        <w:trPr>
          <w:gridAfter w:val="24"/>
          <w:wAfter w:w="4729" w:type="dxa"/>
          <w:trHeight w:val="360"/>
        </w:trPr>
        <w:tc>
          <w:tcPr>
            <w:tcW w:w="4144" w:type="dxa"/>
            <w:gridSpan w:val="4"/>
            <w:tcBorders>
              <w:top w:val="nil"/>
              <w:left w:val="nil"/>
              <w:bottom w:val="nil"/>
              <w:right w:val="nil"/>
            </w:tcBorders>
            <w:shd w:val="clear" w:color="auto" w:fill="auto"/>
            <w:noWrap/>
            <w:vAlign w:val="center"/>
            <w:hideMark/>
          </w:tcPr>
          <w:p w14:paraId="338B7C69" w14:textId="77777777" w:rsidR="00042C42" w:rsidRPr="00042C42" w:rsidRDefault="00042C42" w:rsidP="005E4A26">
            <w:pPr>
              <w:spacing w:line="240" w:lineRule="auto"/>
              <w:ind w:left="606" w:hanging="567"/>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Prefer not to say</w:t>
            </w:r>
          </w:p>
        </w:tc>
        <w:tc>
          <w:tcPr>
            <w:tcW w:w="4002" w:type="dxa"/>
            <w:gridSpan w:val="9"/>
            <w:tcBorders>
              <w:top w:val="nil"/>
              <w:left w:val="nil"/>
              <w:bottom w:val="nil"/>
              <w:right w:val="nil"/>
            </w:tcBorders>
            <w:shd w:val="clear" w:color="auto" w:fill="auto"/>
            <w:noWrap/>
            <w:vAlign w:val="bottom"/>
            <w:hideMark/>
          </w:tcPr>
          <w:p w14:paraId="0930A7FB" w14:textId="77777777" w:rsidR="00042C42" w:rsidRPr="00042C42" w:rsidRDefault="00042C42" w:rsidP="005E4A26">
            <w:pPr>
              <w:spacing w:line="240" w:lineRule="auto"/>
              <w:ind w:left="606" w:hanging="567"/>
              <w:rPr>
                <w:rFonts w:ascii="Symbol" w:hAnsi="Symbol" w:cs="Times New Roman"/>
                <w:color w:val="000000"/>
                <w:lang w:eastAsia="en-GB"/>
              </w:rPr>
            </w:pPr>
          </w:p>
        </w:tc>
        <w:tc>
          <w:tcPr>
            <w:tcW w:w="1676" w:type="dxa"/>
            <w:gridSpan w:val="9"/>
            <w:tcBorders>
              <w:top w:val="nil"/>
              <w:left w:val="nil"/>
              <w:bottom w:val="nil"/>
              <w:right w:val="nil"/>
            </w:tcBorders>
            <w:shd w:val="clear" w:color="auto" w:fill="auto"/>
            <w:noWrap/>
            <w:vAlign w:val="bottom"/>
            <w:hideMark/>
          </w:tcPr>
          <w:p w14:paraId="2AA907E0"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319FDEFD"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5D3A55BE"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21F83EF4"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1ABC04B2" w14:textId="77777777" w:rsidTr="005E4A26">
        <w:trPr>
          <w:gridAfter w:val="24"/>
          <w:wAfter w:w="4729" w:type="dxa"/>
          <w:trHeight w:val="360"/>
        </w:trPr>
        <w:tc>
          <w:tcPr>
            <w:tcW w:w="4144" w:type="dxa"/>
            <w:gridSpan w:val="4"/>
            <w:tcBorders>
              <w:top w:val="nil"/>
              <w:left w:val="nil"/>
              <w:bottom w:val="nil"/>
              <w:right w:val="nil"/>
            </w:tcBorders>
            <w:shd w:val="clear" w:color="auto" w:fill="auto"/>
            <w:noWrap/>
            <w:vAlign w:val="center"/>
            <w:hideMark/>
          </w:tcPr>
          <w:p w14:paraId="0397A637" w14:textId="77777777" w:rsidR="00042C42" w:rsidRPr="00042C42" w:rsidRDefault="00042C42" w:rsidP="005E4A26">
            <w:pPr>
              <w:spacing w:line="240" w:lineRule="auto"/>
              <w:rPr>
                <w:rFonts w:ascii="Times New Roman" w:hAnsi="Times New Roman" w:cs="Times New Roman"/>
                <w:sz w:val="20"/>
                <w:szCs w:val="20"/>
                <w:lang w:eastAsia="en-GB"/>
              </w:rPr>
            </w:pPr>
          </w:p>
        </w:tc>
        <w:tc>
          <w:tcPr>
            <w:tcW w:w="4002" w:type="dxa"/>
            <w:gridSpan w:val="9"/>
            <w:tcBorders>
              <w:top w:val="nil"/>
              <w:left w:val="nil"/>
              <w:bottom w:val="nil"/>
              <w:right w:val="nil"/>
            </w:tcBorders>
            <w:shd w:val="clear" w:color="auto" w:fill="auto"/>
            <w:noWrap/>
            <w:vAlign w:val="bottom"/>
            <w:hideMark/>
          </w:tcPr>
          <w:p w14:paraId="6BD044EC" w14:textId="77777777" w:rsidR="00042C42" w:rsidRPr="00042C42" w:rsidRDefault="00042C42" w:rsidP="005E4A26">
            <w:pPr>
              <w:spacing w:line="240" w:lineRule="auto"/>
              <w:rPr>
                <w:rFonts w:ascii="Times New Roman" w:hAnsi="Times New Roman" w:cs="Times New Roman"/>
                <w:sz w:val="20"/>
                <w:szCs w:val="20"/>
                <w:lang w:eastAsia="en-GB"/>
              </w:rPr>
            </w:pPr>
          </w:p>
        </w:tc>
        <w:tc>
          <w:tcPr>
            <w:tcW w:w="1676" w:type="dxa"/>
            <w:gridSpan w:val="9"/>
            <w:tcBorders>
              <w:top w:val="nil"/>
              <w:left w:val="nil"/>
              <w:bottom w:val="nil"/>
              <w:right w:val="nil"/>
            </w:tcBorders>
            <w:shd w:val="clear" w:color="auto" w:fill="auto"/>
            <w:noWrap/>
            <w:vAlign w:val="bottom"/>
            <w:hideMark/>
          </w:tcPr>
          <w:p w14:paraId="2FF113BC"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4E8EF2D4"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5D069F8E"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6224040B"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356133A9" w14:textId="77777777" w:rsidTr="005E4A26">
        <w:trPr>
          <w:gridAfter w:val="24"/>
          <w:wAfter w:w="4729" w:type="dxa"/>
          <w:trHeight w:val="450"/>
        </w:trPr>
        <w:tc>
          <w:tcPr>
            <w:tcW w:w="4144" w:type="dxa"/>
            <w:gridSpan w:val="4"/>
            <w:tcBorders>
              <w:top w:val="nil"/>
              <w:left w:val="nil"/>
              <w:bottom w:val="nil"/>
              <w:right w:val="nil"/>
            </w:tcBorders>
            <w:shd w:val="clear" w:color="auto" w:fill="auto"/>
            <w:noWrap/>
            <w:vAlign w:val="center"/>
            <w:hideMark/>
          </w:tcPr>
          <w:p w14:paraId="3A0CED51" w14:textId="77777777" w:rsidR="00042C42" w:rsidRPr="00042C42" w:rsidRDefault="00042C42" w:rsidP="005E4A26">
            <w:pPr>
              <w:spacing w:line="240" w:lineRule="auto"/>
              <w:rPr>
                <w:rFonts w:ascii="Montserrat" w:hAnsi="Montserrat" w:cs="Times New Roman"/>
                <w:b/>
                <w:bCs/>
                <w:color w:val="000000"/>
                <w:lang w:eastAsia="en-GB"/>
              </w:rPr>
            </w:pPr>
            <w:r w:rsidRPr="00042C42">
              <w:rPr>
                <w:rFonts w:ascii="Montserrat" w:hAnsi="Montserrat" w:cs="Times New Roman"/>
                <w:b/>
                <w:bCs/>
                <w:color w:val="000000"/>
                <w:lang w:eastAsia="en-GB"/>
              </w:rPr>
              <w:t>What is your ethnic group?</w:t>
            </w:r>
          </w:p>
        </w:tc>
        <w:tc>
          <w:tcPr>
            <w:tcW w:w="4002" w:type="dxa"/>
            <w:gridSpan w:val="9"/>
            <w:tcBorders>
              <w:top w:val="nil"/>
              <w:left w:val="nil"/>
              <w:bottom w:val="nil"/>
              <w:right w:val="nil"/>
            </w:tcBorders>
            <w:shd w:val="clear" w:color="auto" w:fill="auto"/>
            <w:noWrap/>
            <w:vAlign w:val="bottom"/>
            <w:hideMark/>
          </w:tcPr>
          <w:p w14:paraId="1CF90F4D" w14:textId="77777777" w:rsidR="00042C42" w:rsidRPr="00042C42" w:rsidRDefault="00042C42" w:rsidP="005E4A26">
            <w:pPr>
              <w:spacing w:line="240" w:lineRule="auto"/>
              <w:rPr>
                <w:rFonts w:ascii="Montserrat" w:hAnsi="Montserrat" w:cs="Times New Roman"/>
                <w:b/>
                <w:bCs/>
                <w:color w:val="000000"/>
                <w:lang w:eastAsia="en-GB"/>
              </w:rPr>
            </w:pPr>
          </w:p>
        </w:tc>
        <w:tc>
          <w:tcPr>
            <w:tcW w:w="1676" w:type="dxa"/>
            <w:gridSpan w:val="9"/>
            <w:tcBorders>
              <w:top w:val="nil"/>
              <w:left w:val="nil"/>
              <w:bottom w:val="nil"/>
              <w:right w:val="nil"/>
            </w:tcBorders>
            <w:shd w:val="clear" w:color="auto" w:fill="auto"/>
            <w:noWrap/>
            <w:vAlign w:val="bottom"/>
            <w:hideMark/>
          </w:tcPr>
          <w:p w14:paraId="19CCAC68"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5BFEC46E"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57C2A812"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61B69AE5" w14:textId="77777777" w:rsidR="00042C42" w:rsidRPr="00042C42" w:rsidRDefault="00042C42" w:rsidP="005E4A26">
            <w:pPr>
              <w:spacing w:line="240" w:lineRule="auto"/>
              <w:rPr>
                <w:rFonts w:ascii="Times New Roman" w:hAnsi="Times New Roman" w:cs="Times New Roman"/>
                <w:sz w:val="20"/>
                <w:szCs w:val="20"/>
                <w:lang w:eastAsia="en-GB"/>
              </w:rPr>
            </w:pPr>
          </w:p>
        </w:tc>
      </w:tr>
      <w:tr w:rsidR="005E4A26" w:rsidRPr="00A70003" w14:paraId="33EF0D33" w14:textId="77777777" w:rsidTr="005E4A26">
        <w:trPr>
          <w:gridAfter w:val="24"/>
          <w:wAfter w:w="4729" w:type="dxa"/>
          <w:trHeight w:val="360"/>
        </w:trPr>
        <w:tc>
          <w:tcPr>
            <w:tcW w:w="9822" w:type="dxa"/>
            <w:gridSpan w:val="22"/>
            <w:tcBorders>
              <w:top w:val="nil"/>
              <w:left w:val="nil"/>
              <w:bottom w:val="nil"/>
              <w:right w:val="nil"/>
            </w:tcBorders>
            <w:shd w:val="clear" w:color="auto" w:fill="auto"/>
            <w:noWrap/>
            <w:vAlign w:val="center"/>
            <w:hideMark/>
          </w:tcPr>
          <w:p w14:paraId="6D07A685" w14:textId="77777777" w:rsidR="00042C42" w:rsidRPr="00042C42" w:rsidRDefault="00042C42" w:rsidP="005E4A26">
            <w:pPr>
              <w:spacing w:line="240" w:lineRule="auto"/>
              <w:rPr>
                <w:rFonts w:ascii="Montserrat" w:hAnsi="Montserrat" w:cs="Times New Roman"/>
                <w:i/>
                <w:iCs/>
                <w:color w:val="000000"/>
                <w:lang w:eastAsia="en-GB"/>
              </w:rPr>
            </w:pPr>
            <w:r w:rsidRPr="00042C42">
              <w:rPr>
                <w:rFonts w:ascii="Montserrat" w:hAnsi="Montserrat" w:cs="Times New Roman"/>
                <w:i/>
                <w:iCs/>
                <w:color w:val="000000"/>
                <w:lang w:eastAsia="en-GB"/>
              </w:rPr>
              <w:t xml:space="preserve">Choose </w:t>
            </w:r>
            <w:r w:rsidRPr="00042C42">
              <w:rPr>
                <w:rFonts w:ascii="Montserrat" w:hAnsi="Montserrat" w:cs="Times New Roman"/>
                <w:b/>
                <w:bCs/>
                <w:i/>
                <w:iCs/>
                <w:color w:val="000000"/>
                <w:lang w:eastAsia="en-GB"/>
              </w:rPr>
              <w:t>ONE</w:t>
            </w:r>
            <w:r w:rsidRPr="00042C42">
              <w:rPr>
                <w:rFonts w:ascii="Montserrat" w:hAnsi="Montserrat" w:cs="Times New Roman"/>
                <w:i/>
                <w:iCs/>
                <w:color w:val="000000"/>
                <w:lang w:eastAsia="en-GB"/>
              </w:rPr>
              <w:t xml:space="preserve"> section from A to F, then tick ONE box which best describes your ethnic group or background.</w:t>
            </w:r>
          </w:p>
        </w:tc>
        <w:tc>
          <w:tcPr>
            <w:tcW w:w="240" w:type="dxa"/>
            <w:gridSpan w:val="4"/>
            <w:tcBorders>
              <w:top w:val="nil"/>
              <w:left w:val="nil"/>
              <w:bottom w:val="nil"/>
              <w:right w:val="nil"/>
            </w:tcBorders>
            <w:shd w:val="clear" w:color="auto" w:fill="auto"/>
            <w:noWrap/>
            <w:vAlign w:val="bottom"/>
            <w:hideMark/>
          </w:tcPr>
          <w:p w14:paraId="598C2B22" w14:textId="77777777" w:rsidR="00042C42" w:rsidRPr="00042C42" w:rsidRDefault="00042C42" w:rsidP="005E4A26">
            <w:pPr>
              <w:spacing w:line="240" w:lineRule="auto"/>
              <w:rPr>
                <w:rFonts w:ascii="Montserrat" w:hAnsi="Montserrat" w:cs="Times New Roman"/>
                <w:i/>
                <w:iCs/>
                <w:color w:val="000000"/>
                <w:lang w:eastAsia="en-GB"/>
              </w:rPr>
            </w:pPr>
          </w:p>
        </w:tc>
        <w:tc>
          <w:tcPr>
            <w:tcW w:w="241" w:type="dxa"/>
            <w:gridSpan w:val="4"/>
            <w:tcBorders>
              <w:top w:val="nil"/>
              <w:left w:val="nil"/>
              <w:bottom w:val="nil"/>
              <w:right w:val="nil"/>
            </w:tcBorders>
            <w:shd w:val="clear" w:color="auto" w:fill="auto"/>
            <w:noWrap/>
            <w:vAlign w:val="bottom"/>
            <w:hideMark/>
          </w:tcPr>
          <w:p w14:paraId="715FAA10"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7E0C2B88" w14:textId="77777777" w:rsidR="00042C42" w:rsidRPr="00042C42" w:rsidRDefault="00042C42" w:rsidP="005E4A26">
            <w:pPr>
              <w:spacing w:line="240" w:lineRule="auto"/>
              <w:rPr>
                <w:rFonts w:ascii="Times New Roman" w:hAnsi="Times New Roman" w:cs="Times New Roman"/>
                <w:sz w:val="20"/>
                <w:szCs w:val="20"/>
                <w:lang w:eastAsia="en-GB"/>
              </w:rPr>
            </w:pPr>
          </w:p>
        </w:tc>
      </w:tr>
      <w:tr w:rsidR="00E20A23" w:rsidRPr="00A70003" w14:paraId="6E8B90DC" w14:textId="77777777" w:rsidTr="009F5C06">
        <w:trPr>
          <w:gridAfter w:val="32"/>
          <w:wAfter w:w="5189" w:type="dxa"/>
          <w:trHeight w:val="1938"/>
        </w:trPr>
        <w:tc>
          <w:tcPr>
            <w:tcW w:w="10080" w:type="dxa"/>
            <w:gridSpan w:val="27"/>
            <w:tcBorders>
              <w:top w:val="nil"/>
              <w:left w:val="nil"/>
              <w:bottom w:val="nil"/>
              <w:right w:val="nil"/>
            </w:tcBorders>
            <w:shd w:val="clear" w:color="auto" w:fill="D9D9D9" w:themeFill="background1" w:themeFillShade="D9"/>
            <w:hideMark/>
          </w:tcPr>
          <w:p w14:paraId="74DA1CB0" w14:textId="77777777" w:rsidR="00042C42" w:rsidRPr="00042C42" w:rsidRDefault="00042C42" w:rsidP="005E4A26">
            <w:pPr>
              <w:spacing w:line="240" w:lineRule="auto"/>
              <w:rPr>
                <w:rFonts w:ascii="Montserrat" w:hAnsi="Montserrat" w:cs="Times New Roman"/>
                <w:color w:val="000000"/>
                <w:lang w:eastAsia="en-GB"/>
              </w:rPr>
            </w:pPr>
            <w:r w:rsidRPr="00042C42">
              <w:rPr>
                <w:rFonts w:ascii="Montserrat" w:hAnsi="Montserrat" w:cs="Times New Roman"/>
                <w:color w:val="000000"/>
                <w:lang w:eastAsia="en-GB"/>
              </w:rPr>
              <w:t xml:space="preserve">[INTERVIEWER: IF ASKED] Reasons for asking ethnicity 1. To help  plan and deliver services that are relevant to the different communities served. </w:t>
            </w:r>
            <w:r w:rsidRPr="00042C42">
              <w:rPr>
                <w:rFonts w:ascii="Montserrat" w:hAnsi="Montserrat" w:cs="Times New Roman"/>
                <w:color w:val="000000"/>
                <w:lang w:eastAsia="en-GB"/>
              </w:rPr>
              <w:br/>
              <w:t xml:space="preserve">2. By analysing data on ethnicity, Falkirk Council can identify areas where certain groups may be facing barriers when accessing services. </w:t>
            </w:r>
            <w:r w:rsidRPr="00042C42">
              <w:rPr>
                <w:rFonts w:ascii="Montserrat" w:hAnsi="Montserrat" w:cs="Times New Roman"/>
                <w:color w:val="000000"/>
                <w:lang w:eastAsia="en-GB"/>
              </w:rPr>
              <w:br/>
              <w:t>3. Asking people about their ethnicity can inform targeted interventions or initiatives aimed at addressing specific needs or challenges experienced by different ethnic communities. For example, not receiving the same quality of service as their white Scottish counterpart.  It can also help to inform where further training of staff is required</w:t>
            </w:r>
          </w:p>
        </w:tc>
      </w:tr>
      <w:tr w:rsidR="004C6614" w:rsidRPr="00A70003" w14:paraId="0FADF11A" w14:textId="77777777" w:rsidTr="005E4A26">
        <w:trPr>
          <w:gridAfter w:val="14"/>
          <w:wAfter w:w="4385" w:type="dxa"/>
          <w:trHeight w:val="20"/>
        </w:trPr>
        <w:tc>
          <w:tcPr>
            <w:tcW w:w="4144" w:type="dxa"/>
            <w:gridSpan w:val="4"/>
            <w:tcBorders>
              <w:top w:val="nil"/>
              <w:left w:val="nil"/>
              <w:bottom w:val="single" w:sz="8" w:space="0" w:color="auto"/>
              <w:right w:val="nil"/>
            </w:tcBorders>
            <w:shd w:val="clear" w:color="auto" w:fill="auto"/>
            <w:vAlign w:val="center"/>
            <w:hideMark/>
          </w:tcPr>
          <w:p w14:paraId="7B412AC0" w14:textId="77777777" w:rsidR="00042C42" w:rsidRPr="00042C42" w:rsidRDefault="00042C42" w:rsidP="005E4A26">
            <w:pPr>
              <w:spacing w:line="240" w:lineRule="auto"/>
              <w:rPr>
                <w:rFonts w:ascii="Montserrat" w:hAnsi="Montserrat" w:cs="Times New Roman"/>
                <w:color w:val="000000"/>
                <w:lang w:eastAsia="en-GB"/>
              </w:rPr>
            </w:pPr>
            <w:r w:rsidRPr="00042C42">
              <w:rPr>
                <w:rFonts w:ascii="Montserrat" w:hAnsi="Montserrat" w:cs="Times New Roman"/>
                <w:color w:val="000000"/>
                <w:lang w:eastAsia="en-GB"/>
              </w:rPr>
              <w:t>Section</w:t>
            </w:r>
          </w:p>
        </w:tc>
        <w:tc>
          <w:tcPr>
            <w:tcW w:w="5781" w:type="dxa"/>
            <w:gridSpan w:val="20"/>
            <w:tcBorders>
              <w:top w:val="nil"/>
              <w:left w:val="nil"/>
              <w:bottom w:val="single" w:sz="8" w:space="0" w:color="auto"/>
              <w:right w:val="nil"/>
            </w:tcBorders>
            <w:shd w:val="clear" w:color="auto" w:fill="auto"/>
            <w:vAlign w:val="center"/>
            <w:hideMark/>
          </w:tcPr>
          <w:p w14:paraId="0E11F812" w14:textId="77777777" w:rsidR="00042C42" w:rsidRPr="00042C42" w:rsidRDefault="00042C42" w:rsidP="005E4A26">
            <w:pPr>
              <w:spacing w:line="240" w:lineRule="auto"/>
              <w:rPr>
                <w:rFonts w:ascii="Montserrat" w:hAnsi="Montserrat" w:cs="Times New Roman"/>
                <w:color w:val="000000"/>
                <w:lang w:eastAsia="en-GB"/>
              </w:rPr>
            </w:pPr>
            <w:r w:rsidRPr="00042C42">
              <w:rPr>
                <w:rFonts w:ascii="Montserrat" w:hAnsi="Montserrat" w:cs="Times New Roman"/>
                <w:color w:val="000000"/>
                <w:lang w:eastAsia="en-GB"/>
              </w:rPr>
              <w:t>Ethnic group or background</w:t>
            </w:r>
          </w:p>
        </w:tc>
        <w:tc>
          <w:tcPr>
            <w:tcW w:w="236" w:type="dxa"/>
            <w:gridSpan w:val="4"/>
            <w:tcBorders>
              <w:top w:val="nil"/>
              <w:left w:val="nil"/>
              <w:bottom w:val="nil"/>
              <w:right w:val="nil"/>
            </w:tcBorders>
            <w:shd w:val="clear" w:color="auto" w:fill="auto"/>
            <w:noWrap/>
            <w:vAlign w:val="bottom"/>
            <w:hideMark/>
          </w:tcPr>
          <w:p w14:paraId="626688CD" w14:textId="77777777" w:rsidR="00042C42" w:rsidRPr="00042C42" w:rsidRDefault="00042C42" w:rsidP="005E4A26">
            <w:pPr>
              <w:spacing w:line="240" w:lineRule="auto"/>
              <w:rPr>
                <w:rFonts w:ascii="Montserrat" w:hAnsi="Montserrat" w:cs="Times New Roman"/>
                <w:color w:val="000000"/>
                <w:lang w:eastAsia="en-GB"/>
              </w:rPr>
            </w:pPr>
          </w:p>
        </w:tc>
        <w:tc>
          <w:tcPr>
            <w:tcW w:w="236" w:type="dxa"/>
            <w:gridSpan w:val="4"/>
            <w:tcBorders>
              <w:top w:val="nil"/>
              <w:left w:val="nil"/>
              <w:bottom w:val="nil"/>
              <w:right w:val="nil"/>
            </w:tcBorders>
            <w:shd w:val="clear" w:color="auto" w:fill="auto"/>
            <w:noWrap/>
            <w:vAlign w:val="bottom"/>
            <w:hideMark/>
          </w:tcPr>
          <w:p w14:paraId="129B1E81"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6" w:type="dxa"/>
            <w:gridSpan w:val="6"/>
            <w:tcBorders>
              <w:top w:val="nil"/>
              <w:left w:val="nil"/>
              <w:bottom w:val="nil"/>
              <w:right w:val="nil"/>
            </w:tcBorders>
            <w:shd w:val="clear" w:color="auto" w:fill="auto"/>
            <w:noWrap/>
            <w:vAlign w:val="bottom"/>
            <w:hideMark/>
          </w:tcPr>
          <w:p w14:paraId="63EE0245"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7"/>
            <w:tcBorders>
              <w:top w:val="nil"/>
              <w:left w:val="nil"/>
              <w:bottom w:val="nil"/>
              <w:right w:val="nil"/>
            </w:tcBorders>
            <w:shd w:val="clear" w:color="auto" w:fill="auto"/>
            <w:noWrap/>
            <w:vAlign w:val="bottom"/>
            <w:hideMark/>
          </w:tcPr>
          <w:p w14:paraId="3CD9EEE1"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4D753D81" w14:textId="77777777" w:rsidTr="005E4A26">
        <w:trPr>
          <w:gridAfter w:val="10"/>
          <w:wAfter w:w="3939" w:type="dxa"/>
          <w:trHeight w:val="20"/>
        </w:trPr>
        <w:tc>
          <w:tcPr>
            <w:tcW w:w="2235" w:type="dxa"/>
            <w:gridSpan w:val="3"/>
            <w:vMerge w:val="restart"/>
            <w:tcBorders>
              <w:top w:val="nil"/>
              <w:left w:val="nil"/>
              <w:bottom w:val="single" w:sz="8" w:space="0" w:color="000000"/>
              <w:right w:val="nil"/>
            </w:tcBorders>
            <w:shd w:val="clear" w:color="auto" w:fill="auto"/>
            <w:vAlign w:val="center"/>
            <w:hideMark/>
          </w:tcPr>
          <w:p w14:paraId="1F07313D" w14:textId="77777777" w:rsidR="00042C42" w:rsidRPr="00042C42" w:rsidRDefault="00042C42" w:rsidP="005E4A26">
            <w:pPr>
              <w:spacing w:line="240" w:lineRule="auto"/>
              <w:rPr>
                <w:rFonts w:ascii="Montserrat" w:hAnsi="Montserrat" w:cs="Times New Roman"/>
                <w:color w:val="000000"/>
                <w:lang w:eastAsia="en-GB"/>
              </w:rPr>
            </w:pPr>
            <w:r w:rsidRPr="00042C42">
              <w:rPr>
                <w:rFonts w:ascii="Montserrat" w:hAnsi="Montserrat" w:cs="Times New Roman"/>
                <w:color w:val="000000"/>
                <w:lang w:eastAsia="en-GB"/>
              </w:rPr>
              <w:t>A - White</w:t>
            </w:r>
          </w:p>
        </w:tc>
        <w:tc>
          <w:tcPr>
            <w:tcW w:w="7926" w:type="dxa"/>
            <w:gridSpan w:val="25"/>
            <w:tcBorders>
              <w:top w:val="nil"/>
              <w:left w:val="nil"/>
              <w:bottom w:val="nil"/>
              <w:right w:val="nil"/>
            </w:tcBorders>
            <w:shd w:val="clear" w:color="auto" w:fill="auto"/>
            <w:vAlign w:val="center"/>
            <w:hideMark/>
          </w:tcPr>
          <w:p w14:paraId="71F8ACE0" w14:textId="77777777" w:rsidR="00042C42" w:rsidRPr="00042C42" w:rsidRDefault="00042C42" w:rsidP="005E4A26">
            <w:pPr>
              <w:spacing w:line="240" w:lineRule="auto"/>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Scottish</w:t>
            </w:r>
          </w:p>
        </w:tc>
        <w:tc>
          <w:tcPr>
            <w:tcW w:w="236" w:type="dxa"/>
            <w:gridSpan w:val="4"/>
            <w:tcBorders>
              <w:top w:val="nil"/>
              <w:left w:val="nil"/>
              <w:bottom w:val="nil"/>
              <w:right w:val="nil"/>
            </w:tcBorders>
            <w:shd w:val="clear" w:color="auto" w:fill="auto"/>
            <w:noWrap/>
            <w:vAlign w:val="bottom"/>
            <w:hideMark/>
          </w:tcPr>
          <w:p w14:paraId="6C0D04A9"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246" w:type="dxa"/>
            <w:gridSpan w:val="6"/>
            <w:tcBorders>
              <w:top w:val="nil"/>
              <w:left w:val="nil"/>
              <w:bottom w:val="nil"/>
              <w:right w:val="nil"/>
            </w:tcBorders>
            <w:shd w:val="clear" w:color="auto" w:fill="auto"/>
            <w:noWrap/>
            <w:vAlign w:val="bottom"/>
            <w:hideMark/>
          </w:tcPr>
          <w:p w14:paraId="4A78A7D4"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7"/>
            <w:tcBorders>
              <w:top w:val="nil"/>
              <w:left w:val="nil"/>
              <w:bottom w:val="nil"/>
              <w:right w:val="nil"/>
            </w:tcBorders>
            <w:shd w:val="clear" w:color="auto" w:fill="auto"/>
            <w:noWrap/>
            <w:vAlign w:val="bottom"/>
            <w:hideMark/>
          </w:tcPr>
          <w:p w14:paraId="11CB412B" w14:textId="77777777" w:rsidR="00042C42" w:rsidRPr="00042C42" w:rsidRDefault="00042C42" w:rsidP="005E4A26">
            <w:pPr>
              <w:spacing w:line="240" w:lineRule="auto"/>
              <w:rPr>
                <w:rFonts w:ascii="Times New Roman" w:hAnsi="Times New Roman" w:cs="Times New Roman"/>
                <w:sz w:val="20"/>
                <w:szCs w:val="20"/>
                <w:lang w:eastAsia="en-GB"/>
              </w:rPr>
            </w:pPr>
          </w:p>
        </w:tc>
        <w:tc>
          <w:tcPr>
            <w:tcW w:w="446" w:type="dxa"/>
            <w:gridSpan w:val="4"/>
            <w:tcBorders>
              <w:top w:val="nil"/>
              <w:left w:val="nil"/>
              <w:bottom w:val="nil"/>
              <w:right w:val="nil"/>
            </w:tcBorders>
            <w:shd w:val="clear" w:color="auto" w:fill="auto"/>
            <w:noWrap/>
            <w:vAlign w:val="bottom"/>
            <w:hideMark/>
          </w:tcPr>
          <w:p w14:paraId="3D8FB73C"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264BC577" w14:textId="77777777" w:rsidTr="005E4A26">
        <w:trPr>
          <w:gridAfter w:val="10"/>
          <w:wAfter w:w="3939" w:type="dxa"/>
          <w:trHeight w:val="20"/>
        </w:trPr>
        <w:tc>
          <w:tcPr>
            <w:tcW w:w="2235" w:type="dxa"/>
            <w:gridSpan w:val="3"/>
            <w:vMerge/>
            <w:tcBorders>
              <w:top w:val="nil"/>
              <w:left w:val="nil"/>
              <w:bottom w:val="single" w:sz="8" w:space="0" w:color="000000"/>
              <w:right w:val="nil"/>
            </w:tcBorders>
            <w:vAlign w:val="center"/>
            <w:hideMark/>
          </w:tcPr>
          <w:p w14:paraId="25C56D5C" w14:textId="77777777" w:rsidR="00042C42" w:rsidRPr="00042C42" w:rsidRDefault="00042C42" w:rsidP="005E4A26">
            <w:pPr>
              <w:spacing w:line="240" w:lineRule="auto"/>
              <w:rPr>
                <w:rFonts w:ascii="Montserrat" w:hAnsi="Montserrat" w:cs="Times New Roman"/>
                <w:color w:val="000000"/>
                <w:lang w:eastAsia="en-GB"/>
              </w:rPr>
            </w:pPr>
          </w:p>
        </w:tc>
        <w:tc>
          <w:tcPr>
            <w:tcW w:w="7926" w:type="dxa"/>
            <w:gridSpan w:val="25"/>
            <w:tcBorders>
              <w:top w:val="nil"/>
              <w:left w:val="nil"/>
              <w:bottom w:val="nil"/>
              <w:right w:val="nil"/>
            </w:tcBorders>
            <w:shd w:val="clear" w:color="auto" w:fill="auto"/>
            <w:vAlign w:val="center"/>
            <w:hideMark/>
          </w:tcPr>
          <w:p w14:paraId="220120B0" w14:textId="77777777" w:rsidR="00042C42" w:rsidRPr="00042C42" w:rsidRDefault="00042C42" w:rsidP="005E4A26">
            <w:pPr>
              <w:spacing w:line="240" w:lineRule="auto"/>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Other British</w:t>
            </w:r>
          </w:p>
        </w:tc>
        <w:tc>
          <w:tcPr>
            <w:tcW w:w="236" w:type="dxa"/>
            <w:gridSpan w:val="4"/>
            <w:tcBorders>
              <w:top w:val="nil"/>
              <w:left w:val="nil"/>
              <w:bottom w:val="nil"/>
              <w:right w:val="nil"/>
            </w:tcBorders>
            <w:shd w:val="clear" w:color="auto" w:fill="auto"/>
            <w:noWrap/>
            <w:vAlign w:val="bottom"/>
            <w:hideMark/>
          </w:tcPr>
          <w:p w14:paraId="204FD79B"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246" w:type="dxa"/>
            <w:gridSpan w:val="6"/>
            <w:tcBorders>
              <w:top w:val="nil"/>
              <w:left w:val="nil"/>
              <w:bottom w:val="nil"/>
              <w:right w:val="nil"/>
            </w:tcBorders>
            <w:shd w:val="clear" w:color="auto" w:fill="auto"/>
            <w:noWrap/>
            <w:vAlign w:val="bottom"/>
            <w:hideMark/>
          </w:tcPr>
          <w:p w14:paraId="320F1CB7"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7"/>
            <w:tcBorders>
              <w:top w:val="nil"/>
              <w:left w:val="nil"/>
              <w:bottom w:val="nil"/>
              <w:right w:val="nil"/>
            </w:tcBorders>
            <w:shd w:val="clear" w:color="auto" w:fill="auto"/>
            <w:noWrap/>
            <w:vAlign w:val="bottom"/>
            <w:hideMark/>
          </w:tcPr>
          <w:p w14:paraId="08CD764B" w14:textId="77777777" w:rsidR="00042C42" w:rsidRPr="00042C42" w:rsidRDefault="00042C42" w:rsidP="005E4A26">
            <w:pPr>
              <w:spacing w:line="240" w:lineRule="auto"/>
              <w:rPr>
                <w:rFonts w:ascii="Times New Roman" w:hAnsi="Times New Roman" w:cs="Times New Roman"/>
                <w:sz w:val="20"/>
                <w:szCs w:val="20"/>
                <w:lang w:eastAsia="en-GB"/>
              </w:rPr>
            </w:pPr>
          </w:p>
        </w:tc>
        <w:tc>
          <w:tcPr>
            <w:tcW w:w="446" w:type="dxa"/>
            <w:gridSpan w:val="4"/>
            <w:tcBorders>
              <w:top w:val="nil"/>
              <w:left w:val="nil"/>
              <w:bottom w:val="nil"/>
              <w:right w:val="nil"/>
            </w:tcBorders>
            <w:shd w:val="clear" w:color="auto" w:fill="auto"/>
            <w:noWrap/>
            <w:vAlign w:val="bottom"/>
            <w:hideMark/>
          </w:tcPr>
          <w:p w14:paraId="4D3FDE9B"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4F237C1D" w14:textId="77777777" w:rsidTr="005E4A26">
        <w:trPr>
          <w:gridAfter w:val="10"/>
          <w:wAfter w:w="3939" w:type="dxa"/>
          <w:trHeight w:val="20"/>
        </w:trPr>
        <w:tc>
          <w:tcPr>
            <w:tcW w:w="2235" w:type="dxa"/>
            <w:gridSpan w:val="3"/>
            <w:vMerge/>
            <w:tcBorders>
              <w:top w:val="nil"/>
              <w:left w:val="nil"/>
              <w:bottom w:val="single" w:sz="8" w:space="0" w:color="000000"/>
              <w:right w:val="nil"/>
            </w:tcBorders>
            <w:vAlign w:val="center"/>
            <w:hideMark/>
          </w:tcPr>
          <w:p w14:paraId="43E321F3" w14:textId="77777777" w:rsidR="00042C42" w:rsidRPr="00042C42" w:rsidRDefault="00042C42" w:rsidP="005E4A26">
            <w:pPr>
              <w:spacing w:line="240" w:lineRule="auto"/>
              <w:rPr>
                <w:rFonts w:ascii="Montserrat" w:hAnsi="Montserrat" w:cs="Times New Roman"/>
                <w:color w:val="000000"/>
                <w:lang w:eastAsia="en-GB"/>
              </w:rPr>
            </w:pPr>
          </w:p>
        </w:tc>
        <w:tc>
          <w:tcPr>
            <w:tcW w:w="7926" w:type="dxa"/>
            <w:gridSpan w:val="25"/>
            <w:tcBorders>
              <w:top w:val="nil"/>
              <w:left w:val="nil"/>
              <w:bottom w:val="nil"/>
              <w:right w:val="nil"/>
            </w:tcBorders>
            <w:shd w:val="clear" w:color="auto" w:fill="auto"/>
            <w:vAlign w:val="center"/>
            <w:hideMark/>
          </w:tcPr>
          <w:p w14:paraId="7B9A3832" w14:textId="77777777" w:rsidR="00042C42" w:rsidRPr="00042C42" w:rsidRDefault="00042C42" w:rsidP="005E4A26">
            <w:pPr>
              <w:spacing w:line="240" w:lineRule="auto"/>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Irish</w:t>
            </w:r>
          </w:p>
        </w:tc>
        <w:tc>
          <w:tcPr>
            <w:tcW w:w="236" w:type="dxa"/>
            <w:gridSpan w:val="4"/>
            <w:tcBorders>
              <w:top w:val="nil"/>
              <w:left w:val="nil"/>
              <w:bottom w:val="nil"/>
              <w:right w:val="nil"/>
            </w:tcBorders>
            <w:shd w:val="clear" w:color="auto" w:fill="auto"/>
            <w:noWrap/>
            <w:vAlign w:val="bottom"/>
            <w:hideMark/>
          </w:tcPr>
          <w:p w14:paraId="666ADCF5"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246" w:type="dxa"/>
            <w:gridSpan w:val="6"/>
            <w:tcBorders>
              <w:top w:val="nil"/>
              <w:left w:val="nil"/>
              <w:bottom w:val="nil"/>
              <w:right w:val="nil"/>
            </w:tcBorders>
            <w:shd w:val="clear" w:color="auto" w:fill="auto"/>
            <w:noWrap/>
            <w:vAlign w:val="bottom"/>
            <w:hideMark/>
          </w:tcPr>
          <w:p w14:paraId="2CAB9A84"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7"/>
            <w:tcBorders>
              <w:top w:val="nil"/>
              <w:left w:val="nil"/>
              <w:bottom w:val="nil"/>
              <w:right w:val="nil"/>
            </w:tcBorders>
            <w:shd w:val="clear" w:color="auto" w:fill="auto"/>
            <w:noWrap/>
            <w:vAlign w:val="bottom"/>
            <w:hideMark/>
          </w:tcPr>
          <w:p w14:paraId="4E5388ED" w14:textId="77777777" w:rsidR="00042C42" w:rsidRPr="00042C42" w:rsidRDefault="00042C42" w:rsidP="005E4A26">
            <w:pPr>
              <w:spacing w:line="240" w:lineRule="auto"/>
              <w:rPr>
                <w:rFonts w:ascii="Times New Roman" w:hAnsi="Times New Roman" w:cs="Times New Roman"/>
                <w:sz w:val="20"/>
                <w:szCs w:val="20"/>
                <w:lang w:eastAsia="en-GB"/>
              </w:rPr>
            </w:pPr>
          </w:p>
        </w:tc>
        <w:tc>
          <w:tcPr>
            <w:tcW w:w="446" w:type="dxa"/>
            <w:gridSpan w:val="4"/>
            <w:tcBorders>
              <w:top w:val="nil"/>
              <w:left w:val="nil"/>
              <w:bottom w:val="nil"/>
              <w:right w:val="nil"/>
            </w:tcBorders>
            <w:shd w:val="clear" w:color="auto" w:fill="auto"/>
            <w:noWrap/>
            <w:vAlign w:val="bottom"/>
            <w:hideMark/>
          </w:tcPr>
          <w:p w14:paraId="75B8D72B"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22283604" w14:textId="77777777" w:rsidTr="005E4A26">
        <w:trPr>
          <w:gridAfter w:val="10"/>
          <w:wAfter w:w="3939" w:type="dxa"/>
          <w:trHeight w:val="20"/>
        </w:trPr>
        <w:tc>
          <w:tcPr>
            <w:tcW w:w="2235" w:type="dxa"/>
            <w:gridSpan w:val="3"/>
            <w:vMerge/>
            <w:tcBorders>
              <w:top w:val="nil"/>
              <w:left w:val="nil"/>
              <w:bottom w:val="single" w:sz="8" w:space="0" w:color="000000"/>
              <w:right w:val="nil"/>
            </w:tcBorders>
            <w:vAlign w:val="center"/>
            <w:hideMark/>
          </w:tcPr>
          <w:p w14:paraId="1F5D492B" w14:textId="77777777" w:rsidR="00042C42" w:rsidRPr="00042C42" w:rsidRDefault="00042C42" w:rsidP="005E4A26">
            <w:pPr>
              <w:spacing w:line="240" w:lineRule="auto"/>
              <w:rPr>
                <w:rFonts w:ascii="Montserrat" w:hAnsi="Montserrat" w:cs="Times New Roman"/>
                <w:color w:val="000000"/>
                <w:lang w:eastAsia="en-GB"/>
              </w:rPr>
            </w:pPr>
          </w:p>
        </w:tc>
        <w:tc>
          <w:tcPr>
            <w:tcW w:w="7926" w:type="dxa"/>
            <w:gridSpan w:val="25"/>
            <w:tcBorders>
              <w:top w:val="nil"/>
              <w:left w:val="nil"/>
              <w:bottom w:val="nil"/>
              <w:right w:val="nil"/>
            </w:tcBorders>
            <w:shd w:val="clear" w:color="auto" w:fill="auto"/>
            <w:vAlign w:val="center"/>
            <w:hideMark/>
          </w:tcPr>
          <w:p w14:paraId="58CCA7EC" w14:textId="77777777" w:rsidR="00042C42" w:rsidRPr="00042C42" w:rsidRDefault="00042C42" w:rsidP="005E4A26">
            <w:pPr>
              <w:spacing w:line="240" w:lineRule="auto"/>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Polish</w:t>
            </w:r>
          </w:p>
        </w:tc>
        <w:tc>
          <w:tcPr>
            <w:tcW w:w="236" w:type="dxa"/>
            <w:gridSpan w:val="4"/>
            <w:tcBorders>
              <w:top w:val="nil"/>
              <w:left w:val="nil"/>
              <w:bottom w:val="nil"/>
              <w:right w:val="nil"/>
            </w:tcBorders>
            <w:shd w:val="clear" w:color="auto" w:fill="auto"/>
            <w:noWrap/>
            <w:vAlign w:val="bottom"/>
            <w:hideMark/>
          </w:tcPr>
          <w:p w14:paraId="3E52F681"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246" w:type="dxa"/>
            <w:gridSpan w:val="6"/>
            <w:tcBorders>
              <w:top w:val="nil"/>
              <w:left w:val="nil"/>
              <w:bottom w:val="nil"/>
              <w:right w:val="nil"/>
            </w:tcBorders>
            <w:shd w:val="clear" w:color="auto" w:fill="auto"/>
            <w:noWrap/>
            <w:vAlign w:val="bottom"/>
            <w:hideMark/>
          </w:tcPr>
          <w:p w14:paraId="0FC790AD"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7"/>
            <w:tcBorders>
              <w:top w:val="nil"/>
              <w:left w:val="nil"/>
              <w:bottom w:val="nil"/>
              <w:right w:val="nil"/>
            </w:tcBorders>
            <w:shd w:val="clear" w:color="auto" w:fill="auto"/>
            <w:noWrap/>
            <w:vAlign w:val="bottom"/>
            <w:hideMark/>
          </w:tcPr>
          <w:p w14:paraId="76060035" w14:textId="77777777" w:rsidR="00042C42" w:rsidRPr="00042C42" w:rsidRDefault="00042C42" w:rsidP="005E4A26">
            <w:pPr>
              <w:spacing w:line="240" w:lineRule="auto"/>
              <w:rPr>
                <w:rFonts w:ascii="Times New Roman" w:hAnsi="Times New Roman" w:cs="Times New Roman"/>
                <w:sz w:val="20"/>
                <w:szCs w:val="20"/>
                <w:lang w:eastAsia="en-GB"/>
              </w:rPr>
            </w:pPr>
          </w:p>
        </w:tc>
        <w:tc>
          <w:tcPr>
            <w:tcW w:w="446" w:type="dxa"/>
            <w:gridSpan w:val="4"/>
            <w:tcBorders>
              <w:top w:val="nil"/>
              <w:left w:val="nil"/>
              <w:bottom w:val="nil"/>
              <w:right w:val="nil"/>
            </w:tcBorders>
            <w:shd w:val="clear" w:color="auto" w:fill="auto"/>
            <w:noWrap/>
            <w:vAlign w:val="bottom"/>
            <w:hideMark/>
          </w:tcPr>
          <w:p w14:paraId="5F42D668"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314F5B27" w14:textId="77777777" w:rsidTr="005E4A26">
        <w:trPr>
          <w:gridAfter w:val="10"/>
          <w:wAfter w:w="3939" w:type="dxa"/>
          <w:trHeight w:val="20"/>
        </w:trPr>
        <w:tc>
          <w:tcPr>
            <w:tcW w:w="2235" w:type="dxa"/>
            <w:gridSpan w:val="3"/>
            <w:vMerge/>
            <w:tcBorders>
              <w:top w:val="nil"/>
              <w:left w:val="nil"/>
              <w:bottom w:val="single" w:sz="8" w:space="0" w:color="000000"/>
              <w:right w:val="nil"/>
            </w:tcBorders>
            <w:vAlign w:val="center"/>
            <w:hideMark/>
          </w:tcPr>
          <w:p w14:paraId="7BACEFF2" w14:textId="77777777" w:rsidR="00042C42" w:rsidRPr="00042C42" w:rsidRDefault="00042C42" w:rsidP="005E4A26">
            <w:pPr>
              <w:spacing w:line="240" w:lineRule="auto"/>
              <w:rPr>
                <w:rFonts w:ascii="Montserrat" w:hAnsi="Montserrat" w:cs="Times New Roman"/>
                <w:color w:val="000000"/>
                <w:lang w:eastAsia="en-GB"/>
              </w:rPr>
            </w:pPr>
          </w:p>
        </w:tc>
        <w:tc>
          <w:tcPr>
            <w:tcW w:w="7926" w:type="dxa"/>
            <w:gridSpan w:val="25"/>
            <w:tcBorders>
              <w:top w:val="nil"/>
              <w:left w:val="nil"/>
              <w:bottom w:val="nil"/>
              <w:right w:val="nil"/>
            </w:tcBorders>
            <w:shd w:val="clear" w:color="auto" w:fill="auto"/>
            <w:vAlign w:val="center"/>
            <w:hideMark/>
          </w:tcPr>
          <w:p w14:paraId="347E1578" w14:textId="77777777" w:rsidR="00042C42" w:rsidRPr="00042C42" w:rsidRDefault="00042C42" w:rsidP="005E4A26">
            <w:pPr>
              <w:spacing w:line="240" w:lineRule="auto"/>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Gypsy / Traveller</w:t>
            </w:r>
          </w:p>
        </w:tc>
        <w:tc>
          <w:tcPr>
            <w:tcW w:w="236" w:type="dxa"/>
            <w:gridSpan w:val="4"/>
            <w:tcBorders>
              <w:top w:val="nil"/>
              <w:left w:val="nil"/>
              <w:bottom w:val="nil"/>
              <w:right w:val="nil"/>
            </w:tcBorders>
            <w:shd w:val="clear" w:color="auto" w:fill="auto"/>
            <w:noWrap/>
            <w:vAlign w:val="bottom"/>
            <w:hideMark/>
          </w:tcPr>
          <w:p w14:paraId="640A6E7D"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246" w:type="dxa"/>
            <w:gridSpan w:val="6"/>
            <w:tcBorders>
              <w:top w:val="nil"/>
              <w:left w:val="nil"/>
              <w:bottom w:val="nil"/>
              <w:right w:val="nil"/>
            </w:tcBorders>
            <w:shd w:val="clear" w:color="auto" w:fill="auto"/>
            <w:noWrap/>
            <w:vAlign w:val="bottom"/>
            <w:hideMark/>
          </w:tcPr>
          <w:p w14:paraId="7F3D9FB3"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7"/>
            <w:tcBorders>
              <w:top w:val="nil"/>
              <w:left w:val="nil"/>
              <w:bottom w:val="nil"/>
              <w:right w:val="nil"/>
            </w:tcBorders>
            <w:shd w:val="clear" w:color="auto" w:fill="auto"/>
            <w:noWrap/>
            <w:vAlign w:val="bottom"/>
            <w:hideMark/>
          </w:tcPr>
          <w:p w14:paraId="7A24A49D" w14:textId="77777777" w:rsidR="00042C42" w:rsidRPr="00042C42" w:rsidRDefault="00042C42" w:rsidP="005E4A26">
            <w:pPr>
              <w:spacing w:line="240" w:lineRule="auto"/>
              <w:rPr>
                <w:rFonts w:ascii="Times New Roman" w:hAnsi="Times New Roman" w:cs="Times New Roman"/>
                <w:sz w:val="20"/>
                <w:szCs w:val="20"/>
                <w:lang w:eastAsia="en-GB"/>
              </w:rPr>
            </w:pPr>
          </w:p>
        </w:tc>
        <w:tc>
          <w:tcPr>
            <w:tcW w:w="446" w:type="dxa"/>
            <w:gridSpan w:val="4"/>
            <w:tcBorders>
              <w:top w:val="nil"/>
              <w:left w:val="nil"/>
              <w:bottom w:val="nil"/>
              <w:right w:val="nil"/>
            </w:tcBorders>
            <w:shd w:val="clear" w:color="auto" w:fill="auto"/>
            <w:noWrap/>
            <w:vAlign w:val="bottom"/>
            <w:hideMark/>
          </w:tcPr>
          <w:p w14:paraId="6ACC0E59"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125265A4" w14:textId="77777777" w:rsidTr="005E4A26">
        <w:trPr>
          <w:gridAfter w:val="10"/>
          <w:wAfter w:w="3939" w:type="dxa"/>
          <w:trHeight w:val="20"/>
        </w:trPr>
        <w:tc>
          <w:tcPr>
            <w:tcW w:w="2235" w:type="dxa"/>
            <w:gridSpan w:val="3"/>
            <w:vMerge/>
            <w:tcBorders>
              <w:top w:val="nil"/>
              <w:left w:val="nil"/>
              <w:bottom w:val="single" w:sz="8" w:space="0" w:color="000000"/>
              <w:right w:val="nil"/>
            </w:tcBorders>
            <w:vAlign w:val="center"/>
            <w:hideMark/>
          </w:tcPr>
          <w:p w14:paraId="4C68B385" w14:textId="77777777" w:rsidR="00042C42" w:rsidRPr="00042C42" w:rsidRDefault="00042C42" w:rsidP="005E4A26">
            <w:pPr>
              <w:spacing w:line="240" w:lineRule="auto"/>
              <w:rPr>
                <w:rFonts w:ascii="Montserrat" w:hAnsi="Montserrat" w:cs="Times New Roman"/>
                <w:color w:val="000000"/>
                <w:lang w:eastAsia="en-GB"/>
              </w:rPr>
            </w:pPr>
          </w:p>
        </w:tc>
        <w:tc>
          <w:tcPr>
            <w:tcW w:w="7926" w:type="dxa"/>
            <w:gridSpan w:val="25"/>
            <w:tcBorders>
              <w:top w:val="nil"/>
              <w:left w:val="nil"/>
              <w:bottom w:val="nil"/>
              <w:right w:val="nil"/>
            </w:tcBorders>
            <w:shd w:val="clear" w:color="auto" w:fill="auto"/>
            <w:vAlign w:val="center"/>
            <w:hideMark/>
          </w:tcPr>
          <w:p w14:paraId="67BBD2AD" w14:textId="77777777" w:rsidR="00042C42" w:rsidRPr="00042C42" w:rsidRDefault="00042C42" w:rsidP="005E4A26">
            <w:pPr>
              <w:spacing w:line="240" w:lineRule="auto"/>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Roma</w:t>
            </w:r>
          </w:p>
        </w:tc>
        <w:tc>
          <w:tcPr>
            <w:tcW w:w="236" w:type="dxa"/>
            <w:gridSpan w:val="4"/>
            <w:tcBorders>
              <w:top w:val="nil"/>
              <w:left w:val="nil"/>
              <w:bottom w:val="nil"/>
              <w:right w:val="nil"/>
            </w:tcBorders>
            <w:shd w:val="clear" w:color="auto" w:fill="auto"/>
            <w:noWrap/>
            <w:vAlign w:val="bottom"/>
            <w:hideMark/>
          </w:tcPr>
          <w:p w14:paraId="2B8E1D20"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246" w:type="dxa"/>
            <w:gridSpan w:val="6"/>
            <w:tcBorders>
              <w:top w:val="nil"/>
              <w:left w:val="nil"/>
              <w:bottom w:val="nil"/>
              <w:right w:val="nil"/>
            </w:tcBorders>
            <w:shd w:val="clear" w:color="auto" w:fill="auto"/>
            <w:noWrap/>
            <w:vAlign w:val="bottom"/>
            <w:hideMark/>
          </w:tcPr>
          <w:p w14:paraId="06002C25"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7"/>
            <w:tcBorders>
              <w:top w:val="nil"/>
              <w:left w:val="nil"/>
              <w:bottom w:val="nil"/>
              <w:right w:val="nil"/>
            </w:tcBorders>
            <w:shd w:val="clear" w:color="auto" w:fill="auto"/>
            <w:noWrap/>
            <w:vAlign w:val="bottom"/>
            <w:hideMark/>
          </w:tcPr>
          <w:p w14:paraId="4FAA40E9" w14:textId="77777777" w:rsidR="00042C42" w:rsidRPr="00042C42" w:rsidRDefault="00042C42" w:rsidP="005E4A26">
            <w:pPr>
              <w:spacing w:line="240" w:lineRule="auto"/>
              <w:rPr>
                <w:rFonts w:ascii="Times New Roman" w:hAnsi="Times New Roman" w:cs="Times New Roman"/>
                <w:sz w:val="20"/>
                <w:szCs w:val="20"/>
                <w:lang w:eastAsia="en-GB"/>
              </w:rPr>
            </w:pPr>
          </w:p>
        </w:tc>
        <w:tc>
          <w:tcPr>
            <w:tcW w:w="446" w:type="dxa"/>
            <w:gridSpan w:val="4"/>
            <w:tcBorders>
              <w:top w:val="nil"/>
              <w:left w:val="nil"/>
              <w:bottom w:val="nil"/>
              <w:right w:val="nil"/>
            </w:tcBorders>
            <w:shd w:val="clear" w:color="auto" w:fill="auto"/>
            <w:noWrap/>
            <w:vAlign w:val="bottom"/>
            <w:hideMark/>
          </w:tcPr>
          <w:p w14:paraId="518910B2"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4A6F329B" w14:textId="77777777" w:rsidTr="005E4A26">
        <w:trPr>
          <w:gridAfter w:val="10"/>
          <w:wAfter w:w="3939" w:type="dxa"/>
          <w:trHeight w:val="20"/>
        </w:trPr>
        <w:tc>
          <w:tcPr>
            <w:tcW w:w="2235" w:type="dxa"/>
            <w:gridSpan w:val="3"/>
            <w:vMerge/>
            <w:tcBorders>
              <w:top w:val="nil"/>
              <w:left w:val="nil"/>
              <w:bottom w:val="single" w:sz="8" w:space="0" w:color="000000"/>
              <w:right w:val="nil"/>
            </w:tcBorders>
            <w:vAlign w:val="center"/>
            <w:hideMark/>
          </w:tcPr>
          <w:p w14:paraId="7E120A68" w14:textId="77777777" w:rsidR="00042C42" w:rsidRPr="00042C42" w:rsidRDefault="00042C42" w:rsidP="005E4A26">
            <w:pPr>
              <w:spacing w:line="240" w:lineRule="auto"/>
              <w:rPr>
                <w:rFonts w:ascii="Montserrat" w:hAnsi="Montserrat" w:cs="Times New Roman"/>
                <w:color w:val="000000"/>
                <w:lang w:eastAsia="en-GB"/>
              </w:rPr>
            </w:pPr>
          </w:p>
        </w:tc>
        <w:tc>
          <w:tcPr>
            <w:tcW w:w="7926" w:type="dxa"/>
            <w:gridSpan w:val="25"/>
            <w:tcBorders>
              <w:top w:val="nil"/>
              <w:left w:val="nil"/>
              <w:bottom w:val="nil"/>
              <w:right w:val="nil"/>
            </w:tcBorders>
            <w:shd w:val="clear" w:color="auto" w:fill="auto"/>
            <w:vAlign w:val="center"/>
            <w:hideMark/>
          </w:tcPr>
          <w:p w14:paraId="15264313" w14:textId="77777777" w:rsidR="00042C42" w:rsidRPr="00042C42" w:rsidRDefault="00042C42" w:rsidP="005E4A26">
            <w:pPr>
              <w:spacing w:line="240" w:lineRule="auto"/>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Showman / Show woman</w:t>
            </w:r>
          </w:p>
        </w:tc>
        <w:tc>
          <w:tcPr>
            <w:tcW w:w="236" w:type="dxa"/>
            <w:gridSpan w:val="4"/>
            <w:tcBorders>
              <w:top w:val="nil"/>
              <w:left w:val="nil"/>
              <w:bottom w:val="nil"/>
              <w:right w:val="nil"/>
            </w:tcBorders>
            <w:shd w:val="clear" w:color="auto" w:fill="auto"/>
            <w:noWrap/>
            <w:vAlign w:val="bottom"/>
            <w:hideMark/>
          </w:tcPr>
          <w:p w14:paraId="77E7FD26"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246" w:type="dxa"/>
            <w:gridSpan w:val="6"/>
            <w:tcBorders>
              <w:top w:val="nil"/>
              <w:left w:val="nil"/>
              <w:bottom w:val="nil"/>
              <w:right w:val="nil"/>
            </w:tcBorders>
            <w:shd w:val="clear" w:color="auto" w:fill="auto"/>
            <w:noWrap/>
            <w:vAlign w:val="bottom"/>
            <w:hideMark/>
          </w:tcPr>
          <w:p w14:paraId="19E7A56D"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7"/>
            <w:tcBorders>
              <w:top w:val="nil"/>
              <w:left w:val="nil"/>
              <w:bottom w:val="nil"/>
              <w:right w:val="nil"/>
            </w:tcBorders>
            <w:shd w:val="clear" w:color="auto" w:fill="auto"/>
            <w:noWrap/>
            <w:vAlign w:val="bottom"/>
            <w:hideMark/>
          </w:tcPr>
          <w:p w14:paraId="66C1FB92" w14:textId="77777777" w:rsidR="00042C42" w:rsidRPr="00042C42" w:rsidRDefault="00042C42" w:rsidP="005E4A26">
            <w:pPr>
              <w:spacing w:line="240" w:lineRule="auto"/>
              <w:rPr>
                <w:rFonts w:ascii="Times New Roman" w:hAnsi="Times New Roman" w:cs="Times New Roman"/>
                <w:sz w:val="20"/>
                <w:szCs w:val="20"/>
                <w:lang w:eastAsia="en-GB"/>
              </w:rPr>
            </w:pPr>
          </w:p>
        </w:tc>
        <w:tc>
          <w:tcPr>
            <w:tcW w:w="446" w:type="dxa"/>
            <w:gridSpan w:val="4"/>
            <w:tcBorders>
              <w:top w:val="nil"/>
              <w:left w:val="nil"/>
              <w:bottom w:val="nil"/>
              <w:right w:val="nil"/>
            </w:tcBorders>
            <w:shd w:val="clear" w:color="auto" w:fill="auto"/>
            <w:noWrap/>
            <w:vAlign w:val="bottom"/>
            <w:hideMark/>
          </w:tcPr>
          <w:p w14:paraId="3ADCF9FD"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5C8DB176" w14:textId="77777777" w:rsidTr="005E4A26">
        <w:trPr>
          <w:gridAfter w:val="10"/>
          <w:wAfter w:w="3939" w:type="dxa"/>
          <w:trHeight w:val="20"/>
        </w:trPr>
        <w:tc>
          <w:tcPr>
            <w:tcW w:w="2235" w:type="dxa"/>
            <w:gridSpan w:val="3"/>
            <w:vMerge/>
            <w:tcBorders>
              <w:top w:val="nil"/>
              <w:left w:val="nil"/>
              <w:bottom w:val="single" w:sz="8" w:space="0" w:color="000000"/>
              <w:right w:val="nil"/>
            </w:tcBorders>
            <w:vAlign w:val="center"/>
            <w:hideMark/>
          </w:tcPr>
          <w:p w14:paraId="26F53A07" w14:textId="77777777" w:rsidR="00042C42" w:rsidRPr="00042C42" w:rsidRDefault="00042C42" w:rsidP="005E4A26">
            <w:pPr>
              <w:spacing w:line="240" w:lineRule="auto"/>
              <w:rPr>
                <w:rFonts w:ascii="Montserrat" w:hAnsi="Montserrat" w:cs="Times New Roman"/>
                <w:color w:val="000000"/>
                <w:lang w:eastAsia="en-GB"/>
              </w:rPr>
            </w:pPr>
          </w:p>
        </w:tc>
        <w:tc>
          <w:tcPr>
            <w:tcW w:w="7926" w:type="dxa"/>
            <w:gridSpan w:val="25"/>
            <w:tcBorders>
              <w:top w:val="nil"/>
              <w:left w:val="nil"/>
              <w:bottom w:val="nil"/>
              <w:right w:val="nil"/>
            </w:tcBorders>
            <w:shd w:val="clear" w:color="auto" w:fill="auto"/>
            <w:vAlign w:val="center"/>
            <w:hideMark/>
          </w:tcPr>
          <w:p w14:paraId="28BFF097" w14:textId="77777777" w:rsidR="00042C42" w:rsidRPr="00042C42" w:rsidRDefault="00042C42" w:rsidP="005E4A26">
            <w:pPr>
              <w:spacing w:line="240" w:lineRule="auto"/>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Other white ethnic group, please write in:</w:t>
            </w:r>
          </w:p>
        </w:tc>
        <w:tc>
          <w:tcPr>
            <w:tcW w:w="236" w:type="dxa"/>
            <w:gridSpan w:val="4"/>
            <w:tcBorders>
              <w:top w:val="nil"/>
              <w:left w:val="nil"/>
              <w:bottom w:val="nil"/>
              <w:right w:val="nil"/>
            </w:tcBorders>
            <w:shd w:val="clear" w:color="auto" w:fill="auto"/>
            <w:noWrap/>
            <w:vAlign w:val="bottom"/>
            <w:hideMark/>
          </w:tcPr>
          <w:p w14:paraId="667DA6B9"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246" w:type="dxa"/>
            <w:gridSpan w:val="6"/>
            <w:tcBorders>
              <w:top w:val="nil"/>
              <w:left w:val="nil"/>
              <w:bottom w:val="nil"/>
              <w:right w:val="nil"/>
            </w:tcBorders>
            <w:shd w:val="clear" w:color="auto" w:fill="auto"/>
            <w:noWrap/>
            <w:vAlign w:val="bottom"/>
            <w:hideMark/>
          </w:tcPr>
          <w:p w14:paraId="7D71E730"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7"/>
            <w:tcBorders>
              <w:top w:val="nil"/>
              <w:left w:val="nil"/>
              <w:bottom w:val="nil"/>
              <w:right w:val="nil"/>
            </w:tcBorders>
            <w:shd w:val="clear" w:color="auto" w:fill="auto"/>
            <w:noWrap/>
            <w:vAlign w:val="bottom"/>
            <w:hideMark/>
          </w:tcPr>
          <w:p w14:paraId="15BF106E" w14:textId="77777777" w:rsidR="00042C42" w:rsidRPr="00042C42" w:rsidRDefault="00042C42" w:rsidP="005E4A26">
            <w:pPr>
              <w:spacing w:line="240" w:lineRule="auto"/>
              <w:rPr>
                <w:rFonts w:ascii="Times New Roman" w:hAnsi="Times New Roman" w:cs="Times New Roman"/>
                <w:sz w:val="20"/>
                <w:szCs w:val="20"/>
                <w:lang w:eastAsia="en-GB"/>
              </w:rPr>
            </w:pPr>
          </w:p>
        </w:tc>
        <w:tc>
          <w:tcPr>
            <w:tcW w:w="446" w:type="dxa"/>
            <w:gridSpan w:val="4"/>
            <w:tcBorders>
              <w:top w:val="nil"/>
              <w:left w:val="nil"/>
              <w:bottom w:val="nil"/>
              <w:right w:val="nil"/>
            </w:tcBorders>
            <w:shd w:val="clear" w:color="auto" w:fill="auto"/>
            <w:noWrap/>
            <w:vAlign w:val="bottom"/>
            <w:hideMark/>
          </w:tcPr>
          <w:p w14:paraId="5DE60654"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2A897F43" w14:textId="77777777" w:rsidTr="005E4A26">
        <w:trPr>
          <w:gridAfter w:val="13"/>
          <w:wAfter w:w="4346" w:type="dxa"/>
          <w:trHeight w:val="20"/>
        </w:trPr>
        <w:tc>
          <w:tcPr>
            <w:tcW w:w="2235" w:type="dxa"/>
            <w:gridSpan w:val="3"/>
            <w:vMerge/>
            <w:tcBorders>
              <w:top w:val="nil"/>
              <w:left w:val="nil"/>
              <w:bottom w:val="single" w:sz="8" w:space="0" w:color="000000"/>
              <w:right w:val="nil"/>
            </w:tcBorders>
            <w:vAlign w:val="center"/>
            <w:hideMark/>
          </w:tcPr>
          <w:p w14:paraId="42DDD9C1" w14:textId="77777777" w:rsidR="00042C42" w:rsidRPr="00042C42" w:rsidRDefault="00042C42" w:rsidP="005E4A26">
            <w:pPr>
              <w:spacing w:line="240" w:lineRule="auto"/>
              <w:rPr>
                <w:rFonts w:ascii="Montserrat" w:hAnsi="Montserrat" w:cs="Times New Roman"/>
                <w:color w:val="000000"/>
                <w:lang w:eastAsia="en-GB"/>
              </w:rPr>
            </w:pPr>
          </w:p>
        </w:tc>
        <w:tc>
          <w:tcPr>
            <w:tcW w:w="7728" w:type="dxa"/>
            <w:gridSpan w:val="22"/>
            <w:tcBorders>
              <w:top w:val="nil"/>
              <w:left w:val="nil"/>
              <w:bottom w:val="single" w:sz="8" w:space="0" w:color="auto"/>
              <w:right w:val="nil"/>
            </w:tcBorders>
            <w:shd w:val="clear" w:color="auto" w:fill="auto"/>
            <w:vAlign w:val="center"/>
            <w:hideMark/>
          </w:tcPr>
          <w:p w14:paraId="53F78B71" w14:textId="77777777" w:rsidR="00042C42" w:rsidRPr="00042C42" w:rsidRDefault="00042C42" w:rsidP="005E4A26">
            <w:pPr>
              <w:spacing w:line="240" w:lineRule="auto"/>
              <w:ind w:left="36" w:firstLineChars="600" w:firstLine="1440"/>
              <w:rPr>
                <w:rFonts w:ascii="Montserrat" w:hAnsi="Montserrat" w:cs="Times New Roman"/>
                <w:color w:val="000000"/>
                <w:lang w:eastAsia="en-GB"/>
              </w:rPr>
            </w:pPr>
            <w:r w:rsidRPr="00042C42">
              <w:rPr>
                <w:rFonts w:ascii="Montserrat" w:hAnsi="Montserrat" w:cs="Times New Roman"/>
                <w:color w:val="000000"/>
                <w:lang w:eastAsia="en-GB"/>
              </w:rPr>
              <w:t> </w:t>
            </w:r>
          </w:p>
        </w:tc>
        <w:tc>
          <w:tcPr>
            <w:tcW w:w="240" w:type="dxa"/>
            <w:gridSpan w:val="4"/>
            <w:tcBorders>
              <w:top w:val="nil"/>
              <w:left w:val="nil"/>
              <w:bottom w:val="nil"/>
              <w:right w:val="nil"/>
            </w:tcBorders>
            <w:shd w:val="clear" w:color="auto" w:fill="auto"/>
            <w:noWrap/>
            <w:vAlign w:val="bottom"/>
            <w:hideMark/>
          </w:tcPr>
          <w:p w14:paraId="5AAD4F15" w14:textId="77777777" w:rsidR="00042C42" w:rsidRPr="00042C42" w:rsidRDefault="00042C42" w:rsidP="005E4A26">
            <w:pPr>
              <w:spacing w:line="240" w:lineRule="auto"/>
              <w:ind w:firstLineChars="600" w:firstLine="1440"/>
              <w:rPr>
                <w:rFonts w:ascii="Montserrat" w:hAnsi="Montserrat" w:cs="Times New Roman"/>
                <w:color w:val="000000"/>
                <w:lang w:eastAsia="en-GB"/>
              </w:rPr>
            </w:pPr>
          </w:p>
        </w:tc>
        <w:tc>
          <w:tcPr>
            <w:tcW w:w="243" w:type="dxa"/>
            <w:gridSpan w:val="4"/>
            <w:tcBorders>
              <w:top w:val="nil"/>
              <w:left w:val="nil"/>
              <w:bottom w:val="nil"/>
              <w:right w:val="nil"/>
            </w:tcBorders>
            <w:shd w:val="clear" w:color="auto" w:fill="auto"/>
            <w:noWrap/>
            <w:vAlign w:val="bottom"/>
            <w:hideMark/>
          </w:tcPr>
          <w:p w14:paraId="45BFBB16"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6"/>
            <w:tcBorders>
              <w:top w:val="nil"/>
              <w:left w:val="nil"/>
              <w:bottom w:val="nil"/>
              <w:right w:val="nil"/>
            </w:tcBorders>
            <w:shd w:val="clear" w:color="auto" w:fill="auto"/>
            <w:noWrap/>
            <w:vAlign w:val="bottom"/>
            <w:hideMark/>
          </w:tcPr>
          <w:p w14:paraId="67790864"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6" w:type="dxa"/>
            <w:gridSpan w:val="7"/>
            <w:tcBorders>
              <w:top w:val="nil"/>
              <w:left w:val="nil"/>
              <w:bottom w:val="nil"/>
              <w:right w:val="nil"/>
            </w:tcBorders>
            <w:shd w:val="clear" w:color="auto" w:fill="auto"/>
            <w:noWrap/>
            <w:vAlign w:val="bottom"/>
            <w:hideMark/>
          </w:tcPr>
          <w:p w14:paraId="2943D685"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0F0E35A4" w14:textId="77777777" w:rsidTr="005E4A26">
        <w:trPr>
          <w:gridAfter w:val="13"/>
          <w:wAfter w:w="4346" w:type="dxa"/>
          <w:trHeight w:val="20"/>
        </w:trPr>
        <w:tc>
          <w:tcPr>
            <w:tcW w:w="2235" w:type="dxa"/>
            <w:gridSpan w:val="3"/>
            <w:vMerge w:val="restart"/>
            <w:tcBorders>
              <w:top w:val="nil"/>
              <w:left w:val="nil"/>
              <w:bottom w:val="single" w:sz="8" w:space="0" w:color="000000"/>
              <w:right w:val="nil"/>
            </w:tcBorders>
            <w:shd w:val="clear" w:color="auto" w:fill="auto"/>
            <w:vAlign w:val="center"/>
            <w:hideMark/>
          </w:tcPr>
          <w:p w14:paraId="77E40A19" w14:textId="77777777" w:rsidR="00042C42" w:rsidRPr="00042C42" w:rsidRDefault="00042C42" w:rsidP="005E4A26">
            <w:pPr>
              <w:spacing w:line="240" w:lineRule="auto"/>
              <w:rPr>
                <w:rFonts w:ascii="Montserrat" w:hAnsi="Montserrat" w:cs="Times New Roman"/>
                <w:color w:val="000000"/>
                <w:lang w:eastAsia="en-GB"/>
              </w:rPr>
            </w:pPr>
            <w:r w:rsidRPr="00042C42">
              <w:rPr>
                <w:rFonts w:ascii="Montserrat" w:hAnsi="Montserrat" w:cs="Times New Roman"/>
                <w:color w:val="000000"/>
                <w:lang w:eastAsia="en-GB"/>
              </w:rPr>
              <w:t>B – Mixed or multiple ethnic groups</w:t>
            </w:r>
          </w:p>
        </w:tc>
        <w:tc>
          <w:tcPr>
            <w:tcW w:w="7728" w:type="dxa"/>
            <w:gridSpan w:val="22"/>
            <w:tcBorders>
              <w:top w:val="nil"/>
              <w:left w:val="nil"/>
              <w:bottom w:val="nil"/>
              <w:right w:val="nil"/>
            </w:tcBorders>
            <w:shd w:val="clear" w:color="auto" w:fill="auto"/>
            <w:vAlign w:val="center"/>
            <w:hideMark/>
          </w:tcPr>
          <w:p w14:paraId="02645C58" w14:textId="77777777" w:rsidR="00042C42" w:rsidRPr="00042C42" w:rsidRDefault="00042C42" w:rsidP="005E4A26">
            <w:pPr>
              <w:spacing w:line="240" w:lineRule="auto"/>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Mixed or multiple ethnic groups</w:t>
            </w:r>
          </w:p>
        </w:tc>
        <w:tc>
          <w:tcPr>
            <w:tcW w:w="240" w:type="dxa"/>
            <w:gridSpan w:val="4"/>
            <w:tcBorders>
              <w:top w:val="nil"/>
              <w:left w:val="nil"/>
              <w:bottom w:val="nil"/>
              <w:right w:val="nil"/>
            </w:tcBorders>
            <w:shd w:val="clear" w:color="auto" w:fill="auto"/>
            <w:noWrap/>
            <w:vAlign w:val="bottom"/>
            <w:hideMark/>
          </w:tcPr>
          <w:p w14:paraId="5F3747CD"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243" w:type="dxa"/>
            <w:gridSpan w:val="4"/>
            <w:tcBorders>
              <w:top w:val="nil"/>
              <w:left w:val="nil"/>
              <w:bottom w:val="nil"/>
              <w:right w:val="nil"/>
            </w:tcBorders>
            <w:shd w:val="clear" w:color="auto" w:fill="auto"/>
            <w:noWrap/>
            <w:vAlign w:val="bottom"/>
            <w:hideMark/>
          </w:tcPr>
          <w:p w14:paraId="66CA6747"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6"/>
            <w:tcBorders>
              <w:top w:val="nil"/>
              <w:left w:val="nil"/>
              <w:bottom w:val="nil"/>
              <w:right w:val="nil"/>
            </w:tcBorders>
            <w:shd w:val="clear" w:color="auto" w:fill="auto"/>
            <w:noWrap/>
            <w:vAlign w:val="bottom"/>
            <w:hideMark/>
          </w:tcPr>
          <w:p w14:paraId="7DE8FD89"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6" w:type="dxa"/>
            <w:gridSpan w:val="7"/>
            <w:tcBorders>
              <w:top w:val="nil"/>
              <w:left w:val="nil"/>
              <w:bottom w:val="nil"/>
              <w:right w:val="nil"/>
            </w:tcBorders>
            <w:shd w:val="clear" w:color="auto" w:fill="auto"/>
            <w:noWrap/>
            <w:vAlign w:val="bottom"/>
            <w:hideMark/>
          </w:tcPr>
          <w:p w14:paraId="6E535C70"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581E617E" w14:textId="77777777" w:rsidTr="005E4A26">
        <w:trPr>
          <w:gridAfter w:val="13"/>
          <w:wAfter w:w="4346" w:type="dxa"/>
          <w:trHeight w:val="20"/>
        </w:trPr>
        <w:tc>
          <w:tcPr>
            <w:tcW w:w="2235" w:type="dxa"/>
            <w:gridSpan w:val="3"/>
            <w:vMerge/>
            <w:tcBorders>
              <w:top w:val="nil"/>
              <w:left w:val="nil"/>
              <w:bottom w:val="single" w:sz="8" w:space="0" w:color="000000"/>
              <w:right w:val="nil"/>
            </w:tcBorders>
            <w:vAlign w:val="center"/>
            <w:hideMark/>
          </w:tcPr>
          <w:p w14:paraId="2F2C9F48" w14:textId="77777777" w:rsidR="00042C42" w:rsidRPr="00042C42" w:rsidRDefault="00042C42" w:rsidP="005E4A26">
            <w:pPr>
              <w:spacing w:line="240" w:lineRule="auto"/>
              <w:rPr>
                <w:rFonts w:ascii="Montserrat" w:hAnsi="Montserrat" w:cs="Times New Roman"/>
                <w:color w:val="000000"/>
                <w:lang w:eastAsia="en-GB"/>
              </w:rPr>
            </w:pPr>
          </w:p>
        </w:tc>
        <w:tc>
          <w:tcPr>
            <w:tcW w:w="7728" w:type="dxa"/>
            <w:gridSpan w:val="22"/>
            <w:tcBorders>
              <w:top w:val="nil"/>
              <w:left w:val="nil"/>
              <w:bottom w:val="nil"/>
              <w:right w:val="nil"/>
            </w:tcBorders>
            <w:shd w:val="clear" w:color="auto" w:fill="auto"/>
            <w:vAlign w:val="center"/>
            <w:hideMark/>
          </w:tcPr>
          <w:p w14:paraId="5DE76AAA" w14:textId="77777777" w:rsidR="00042C42" w:rsidRPr="00042C42" w:rsidRDefault="00042C42" w:rsidP="005E4A26">
            <w:pPr>
              <w:spacing w:line="240" w:lineRule="auto"/>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Any mixed or multiple ethnic groups, please write in:</w:t>
            </w:r>
          </w:p>
        </w:tc>
        <w:tc>
          <w:tcPr>
            <w:tcW w:w="240" w:type="dxa"/>
            <w:gridSpan w:val="4"/>
            <w:tcBorders>
              <w:top w:val="nil"/>
              <w:left w:val="nil"/>
              <w:bottom w:val="nil"/>
              <w:right w:val="nil"/>
            </w:tcBorders>
            <w:shd w:val="clear" w:color="auto" w:fill="auto"/>
            <w:noWrap/>
            <w:vAlign w:val="bottom"/>
            <w:hideMark/>
          </w:tcPr>
          <w:p w14:paraId="11F3EFFA"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243" w:type="dxa"/>
            <w:gridSpan w:val="4"/>
            <w:tcBorders>
              <w:top w:val="nil"/>
              <w:left w:val="nil"/>
              <w:bottom w:val="nil"/>
              <w:right w:val="nil"/>
            </w:tcBorders>
            <w:shd w:val="clear" w:color="auto" w:fill="auto"/>
            <w:noWrap/>
            <w:vAlign w:val="bottom"/>
            <w:hideMark/>
          </w:tcPr>
          <w:p w14:paraId="5649F2BB"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6"/>
            <w:tcBorders>
              <w:top w:val="nil"/>
              <w:left w:val="nil"/>
              <w:bottom w:val="nil"/>
              <w:right w:val="nil"/>
            </w:tcBorders>
            <w:shd w:val="clear" w:color="auto" w:fill="auto"/>
            <w:noWrap/>
            <w:vAlign w:val="bottom"/>
            <w:hideMark/>
          </w:tcPr>
          <w:p w14:paraId="6DF1D084"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6" w:type="dxa"/>
            <w:gridSpan w:val="7"/>
            <w:tcBorders>
              <w:top w:val="nil"/>
              <w:left w:val="nil"/>
              <w:bottom w:val="nil"/>
              <w:right w:val="nil"/>
            </w:tcBorders>
            <w:shd w:val="clear" w:color="auto" w:fill="auto"/>
            <w:noWrap/>
            <w:vAlign w:val="bottom"/>
            <w:hideMark/>
          </w:tcPr>
          <w:p w14:paraId="70D936F6"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1CCA85AC" w14:textId="77777777" w:rsidTr="005E4A26">
        <w:trPr>
          <w:gridAfter w:val="13"/>
          <w:wAfter w:w="4346" w:type="dxa"/>
          <w:trHeight w:val="20"/>
        </w:trPr>
        <w:tc>
          <w:tcPr>
            <w:tcW w:w="2235" w:type="dxa"/>
            <w:gridSpan w:val="3"/>
            <w:vMerge/>
            <w:tcBorders>
              <w:top w:val="nil"/>
              <w:left w:val="nil"/>
              <w:bottom w:val="single" w:sz="8" w:space="0" w:color="000000"/>
              <w:right w:val="nil"/>
            </w:tcBorders>
            <w:vAlign w:val="center"/>
            <w:hideMark/>
          </w:tcPr>
          <w:p w14:paraId="208F0ECB" w14:textId="77777777" w:rsidR="00042C42" w:rsidRPr="00042C42" w:rsidRDefault="00042C42" w:rsidP="005E4A26">
            <w:pPr>
              <w:spacing w:line="240" w:lineRule="auto"/>
              <w:rPr>
                <w:rFonts w:ascii="Montserrat" w:hAnsi="Montserrat" w:cs="Times New Roman"/>
                <w:color w:val="000000"/>
                <w:lang w:eastAsia="en-GB"/>
              </w:rPr>
            </w:pPr>
          </w:p>
        </w:tc>
        <w:tc>
          <w:tcPr>
            <w:tcW w:w="7728" w:type="dxa"/>
            <w:gridSpan w:val="22"/>
            <w:tcBorders>
              <w:top w:val="nil"/>
              <w:left w:val="nil"/>
              <w:bottom w:val="single" w:sz="8" w:space="0" w:color="auto"/>
              <w:right w:val="nil"/>
            </w:tcBorders>
            <w:shd w:val="clear" w:color="auto" w:fill="auto"/>
            <w:vAlign w:val="center"/>
            <w:hideMark/>
          </w:tcPr>
          <w:p w14:paraId="2B374A6E" w14:textId="77777777" w:rsidR="00042C42" w:rsidRPr="00042C42" w:rsidRDefault="00042C42" w:rsidP="005E4A26">
            <w:pPr>
              <w:spacing w:line="240" w:lineRule="auto"/>
              <w:ind w:left="36" w:firstLineChars="600" w:firstLine="1440"/>
              <w:rPr>
                <w:rFonts w:ascii="Montserrat" w:hAnsi="Montserrat" w:cs="Times New Roman"/>
                <w:color w:val="000000"/>
                <w:lang w:eastAsia="en-GB"/>
              </w:rPr>
            </w:pPr>
            <w:r w:rsidRPr="00042C42">
              <w:rPr>
                <w:rFonts w:ascii="Montserrat" w:hAnsi="Montserrat" w:cs="Times New Roman"/>
                <w:color w:val="000000"/>
                <w:lang w:eastAsia="en-GB"/>
              </w:rPr>
              <w:t> </w:t>
            </w:r>
          </w:p>
        </w:tc>
        <w:tc>
          <w:tcPr>
            <w:tcW w:w="240" w:type="dxa"/>
            <w:gridSpan w:val="4"/>
            <w:tcBorders>
              <w:top w:val="nil"/>
              <w:left w:val="nil"/>
              <w:bottom w:val="nil"/>
              <w:right w:val="nil"/>
            </w:tcBorders>
            <w:shd w:val="clear" w:color="auto" w:fill="auto"/>
            <w:noWrap/>
            <w:vAlign w:val="bottom"/>
            <w:hideMark/>
          </w:tcPr>
          <w:p w14:paraId="032F18C9" w14:textId="77777777" w:rsidR="00042C42" w:rsidRPr="00042C42" w:rsidRDefault="00042C42" w:rsidP="005E4A26">
            <w:pPr>
              <w:spacing w:line="240" w:lineRule="auto"/>
              <w:ind w:firstLineChars="600" w:firstLine="1440"/>
              <w:rPr>
                <w:rFonts w:ascii="Montserrat" w:hAnsi="Montserrat" w:cs="Times New Roman"/>
                <w:color w:val="000000"/>
                <w:lang w:eastAsia="en-GB"/>
              </w:rPr>
            </w:pPr>
          </w:p>
        </w:tc>
        <w:tc>
          <w:tcPr>
            <w:tcW w:w="243" w:type="dxa"/>
            <w:gridSpan w:val="4"/>
            <w:tcBorders>
              <w:top w:val="nil"/>
              <w:left w:val="nil"/>
              <w:bottom w:val="nil"/>
              <w:right w:val="nil"/>
            </w:tcBorders>
            <w:shd w:val="clear" w:color="auto" w:fill="auto"/>
            <w:noWrap/>
            <w:vAlign w:val="bottom"/>
            <w:hideMark/>
          </w:tcPr>
          <w:p w14:paraId="40D67AB0"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6"/>
            <w:tcBorders>
              <w:top w:val="nil"/>
              <w:left w:val="nil"/>
              <w:bottom w:val="nil"/>
              <w:right w:val="nil"/>
            </w:tcBorders>
            <w:shd w:val="clear" w:color="auto" w:fill="auto"/>
            <w:noWrap/>
            <w:vAlign w:val="bottom"/>
            <w:hideMark/>
          </w:tcPr>
          <w:p w14:paraId="7F2D7718"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6" w:type="dxa"/>
            <w:gridSpan w:val="7"/>
            <w:tcBorders>
              <w:top w:val="nil"/>
              <w:left w:val="nil"/>
              <w:bottom w:val="nil"/>
              <w:right w:val="nil"/>
            </w:tcBorders>
            <w:shd w:val="clear" w:color="auto" w:fill="auto"/>
            <w:noWrap/>
            <w:vAlign w:val="bottom"/>
            <w:hideMark/>
          </w:tcPr>
          <w:p w14:paraId="0E3EDDAA"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3FEED440" w14:textId="77777777" w:rsidTr="005E4A26">
        <w:trPr>
          <w:gridAfter w:val="13"/>
          <w:wAfter w:w="4346" w:type="dxa"/>
          <w:trHeight w:val="20"/>
        </w:trPr>
        <w:tc>
          <w:tcPr>
            <w:tcW w:w="2235" w:type="dxa"/>
            <w:gridSpan w:val="3"/>
            <w:vMerge w:val="restart"/>
            <w:tcBorders>
              <w:top w:val="nil"/>
              <w:left w:val="nil"/>
              <w:bottom w:val="single" w:sz="8" w:space="0" w:color="000000"/>
              <w:right w:val="nil"/>
            </w:tcBorders>
            <w:shd w:val="clear" w:color="auto" w:fill="auto"/>
            <w:vAlign w:val="center"/>
            <w:hideMark/>
          </w:tcPr>
          <w:p w14:paraId="2076D2D4" w14:textId="77777777" w:rsidR="00042C42" w:rsidRPr="00042C42" w:rsidRDefault="00042C42" w:rsidP="005E4A26">
            <w:pPr>
              <w:spacing w:line="240" w:lineRule="auto"/>
              <w:rPr>
                <w:rFonts w:ascii="Montserrat" w:hAnsi="Montserrat" w:cs="Times New Roman"/>
                <w:color w:val="000000"/>
                <w:lang w:eastAsia="en-GB"/>
              </w:rPr>
            </w:pPr>
            <w:r w:rsidRPr="00042C42">
              <w:rPr>
                <w:rFonts w:ascii="Montserrat" w:hAnsi="Montserrat" w:cs="Times New Roman"/>
                <w:color w:val="000000"/>
                <w:lang w:eastAsia="en-GB"/>
              </w:rPr>
              <w:t>C – Asian, Scottish Asian, or British Asian</w:t>
            </w:r>
          </w:p>
        </w:tc>
        <w:tc>
          <w:tcPr>
            <w:tcW w:w="7728" w:type="dxa"/>
            <w:gridSpan w:val="22"/>
            <w:tcBorders>
              <w:top w:val="nil"/>
              <w:left w:val="nil"/>
              <w:bottom w:val="nil"/>
              <w:right w:val="nil"/>
            </w:tcBorders>
            <w:shd w:val="clear" w:color="auto" w:fill="auto"/>
            <w:vAlign w:val="center"/>
            <w:hideMark/>
          </w:tcPr>
          <w:p w14:paraId="0982E377" w14:textId="77777777" w:rsidR="00042C42" w:rsidRPr="00042C42" w:rsidRDefault="00042C42" w:rsidP="005E4A26">
            <w:pPr>
              <w:spacing w:line="240" w:lineRule="auto"/>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Asian, Scottish Asian or British Asian</w:t>
            </w:r>
          </w:p>
        </w:tc>
        <w:tc>
          <w:tcPr>
            <w:tcW w:w="240" w:type="dxa"/>
            <w:gridSpan w:val="4"/>
            <w:tcBorders>
              <w:top w:val="nil"/>
              <w:left w:val="nil"/>
              <w:bottom w:val="nil"/>
              <w:right w:val="nil"/>
            </w:tcBorders>
            <w:shd w:val="clear" w:color="auto" w:fill="auto"/>
            <w:noWrap/>
            <w:vAlign w:val="bottom"/>
            <w:hideMark/>
          </w:tcPr>
          <w:p w14:paraId="7D5CF48A"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243" w:type="dxa"/>
            <w:gridSpan w:val="4"/>
            <w:tcBorders>
              <w:top w:val="nil"/>
              <w:left w:val="nil"/>
              <w:bottom w:val="nil"/>
              <w:right w:val="nil"/>
            </w:tcBorders>
            <w:shd w:val="clear" w:color="auto" w:fill="auto"/>
            <w:noWrap/>
            <w:vAlign w:val="bottom"/>
            <w:hideMark/>
          </w:tcPr>
          <w:p w14:paraId="721E47B1"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6"/>
            <w:tcBorders>
              <w:top w:val="nil"/>
              <w:left w:val="nil"/>
              <w:bottom w:val="nil"/>
              <w:right w:val="nil"/>
            </w:tcBorders>
            <w:shd w:val="clear" w:color="auto" w:fill="auto"/>
            <w:noWrap/>
            <w:vAlign w:val="bottom"/>
            <w:hideMark/>
          </w:tcPr>
          <w:p w14:paraId="0EB1515B"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6" w:type="dxa"/>
            <w:gridSpan w:val="7"/>
            <w:tcBorders>
              <w:top w:val="nil"/>
              <w:left w:val="nil"/>
              <w:bottom w:val="nil"/>
              <w:right w:val="nil"/>
            </w:tcBorders>
            <w:shd w:val="clear" w:color="auto" w:fill="auto"/>
            <w:noWrap/>
            <w:vAlign w:val="bottom"/>
            <w:hideMark/>
          </w:tcPr>
          <w:p w14:paraId="438AD3DE"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515455B7" w14:textId="77777777" w:rsidTr="005E4A26">
        <w:trPr>
          <w:gridAfter w:val="13"/>
          <w:wAfter w:w="4346" w:type="dxa"/>
          <w:trHeight w:val="20"/>
        </w:trPr>
        <w:tc>
          <w:tcPr>
            <w:tcW w:w="2235" w:type="dxa"/>
            <w:gridSpan w:val="3"/>
            <w:vMerge/>
            <w:tcBorders>
              <w:top w:val="nil"/>
              <w:left w:val="nil"/>
              <w:bottom w:val="single" w:sz="8" w:space="0" w:color="000000"/>
              <w:right w:val="nil"/>
            </w:tcBorders>
            <w:vAlign w:val="center"/>
            <w:hideMark/>
          </w:tcPr>
          <w:p w14:paraId="4851649B" w14:textId="77777777" w:rsidR="00042C42" w:rsidRPr="00042C42" w:rsidRDefault="00042C42" w:rsidP="005E4A26">
            <w:pPr>
              <w:spacing w:line="240" w:lineRule="auto"/>
              <w:rPr>
                <w:rFonts w:ascii="Montserrat" w:hAnsi="Montserrat" w:cs="Times New Roman"/>
                <w:color w:val="000000"/>
                <w:lang w:eastAsia="en-GB"/>
              </w:rPr>
            </w:pPr>
          </w:p>
        </w:tc>
        <w:tc>
          <w:tcPr>
            <w:tcW w:w="7728" w:type="dxa"/>
            <w:gridSpan w:val="22"/>
            <w:tcBorders>
              <w:top w:val="nil"/>
              <w:left w:val="nil"/>
              <w:bottom w:val="nil"/>
              <w:right w:val="nil"/>
            </w:tcBorders>
            <w:shd w:val="clear" w:color="auto" w:fill="auto"/>
            <w:vAlign w:val="center"/>
            <w:hideMark/>
          </w:tcPr>
          <w:p w14:paraId="758D617A" w14:textId="77777777" w:rsidR="00042C42" w:rsidRPr="00042C42" w:rsidRDefault="00042C42" w:rsidP="005E4A26">
            <w:pPr>
              <w:spacing w:line="240" w:lineRule="auto"/>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Pakistani, Scottish Pakistani or British Pakistani</w:t>
            </w:r>
          </w:p>
        </w:tc>
        <w:tc>
          <w:tcPr>
            <w:tcW w:w="240" w:type="dxa"/>
            <w:gridSpan w:val="4"/>
            <w:tcBorders>
              <w:top w:val="nil"/>
              <w:left w:val="nil"/>
              <w:bottom w:val="nil"/>
              <w:right w:val="nil"/>
            </w:tcBorders>
            <w:shd w:val="clear" w:color="auto" w:fill="auto"/>
            <w:noWrap/>
            <w:vAlign w:val="bottom"/>
            <w:hideMark/>
          </w:tcPr>
          <w:p w14:paraId="4BE176FC"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243" w:type="dxa"/>
            <w:gridSpan w:val="4"/>
            <w:tcBorders>
              <w:top w:val="nil"/>
              <w:left w:val="nil"/>
              <w:bottom w:val="nil"/>
              <w:right w:val="nil"/>
            </w:tcBorders>
            <w:shd w:val="clear" w:color="auto" w:fill="auto"/>
            <w:noWrap/>
            <w:vAlign w:val="bottom"/>
            <w:hideMark/>
          </w:tcPr>
          <w:p w14:paraId="239E9085"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6"/>
            <w:tcBorders>
              <w:top w:val="nil"/>
              <w:left w:val="nil"/>
              <w:bottom w:val="nil"/>
              <w:right w:val="nil"/>
            </w:tcBorders>
            <w:shd w:val="clear" w:color="auto" w:fill="auto"/>
            <w:noWrap/>
            <w:vAlign w:val="bottom"/>
            <w:hideMark/>
          </w:tcPr>
          <w:p w14:paraId="151AF22B"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6" w:type="dxa"/>
            <w:gridSpan w:val="7"/>
            <w:tcBorders>
              <w:top w:val="nil"/>
              <w:left w:val="nil"/>
              <w:bottom w:val="nil"/>
              <w:right w:val="nil"/>
            </w:tcBorders>
            <w:shd w:val="clear" w:color="auto" w:fill="auto"/>
            <w:noWrap/>
            <w:vAlign w:val="bottom"/>
            <w:hideMark/>
          </w:tcPr>
          <w:p w14:paraId="45C929C5"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0FADA545" w14:textId="77777777" w:rsidTr="005E4A26">
        <w:trPr>
          <w:gridAfter w:val="13"/>
          <w:wAfter w:w="4346" w:type="dxa"/>
          <w:trHeight w:val="20"/>
        </w:trPr>
        <w:tc>
          <w:tcPr>
            <w:tcW w:w="2235" w:type="dxa"/>
            <w:gridSpan w:val="3"/>
            <w:vMerge/>
            <w:tcBorders>
              <w:top w:val="nil"/>
              <w:left w:val="nil"/>
              <w:bottom w:val="single" w:sz="8" w:space="0" w:color="000000"/>
              <w:right w:val="nil"/>
            </w:tcBorders>
            <w:vAlign w:val="center"/>
            <w:hideMark/>
          </w:tcPr>
          <w:p w14:paraId="2B691D95" w14:textId="77777777" w:rsidR="00042C42" w:rsidRPr="00042C42" w:rsidRDefault="00042C42" w:rsidP="005E4A26">
            <w:pPr>
              <w:spacing w:line="240" w:lineRule="auto"/>
              <w:rPr>
                <w:rFonts w:ascii="Montserrat" w:hAnsi="Montserrat" w:cs="Times New Roman"/>
                <w:color w:val="000000"/>
                <w:lang w:eastAsia="en-GB"/>
              </w:rPr>
            </w:pPr>
          </w:p>
        </w:tc>
        <w:tc>
          <w:tcPr>
            <w:tcW w:w="7728" w:type="dxa"/>
            <w:gridSpan w:val="22"/>
            <w:tcBorders>
              <w:top w:val="nil"/>
              <w:left w:val="nil"/>
              <w:bottom w:val="nil"/>
              <w:right w:val="nil"/>
            </w:tcBorders>
            <w:shd w:val="clear" w:color="auto" w:fill="auto"/>
            <w:vAlign w:val="center"/>
            <w:hideMark/>
          </w:tcPr>
          <w:p w14:paraId="7AA09745" w14:textId="77777777" w:rsidR="00042C42" w:rsidRPr="00042C42" w:rsidRDefault="00042C42" w:rsidP="005E4A26">
            <w:pPr>
              <w:spacing w:line="240" w:lineRule="auto"/>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Indian, Scottish Indian or British Indian</w:t>
            </w:r>
          </w:p>
        </w:tc>
        <w:tc>
          <w:tcPr>
            <w:tcW w:w="240" w:type="dxa"/>
            <w:gridSpan w:val="4"/>
            <w:tcBorders>
              <w:top w:val="nil"/>
              <w:left w:val="nil"/>
              <w:bottom w:val="nil"/>
              <w:right w:val="nil"/>
            </w:tcBorders>
            <w:shd w:val="clear" w:color="auto" w:fill="auto"/>
            <w:noWrap/>
            <w:vAlign w:val="bottom"/>
            <w:hideMark/>
          </w:tcPr>
          <w:p w14:paraId="7DD83078"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243" w:type="dxa"/>
            <w:gridSpan w:val="4"/>
            <w:tcBorders>
              <w:top w:val="nil"/>
              <w:left w:val="nil"/>
              <w:bottom w:val="nil"/>
              <w:right w:val="nil"/>
            </w:tcBorders>
            <w:shd w:val="clear" w:color="auto" w:fill="auto"/>
            <w:noWrap/>
            <w:vAlign w:val="bottom"/>
            <w:hideMark/>
          </w:tcPr>
          <w:p w14:paraId="69C855EA"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6"/>
            <w:tcBorders>
              <w:top w:val="nil"/>
              <w:left w:val="nil"/>
              <w:bottom w:val="nil"/>
              <w:right w:val="nil"/>
            </w:tcBorders>
            <w:shd w:val="clear" w:color="auto" w:fill="auto"/>
            <w:noWrap/>
            <w:vAlign w:val="bottom"/>
            <w:hideMark/>
          </w:tcPr>
          <w:p w14:paraId="4594E89F"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6" w:type="dxa"/>
            <w:gridSpan w:val="7"/>
            <w:tcBorders>
              <w:top w:val="nil"/>
              <w:left w:val="nil"/>
              <w:bottom w:val="nil"/>
              <w:right w:val="nil"/>
            </w:tcBorders>
            <w:shd w:val="clear" w:color="auto" w:fill="auto"/>
            <w:noWrap/>
            <w:vAlign w:val="bottom"/>
            <w:hideMark/>
          </w:tcPr>
          <w:p w14:paraId="7CACE3D7"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3EF57C8C" w14:textId="77777777" w:rsidTr="005E4A26">
        <w:trPr>
          <w:gridAfter w:val="13"/>
          <w:wAfter w:w="4346" w:type="dxa"/>
          <w:trHeight w:val="20"/>
        </w:trPr>
        <w:tc>
          <w:tcPr>
            <w:tcW w:w="2235" w:type="dxa"/>
            <w:gridSpan w:val="3"/>
            <w:vMerge/>
            <w:tcBorders>
              <w:top w:val="nil"/>
              <w:left w:val="nil"/>
              <w:bottom w:val="single" w:sz="8" w:space="0" w:color="000000"/>
              <w:right w:val="nil"/>
            </w:tcBorders>
            <w:vAlign w:val="center"/>
            <w:hideMark/>
          </w:tcPr>
          <w:p w14:paraId="13AA0CC7" w14:textId="77777777" w:rsidR="00042C42" w:rsidRPr="00042C42" w:rsidRDefault="00042C42" w:rsidP="005E4A26">
            <w:pPr>
              <w:spacing w:line="240" w:lineRule="auto"/>
              <w:rPr>
                <w:rFonts w:ascii="Montserrat" w:hAnsi="Montserrat" w:cs="Times New Roman"/>
                <w:color w:val="000000"/>
                <w:lang w:eastAsia="en-GB"/>
              </w:rPr>
            </w:pPr>
          </w:p>
        </w:tc>
        <w:tc>
          <w:tcPr>
            <w:tcW w:w="7728" w:type="dxa"/>
            <w:gridSpan w:val="22"/>
            <w:tcBorders>
              <w:top w:val="nil"/>
              <w:left w:val="nil"/>
              <w:bottom w:val="nil"/>
              <w:right w:val="nil"/>
            </w:tcBorders>
            <w:shd w:val="clear" w:color="auto" w:fill="auto"/>
            <w:vAlign w:val="center"/>
            <w:hideMark/>
          </w:tcPr>
          <w:p w14:paraId="7DB8F76B" w14:textId="77777777" w:rsidR="00042C42" w:rsidRPr="00042C42" w:rsidRDefault="00042C42" w:rsidP="005E4A26">
            <w:pPr>
              <w:spacing w:line="240" w:lineRule="auto"/>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Bangladeshi, Scottish Bangladeshi or British Bangladeshi</w:t>
            </w:r>
          </w:p>
        </w:tc>
        <w:tc>
          <w:tcPr>
            <w:tcW w:w="240" w:type="dxa"/>
            <w:gridSpan w:val="4"/>
            <w:tcBorders>
              <w:top w:val="nil"/>
              <w:left w:val="nil"/>
              <w:bottom w:val="nil"/>
              <w:right w:val="nil"/>
            </w:tcBorders>
            <w:shd w:val="clear" w:color="auto" w:fill="auto"/>
            <w:noWrap/>
            <w:vAlign w:val="bottom"/>
            <w:hideMark/>
          </w:tcPr>
          <w:p w14:paraId="3BF8CEDD"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243" w:type="dxa"/>
            <w:gridSpan w:val="4"/>
            <w:tcBorders>
              <w:top w:val="nil"/>
              <w:left w:val="nil"/>
              <w:bottom w:val="nil"/>
              <w:right w:val="nil"/>
            </w:tcBorders>
            <w:shd w:val="clear" w:color="auto" w:fill="auto"/>
            <w:noWrap/>
            <w:vAlign w:val="bottom"/>
            <w:hideMark/>
          </w:tcPr>
          <w:p w14:paraId="5324CC06"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6"/>
            <w:tcBorders>
              <w:top w:val="nil"/>
              <w:left w:val="nil"/>
              <w:bottom w:val="nil"/>
              <w:right w:val="nil"/>
            </w:tcBorders>
            <w:shd w:val="clear" w:color="auto" w:fill="auto"/>
            <w:noWrap/>
            <w:vAlign w:val="bottom"/>
            <w:hideMark/>
          </w:tcPr>
          <w:p w14:paraId="45B3F6EB"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6" w:type="dxa"/>
            <w:gridSpan w:val="7"/>
            <w:tcBorders>
              <w:top w:val="nil"/>
              <w:left w:val="nil"/>
              <w:bottom w:val="nil"/>
              <w:right w:val="nil"/>
            </w:tcBorders>
            <w:shd w:val="clear" w:color="auto" w:fill="auto"/>
            <w:noWrap/>
            <w:vAlign w:val="bottom"/>
            <w:hideMark/>
          </w:tcPr>
          <w:p w14:paraId="24146F10"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5FC690CA" w14:textId="77777777" w:rsidTr="005E4A26">
        <w:trPr>
          <w:gridAfter w:val="13"/>
          <w:wAfter w:w="4346" w:type="dxa"/>
          <w:trHeight w:val="20"/>
        </w:trPr>
        <w:tc>
          <w:tcPr>
            <w:tcW w:w="2235" w:type="dxa"/>
            <w:gridSpan w:val="3"/>
            <w:vMerge/>
            <w:tcBorders>
              <w:top w:val="nil"/>
              <w:left w:val="nil"/>
              <w:bottom w:val="single" w:sz="8" w:space="0" w:color="000000"/>
              <w:right w:val="nil"/>
            </w:tcBorders>
            <w:vAlign w:val="center"/>
            <w:hideMark/>
          </w:tcPr>
          <w:p w14:paraId="6AB7E87D" w14:textId="77777777" w:rsidR="00042C42" w:rsidRPr="00042C42" w:rsidRDefault="00042C42" w:rsidP="005E4A26">
            <w:pPr>
              <w:spacing w:line="240" w:lineRule="auto"/>
              <w:rPr>
                <w:rFonts w:ascii="Montserrat" w:hAnsi="Montserrat" w:cs="Times New Roman"/>
                <w:color w:val="000000"/>
                <w:lang w:eastAsia="en-GB"/>
              </w:rPr>
            </w:pPr>
          </w:p>
        </w:tc>
        <w:tc>
          <w:tcPr>
            <w:tcW w:w="7728" w:type="dxa"/>
            <w:gridSpan w:val="22"/>
            <w:tcBorders>
              <w:top w:val="nil"/>
              <w:left w:val="nil"/>
              <w:bottom w:val="nil"/>
              <w:right w:val="nil"/>
            </w:tcBorders>
            <w:shd w:val="clear" w:color="auto" w:fill="auto"/>
            <w:vAlign w:val="center"/>
            <w:hideMark/>
          </w:tcPr>
          <w:p w14:paraId="2C5EF740" w14:textId="77777777" w:rsidR="00042C42" w:rsidRPr="00042C42" w:rsidRDefault="00042C42" w:rsidP="005E4A26">
            <w:pPr>
              <w:spacing w:line="240" w:lineRule="auto"/>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Chinese, Scottish Chinese or British Chinese</w:t>
            </w:r>
          </w:p>
        </w:tc>
        <w:tc>
          <w:tcPr>
            <w:tcW w:w="240" w:type="dxa"/>
            <w:gridSpan w:val="4"/>
            <w:tcBorders>
              <w:top w:val="nil"/>
              <w:left w:val="nil"/>
              <w:bottom w:val="nil"/>
              <w:right w:val="nil"/>
            </w:tcBorders>
            <w:shd w:val="clear" w:color="auto" w:fill="auto"/>
            <w:noWrap/>
            <w:vAlign w:val="bottom"/>
            <w:hideMark/>
          </w:tcPr>
          <w:p w14:paraId="5240250C"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243" w:type="dxa"/>
            <w:gridSpan w:val="4"/>
            <w:tcBorders>
              <w:top w:val="nil"/>
              <w:left w:val="nil"/>
              <w:bottom w:val="nil"/>
              <w:right w:val="nil"/>
            </w:tcBorders>
            <w:shd w:val="clear" w:color="auto" w:fill="auto"/>
            <w:noWrap/>
            <w:vAlign w:val="bottom"/>
            <w:hideMark/>
          </w:tcPr>
          <w:p w14:paraId="01DA0C30"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6"/>
            <w:tcBorders>
              <w:top w:val="nil"/>
              <w:left w:val="nil"/>
              <w:bottom w:val="nil"/>
              <w:right w:val="nil"/>
            </w:tcBorders>
            <w:shd w:val="clear" w:color="auto" w:fill="auto"/>
            <w:noWrap/>
            <w:vAlign w:val="bottom"/>
            <w:hideMark/>
          </w:tcPr>
          <w:p w14:paraId="25124436"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6" w:type="dxa"/>
            <w:gridSpan w:val="7"/>
            <w:tcBorders>
              <w:top w:val="nil"/>
              <w:left w:val="nil"/>
              <w:bottom w:val="nil"/>
              <w:right w:val="nil"/>
            </w:tcBorders>
            <w:shd w:val="clear" w:color="auto" w:fill="auto"/>
            <w:noWrap/>
            <w:vAlign w:val="bottom"/>
            <w:hideMark/>
          </w:tcPr>
          <w:p w14:paraId="48CF9CFE"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5FB75B1D" w14:textId="77777777" w:rsidTr="005E4A26">
        <w:trPr>
          <w:gridAfter w:val="13"/>
          <w:wAfter w:w="4346" w:type="dxa"/>
          <w:trHeight w:val="20"/>
        </w:trPr>
        <w:tc>
          <w:tcPr>
            <w:tcW w:w="2235" w:type="dxa"/>
            <w:gridSpan w:val="3"/>
            <w:vMerge/>
            <w:tcBorders>
              <w:top w:val="nil"/>
              <w:left w:val="nil"/>
              <w:bottom w:val="single" w:sz="8" w:space="0" w:color="000000"/>
              <w:right w:val="nil"/>
            </w:tcBorders>
            <w:vAlign w:val="center"/>
            <w:hideMark/>
          </w:tcPr>
          <w:p w14:paraId="5FAD9163" w14:textId="77777777" w:rsidR="00042C42" w:rsidRPr="00042C42" w:rsidRDefault="00042C42" w:rsidP="005E4A26">
            <w:pPr>
              <w:spacing w:line="240" w:lineRule="auto"/>
              <w:rPr>
                <w:rFonts w:ascii="Montserrat" w:hAnsi="Montserrat" w:cs="Times New Roman"/>
                <w:color w:val="000000"/>
                <w:lang w:eastAsia="en-GB"/>
              </w:rPr>
            </w:pPr>
          </w:p>
        </w:tc>
        <w:tc>
          <w:tcPr>
            <w:tcW w:w="7728" w:type="dxa"/>
            <w:gridSpan w:val="22"/>
            <w:tcBorders>
              <w:top w:val="nil"/>
              <w:left w:val="nil"/>
              <w:bottom w:val="nil"/>
              <w:right w:val="nil"/>
            </w:tcBorders>
            <w:shd w:val="clear" w:color="auto" w:fill="auto"/>
            <w:vAlign w:val="center"/>
            <w:hideMark/>
          </w:tcPr>
          <w:p w14:paraId="20AF7469" w14:textId="77777777" w:rsidR="00042C42" w:rsidRPr="00042C42" w:rsidRDefault="00042C42" w:rsidP="005E4A26">
            <w:pPr>
              <w:spacing w:line="240" w:lineRule="auto"/>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Other, please write in:</w:t>
            </w:r>
          </w:p>
        </w:tc>
        <w:tc>
          <w:tcPr>
            <w:tcW w:w="240" w:type="dxa"/>
            <w:gridSpan w:val="4"/>
            <w:tcBorders>
              <w:top w:val="nil"/>
              <w:left w:val="nil"/>
              <w:bottom w:val="nil"/>
              <w:right w:val="nil"/>
            </w:tcBorders>
            <w:shd w:val="clear" w:color="auto" w:fill="auto"/>
            <w:noWrap/>
            <w:vAlign w:val="bottom"/>
            <w:hideMark/>
          </w:tcPr>
          <w:p w14:paraId="061193C6"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243" w:type="dxa"/>
            <w:gridSpan w:val="4"/>
            <w:tcBorders>
              <w:top w:val="nil"/>
              <w:left w:val="nil"/>
              <w:bottom w:val="nil"/>
              <w:right w:val="nil"/>
            </w:tcBorders>
            <w:shd w:val="clear" w:color="auto" w:fill="auto"/>
            <w:noWrap/>
            <w:vAlign w:val="bottom"/>
            <w:hideMark/>
          </w:tcPr>
          <w:p w14:paraId="6B5ECC2C"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6"/>
            <w:tcBorders>
              <w:top w:val="nil"/>
              <w:left w:val="nil"/>
              <w:bottom w:val="nil"/>
              <w:right w:val="nil"/>
            </w:tcBorders>
            <w:shd w:val="clear" w:color="auto" w:fill="auto"/>
            <w:noWrap/>
            <w:vAlign w:val="bottom"/>
            <w:hideMark/>
          </w:tcPr>
          <w:p w14:paraId="2ECBAB7F"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6" w:type="dxa"/>
            <w:gridSpan w:val="7"/>
            <w:tcBorders>
              <w:top w:val="nil"/>
              <w:left w:val="nil"/>
              <w:bottom w:val="nil"/>
              <w:right w:val="nil"/>
            </w:tcBorders>
            <w:shd w:val="clear" w:color="auto" w:fill="auto"/>
            <w:noWrap/>
            <w:vAlign w:val="bottom"/>
            <w:hideMark/>
          </w:tcPr>
          <w:p w14:paraId="567EF62F"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65660EC3" w14:textId="77777777" w:rsidTr="005E4A26">
        <w:trPr>
          <w:gridAfter w:val="13"/>
          <w:wAfter w:w="4346" w:type="dxa"/>
          <w:trHeight w:val="20"/>
        </w:trPr>
        <w:tc>
          <w:tcPr>
            <w:tcW w:w="2235" w:type="dxa"/>
            <w:gridSpan w:val="3"/>
            <w:vMerge/>
            <w:tcBorders>
              <w:top w:val="nil"/>
              <w:left w:val="nil"/>
              <w:bottom w:val="single" w:sz="8" w:space="0" w:color="000000"/>
              <w:right w:val="nil"/>
            </w:tcBorders>
            <w:vAlign w:val="center"/>
            <w:hideMark/>
          </w:tcPr>
          <w:p w14:paraId="182F52E9" w14:textId="77777777" w:rsidR="00042C42" w:rsidRPr="00042C42" w:rsidRDefault="00042C42" w:rsidP="005E4A26">
            <w:pPr>
              <w:spacing w:line="240" w:lineRule="auto"/>
              <w:rPr>
                <w:rFonts w:ascii="Montserrat" w:hAnsi="Montserrat" w:cs="Times New Roman"/>
                <w:color w:val="000000"/>
                <w:lang w:eastAsia="en-GB"/>
              </w:rPr>
            </w:pPr>
          </w:p>
        </w:tc>
        <w:tc>
          <w:tcPr>
            <w:tcW w:w="7728" w:type="dxa"/>
            <w:gridSpan w:val="22"/>
            <w:tcBorders>
              <w:top w:val="nil"/>
              <w:left w:val="nil"/>
              <w:bottom w:val="single" w:sz="8" w:space="0" w:color="auto"/>
              <w:right w:val="nil"/>
            </w:tcBorders>
            <w:shd w:val="clear" w:color="auto" w:fill="auto"/>
            <w:vAlign w:val="center"/>
            <w:hideMark/>
          </w:tcPr>
          <w:p w14:paraId="6A8C7348" w14:textId="77777777" w:rsidR="00042C42" w:rsidRPr="00042C42" w:rsidRDefault="00042C42" w:rsidP="005E4A26">
            <w:pPr>
              <w:spacing w:line="240" w:lineRule="auto"/>
              <w:ind w:left="36" w:firstLine="72"/>
              <w:rPr>
                <w:rFonts w:ascii="Montserrat" w:hAnsi="Montserrat" w:cs="Times New Roman"/>
                <w:color w:val="000000"/>
                <w:lang w:eastAsia="en-GB"/>
              </w:rPr>
            </w:pPr>
            <w:r w:rsidRPr="00042C42">
              <w:rPr>
                <w:rFonts w:ascii="Montserrat" w:hAnsi="Montserrat" w:cs="Times New Roman"/>
                <w:color w:val="000000"/>
                <w:lang w:eastAsia="en-GB"/>
              </w:rPr>
              <w:t> </w:t>
            </w:r>
          </w:p>
        </w:tc>
        <w:tc>
          <w:tcPr>
            <w:tcW w:w="240" w:type="dxa"/>
            <w:gridSpan w:val="4"/>
            <w:tcBorders>
              <w:top w:val="nil"/>
              <w:left w:val="nil"/>
              <w:bottom w:val="nil"/>
              <w:right w:val="nil"/>
            </w:tcBorders>
            <w:shd w:val="clear" w:color="auto" w:fill="auto"/>
            <w:noWrap/>
            <w:vAlign w:val="bottom"/>
            <w:hideMark/>
          </w:tcPr>
          <w:p w14:paraId="292F8BAA" w14:textId="77777777" w:rsidR="00042C42" w:rsidRPr="00042C42" w:rsidRDefault="00042C42" w:rsidP="005E4A26">
            <w:pPr>
              <w:spacing w:line="240" w:lineRule="auto"/>
              <w:rPr>
                <w:rFonts w:ascii="Montserrat" w:hAnsi="Montserrat" w:cs="Times New Roman"/>
                <w:color w:val="000000"/>
                <w:lang w:eastAsia="en-GB"/>
              </w:rPr>
            </w:pPr>
          </w:p>
        </w:tc>
        <w:tc>
          <w:tcPr>
            <w:tcW w:w="243" w:type="dxa"/>
            <w:gridSpan w:val="4"/>
            <w:tcBorders>
              <w:top w:val="nil"/>
              <w:left w:val="nil"/>
              <w:bottom w:val="nil"/>
              <w:right w:val="nil"/>
            </w:tcBorders>
            <w:shd w:val="clear" w:color="auto" w:fill="auto"/>
            <w:noWrap/>
            <w:vAlign w:val="bottom"/>
            <w:hideMark/>
          </w:tcPr>
          <w:p w14:paraId="200DD1ED"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6"/>
            <w:tcBorders>
              <w:top w:val="nil"/>
              <w:left w:val="nil"/>
              <w:bottom w:val="nil"/>
              <w:right w:val="nil"/>
            </w:tcBorders>
            <w:shd w:val="clear" w:color="auto" w:fill="auto"/>
            <w:noWrap/>
            <w:vAlign w:val="bottom"/>
            <w:hideMark/>
          </w:tcPr>
          <w:p w14:paraId="4D3B2A6B"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6" w:type="dxa"/>
            <w:gridSpan w:val="7"/>
            <w:tcBorders>
              <w:top w:val="nil"/>
              <w:left w:val="nil"/>
              <w:bottom w:val="nil"/>
              <w:right w:val="nil"/>
            </w:tcBorders>
            <w:shd w:val="clear" w:color="auto" w:fill="auto"/>
            <w:noWrap/>
            <w:vAlign w:val="bottom"/>
            <w:hideMark/>
          </w:tcPr>
          <w:p w14:paraId="71D722FC"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25576590" w14:textId="77777777" w:rsidTr="005E4A26">
        <w:trPr>
          <w:gridAfter w:val="13"/>
          <w:wAfter w:w="4346" w:type="dxa"/>
          <w:trHeight w:val="20"/>
        </w:trPr>
        <w:tc>
          <w:tcPr>
            <w:tcW w:w="2235" w:type="dxa"/>
            <w:gridSpan w:val="3"/>
            <w:vMerge w:val="restart"/>
            <w:tcBorders>
              <w:top w:val="nil"/>
              <w:left w:val="nil"/>
              <w:bottom w:val="single" w:sz="8" w:space="0" w:color="000000"/>
              <w:right w:val="nil"/>
            </w:tcBorders>
            <w:shd w:val="clear" w:color="auto" w:fill="auto"/>
            <w:vAlign w:val="center"/>
            <w:hideMark/>
          </w:tcPr>
          <w:p w14:paraId="17513A5D" w14:textId="77777777" w:rsidR="00042C42" w:rsidRPr="00042C42" w:rsidRDefault="00042C42" w:rsidP="005E4A26">
            <w:pPr>
              <w:spacing w:line="240" w:lineRule="auto"/>
              <w:rPr>
                <w:rFonts w:ascii="Montserrat" w:hAnsi="Montserrat" w:cs="Times New Roman"/>
                <w:color w:val="000000"/>
                <w:lang w:eastAsia="en-GB"/>
              </w:rPr>
            </w:pPr>
            <w:r w:rsidRPr="00042C42">
              <w:rPr>
                <w:rFonts w:ascii="Montserrat" w:hAnsi="Montserrat" w:cs="Times New Roman"/>
                <w:color w:val="000000"/>
                <w:lang w:eastAsia="en-GB"/>
              </w:rPr>
              <w:t>D – African, Scottish African, or British African</w:t>
            </w:r>
          </w:p>
        </w:tc>
        <w:tc>
          <w:tcPr>
            <w:tcW w:w="7728" w:type="dxa"/>
            <w:gridSpan w:val="22"/>
            <w:tcBorders>
              <w:top w:val="nil"/>
              <w:left w:val="nil"/>
              <w:bottom w:val="nil"/>
              <w:right w:val="nil"/>
            </w:tcBorders>
            <w:shd w:val="clear" w:color="auto" w:fill="auto"/>
            <w:vAlign w:val="center"/>
            <w:hideMark/>
          </w:tcPr>
          <w:p w14:paraId="2238CE5D" w14:textId="77777777" w:rsidR="00042C42" w:rsidRPr="00042C42" w:rsidRDefault="00042C42" w:rsidP="005E4A26">
            <w:pPr>
              <w:spacing w:line="240" w:lineRule="auto"/>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African, Scottish African or British African</w:t>
            </w:r>
          </w:p>
        </w:tc>
        <w:tc>
          <w:tcPr>
            <w:tcW w:w="240" w:type="dxa"/>
            <w:gridSpan w:val="4"/>
            <w:tcBorders>
              <w:top w:val="nil"/>
              <w:left w:val="nil"/>
              <w:bottom w:val="nil"/>
              <w:right w:val="nil"/>
            </w:tcBorders>
            <w:shd w:val="clear" w:color="auto" w:fill="auto"/>
            <w:noWrap/>
            <w:vAlign w:val="bottom"/>
            <w:hideMark/>
          </w:tcPr>
          <w:p w14:paraId="785191AF"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243" w:type="dxa"/>
            <w:gridSpan w:val="4"/>
            <w:tcBorders>
              <w:top w:val="nil"/>
              <w:left w:val="nil"/>
              <w:bottom w:val="nil"/>
              <w:right w:val="nil"/>
            </w:tcBorders>
            <w:shd w:val="clear" w:color="auto" w:fill="auto"/>
            <w:noWrap/>
            <w:vAlign w:val="bottom"/>
            <w:hideMark/>
          </w:tcPr>
          <w:p w14:paraId="6C4EE6D9"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6"/>
            <w:tcBorders>
              <w:top w:val="nil"/>
              <w:left w:val="nil"/>
              <w:bottom w:val="nil"/>
              <w:right w:val="nil"/>
            </w:tcBorders>
            <w:shd w:val="clear" w:color="auto" w:fill="auto"/>
            <w:noWrap/>
            <w:vAlign w:val="bottom"/>
            <w:hideMark/>
          </w:tcPr>
          <w:p w14:paraId="29FB11D6"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6" w:type="dxa"/>
            <w:gridSpan w:val="7"/>
            <w:tcBorders>
              <w:top w:val="nil"/>
              <w:left w:val="nil"/>
              <w:bottom w:val="nil"/>
              <w:right w:val="nil"/>
            </w:tcBorders>
            <w:shd w:val="clear" w:color="auto" w:fill="auto"/>
            <w:noWrap/>
            <w:vAlign w:val="bottom"/>
            <w:hideMark/>
          </w:tcPr>
          <w:p w14:paraId="1FE81416"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34C9F622" w14:textId="77777777" w:rsidTr="005E4A26">
        <w:trPr>
          <w:gridAfter w:val="13"/>
          <w:wAfter w:w="4346" w:type="dxa"/>
          <w:trHeight w:val="20"/>
        </w:trPr>
        <w:tc>
          <w:tcPr>
            <w:tcW w:w="2235" w:type="dxa"/>
            <w:gridSpan w:val="3"/>
            <w:vMerge/>
            <w:tcBorders>
              <w:top w:val="nil"/>
              <w:left w:val="nil"/>
              <w:bottom w:val="single" w:sz="8" w:space="0" w:color="000000"/>
              <w:right w:val="nil"/>
            </w:tcBorders>
            <w:vAlign w:val="center"/>
            <w:hideMark/>
          </w:tcPr>
          <w:p w14:paraId="24E0096D" w14:textId="77777777" w:rsidR="00042C42" w:rsidRPr="00042C42" w:rsidRDefault="00042C42" w:rsidP="005E4A26">
            <w:pPr>
              <w:spacing w:line="240" w:lineRule="auto"/>
              <w:rPr>
                <w:rFonts w:ascii="Montserrat" w:hAnsi="Montserrat" w:cs="Times New Roman"/>
                <w:color w:val="000000"/>
                <w:lang w:eastAsia="en-GB"/>
              </w:rPr>
            </w:pPr>
          </w:p>
        </w:tc>
        <w:tc>
          <w:tcPr>
            <w:tcW w:w="7728" w:type="dxa"/>
            <w:gridSpan w:val="22"/>
            <w:tcBorders>
              <w:top w:val="nil"/>
              <w:left w:val="nil"/>
              <w:bottom w:val="nil"/>
              <w:right w:val="nil"/>
            </w:tcBorders>
            <w:shd w:val="clear" w:color="auto" w:fill="auto"/>
            <w:vAlign w:val="center"/>
            <w:hideMark/>
          </w:tcPr>
          <w:p w14:paraId="41D65258" w14:textId="77777777" w:rsidR="00042C42" w:rsidRPr="00042C42" w:rsidRDefault="00042C42" w:rsidP="005E4A26">
            <w:pPr>
              <w:spacing w:line="240" w:lineRule="auto"/>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Please write in (for example, Nigerian, Somali):</w:t>
            </w:r>
          </w:p>
        </w:tc>
        <w:tc>
          <w:tcPr>
            <w:tcW w:w="240" w:type="dxa"/>
            <w:gridSpan w:val="4"/>
            <w:tcBorders>
              <w:top w:val="nil"/>
              <w:left w:val="nil"/>
              <w:bottom w:val="nil"/>
              <w:right w:val="nil"/>
            </w:tcBorders>
            <w:shd w:val="clear" w:color="auto" w:fill="auto"/>
            <w:noWrap/>
            <w:vAlign w:val="bottom"/>
            <w:hideMark/>
          </w:tcPr>
          <w:p w14:paraId="5621D934"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243" w:type="dxa"/>
            <w:gridSpan w:val="4"/>
            <w:tcBorders>
              <w:top w:val="nil"/>
              <w:left w:val="nil"/>
              <w:bottom w:val="nil"/>
              <w:right w:val="nil"/>
            </w:tcBorders>
            <w:shd w:val="clear" w:color="auto" w:fill="auto"/>
            <w:noWrap/>
            <w:vAlign w:val="bottom"/>
            <w:hideMark/>
          </w:tcPr>
          <w:p w14:paraId="6B96748F"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6"/>
            <w:tcBorders>
              <w:top w:val="nil"/>
              <w:left w:val="nil"/>
              <w:bottom w:val="nil"/>
              <w:right w:val="nil"/>
            </w:tcBorders>
            <w:shd w:val="clear" w:color="auto" w:fill="auto"/>
            <w:noWrap/>
            <w:vAlign w:val="bottom"/>
            <w:hideMark/>
          </w:tcPr>
          <w:p w14:paraId="06027588"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6" w:type="dxa"/>
            <w:gridSpan w:val="7"/>
            <w:tcBorders>
              <w:top w:val="nil"/>
              <w:left w:val="nil"/>
              <w:bottom w:val="nil"/>
              <w:right w:val="nil"/>
            </w:tcBorders>
            <w:shd w:val="clear" w:color="auto" w:fill="auto"/>
            <w:noWrap/>
            <w:vAlign w:val="bottom"/>
            <w:hideMark/>
          </w:tcPr>
          <w:p w14:paraId="2763A552"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4E7881DB" w14:textId="77777777" w:rsidTr="005E4A26">
        <w:trPr>
          <w:gridAfter w:val="13"/>
          <w:wAfter w:w="4346" w:type="dxa"/>
          <w:trHeight w:val="20"/>
        </w:trPr>
        <w:tc>
          <w:tcPr>
            <w:tcW w:w="2235" w:type="dxa"/>
            <w:gridSpan w:val="3"/>
            <w:vMerge/>
            <w:tcBorders>
              <w:top w:val="nil"/>
              <w:left w:val="nil"/>
              <w:bottom w:val="single" w:sz="8" w:space="0" w:color="000000"/>
              <w:right w:val="nil"/>
            </w:tcBorders>
            <w:vAlign w:val="center"/>
            <w:hideMark/>
          </w:tcPr>
          <w:p w14:paraId="42F44ACC" w14:textId="77777777" w:rsidR="00042C42" w:rsidRPr="00042C42" w:rsidRDefault="00042C42" w:rsidP="005E4A26">
            <w:pPr>
              <w:spacing w:line="240" w:lineRule="auto"/>
              <w:rPr>
                <w:rFonts w:ascii="Montserrat" w:hAnsi="Montserrat" w:cs="Times New Roman"/>
                <w:color w:val="000000"/>
                <w:lang w:eastAsia="en-GB"/>
              </w:rPr>
            </w:pPr>
          </w:p>
        </w:tc>
        <w:tc>
          <w:tcPr>
            <w:tcW w:w="7728" w:type="dxa"/>
            <w:gridSpan w:val="22"/>
            <w:tcBorders>
              <w:top w:val="nil"/>
              <w:left w:val="nil"/>
              <w:bottom w:val="single" w:sz="8" w:space="0" w:color="auto"/>
              <w:right w:val="nil"/>
            </w:tcBorders>
            <w:shd w:val="clear" w:color="auto" w:fill="auto"/>
            <w:vAlign w:val="center"/>
            <w:hideMark/>
          </w:tcPr>
          <w:p w14:paraId="30E642C9" w14:textId="77777777" w:rsidR="00042C42" w:rsidRPr="00042C42" w:rsidRDefault="00042C42" w:rsidP="005E4A26">
            <w:pPr>
              <w:spacing w:line="240" w:lineRule="auto"/>
              <w:ind w:left="36" w:firstLine="72"/>
              <w:rPr>
                <w:rFonts w:ascii="Montserrat" w:hAnsi="Montserrat" w:cs="Times New Roman"/>
                <w:color w:val="000000"/>
                <w:lang w:eastAsia="en-GB"/>
              </w:rPr>
            </w:pPr>
            <w:r w:rsidRPr="00042C42">
              <w:rPr>
                <w:rFonts w:ascii="Montserrat" w:hAnsi="Montserrat" w:cs="Times New Roman"/>
                <w:color w:val="000000"/>
                <w:lang w:eastAsia="en-GB"/>
              </w:rPr>
              <w:t> </w:t>
            </w:r>
          </w:p>
        </w:tc>
        <w:tc>
          <w:tcPr>
            <w:tcW w:w="240" w:type="dxa"/>
            <w:gridSpan w:val="4"/>
            <w:tcBorders>
              <w:top w:val="nil"/>
              <w:left w:val="nil"/>
              <w:bottom w:val="nil"/>
              <w:right w:val="nil"/>
            </w:tcBorders>
            <w:shd w:val="clear" w:color="auto" w:fill="auto"/>
            <w:noWrap/>
            <w:vAlign w:val="bottom"/>
            <w:hideMark/>
          </w:tcPr>
          <w:p w14:paraId="0C9CE839" w14:textId="77777777" w:rsidR="00042C42" w:rsidRPr="00042C42" w:rsidRDefault="00042C42" w:rsidP="005E4A26">
            <w:pPr>
              <w:spacing w:line="240" w:lineRule="auto"/>
              <w:rPr>
                <w:rFonts w:ascii="Montserrat" w:hAnsi="Montserrat" w:cs="Times New Roman"/>
                <w:color w:val="000000"/>
                <w:lang w:eastAsia="en-GB"/>
              </w:rPr>
            </w:pPr>
          </w:p>
        </w:tc>
        <w:tc>
          <w:tcPr>
            <w:tcW w:w="243" w:type="dxa"/>
            <w:gridSpan w:val="4"/>
            <w:tcBorders>
              <w:top w:val="nil"/>
              <w:left w:val="nil"/>
              <w:bottom w:val="nil"/>
              <w:right w:val="nil"/>
            </w:tcBorders>
            <w:shd w:val="clear" w:color="auto" w:fill="auto"/>
            <w:noWrap/>
            <w:vAlign w:val="bottom"/>
            <w:hideMark/>
          </w:tcPr>
          <w:p w14:paraId="7A8585F4"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6"/>
            <w:tcBorders>
              <w:top w:val="nil"/>
              <w:left w:val="nil"/>
              <w:bottom w:val="nil"/>
              <w:right w:val="nil"/>
            </w:tcBorders>
            <w:shd w:val="clear" w:color="auto" w:fill="auto"/>
            <w:noWrap/>
            <w:vAlign w:val="bottom"/>
            <w:hideMark/>
          </w:tcPr>
          <w:p w14:paraId="6F70EB22"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6" w:type="dxa"/>
            <w:gridSpan w:val="7"/>
            <w:tcBorders>
              <w:top w:val="nil"/>
              <w:left w:val="nil"/>
              <w:bottom w:val="nil"/>
              <w:right w:val="nil"/>
            </w:tcBorders>
            <w:shd w:val="clear" w:color="auto" w:fill="auto"/>
            <w:noWrap/>
            <w:vAlign w:val="bottom"/>
            <w:hideMark/>
          </w:tcPr>
          <w:p w14:paraId="59F95D2E"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027B2653" w14:textId="77777777" w:rsidTr="005E4A26">
        <w:trPr>
          <w:gridAfter w:val="13"/>
          <w:wAfter w:w="4346" w:type="dxa"/>
          <w:trHeight w:val="20"/>
        </w:trPr>
        <w:tc>
          <w:tcPr>
            <w:tcW w:w="2235" w:type="dxa"/>
            <w:gridSpan w:val="3"/>
            <w:vMerge w:val="restart"/>
            <w:tcBorders>
              <w:top w:val="nil"/>
              <w:left w:val="nil"/>
              <w:bottom w:val="single" w:sz="8" w:space="0" w:color="000000"/>
              <w:right w:val="nil"/>
            </w:tcBorders>
            <w:shd w:val="clear" w:color="auto" w:fill="auto"/>
            <w:vAlign w:val="center"/>
            <w:hideMark/>
          </w:tcPr>
          <w:p w14:paraId="001A87BA" w14:textId="77777777" w:rsidR="00042C42" w:rsidRPr="00042C42" w:rsidRDefault="00042C42" w:rsidP="005E4A26">
            <w:pPr>
              <w:spacing w:line="240" w:lineRule="auto"/>
              <w:rPr>
                <w:rFonts w:ascii="Montserrat" w:hAnsi="Montserrat" w:cs="Times New Roman"/>
                <w:color w:val="000000"/>
                <w:lang w:eastAsia="en-GB"/>
              </w:rPr>
            </w:pPr>
            <w:r w:rsidRPr="00042C42">
              <w:rPr>
                <w:rFonts w:ascii="Montserrat" w:hAnsi="Montserrat" w:cs="Times New Roman"/>
                <w:color w:val="000000"/>
                <w:lang w:eastAsia="en-GB"/>
              </w:rPr>
              <w:t>E – Caribbean or Black</w:t>
            </w:r>
          </w:p>
        </w:tc>
        <w:tc>
          <w:tcPr>
            <w:tcW w:w="7728" w:type="dxa"/>
            <w:gridSpan w:val="22"/>
            <w:tcBorders>
              <w:top w:val="nil"/>
              <w:left w:val="nil"/>
              <w:bottom w:val="nil"/>
              <w:right w:val="nil"/>
            </w:tcBorders>
            <w:shd w:val="clear" w:color="auto" w:fill="auto"/>
            <w:vAlign w:val="center"/>
            <w:hideMark/>
          </w:tcPr>
          <w:p w14:paraId="14D5A3E5" w14:textId="77777777" w:rsidR="00042C42" w:rsidRPr="00042C42" w:rsidRDefault="00042C42" w:rsidP="005E4A26">
            <w:pPr>
              <w:spacing w:line="240" w:lineRule="auto"/>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Caribbean or Black</w:t>
            </w:r>
          </w:p>
        </w:tc>
        <w:tc>
          <w:tcPr>
            <w:tcW w:w="240" w:type="dxa"/>
            <w:gridSpan w:val="4"/>
            <w:tcBorders>
              <w:top w:val="nil"/>
              <w:left w:val="nil"/>
              <w:bottom w:val="nil"/>
              <w:right w:val="nil"/>
            </w:tcBorders>
            <w:shd w:val="clear" w:color="auto" w:fill="auto"/>
            <w:noWrap/>
            <w:vAlign w:val="bottom"/>
            <w:hideMark/>
          </w:tcPr>
          <w:p w14:paraId="62FD39F2"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243" w:type="dxa"/>
            <w:gridSpan w:val="4"/>
            <w:tcBorders>
              <w:top w:val="nil"/>
              <w:left w:val="nil"/>
              <w:bottom w:val="nil"/>
              <w:right w:val="nil"/>
            </w:tcBorders>
            <w:shd w:val="clear" w:color="auto" w:fill="auto"/>
            <w:noWrap/>
            <w:vAlign w:val="bottom"/>
            <w:hideMark/>
          </w:tcPr>
          <w:p w14:paraId="27A4D223"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6"/>
            <w:tcBorders>
              <w:top w:val="nil"/>
              <w:left w:val="nil"/>
              <w:bottom w:val="nil"/>
              <w:right w:val="nil"/>
            </w:tcBorders>
            <w:shd w:val="clear" w:color="auto" w:fill="auto"/>
            <w:noWrap/>
            <w:vAlign w:val="bottom"/>
            <w:hideMark/>
          </w:tcPr>
          <w:p w14:paraId="791E50DE"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6" w:type="dxa"/>
            <w:gridSpan w:val="7"/>
            <w:tcBorders>
              <w:top w:val="nil"/>
              <w:left w:val="nil"/>
              <w:bottom w:val="nil"/>
              <w:right w:val="nil"/>
            </w:tcBorders>
            <w:shd w:val="clear" w:color="auto" w:fill="auto"/>
            <w:noWrap/>
            <w:vAlign w:val="bottom"/>
            <w:hideMark/>
          </w:tcPr>
          <w:p w14:paraId="1B1151C8"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1B73E3F2" w14:textId="77777777" w:rsidTr="005E4A26">
        <w:trPr>
          <w:gridAfter w:val="10"/>
          <w:wAfter w:w="3939" w:type="dxa"/>
          <w:trHeight w:val="20"/>
        </w:trPr>
        <w:tc>
          <w:tcPr>
            <w:tcW w:w="2235" w:type="dxa"/>
            <w:gridSpan w:val="3"/>
            <w:vMerge/>
            <w:tcBorders>
              <w:top w:val="nil"/>
              <w:left w:val="nil"/>
              <w:bottom w:val="single" w:sz="8" w:space="0" w:color="000000"/>
              <w:right w:val="nil"/>
            </w:tcBorders>
            <w:vAlign w:val="center"/>
            <w:hideMark/>
          </w:tcPr>
          <w:p w14:paraId="4979E843" w14:textId="77777777" w:rsidR="00042C42" w:rsidRPr="00042C42" w:rsidRDefault="00042C42" w:rsidP="005E4A26">
            <w:pPr>
              <w:spacing w:line="240" w:lineRule="auto"/>
              <w:rPr>
                <w:rFonts w:ascii="Montserrat" w:hAnsi="Montserrat" w:cs="Times New Roman"/>
                <w:color w:val="000000"/>
                <w:lang w:eastAsia="en-GB"/>
              </w:rPr>
            </w:pPr>
          </w:p>
        </w:tc>
        <w:tc>
          <w:tcPr>
            <w:tcW w:w="7926" w:type="dxa"/>
            <w:gridSpan w:val="25"/>
            <w:tcBorders>
              <w:top w:val="nil"/>
              <w:left w:val="nil"/>
              <w:bottom w:val="nil"/>
              <w:right w:val="nil"/>
            </w:tcBorders>
            <w:shd w:val="clear" w:color="auto" w:fill="auto"/>
            <w:vAlign w:val="center"/>
            <w:hideMark/>
          </w:tcPr>
          <w:p w14:paraId="64D02F54" w14:textId="77777777" w:rsidR="00042C42" w:rsidRPr="00042C42" w:rsidRDefault="00042C42" w:rsidP="005E4A26">
            <w:pPr>
              <w:spacing w:line="240" w:lineRule="auto"/>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Please write in (for example, Scottish Caribbean, Black Scottish):</w:t>
            </w:r>
          </w:p>
        </w:tc>
        <w:tc>
          <w:tcPr>
            <w:tcW w:w="236" w:type="dxa"/>
            <w:gridSpan w:val="4"/>
            <w:tcBorders>
              <w:top w:val="nil"/>
              <w:left w:val="nil"/>
              <w:bottom w:val="nil"/>
              <w:right w:val="nil"/>
            </w:tcBorders>
            <w:shd w:val="clear" w:color="auto" w:fill="auto"/>
            <w:noWrap/>
            <w:vAlign w:val="bottom"/>
            <w:hideMark/>
          </w:tcPr>
          <w:p w14:paraId="21B483F5"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246" w:type="dxa"/>
            <w:gridSpan w:val="6"/>
            <w:tcBorders>
              <w:top w:val="nil"/>
              <w:left w:val="nil"/>
              <w:bottom w:val="nil"/>
              <w:right w:val="nil"/>
            </w:tcBorders>
            <w:shd w:val="clear" w:color="auto" w:fill="auto"/>
            <w:noWrap/>
            <w:vAlign w:val="bottom"/>
            <w:hideMark/>
          </w:tcPr>
          <w:p w14:paraId="25370AB3"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7"/>
            <w:tcBorders>
              <w:top w:val="nil"/>
              <w:left w:val="nil"/>
              <w:bottom w:val="nil"/>
              <w:right w:val="nil"/>
            </w:tcBorders>
            <w:shd w:val="clear" w:color="auto" w:fill="auto"/>
            <w:noWrap/>
            <w:vAlign w:val="bottom"/>
            <w:hideMark/>
          </w:tcPr>
          <w:p w14:paraId="4BA22D73" w14:textId="77777777" w:rsidR="00042C42" w:rsidRPr="00042C42" w:rsidRDefault="00042C42" w:rsidP="005E4A26">
            <w:pPr>
              <w:spacing w:line="240" w:lineRule="auto"/>
              <w:rPr>
                <w:rFonts w:ascii="Times New Roman" w:hAnsi="Times New Roman" w:cs="Times New Roman"/>
                <w:sz w:val="20"/>
                <w:szCs w:val="20"/>
                <w:lang w:eastAsia="en-GB"/>
              </w:rPr>
            </w:pPr>
          </w:p>
        </w:tc>
        <w:tc>
          <w:tcPr>
            <w:tcW w:w="446" w:type="dxa"/>
            <w:gridSpan w:val="4"/>
            <w:tcBorders>
              <w:top w:val="nil"/>
              <w:left w:val="nil"/>
              <w:bottom w:val="nil"/>
              <w:right w:val="nil"/>
            </w:tcBorders>
            <w:shd w:val="clear" w:color="auto" w:fill="auto"/>
            <w:noWrap/>
            <w:vAlign w:val="bottom"/>
            <w:hideMark/>
          </w:tcPr>
          <w:p w14:paraId="27B66600" w14:textId="77777777" w:rsidR="00042C42" w:rsidRPr="00042C42" w:rsidRDefault="00042C42" w:rsidP="005E4A26">
            <w:pPr>
              <w:spacing w:line="240" w:lineRule="auto"/>
              <w:rPr>
                <w:rFonts w:ascii="Times New Roman" w:hAnsi="Times New Roman" w:cs="Times New Roman"/>
                <w:sz w:val="20"/>
                <w:szCs w:val="20"/>
                <w:lang w:eastAsia="en-GB"/>
              </w:rPr>
            </w:pPr>
          </w:p>
        </w:tc>
      </w:tr>
      <w:tr w:rsidR="001A2302" w:rsidRPr="00A70003" w14:paraId="6894D4EE" w14:textId="77777777" w:rsidTr="005E4A26">
        <w:trPr>
          <w:gridAfter w:val="2"/>
          <w:wAfter w:w="2085" w:type="dxa"/>
          <w:trHeight w:val="20"/>
        </w:trPr>
        <w:tc>
          <w:tcPr>
            <w:tcW w:w="7420" w:type="dxa"/>
            <w:gridSpan w:val="11"/>
            <w:tcBorders>
              <w:top w:val="nil"/>
              <w:left w:val="nil"/>
              <w:bottom w:val="single" w:sz="8" w:space="0" w:color="000000"/>
              <w:right w:val="nil"/>
            </w:tcBorders>
            <w:vAlign w:val="center"/>
            <w:hideMark/>
          </w:tcPr>
          <w:p w14:paraId="47FC7B81" w14:textId="77777777" w:rsidR="00042C42" w:rsidRPr="00042C42" w:rsidRDefault="00042C42" w:rsidP="005E4A26">
            <w:pPr>
              <w:spacing w:line="240" w:lineRule="auto"/>
              <w:rPr>
                <w:rFonts w:ascii="Montserrat" w:hAnsi="Montserrat" w:cs="Times New Roman"/>
                <w:color w:val="000000"/>
                <w:lang w:eastAsia="en-GB"/>
              </w:rPr>
            </w:pPr>
          </w:p>
        </w:tc>
        <w:tc>
          <w:tcPr>
            <w:tcW w:w="2543" w:type="dxa"/>
            <w:gridSpan w:val="14"/>
            <w:tcBorders>
              <w:top w:val="nil"/>
              <w:left w:val="nil"/>
              <w:bottom w:val="single" w:sz="8" w:space="0" w:color="auto"/>
              <w:right w:val="nil"/>
            </w:tcBorders>
            <w:shd w:val="clear" w:color="auto" w:fill="auto"/>
            <w:vAlign w:val="center"/>
            <w:hideMark/>
          </w:tcPr>
          <w:p w14:paraId="3C1ACD5E" w14:textId="77777777" w:rsidR="00042C42" w:rsidRPr="00042C42" w:rsidRDefault="00042C42" w:rsidP="005E4A26">
            <w:pPr>
              <w:spacing w:line="240" w:lineRule="auto"/>
              <w:ind w:left="36" w:firstLine="72"/>
              <w:rPr>
                <w:rFonts w:ascii="Montserrat" w:hAnsi="Montserrat" w:cs="Times New Roman"/>
                <w:color w:val="000000"/>
                <w:lang w:eastAsia="en-GB"/>
              </w:rPr>
            </w:pPr>
            <w:r w:rsidRPr="00042C42">
              <w:rPr>
                <w:rFonts w:ascii="Montserrat" w:hAnsi="Montserrat" w:cs="Times New Roman"/>
                <w:color w:val="000000"/>
                <w:lang w:eastAsia="en-GB"/>
              </w:rPr>
              <w:t> </w:t>
            </w:r>
          </w:p>
        </w:tc>
        <w:tc>
          <w:tcPr>
            <w:tcW w:w="240" w:type="dxa"/>
            <w:gridSpan w:val="4"/>
            <w:tcBorders>
              <w:top w:val="nil"/>
              <w:left w:val="nil"/>
              <w:bottom w:val="nil"/>
              <w:right w:val="nil"/>
            </w:tcBorders>
            <w:shd w:val="clear" w:color="auto" w:fill="auto"/>
            <w:noWrap/>
            <w:vAlign w:val="bottom"/>
            <w:hideMark/>
          </w:tcPr>
          <w:p w14:paraId="6B457041" w14:textId="77777777" w:rsidR="00042C42" w:rsidRPr="00042C42" w:rsidRDefault="00042C42" w:rsidP="005E4A26">
            <w:pPr>
              <w:spacing w:line="240" w:lineRule="auto"/>
              <w:rPr>
                <w:rFonts w:ascii="Montserrat" w:hAnsi="Montserrat" w:cs="Times New Roman"/>
                <w:color w:val="000000"/>
                <w:lang w:eastAsia="en-GB"/>
              </w:rPr>
            </w:pPr>
          </w:p>
        </w:tc>
        <w:tc>
          <w:tcPr>
            <w:tcW w:w="243" w:type="dxa"/>
            <w:gridSpan w:val="4"/>
            <w:tcBorders>
              <w:top w:val="nil"/>
              <w:left w:val="nil"/>
              <w:bottom w:val="nil"/>
              <w:right w:val="nil"/>
            </w:tcBorders>
            <w:shd w:val="clear" w:color="auto" w:fill="auto"/>
            <w:noWrap/>
            <w:vAlign w:val="bottom"/>
            <w:hideMark/>
          </w:tcPr>
          <w:p w14:paraId="61F05709"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6"/>
            <w:tcBorders>
              <w:top w:val="nil"/>
              <w:left w:val="nil"/>
              <w:bottom w:val="nil"/>
              <w:right w:val="nil"/>
            </w:tcBorders>
            <w:shd w:val="clear" w:color="auto" w:fill="auto"/>
            <w:noWrap/>
            <w:vAlign w:val="bottom"/>
            <w:hideMark/>
          </w:tcPr>
          <w:p w14:paraId="5C47E3FC"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97" w:type="dxa"/>
            <w:gridSpan w:val="18"/>
            <w:tcBorders>
              <w:top w:val="nil"/>
              <w:left w:val="nil"/>
              <w:bottom w:val="nil"/>
              <w:right w:val="nil"/>
            </w:tcBorders>
            <w:shd w:val="clear" w:color="auto" w:fill="auto"/>
            <w:noWrap/>
            <w:vAlign w:val="bottom"/>
            <w:hideMark/>
          </w:tcPr>
          <w:p w14:paraId="4D023415"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7277D32A" w14:textId="77777777" w:rsidTr="005E4A26">
        <w:trPr>
          <w:gridAfter w:val="7"/>
          <w:wAfter w:w="3228" w:type="dxa"/>
          <w:trHeight w:val="20"/>
        </w:trPr>
        <w:tc>
          <w:tcPr>
            <w:tcW w:w="7420" w:type="dxa"/>
            <w:gridSpan w:val="11"/>
            <w:vMerge w:val="restart"/>
            <w:tcBorders>
              <w:top w:val="nil"/>
              <w:left w:val="nil"/>
              <w:bottom w:val="single" w:sz="8" w:space="0" w:color="000000"/>
              <w:right w:val="nil"/>
            </w:tcBorders>
            <w:shd w:val="clear" w:color="auto" w:fill="auto"/>
            <w:vAlign w:val="center"/>
            <w:hideMark/>
          </w:tcPr>
          <w:p w14:paraId="30B99D5B" w14:textId="77777777" w:rsidR="00042C42" w:rsidRPr="00042C42" w:rsidRDefault="00042C42" w:rsidP="005E4A26">
            <w:pPr>
              <w:spacing w:line="240" w:lineRule="auto"/>
              <w:ind w:left="36" w:firstLine="72"/>
              <w:rPr>
                <w:rFonts w:ascii="Montserrat" w:hAnsi="Montserrat" w:cs="Times New Roman"/>
                <w:color w:val="000000"/>
                <w:lang w:eastAsia="en-GB"/>
              </w:rPr>
            </w:pPr>
            <w:r w:rsidRPr="00042C42">
              <w:rPr>
                <w:rFonts w:ascii="Montserrat" w:hAnsi="Montserrat" w:cs="Times New Roman"/>
                <w:color w:val="000000"/>
                <w:lang w:eastAsia="en-GB"/>
              </w:rPr>
              <w:t>F – Other Ethnic Group</w:t>
            </w:r>
          </w:p>
        </w:tc>
        <w:tc>
          <w:tcPr>
            <w:tcW w:w="2543" w:type="dxa"/>
            <w:gridSpan w:val="14"/>
            <w:tcBorders>
              <w:top w:val="nil"/>
              <w:left w:val="nil"/>
              <w:bottom w:val="nil"/>
              <w:right w:val="nil"/>
            </w:tcBorders>
            <w:shd w:val="clear" w:color="auto" w:fill="auto"/>
            <w:vAlign w:val="center"/>
            <w:hideMark/>
          </w:tcPr>
          <w:p w14:paraId="5BD67F4D" w14:textId="77777777" w:rsidR="00042C42" w:rsidRPr="00042C42" w:rsidRDefault="00042C42" w:rsidP="005E4A26">
            <w:pPr>
              <w:spacing w:line="240" w:lineRule="auto"/>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Other ethnic group</w:t>
            </w:r>
          </w:p>
        </w:tc>
        <w:tc>
          <w:tcPr>
            <w:tcW w:w="842" w:type="dxa"/>
            <w:gridSpan w:val="18"/>
            <w:tcBorders>
              <w:top w:val="nil"/>
              <w:left w:val="nil"/>
              <w:bottom w:val="nil"/>
              <w:right w:val="nil"/>
            </w:tcBorders>
            <w:shd w:val="clear" w:color="auto" w:fill="auto"/>
            <w:noWrap/>
            <w:vAlign w:val="bottom"/>
            <w:hideMark/>
          </w:tcPr>
          <w:p w14:paraId="4EDEA59B" w14:textId="77777777" w:rsidR="00042C42" w:rsidRPr="00042C42" w:rsidRDefault="00042C42" w:rsidP="005E4A26">
            <w:pPr>
              <w:spacing w:line="240" w:lineRule="auto"/>
              <w:ind w:left="36" w:firstLineChars="600" w:firstLine="1440"/>
              <w:rPr>
                <w:rFonts w:ascii="Symbol" w:hAnsi="Symbol" w:cs="Times New Roman"/>
                <w:color w:val="000000"/>
                <w:lang w:eastAsia="en-GB"/>
              </w:rPr>
            </w:pPr>
          </w:p>
        </w:tc>
        <w:tc>
          <w:tcPr>
            <w:tcW w:w="241" w:type="dxa"/>
            <w:gridSpan w:val="4"/>
            <w:tcBorders>
              <w:top w:val="nil"/>
              <w:left w:val="nil"/>
              <w:bottom w:val="nil"/>
              <w:right w:val="nil"/>
            </w:tcBorders>
            <w:shd w:val="clear" w:color="auto" w:fill="auto"/>
            <w:noWrap/>
            <w:vAlign w:val="bottom"/>
            <w:hideMark/>
          </w:tcPr>
          <w:p w14:paraId="4E841615"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tcBorders>
              <w:top w:val="nil"/>
              <w:left w:val="nil"/>
              <w:bottom w:val="nil"/>
              <w:right w:val="nil"/>
            </w:tcBorders>
            <w:shd w:val="clear" w:color="auto" w:fill="auto"/>
            <w:noWrap/>
            <w:vAlign w:val="bottom"/>
            <w:hideMark/>
          </w:tcPr>
          <w:p w14:paraId="3C4FF740" w14:textId="77777777" w:rsidR="00042C42" w:rsidRPr="00042C42" w:rsidRDefault="00042C42" w:rsidP="005E4A26">
            <w:pPr>
              <w:spacing w:line="240" w:lineRule="auto"/>
              <w:rPr>
                <w:rFonts w:ascii="Times New Roman" w:hAnsi="Times New Roman" w:cs="Times New Roman"/>
                <w:sz w:val="20"/>
                <w:szCs w:val="20"/>
                <w:lang w:eastAsia="en-GB"/>
              </w:rPr>
            </w:pPr>
          </w:p>
        </w:tc>
        <w:tc>
          <w:tcPr>
            <w:tcW w:w="758" w:type="dxa"/>
            <w:gridSpan w:val="4"/>
            <w:tcBorders>
              <w:top w:val="nil"/>
              <w:left w:val="nil"/>
              <w:bottom w:val="nil"/>
              <w:right w:val="nil"/>
            </w:tcBorders>
            <w:shd w:val="clear" w:color="auto" w:fill="auto"/>
            <w:noWrap/>
            <w:vAlign w:val="bottom"/>
            <w:hideMark/>
          </w:tcPr>
          <w:p w14:paraId="62CD20FF"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04982717" w14:textId="77777777" w:rsidTr="005E4A26">
        <w:trPr>
          <w:gridAfter w:val="7"/>
          <w:wAfter w:w="3228" w:type="dxa"/>
          <w:trHeight w:val="20"/>
        </w:trPr>
        <w:tc>
          <w:tcPr>
            <w:tcW w:w="7420" w:type="dxa"/>
            <w:gridSpan w:val="11"/>
            <w:vMerge/>
            <w:tcBorders>
              <w:top w:val="nil"/>
              <w:left w:val="nil"/>
              <w:bottom w:val="single" w:sz="8" w:space="0" w:color="000000"/>
              <w:right w:val="nil"/>
            </w:tcBorders>
            <w:vAlign w:val="center"/>
            <w:hideMark/>
          </w:tcPr>
          <w:p w14:paraId="79ECEE1C" w14:textId="77777777" w:rsidR="00042C42" w:rsidRPr="00042C42" w:rsidRDefault="00042C42" w:rsidP="005E4A26">
            <w:pPr>
              <w:spacing w:line="240" w:lineRule="auto"/>
              <w:ind w:firstLine="72"/>
              <w:rPr>
                <w:rFonts w:ascii="Montserrat" w:hAnsi="Montserrat" w:cs="Times New Roman"/>
                <w:color w:val="000000"/>
                <w:lang w:eastAsia="en-GB"/>
              </w:rPr>
            </w:pPr>
          </w:p>
        </w:tc>
        <w:tc>
          <w:tcPr>
            <w:tcW w:w="2543" w:type="dxa"/>
            <w:gridSpan w:val="14"/>
            <w:tcBorders>
              <w:top w:val="nil"/>
              <w:left w:val="nil"/>
              <w:bottom w:val="nil"/>
              <w:right w:val="nil"/>
            </w:tcBorders>
            <w:shd w:val="clear" w:color="auto" w:fill="auto"/>
            <w:vAlign w:val="center"/>
            <w:hideMark/>
          </w:tcPr>
          <w:p w14:paraId="1177B21E" w14:textId="77777777" w:rsidR="00042C42" w:rsidRPr="00042C42" w:rsidRDefault="00042C42" w:rsidP="005E4A26">
            <w:pPr>
              <w:spacing w:line="240" w:lineRule="auto"/>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Arab, Scottish Arab or British Arab</w:t>
            </w:r>
          </w:p>
        </w:tc>
        <w:tc>
          <w:tcPr>
            <w:tcW w:w="842" w:type="dxa"/>
            <w:gridSpan w:val="18"/>
            <w:tcBorders>
              <w:top w:val="nil"/>
              <w:left w:val="nil"/>
              <w:bottom w:val="nil"/>
              <w:right w:val="nil"/>
            </w:tcBorders>
            <w:shd w:val="clear" w:color="auto" w:fill="auto"/>
            <w:noWrap/>
            <w:vAlign w:val="bottom"/>
            <w:hideMark/>
          </w:tcPr>
          <w:p w14:paraId="37F8EBCF"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241" w:type="dxa"/>
            <w:gridSpan w:val="4"/>
            <w:tcBorders>
              <w:top w:val="nil"/>
              <w:left w:val="nil"/>
              <w:bottom w:val="nil"/>
              <w:right w:val="nil"/>
            </w:tcBorders>
            <w:shd w:val="clear" w:color="auto" w:fill="auto"/>
            <w:noWrap/>
            <w:vAlign w:val="bottom"/>
            <w:hideMark/>
          </w:tcPr>
          <w:p w14:paraId="637B45E7"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tcBorders>
              <w:top w:val="nil"/>
              <w:left w:val="nil"/>
              <w:bottom w:val="nil"/>
              <w:right w:val="nil"/>
            </w:tcBorders>
            <w:shd w:val="clear" w:color="auto" w:fill="auto"/>
            <w:noWrap/>
            <w:vAlign w:val="bottom"/>
            <w:hideMark/>
          </w:tcPr>
          <w:p w14:paraId="0B35A9BB" w14:textId="77777777" w:rsidR="00042C42" w:rsidRPr="00042C42" w:rsidRDefault="00042C42" w:rsidP="005E4A26">
            <w:pPr>
              <w:spacing w:line="240" w:lineRule="auto"/>
              <w:rPr>
                <w:rFonts w:ascii="Times New Roman" w:hAnsi="Times New Roman" w:cs="Times New Roman"/>
                <w:sz w:val="20"/>
                <w:szCs w:val="20"/>
                <w:lang w:eastAsia="en-GB"/>
              </w:rPr>
            </w:pPr>
          </w:p>
        </w:tc>
        <w:tc>
          <w:tcPr>
            <w:tcW w:w="758" w:type="dxa"/>
            <w:gridSpan w:val="4"/>
            <w:tcBorders>
              <w:top w:val="nil"/>
              <w:left w:val="nil"/>
              <w:bottom w:val="nil"/>
              <w:right w:val="nil"/>
            </w:tcBorders>
            <w:shd w:val="clear" w:color="auto" w:fill="auto"/>
            <w:noWrap/>
            <w:vAlign w:val="bottom"/>
            <w:hideMark/>
          </w:tcPr>
          <w:p w14:paraId="24BD133F"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3612BC95" w14:textId="77777777" w:rsidTr="005E4A26">
        <w:trPr>
          <w:gridAfter w:val="7"/>
          <w:wAfter w:w="3228" w:type="dxa"/>
          <w:trHeight w:val="20"/>
        </w:trPr>
        <w:tc>
          <w:tcPr>
            <w:tcW w:w="7420" w:type="dxa"/>
            <w:gridSpan w:val="11"/>
            <w:vMerge/>
            <w:tcBorders>
              <w:top w:val="nil"/>
              <w:left w:val="nil"/>
              <w:bottom w:val="single" w:sz="8" w:space="0" w:color="000000"/>
              <w:right w:val="nil"/>
            </w:tcBorders>
            <w:vAlign w:val="center"/>
            <w:hideMark/>
          </w:tcPr>
          <w:p w14:paraId="5C20509B" w14:textId="77777777" w:rsidR="00042C42" w:rsidRPr="00042C42" w:rsidRDefault="00042C42" w:rsidP="005E4A26">
            <w:pPr>
              <w:spacing w:line="240" w:lineRule="auto"/>
              <w:ind w:firstLine="72"/>
              <w:rPr>
                <w:rFonts w:ascii="Montserrat" w:hAnsi="Montserrat" w:cs="Times New Roman"/>
                <w:color w:val="000000"/>
                <w:lang w:eastAsia="en-GB"/>
              </w:rPr>
            </w:pPr>
          </w:p>
        </w:tc>
        <w:tc>
          <w:tcPr>
            <w:tcW w:w="2543" w:type="dxa"/>
            <w:gridSpan w:val="14"/>
            <w:tcBorders>
              <w:top w:val="nil"/>
              <w:left w:val="nil"/>
              <w:bottom w:val="nil"/>
              <w:right w:val="nil"/>
            </w:tcBorders>
            <w:shd w:val="clear" w:color="auto" w:fill="auto"/>
            <w:vAlign w:val="center"/>
            <w:hideMark/>
          </w:tcPr>
          <w:p w14:paraId="5EC12D70" w14:textId="77777777" w:rsidR="00042C42" w:rsidRPr="00042C42" w:rsidRDefault="00042C42" w:rsidP="005E4A26">
            <w:pPr>
              <w:spacing w:line="240" w:lineRule="auto"/>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Other, please write in:</w:t>
            </w:r>
          </w:p>
        </w:tc>
        <w:tc>
          <w:tcPr>
            <w:tcW w:w="842" w:type="dxa"/>
            <w:gridSpan w:val="18"/>
            <w:tcBorders>
              <w:top w:val="nil"/>
              <w:left w:val="nil"/>
              <w:bottom w:val="nil"/>
              <w:right w:val="nil"/>
            </w:tcBorders>
            <w:shd w:val="clear" w:color="auto" w:fill="auto"/>
            <w:noWrap/>
            <w:vAlign w:val="bottom"/>
            <w:hideMark/>
          </w:tcPr>
          <w:p w14:paraId="33F90771"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241" w:type="dxa"/>
            <w:gridSpan w:val="4"/>
            <w:tcBorders>
              <w:top w:val="nil"/>
              <w:left w:val="nil"/>
              <w:bottom w:val="nil"/>
              <w:right w:val="nil"/>
            </w:tcBorders>
            <w:shd w:val="clear" w:color="auto" w:fill="auto"/>
            <w:noWrap/>
            <w:vAlign w:val="bottom"/>
            <w:hideMark/>
          </w:tcPr>
          <w:p w14:paraId="739F4726"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tcBorders>
              <w:top w:val="nil"/>
              <w:left w:val="nil"/>
              <w:bottom w:val="nil"/>
              <w:right w:val="nil"/>
            </w:tcBorders>
            <w:shd w:val="clear" w:color="auto" w:fill="auto"/>
            <w:noWrap/>
            <w:vAlign w:val="bottom"/>
            <w:hideMark/>
          </w:tcPr>
          <w:p w14:paraId="4079797C" w14:textId="77777777" w:rsidR="00042C42" w:rsidRPr="00042C42" w:rsidRDefault="00042C42" w:rsidP="005E4A26">
            <w:pPr>
              <w:spacing w:line="240" w:lineRule="auto"/>
              <w:rPr>
                <w:rFonts w:ascii="Times New Roman" w:hAnsi="Times New Roman" w:cs="Times New Roman"/>
                <w:sz w:val="20"/>
                <w:szCs w:val="20"/>
                <w:lang w:eastAsia="en-GB"/>
              </w:rPr>
            </w:pPr>
          </w:p>
        </w:tc>
        <w:tc>
          <w:tcPr>
            <w:tcW w:w="758" w:type="dxa"/>
            <w:gridSpan w:val="4"/>
            <w:tcBorders>
              <w:top w:val="nil"/>
              <w:left w:val="nil"/>
              <w:bottom w:val="nil"/>
              <w:right w:val="nil"/>
            </w:tcBorders>
            <w:shd w:val="clear" w:color="auto" w:fill="auto"/>
            <w:noWrap/>
            <w:vAlign w:val="bottom"/>
            <w:hideMark/>
          </w:tcPr>
          <w:p w14:paraId="0F366D7B"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2571D817" w14:textId="77777777" w:rsidTr="005E4A26">
        <w:trPr>
          <w:gridAfter w:val="7"/>
          <w:wAfter w:w="3228" w:type="dxa"/>
          <w:trHeight w:val="20"/>
        </w:trPr>
        <w:tc>
          <w:tcPr>
            <w:tcW w:w="7420" w:type="dxa"/>
            <w:gridSpan w:val="11"/>
            <w:vMerge/>
            <w:tcBorders>
              <w:top w:val="nil"/>
              <w:left w:val="nil"/>
              <w:bottom w:val="single" w:sz="8" w:space="0" w:color="000000"/>
              <w:right w:val="nil"/>
            </w:tcBorders>
            <w:vAlign w:val="center"/>
            <w:hideMark/>
          </w:tcPr>
          <w:p w14:paraId="07D9831D" w14:textId="77777777" w:rsidR="00042C42" w:rsidRPr="00042C42" w:rsidRDefault="00042C42" w:rsidP="005E4A26">
            <w:pPr>
              <w:spacing w:line="240" w:lineRule="auto"/>
              <w:ind w:firstLine="72"/>
              <w:rPr>
                <w:rFonts w:ascii="Montserrat" w:hAnsi="Montserrat" w:cs="Times New Roman"/>
                <w:color w:val="000000"/>
                <w:lang w:eastAsia="en-GB"/>
              </w:rPr>
            </w:pPr>
          </w:p>
        </w:tc>
        <w:tc>
          <w:tcPr>
            <w:tcW w:w="2543" w:type="dxa"/>
            <w:gridSpan w:val="14"/>
            <w:tcBorders>
              <w:top w:val="nil"/>
              <w:left w:val="nil"/>
              <w:bottom w:val="single" w:sz="8" w:space="0" w:color="auto"/>
              <w:right w:val="nil"/>
            </w:tcBorders>
            <w:shd w:val="clear" w:color="auto" w:fill="auto"/>
            <w:vAlign w:val="center"/>
            <w:hideMark/>
          </w:tcPr>
          <w:p w14:paraId="3E87A0FD" w14:textId="77777777" w:rsidR="00042C42" w:rsidRPr="00042C42" w:rsidRDefault="00042C42" w:rsidP="005E4A26">
            <w:pPr>
              <w:spacing w:line="240" w:lineRule="auto"/>
              <w:ind w:firstLine="72"/>
              <w:rPr>
                <w:rFonts w:ascii="Montserrat" w:hAnsi="Montserrat" w:cs="Times New Roman"/>
                <w:color w:val="000000"/>
                <w:lang w:eastAsia="en-GB"/>
              </w:rPr>
            </w:pPr>
            <w:r w:rsidRPr="00042C42">
              <w:rPr>
                <w:rFonts w:ascii="Montserrat" w:hAnsi="Montserrat" w:cs="Times New Roman"/>
                <w:color w:val="000000"/>
                <w:lang w:eastAsia="en-GB"/>
              </w:rPr>
              <w:t> </w:t>
            </w:r>
          </w:p>
        </w:tc>
        <w:tc>
          <w:tcPr>
            <w:tcW w:w="842" w:type="dxa"/>
            <w:gridSpan w:val="18"/>
            <w:tcBorders>
              <w:top w:val="nil"/>
              <w:left w:val="nil"/>
              <w:bottom w:val="nil"/>
              <w:right w:val="nil"/>
            </w:tcBorders>
            <w:shd w:val="clear" w:color="auto" w:fill="auto"/>
            <w:noWrap/>
            <w:vAlign w:val="bottom"/>
            <w:hideMark/>
          </w:tcPr>
          <w:p w14:paraId="7437DF40" w14:textId="77777777" w:rsidR="00042C42" w:rsidRPr="00042C42" w:rsidRDefault="00042C42" w:rsidP="005E4A26">
            <w:pPr>
              <w:spacing w:line="240" w:lineRule="auto"/>
              <w:ind w:firstLine="72"/>
              <w:rPr>
                <w:rFonts w:ascii="Montserrat" w:hAnsi="Montserrat" w:cs="Times New Roman"/>
                <w:color w:val="000000"/>
                <w:lang w:eastAsia="en-GB"/>
              </w:rPr>
            </w:pPr>
          </w:p>
        </w:tc>
        <w:tc>
          <w:tcPr>
            <w:tcW w:w="241" w:type="dxa"/>
            <w:gridSpan w:val="4"/>
            <w:tcBorders>
              <w:top w:val="nil"/>
              <w:left w:val="nil"/>
              <w:bottom w:val="nil"/>
              <w:right w:val="nil"/>
            </w:tcBorders>
            <w:shd w:val="clear" w:color="auto" w:fill="auto"/>
            <w:noWrap/>
            <w:vAlign w:val="bottom"/>
            <w:hideMark/>
          </w:tcPr>
          <w:p w14:paraId="1E7C962F"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tcBorders>
              <w:top w:val="nil"/>
              <w:left w:val="nil"/>
              <w:bottom w:val="nil"/>
              <w:right w:val="nil"/>
            </w:tcBorders>
            <w:shd w:val="clear" w:color="auto" w:fill="auto"/>
            <w:noWrap/>
            <w:vAlign w:val="bottom"/>
            <w:hideMark/>
          </w:tcPr>
          <w:p w14:paraId="2C9A4D56" w14:textId="77777777" w:rsidR="00042C42" w:rsidRPr="00042C42" w:rsidRDefault="00042C42" w:rsidP="005E4A26">
            <w:pPr>
              <w:spacing w:line="240" w:lineRule="auto"/>
              <w:rPr>
                <w:rFonts w:ascii="Times New Roman" w:hAnsi="Times New Roman" w:cs="Times New Roman"/>
                <w:sz w:val="20"/>
                <w:szCs w:val="20"/>
                <w:lang w:eastAsia="en-GB"/>
              </w:rPr>
            </w:pPr>
          </w:p>
        </w:tc>
        <w:tc>
          <w:tcPr>
            <w:tcW w:w="758" w:type="dxa"/>
            <w:gridSpan w:val="4"/>
            <w:tcBorders>
              <w:top w:val="nil"/>
              <w:left w:val="nil"/>
              <w:bottom w:val="nil"/>
              <w:right w:val="nil"/>
            </w:tcBorders>
            <w:shd w:val="clear" w:color="auto" w:fill="auto"/>
            <w:noWrap/>
            <w:vAlign w:val="bottom"/>
            <w:hideMark/>
          </w:tcPr>
          <w:p w14:paraId="3695A1ED"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591C286B" w14:textId="77777777" w:rsidTr="005E4A26">
        <w:trPr>
          <w:gridAfter w:val="7"/>
          <w:wAfter w:w="3228" w:type="dxa"/>
          <w:trHeight w:val="20"/>
        </w:trPr>
        <w:tc>
          <w:tcPr>
            <w:tcW w:w="7420" w:type="dxa"/>
            <w:gridSpan w:val="11"/>
            <w:tcBorders>
              <w:top w:val="nil"/>
              <w:left w:val="nil"/>
              <w:bottom w:val="single" w:sz="8" w:space="0" w:color="auto"/>
              <w:right w:val="nil"/>
            </w:tcBorders>
            <w:shd w:val="clear" w:color="auto" w:fill="auto"/>
            <w:vAlign w:val="center"/>
            <w:hideMark/>
          </w:tcPr>
          <w:p w14:paraId="1B7BBFC7" w14:textId="77777777" w:rsidR="00042C42" w:rsidRPr="00042C42" w:rsidRDefault="00042C42" w:rsidP="005E4A26">
            <w:pPr>
              <w:spacing w:line="240" w:lineRule="auto"/>
              <w:ind w:firstLine="72"/>
              <w:rPr>
                <w:rFonts w:ascii="Montserrat" w:hAnsi="Montserrat" w:cs="Times New Roman"/>
                <w:color w:val="000000"/>
                <w:lang w:eastAsia="en-GB"/>
              </w:rPr>
            </w:pPr>
            <w:r w:rsidRPr="00042C42">
              <w:rPr>
                <w:rFonts w:ascii="Montserrat" w:hAnsi="Montserrat" w:cs="Times New Roman"/>
                <w:color w:val="000000"/>
                <w:lang w:eastAsia="en-GB"/>
              </w:rPr>
              <w:t> </w:t>
            </w:r>
          </w:p>
        </w:tc>
        <w:tc>
          <w:tcPr>
            <w:tcW w:w="2543" w:type="dxa"/>
            <w:gridSpan w:val="14"/>
            <w:tcBorders>
              <w:top w:val="nil"/>
              <w:left w:val="nil"/>
              <w:bottom w:val="single" w:sz="8" w:space="0" w:color="auto"/>
              <w:right w:val="nil"/>
            </w:tcBorders>
            <w:shd w:val="clear" w:color="auto" w:fill="auto"/>
            <w:vAlign w:val="center"/>
            <w:hideMark/>
          </w:tcPr>
          <w:p w14:paraId="7578EB77" w14:textId="77777777" w:rsidR="00042C42" w:rsidRPr="00042C42" w:rsidRDefault="00042C42" w:rsidP="005E4A26">
            <w:pPr>
              <w:spacing w:line="240" w:lineRule="auto"/>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Prefer not to say</w:t>
            </w:r>
          </w:p>
        </w:tc>
        <w:tc>
          <w:tcPr>
            <w:tcW w:w="842" w:type="dxa"/>
            <w:gridSpan w:val="18"/>
            <w:tcBorders>
              <w:top w:val="nil"/>
              <w:left w:val="nil"/>
              <w:bottom w:val="nil"/>
              <w:right w:val="nil"/>
            </w:tcBorders>
            <w:shd w:val="clear" w:color="auto" w:fill="auto"/>
            <w:noWrap/>
            <w:vAlign w:val="bottom"/>
            <w:hideMark/>
          </w:tcPr>
          <w:p w14:paraId="3AEE1A95"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241" w:type="dxa"/>
            <w:gridSpan w:val="4"/>
            <w:tcBorders>
              <w:top w:val="nil"/>
              <w:left w:val="nil"/>
              <w:bottom w:val="nil"/>
              <w:right w:val="nil"/>
            </w:tcBorders>
            <w:shd w:val="clear" w:color="auto" w:fill="auto"/>
            <w:noWrap/>
            <w:vAlign w:val="bottom"/>
            <w:hideMark/>
          </w:tcPr>
          <w:p w14:paraId="5B7EA4C3"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tcBorders>
              <w:top w:val="nil"/>
              <w:left w:val="nil"/>
              <w:bottom w:val="nil"/>
              <w:right w:val="nil"/>
            </w:tcBorders>
            <w:shd w:val="clear" w:color="auto" w:fill="auto"/>
            <w:noWrap/>
            <w:vAlign w:val="bottom"/>
            <w:hideMark/>
          </w:tcPr>
          <w:p w14:paraId="2483B67E" w14:textId="77777777" w:rsidR="00042C42" w:rsidRPr="00042C42" w:rsidRDefault="00042C42" w:rsidP="005E4A26">
            <w:pPr>
              <w:spacing w:line="240" w:lineRule="auto"/>
              <w:rPr>
                <w:rFonts w:ascii="Times New Roman" w:hAnsi="Times New Roman" w:cs="Times New Roman"/>
                <w:sz w:val="20"/>
                <w:szCs w:val="20"/>
                <w:lang w:eastAsia="en-GB"/>
              </w:rPr>
            </w:pPr>
          </w:p>
        </w:tc>
        <w:tc>
          <w:tcPr>
            <w:tcW w:w="758" w:type="dxa"/>
            <w:gridSpan w:val="4"/>
            <w:tcBorders>
              <w:top w:val="nil"/>
              <w:left w:val="nil"/>
              <w:bottom w:val="nil"/>
              <w:right w:val="nil"/>
            </w:tcBorders>
            <w:shd w:val="clear" w:color="auto" w:fill="auto"/>
            <w:noWrap/>
            <w:vAlign w:val="bottom"/>
            <w:hideMark/>
          </w:tcPr>
          <w:p w14:paraId="6BFCB798"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25818FF3" w14:textId="77777777" w:rsidTr="005E4A26">
        <w:trPr>
          <w:gridAfter w:val="15"/>
          <w:wAfter w:w="4452" w:type="dxa"/>
          <w:trHeight w:val="360"/>
        </w:trPr>
        <w:tc>
          <w:tcPr>
            <w:tcW w:w="7420" w:type="dxa"/>
            <w:gridSpan w:val="11"/>
            <w:tcBorders>
              <w:top w:val="nil"/>
              <w:left w:val="nil"/>
              <w:bottom w:val="nil"/>
              <w:right w:val="nil"/>
            </w:tcBorders>
            <w:shd w:val="clear" w:color="auto" w:fill="auto"/>
            <w:noWrap/>
            <w:vAlign w:val="center"/>
            <w:hideMark/>
          </w:tcPr>
          <w:p w14:paraId="284787C9"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02" w:type="dxa"/>
            <w:gridSpan w:val="11"/>
            <w:tcBorders>
              <w:top w:val="nil"/>
              <w:left w:val="nil"/>
              <w:bottom w:val="nil"/>
              <w:right w:val="nil"/>
            </w:tcBorders>
            <w:shd w:val="clear" w:color="auto" w:fill="auto"/>
            <w:noWrap/>
            <w:vAlign w:val="bottom"/>
            <w:hideMark/>
          </w:tcPr>
          <w:p w14:paraId="5B30E79C"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7E323159"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669C0FD3"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0C181275"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77" w:type="dxa"/>
            <w:gridSpan w:val="9"/>
            <w:tcBorders>
              <w:top w:val="nil"/>
              <w:left w:val="nil"/>
              <w:bottom w:val="nil"/>
              <w:right w:val="nil"/>
            </w:tcBorders>
            <w:shd w:val="clear" w:color="auto" w:fill="auto"/>
            <w:noWrap/>
            <w:vAlign w:val="bottom"/>
            <w:hideMark/>
          </w:tcPr>
          <w:p w14:paraId="1288CF33"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589545BD" w14:textId="77777777" w:rsidTr="005E4A26">
        <w:trPr>
          <w:gridAfter w:val="15"/>
          <w:wAfter w:w="4452" w:type="dxa"/>
          <w:trHeight w:val="360"/>
        </w:trPr>
        <w:tc>
          <w:tcPr>
            <w:tcW w:w="9822" w:type="dxa"/>
            <w:gridSpan w:val="22"/>
            <w:tcBorders>
              <w:top w:val="nil"/>
              <w:left w:val="nil"/>
              <w:bottom w:val="nil"/>
              <w:right w:val="nil"/>
            </w:tcBorders>
            <w:shd w:val="clear" w:color="auto" w:fill="auto"/>
            <w:noWrap/>
            <w:vAlign w:val="center"/>
            <w:hideMark/>
          </w:tcPr>
          <w:p w14:paraId="767C2E7F" w14:textId="77777777" w:rsidR="00042C42" w:rsidRPr="00042C42" w:rsidRDefault="00042C42" w:rsidP="005E4A26">
            <w:pPr>
              <w:spacing w:line="240" w:lineRule="auto"/>
              <w:rPr>
                <w:rFonts w:ascii="Montserrat" w:hAnsi="Montserrat" w:cs="Times New Roman"/>
                <w:b/>
                <w:bCs/>
                <w:color w:val="000000"/>
                <w:lang w:eastAsia="en-GB"/>
              </w:rPr>
            </w:pPr>
            <w:r w:rsidRPr="00042C42">
              <w:rPr>
                <w:rFonts w:ascii="Montserrat" w:hAnsi="Montserrat" w:cs="Times New Roman"/>
                <w:b/>
                <w:bCs/>
                <w:color w:val="000000"/>
                <w:lang w:eastAsia="en-GB"/>
              </w:rPr>
              <w:t>What religion, religious denomination or body do you belong to?</w:t>
            </w:r>
          </w:p>
        </w:tc>
        <w:tc>
          <w:tcPr>
            <w:tcW w:w="240" w:type="dxa"/>
            <w:gridSpan w:val="4"/>
            <w:tcBorders>
              <w:top w:val="nil"/>
              <w:left w:val="nil"/>
              <w:bottom w:val="nil"/>
              <w:right w:val="nil"/>
            </w:tcBorders>
            <w:shd w:val="clear" w:color="auto" w:fill="auto"/>
            <w:noWrap/>
            <w:vAlign w:val="bottom"/>
            <w:hideMark/>
          </w:tcPr>
          <w:p w14:paraId="1510BA72" w14:textId="77777777" w:rsidR="00042C42" w:rsidRPr="00042C42" w:rsidRDefault="00042C42" w:rsidP="005E4A26">
            <w:pPr>
              <w:spacing w:line="240" w:lineRule="auto"/>
              <w:rPr>
                <w:rFonts w:ascii="Montserrat" w:hAnsi="Montserrat" w:cs="Times New Roman"/>
                <w:b/>
                <w:bCs/>
                <w:color w:val="000000"/>
                <w:lang w:eastAsia="en-GB"/>
              </w:rPr>
            </w:pPr>
          </w:p>
        </w:tc>
        <w:tc>
          <w:tcPr>
            <w:tcW w:w="241" w:type="dxa"/>
            <w:gridSpan w:val="4"/>
            <w:tcBorders>
              <w:top w:val="nil"/>
              <w:left w:val="nil"/>
              <w:bottom w:val="nil"/>
              <w:right w:val="nil"/>
            </w:tcBorders>
            <w:shd w:val="clear" w:color="auto" w:fill="auto"/>
            <w:noWrap/>
            <w:vAlign w:val="bottom"/>
            <w:hideMark/>
          </w:tcPr>
          <w:p w14:paraId="3DCD6814"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0C1E97BE"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77" w:type="dxa"/>
            <w:gridSpan w:val="9"/>
            <w:tcBorders>
              <w:top w:val="nil"/>
              <w:left w:val="nil"/>
              <w:bottom w:val="nil"/>
              <w:right w:val="nil"/>
            </w:tcBorders>
            <w:shd w:val="clear" w:color="auto" w:fill="auto"/>
            <w:noWrap/>
            <w:vAlign w:val="bottom"/>
            <w:hideMark/>
          </w:tcPr>
          <w:p w14:paraId="0CB00AA6"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1712DE2D" w14:textId="77777777" w:rsidTr="005E4A26">
        <w:trPr>
          <w:gridAfter w:val="15"/>
          <w:wAfter w:w="4452" w:type="dxa"/>
          <w:trHeight w:val="360"/>
        </w:trPr>
        <w:tc>
          <w:tcPr>
            <w:tcW w:w="7420" w:type="dxa"/>
            <w:gridSpan w:val="11"/>
            <w:tcBorders>
              <w:top w:val="nil"/>
              <w:left w:val="nil"/>
              <w:bottom w:val="nil"/>
              <w:right w:val="nil"/>
            </w:tcBorders>
            <w:shd w:val="clear" w:color="auto" w:fill="auto"/>
            <w:noWrap/>
            <w:vAlign w:val="center"/>
            <w:hideMark/>
          </w:tcPr>
          <w:p w14:paraId="71A14FC7" w14:textId="77777777" w:rsidR="00042C42" w:rsidRPr="00042C42" w:rsidRDefault="00042C42" w:rsidP="005E4A26">
            <w:pPr>
              <w:spacing w:line="240" w:lineRule="auto"/>
              <w:rPr>
                <w:rFonts w:ascii="Montserrat" w:hAnsi="Montserrat" w:cs="Times New Roman"/>
                <w:i/>
                <w:iCs/>
                <w:color w:val="000000"/>
                <w:lang w:eastAsia="en-GB"/>
              </w:rPr>
            </w:pPr>
            <w:r w:rsidRPr="00042C42">
              <w:rPr>
                <w:rFonts w:ascii="Montserrat" w:hAnsi="Montserrat" w:cs="Times New Roman"/>
                <w:i/>
                <w:iCs/>
                <w:color w:val="000000"/>
                <w:lang w:eastAsia="en-GB"/>
              </w:rPr>
              <w:t>Tick one box only.</w:t>
            </w:r>
          </w:p>
        </w:tc>
        <w:tc>
          <w:tcPr>
            <w:tcW w:w="2402" w:type="dxa"/>
            <w:gridSpan w:val="11"/>
            <w:tcBorders>
              <w:top w:val="nil"/>
              <w:left w:val="nil"/>
              <w:bottom w:val="nil"/>
              <w:right w:val="nil"/>
            </w:tcBorders>
            <w:shd w:val="clear" w:color="auto" w:fill="auto"/>
            <w:noWrap/>
            <w:vAlign w:val="bottom"/>
            <w:hideMark/>
          </w:tcPr>
          <w:p w14:paraId="547E899E" w14:textId="77777777" w:rsidR="00042C42" w:rsidRPr="00042C42" w:rsidRDefault="00042C42" w:rsidP="005E4A26">
            <w:pPr>
              <w:spacing w:line="240" w:lineRule="auto"/>
              <w:rPr>
                <w:rFonts w:ascii="Montserrat" w:hAnsi="Montserrat" w:cs="Times New Roman"/>
                <w:i/>
                <w:iCs/>
                <w:color w:val="000000"/>
                <w:lang w:eastAsia="en-GB"/>
              </w:rPr>
            </w:pPr>
          </w:p>
        </w:tc>
        <w:tc>
          <w:tcPr>
            <w:tcW w:w="240" w:type="dxa"/>
            <w:gridSpan w:val="4"/>
            <w:tcBorders>
              <w:top w:val="nil"/>
              <w:left w:val="nil"/>
              <w:bottom w:val="nil"/>
              <w:right w:val="nil"/>
            </w:tcBorders>
            <w:shd w:val="clear" w:color="auto" w:fill="auto"/>
            <w:noWrap/>
            <w:vAlign w:val="bottom"/>
            <w:hideMark/>
          </w:tcPr>
          <w:p w14:paraId="157243D9"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5BA1A051"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62901E03"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77" w:type="dxa"/>
            <w:gridSpan w:val="9"/>
            <w:tcBorders>
              <w:top w:val="nil"/>
              <w:left w:val="nil"/>
              <w:bottom w:val="nil"/>
              <w:right w:val="nil"/>
            </w:tcBorders>
            <w:shd w:val="clear" w:color="auto" w:fill="auto"/>
            <w:noWrap/>
            <w:vAlign w:val="bottom"/>
            <w:hideMark/>
          </w:tcPr>
          <w:p w14:paraId="4DDC4A15" w14:textId="77777777" w:rsidR="00042C42" w:rsidRPr="00042C42" w:rsidRDefault="00042C42" w:rsidP="005E4A26">
            <w:pPr>
              <w:spacing w:line="240" w:lineRule="auto"/>
              <w:rPr>
                <w:rFonts w:ascii="Times New Roman" w:hAnsi="Times New Roman" w:cs="Times New Roman"/>
                <w:sz w:val="20"/>
                <w:szCs w:val="20"/>
                <w:lang w:eastAsia="en-GB"/>
              </w:rPr>
            </w:pPr>
          </w:p>
        </w:tc>
      </w:tr>
      <w:tr w:rsidR="009F5C06" w:rsidRPr="00A70003" w14:paraId="008AF8E8" w14:textId="77777777" w:rsidTr="009F5C06">
        <w:trPr>
          <w:gridAfter w:val="34"/>
          <w:wAfter w:w="5306" w:type="dxa"/>
          <w:trHeight w:val="2652"/>
        </w:trPr>
        <w:tc>
          <w:tcPr>
            <w:tcW w:w="9963" w:type="dxa"/>
            <w:gridSpan w:val="25"/>
            <w:tcBorders>
              <w:top w:val="nil"/>
              <w:left w:val="nil"/>
              <w:bottom w:val="nil"/>
              <w:right w:val="nil"/>
            </w:tcBorders>
            <w:shd w:val="clear" w:color="auto" w:fill="D9D9D9" w:themeFill="background1" w:themeFillShade="D9"/>
            <w:hideMark/>
          </w:tcPr>
          <w:p w14:paraId="49E20FF5" w14:textId="3F835DDF" w:rsidR="00042C42" w:rsidRPr="00042C42" w:rsidRDefault="00042C42" w:rsidP="005E4A26">
            <w:pPr>
              <w:spacing w:line="240" w:lineRule="auto"/>
              <w:rPr>
                <w:rFonts w:ascii="Montserrat" w:hAnsi="Montserrat" w:cs="Times New Roman"/>
                <w:i/>
                <w:iCs/>
                <w:color w:val="000000"/>
                <w:lang w:eastAsia="en-GB"/>
              </w:rPr>
            </w:pPr>
            <w:r w:rsidRPr="00042C42">
              <w:rPr>
                <w:rFonts w:ascii="Montserrat" w:hAnsi="Montserrat" w:cs="Times New Roman"/>
                <w:i/>
                <w:iCs/>
                <w:color w:val="000000"/>
                <w:lang w:eastAsia="en-GB"/>
              </w:rPr>
              <w:t>Monitoring religious affiliation or belief can help identify patterns of discrimination or harassment based on religion or belief in society. If certain religious groups are disproportionately affected by negative experiences or barriers to services, Falkirk Council can take targeted actions to address these issues.</w:t>
            </w:r>
            <w:r w:rsidRPr="00042C42">
              <w:rPr>
                <w:rFonts w:ascii="Montserrat" w:hAnsi="Montserrat" w:cs="Times New Roman"/>
                <w:i/>
                <w:iCs/>
                <w:color w:val="000000"/>
                <w:lang w:eastAsia="en-GB"/>
              </w:rPr>
              <w:br/>
            </w:r>
            <w:r w:rsidRPr="00042C42">
              <w:rPr>
                <w:rFonts w:ascii="Montserrat" w:hAnsi="Montserrat" w:cs="Times New Roman"/>
                <w:i/>
                <w:iCs/>
                <w:color w:val="000000"/>
                <w:lang w:eastAsia="en-GB"/>
              </w:rPr>
              <w:br/>
              <w:t xml:space="preserve">Understanding the demographic of religious beliefs and practices can inform services to provide appropriate housing and support. For example, being more aware of religious holidays and traditions that dictate a specific lifestyle. It can also help to inform where </w:t>
            </w:r>
            <w:r w:rsidR="00A70003" w:rsidRPr="00042C42">
              <w:rPr>
                <w:rFonts w:ascii="Montserrat" w:hAnsi="Montserrat" w:cs="Times New Roman"/>
                <w:i/>
                <w:iCs/>
                <w:color w:val="000000"/>
                <w:lang w:eastAsia="en-GB"/>
              </w:rPr>
              <w:t>further</w:t>
            </w:r>
            <w:r w:rsidRPr="00042C42">
              <w:rPr>
                <w:rFonts w:ascii="Montserrat" w:hAnsi="Montserrat" w:cs="Times New Roman"/>
                <w:i/>
                <w:iCs/>
                <w:color w:val="000000"/>
                <w:lang w:eastAsia="en-GB"/>
              </w:rPr>
              <w:t xml:space="preserve"> training of staff is required. </w:t>
            </w:r>
          </w:p>
        </w:tc>
      </w:tr>
      <w:tr w:rsidR="004C6614" w:rsidRPr="00A70003" w14:paraId="03F8ED8D" w14:textId="77777777" w:rsidTr="005E4A26">
        <w:trPr>
          <w:gridAfter w:val="1"/>
          <w:wAfter w:w="398" w:type="dxa"/>
          <w:trHeight w:val="360"/>
        </w:trPr>
        <w:tc>
          <w:tcPr>
            <w:tcW w:w="9822" w:type="dxa"/>
            <w:gridSpan w:val="22"/>
            <w:tcBorders>
              <w:top w:val="nil"/>
              <w:left w:val="nil"/>
              <w:bottom w:val="nil"/>
              <w:right w:val="nil"/>
            </w:tcBorders>
            <w:shd w:val="clear" w:color="auto" w:fill="auto"/>
            <w:noWrap/>
            <w:vAlign w:val="center"/>
            <w:hideMark/>
          </w:tcPr>
          <w:p w14:paraId="6E7B9A05" w14:textId="77777777" w:rsidR="00042C42" w:rsidRPr="00042C42" w:rsidRDefault="00042C42" w:rsidP="005E4A26">
            <w:pPr>
              <w:spacing w:line="240" w:lineRule="auto"/>
              <w:ind w:firstLineChars="600" w:firstLine="1440"/>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None</w:t>
            </w:r>
          </w:p>
        </w:tc>
        <w:tc>
          <w:tcPr>
            <w:tcW w:w="995" w:type="dxa"/>
            <w:gridSpan w:val="22"/>
            <w:tcBorders>
              <w:top w:val="nil"/>
              <w:left w:val="nil"/>
              <w:bottom w:val="nil"/>
              <w:right w:val="nil"/>
            </w:tcBorders>
            <w:shd w:val="clear" w:color="auto" w:fill="auto"/>
            <w:noWrap/>
            <w:vAlign w:val="bottom"/>
            <w:hideMark/>
          </w:tcPr>
          <w:p w14:paraId="16D0A56F"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1468" w:type="dxa"/>
            <w:gridSpan w:val="10"/>
            <w:tcBorders>
              <w:top w:val="nil"/>
              <w:left w:val="nil"/>
              <w:bottom w:val="nil"/>
              <w:right w:val="nil"/>
            </w:tcBorders>
            <w:shd w:val="clear" w:color="auto" w:fill="auto"/>
            <w:noWrap/>
            <w:vAlign w:val="bottom"/>
            <w:hideMark/>
          </w:tcPr>
          <w:p w14:paraId="5D675CD4"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8" w:type="dxa"/>
            <w:tcBorders>
              <w:top w:val="nil"/>
              <w:left w:val="nil"/>
              <w:bottom w:val="nil"/>
              <w:right w:val="nil"/>
            </w:tcBorders>
            <w:shd w:val="clear" w:color="auto" w:fill="auto"/>
            <w:noWrap/>
            <w:vAlign w:val="bottom"/>
            <w:hideMark/>
          </w:tcPr>
          <w:p w14:paraId="6161121F" w14:textId="77777777" w:rsidR="00042C42" w:rsidRPr="00042C42" w:rsidRDefault="00042C42" w:rsidP="005E4A26">
            <w:pPr>
              <w:spacing w:line="240" w:lineRule="auto"/>
              <w:rPr>
                <w:rFonts w:ascii="Times New Roman" w:hAnsi="Times New Roman" w:cs="Times New Roman"/>
                <w:sz w:val="20"/>
                <w:szCs w:val="20"/>
                <w:lang w:eastAsia="en-GB"/>
              </w:rPr>
            </w:pPr>
          </w:p>
        </w:tc>
        <w:tc>
          <w:tcPr>
            <w:tcW w:w="302" w:type="dxa"/>
            <w:tcBorders>
              <w:top w:val="nil"/>
              <w:left w:val="nil"/>
              <w:bottom w:val="nil"/>
              <w:right w:val="nil"/>
            </w:tcBorders>
            <w:shd w:val="clear" w:color="auto" w:fill="auto"/>
            <w:noWrap/>
            <w:vAlign w:val="bottom"/>
            <w:hideMark/>
          </w:tcPr>
          <w:p w14:paraId="640118AF"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046" w:type="dxa"/>
            <w:gridSpan w:val="2"/>
            <w:tcBorders>
              <w:top w:val="nil"/>
              <w:left w:val="nil"/>
              <w:bottom w:val="nil"/>
              <w:right w:val="nil"/>
            </w:tcBorders>
            <w:shd w:val="clear" w:color="auto" w:fill="auto"/>
            <w:noWrap/>
            <w:vAlign w:val="bottom"/>
            <w:hideMark/>
          </w:tcPr>
          <w:p w14:paraId="191CE138"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4ADC30A1" w14:textId="77777777" w:rsidTr="005E4A26">
        <w:trPr>
          <w:gridAfter w:val="1"/>
          <w:wAfter w:w="398" w:type="dxa"/>
          <w:trHeight w:val="360"/>
        </w:trPr>
        <w:tc>
          <w:tcPr>
            <w:tcW w:w="9822" w:type="dxa"/>
            <w:gridSpan w:val="22"/>
            <w:tcBorders>
              <w:top w:val="nil"/>
              <w:left w:val="nil"/>
              <w:bottom w:val="nil"/>
              <w:right w:val="nil"/>
            </w:tcBorders>
            <w:shd w:val="clear" w:color="auto" w:fill="auto"/>
            <w:noWrap/>
            <w:vAlign w:val="center"/>
            <w:hideMark/>
          </w:tcPr>
          <w:p w14:paraId="7FBDE348" w14:textId="77777777" w:rsidR="00042C42" w:rsidRPr="00042C42" w:rsidRDefault="00042C42" w:rsidP="005E4A26">
            <w:pPr>
              <w:spacing w:line="240" w:lineRule="auto"/>
              <w:ind w:firstLineChars="600" w:firstLine="1440"/>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Church of Scotland</w:t>
            </w:r>
          </w:p>
        </w:tc>
        <w:tc>
          <w:tcPr>
            <w:tcW w:w="995" w:type="dxa"/>
            <w:gridSpan w:val="22"/>
            <w:tcBorders>
              <w:top w:val="nil"/>
              <w:left w:val="nil"/>
              <w:bottom w:val="nil"/>
              <w:right w:val="nil"/>
            </w:tcBorders>
            <w:shd w:val="clear" w:color="auto" w:fill="auto"/>
            <w:noWrap/>
            <w:vAlign w:val="bottom"/>
            <w:hideMark/>
          </w:tcPr>
          <w:p w14:paraId="32C52FAD"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1468" w:type="dxa"/>
            <w:gridSpan w:val="10"/>
            <w:tcBorders>
              <w:top w:val="nil"/>
              <w:left w:val="nil"/>
              <w:bottom w:val="nil"/>
              <w:right w:val="nil"/>
            </w:tcBorders>
            <w:shd w:val="clear" w:color="auto" w:fill="auto"/>
            <w:noWrap/>
            <w:vAlign w:val="bottom"/>
            <w:hideMark/>
          </w:tcPr>
          <w:p w14:paraId="51C2D6B0"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8" w:type="dxa"/>
            <w:tcBorders>
              <w:top w:val="nil"/>
              <w:left w:val="nil"/>
              <w:bottom w:val="nil"/>
              <w:right w:val="nil"/>
            </w:tcBorders>
            <w:shd w:val="clear" w:color="auto" w:fill="auto"/>
            <w:noWrap/>
            <w:vAlign w:val="bottom"/>
            <w:hideMark/>
          </w:tcPr>
          <w:p w14:paraId="3AB30BC8" w14:textId="77777777" w:rsidR="00042C42" w:rsidRPr="00042C42" w:rsidRDefault="00042C42" w:rsidP="005E4A26">
            <w:pPr>
              <w:spacing w:line="240" w:lineRule="auto"/>
              <w:rPr>
                <w:rFonts w:ascii="Times New Roman" w:hAnsi="Times New Roman" w:cs="Times New Roman"/>
                <w:sz w:val="20"/>
                <w:szCs w:val="20"/>
                <w:lang w:eastAsia="en-GB"/>
              </w:rPr>
            </w:pPr>
          </w:p>
        </w:tc>
        <w:tc>
          <w:tcPr>
            <w:tcW w:w="302" w:type="dxa"/>
            <w:tcBorders>
              <w:top w:val="nil"/>
              <w:left w:val="nil"/>
              <w:bottom w:val="nil"/>
              <w:right w:val="nil"/>
            </w:tcBorders>
            <w:shd w:val="clear" w:color="auto" w:fill="auto"/>
            <w:noWrap/>
            <w:vAlign w:val="bottom"/>
            <w:hideMark/>
          </w:tcPr>
          <w:p w14:paraId="01D7DC70"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046" w:type="dxa"/>
            <w:gridSpan w:val="2"/>
            <w:tcBorders>
              <w:top w:val="nil"/>
              <w:left w:val="nil"/>
              <w:bottom w:val="nil"/>
              <w:right w:val="nil"/>
            </w:tcBorders>
            <w:shd w:val="clear" w:color="auto" w:fill="auto"/>
            <w:noWrap/>
            <w:vAlign w:val="bottom"/>
            <w:hideMark/>
          </w:tcPr>
          <w:p w14:paraId="513073ED"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2CD51484" w14:textId="77777777" w:rsidTr="005E4A26">
        <w:trPr>
          <w:gridAfter w:val="1"/>
          <w:wAfter w:w="398" w:type="dxa"/>
          <w:trHeight w:val="360"/>
        </w:trPr>
        <w:tc>
          <w:tcPr>
            <w:tcW w:w="9822" w:type="dxa"/>
            <w:gridSpan w:val="22"/>
            <w:tcBorders>
              <w:top w:val="nil"/>
              <w:left w:val="nil"/>
              <w:bottom w:val="nil"/>
              <w:right w:val="nil"/>
            </w:tcBorders>
            <w:shd w:val="clear" w:color="auto" w:fill="auto"/>
            <w:noWrap/>
            <w:vAlign w:val="center"/>
            <w:hideMark/>
          </w:tcPr>
          <w:p w14:paraId="7C425FAF" w14:textId="77777777" w:rsidR="00042C42" w:rsidRPr="00042C42" w:rsidRDefault="00042C42" w:rsidP="005E4A26">
            <w:pPr>
              <w:spacing w:line="240" w:lineRule="auto"/>
              <w:ind w:firstLineChars="600" w:firstLine="1440"/>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Roman Catholic</w:t>
            </w:r>
          </w:p>
        </w:tc>
        <w:tc>
          <w:tcPr>
            <w:tcW w:w="995" w:type="dxa"/>
            <w:gridSpan w:val="22"/>
            <w:tcBorders>
              <w:top w:val="nil"/>
              <w:left w:val="nil"/>
              <w:bottom w:val="nil"/>
              <w:right w:val="nil"/>
            </w:tcBorders>
            <w:shd w:val="clear" w:color="auto" w:fill="auto"/>
            <w:noWrap/>
            <w:vAlign w:val="bottom"/>
            <w:hideMark/>
          </w:tcPr>
          <w:p w14:paraId="195DBC8E"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1468" w:type="dxa"/>
            <w:gridSpan w:val="10"/>
            <w:tcBorders>
              <w:top w:val="nil"/>
              <w:left w:val="nil"/>
              <w:bottom w:val="nil"/>
              <w:right w:val="nil"/>
            </w:tcBorders>
            <w:shd w:val="clear" w:color="auto" w:fill="auto"/>
            <w:noWrap/>
            <w:vAlign w:val="bottom"/>
            <w:hideMark/>
          </w:tcPr>
          <w:p w14:paraId="3C17505A"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8" w:type="dxa"/>
            <w:tcBorders>
              <w:top w:val="nil"/>
              <w:left w:val="nil"/>
              <w:bottom w:val="nil"/>
              <w:right w:val="nil"/>
            </w:tcBorders>
            <w:shd w:val="clear" w:color="auto" w:fill="auto"/>
            <w:noWrap/>
            <w:vAlign w:val="bottom"/>
            <w:hideMark/>
          </w:tcPr>
          <w:p w14:paraId="65727272" w14:textId="77777777" w:rsidR="00042C42" w:rsidRPr="00042C42" w:rsidRDefault="00042C42" w:rsidP="005E4A26">
            <w:pPr>
              <w:spacing w:line="240" w:lineRule="auto"/>
              <w:rPr>
                <w:rFonts w:ascii="Times New Roman" w:hAnsi="Times New Roman" w:cs="Times New Roman"/>
                <w:sz w:val="20"/>
                <w:szCs w:val="20"/>
                <w:lang w:eastAsia="en-GB"/>
              </w:rPr>
            </w:pPr>
          </w:p>
        </w:tc>
        <w:tc>
          <w:tcPr>
            <w:tcW w:w="302" w:type="dxa"/>
            <w:tcBorders>
              <w:top w:val="nil"/>
              <w:left w:val="nil"/>
              <w:bottom w:val="nil"/>
              <w:right w:val="nil"/>
            </w:tcBorders>
            <w:shd w:val="clear" w:color="auto" w:fill="auto"/>
            <w:noWrap/>
            <w:vAlign w:val="bottom"/>
            <w:hideMark/>
          </w:tcPr>
          <w:p w14:paraId="729D72E0"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046" w:type="dxa"/>
            <w:gridSpan w:val="2"/>
            <w:tcBorders>
              <w:top w:val="nil"/>
              <w:left w:val="nil"/>
              <w:bottom w:val="nil"/>
              <w:right w:val="nil"/>
            </w:tcBorders>
            <w:shd w:val="clear" w:color="auto" w:fill="auto"/>
            <w:noWrap/>
            <w:vAlign w:val="bottom"/>
            <w:hideMark/>
          </w:tcPr>
          <w:p w14:paraId="1D4CF80F"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391FAC01" w14:textId="77777777" w:rsidTr="005E4A26">
        <w:trPr>
          <w:gridAfter w:val="1"/>
          <w:wAfter w:w="398" w:type="dxa"/>
          <w:trHeight w:val="360"/>
        </w:trPr>
        <w:tc>
          <w:tcPr>
            <w:tcW w:w="9822" w:type="dxa"/>
            <w:gridSpan w:val="22"/>
            <w:tcBorders>
              <w:top w:val="nil"/>
              <w:left w:val="nil"/>
              <w:bottom w:val="nil"/>
              <w:right w:val="nil"/>
            </w:tcBorders>
            <w:shd w:val="clear" w:color="auto" w:fill="auto"/>
            <w:noWrap/>
            <w:vAlign w:val="center"/>
            <w:hideMark/>
          </w:tcPr>
          <w:p w14:paraId="0580E738" w14:textId="77777777" w:rsidR="00042C42" w:rsidRPr="00042C42" w:rsidRDefault="00042C42" w:rsidP="005E4A26">
            <w:pPr>
              <w:spacing w:line="240" w:lineRule="auto"/>
              <w:ind w:firstLineChars="600" w:firstLine="1440"/>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Other Christian, please write in below:</w:t>
            </w:r>
          </w:p>
        </w:tc>
        <w:tc>
          <w:tcPr>
            <w:tcW w:w="995" w:type="dxa"/>
            <w:gridSpan w:val="22"/>
            <w:tcBorders>
              <w:top w:val="nil"/>
              <w:left w:val="nil"/>
              <w:bottom w:val="nil"/>
              <w:right w:val="nil"/>
            </w:tcBorders>
            <w:shd w:val="clear" w:color="auto" w:fill="auto"/>
            <w:noWrap/>
            <w:vAlign w:val="bottom"/>
            <w:hideMark/>
          </w:tcPr>
          <w:p w14:paraId="3D330BF6"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1468" w:type="dxa"/>
            <w:gridSpan w:val="10"/>
            <w:tcBorders>
              <w:top w:val="nil"/>
              <w:left w:val="nil"/>
              <w:bottom w:val="nil"/>
              <w:right w:val="nil"/>
            </w:tcBorders>
            <w:shd w:val="clear" w:color="auto" w:fill="auto"/>
            <w:noWrap/>
            <w:vAlign w:val="bottom"/>
            <w:hideMark/>
          </w:tcPr>
          <w:p w14:paraId="6A5EB42E"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8" w:type="dxa"/>
            <w:tcBorders>
              <w:top w:val="nil"/>
              <w:left w:val="nil"/>
              <w:bottom w:val="nil"/>
              <w:right w:val="nil"/>
            </w:tcBorders>
            <w:shd w:val="clear" w:color="auto" w:fill="auto"/>
            <w:noWrap/>
            <w:vAlign w:val="bottom"/>
            <w:hideMark/>
          </w:tcPr>
          <w:p w14:paraId="4E33446B" w14:textId="77777777" w:rsidR="00042C42" w:rsidRPr="00042C42" w:rsidRDefault="00042C42" w:rsidP="005E4A26">
            <w:pPr>
              <w:spacing w:line="240" w:lineRule="auto"/>
              <w:rPr>
                <w:rFonts w:ascii="Times New Roman" w:hAnsi="Times New Roman" w:cs="Times New Roman"/>
                <w:sz w:val="20"/>
                <w:szCs w:val="20"/>
                <w:lang w:eastAsia="en-GB"/>
              </w:rPr>
            </w:pPr>
          </w:p>
        </w:tc>
        <w:tc>
          <w:tcPr>
            <w:tcW w:w="302" w:type="dxa"/>
            <w:tcBorders>
              <w:top w:val="nil"/>
              <w:left w:val="nil"/>
              <w:bottom w:val="nil"/>
              <w:right w:val="nil"/>
            </w:tcBorders>
            <w:shd w:val="clear" w:color="auto" w:fill="auto"/>
            <w:noWrap/>
            <w:vAlign w:val="bottom"/>
            <w:hideMark/>
          </w:tcPr>
          <w:p w14:paraId="1FD49271"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046" w:type="dxa"/>
            <w:gridSpan w:val="2"/>
            <w:tcBorders>
              <w:top w:val="nil"/>
              <w:left w:val="nil"/>
              <w:bottom w:val="nil"/>
              <w:right w:val="nil"/>
            </w:tcBorders>
            <w:shd w:val="clear" w:color="auto" w:fill="auto"/>
            <w:noWrap/>
            <w:vAlign w:val="bottom"/>
            <w:hideMark/>
          </w:tcPr>
          <w:p w14:paraId="3902BD29"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705F0E68" w14:textId="77777777" w:rsidTr="005E4A26">
        <w:trPr>
          <w:gridAfter w:val="1"/>
          <w:wAfter w:w="398" w:type="dxa"/>
          <w:trHeight w:val="360"/>
        </w:trPr>
        <w:tc>
          <w:tcPr>
            <w:tcW w:w="9822" w:type="dxa"/>
            <w:gridSpan w:val="22"/>
            <w:tcBorders>
              <w:top w:val="nil"/>
              <w:left w:val="nil"/>
              <w:bottom w:val="nil"/>
              <w:right w:val="nil"/>
            </w:tcBorders>
            <w:shd w:val="clear" w:color="auto" w:fill="auto"/>
            <w:noWrap/>
            <w:vAlign w:val="center"/>
            <w:hideMark/>
          </w:tcPr>
          <w:p w14:paraId="0F16819A" w14:textId="77777777" w:rsidR="00042C42" w:rsidRPr="00042C42" w:rsidRDefault="00042C42" w:rsidP="005E4A26">
            <w:pPr>
              <w:spacing w:line="240" w:lineRule="auto"/>
              <w:ind w:firstLineChars="600" w:firstLine="1440"/>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Muslim, write in denomination or school below:</w:t>
            </w:r>
          </w:p>
        </w:tc>
        <w:tc>
          <w:tcPr>
            <w:tcW w:w="995" w:type="dxa"/>
            <w:gridSpan w:val="22"/>
            <w:tcBorders>
              <w:top w:val="nil"/>
              <w:left w:val="nil"/>
              <w:bottom w:val="nil"/>
              <w:right w:val="nil"/>
            </w:tcBorders>
            <w:shd w:val="clear" w:color="auto" w:fill="auto"/>
            <w:noWrap/>
            <w:vAlign w:val="bottom"/>
            <w:hideMark/>
          </w:tcPr>
          <w:p w14:paraId="6D769F40"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1468" w:type="dxa"/>
            <w:gridSpan w:val="10"/>
            <w:tcBorders>
              <w:top w:val="nil"/>
              <w:left w:val="nil"/>
              <w:bottom w:val="nil"/>
              <w:right w:val="nil"/>
            </w:tcBorders>
            <w:shd w:val="clear" w:color="auto" w:fill="auto"/>
            <w:noWrap/>
            <w:vAlign w:val="bottom"/>
            <w:hideMark/>
          </w:tcPr>
          <w:p w14:paraId="7AC83DD4"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8" w:type="dxa"/>
            <w:tcBorders>
              <w:top w:val="nil"/>
              <w:left w:val="nil"/>
              <w:bottom w:val="nil"/>
              <w:right w:val="nil"/>
            </w:tcBorders>
            <w:shd w:val="clear" w:color="auto" w:fill="auto"/>
            <w:noWrap/>
            <w:vAlign w:val="bottom"/>
            <w:hideMark/>
          </w:tcPr>
          <w:p w14:paraId="6EF8D74A" w14:textId="77777777" w:rsidR="00042C42" w:rsidRPr="00042C42" w:rsidRDefault="00042C42" w:rsidP="005E4A26">
            <w:pPr>
              <w:spacing w:line="240" w:lineRule="auto"/>
              <w:rPr>
                <w:rFonts w:ascii="Times New Roman" w:hAnsi="Times New Roman" w:cs="Times New Roman"/>
                <w:sz w:val="20"/>
                <w:szCs w:val="20"/>
                <w:lang w:eastAsia="en-GB"/>
              </w:rPr>
            </w:pPr>
          </w:p>
        </w:tc>
        <w:tc>
          <w:tcPr>
            <w:tcW w:w="302" w:type="dxa"/>
            <w:tcBorders>
              <w:top w:val="nil"/>
              <w:left w:val="nil"/>
              <w:bottom w:val="nil"/>
              <w:right w:val="nil"/>
            </w:tcBorders>
            <w:shd w:val="clear" w:color="auto" w:fill="auto"/>
            <w:noWrap/>
            <w:vAlign w:val="bottom"/>
            <w:hideMark/>
          </w:tcPr>
          <w:p w14:paraId="5B6813AA"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046" w:type="dxa"/>
            <w:gridSpan w:val="2"/>
            <w:tcBorders>
              <w:top w:val="nil"/>
              <w:left w:val="nil"/>
              <w:bottom w:val="nil"/>
              <w:right w:val="nil"/>
            </w:tcBorders>
            <w:shd w:val="clear" w:color="auto" w:fill="auto"/>
            <w:noWrap/>
            <w:vAlign w:val="bottom"/>
            <w:hideMark/>
          </w:tcPr>
          <w:p w14:paraId="42C73C3F"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4D5AB91B" w14:textId="77777777" w:rsidTr="005E4A26">
        <w:trPr>
          <w:gridAfter w:val="1"/>
          <w:wAfter w:w="398" w:type="dxa"/>
          <w:trHeight w:val="360"/>
        </w:trPr>
        <w:tc>
          <w:tcPr>
            <w:tcW w:w="9822" w:type="dxa"/>
            <w:gridSpan w:val="22"/>
            <w:tcBorders>
              <w:top w:val="nil"/>
              <w:left w:val="nil"/>
              <w:bottom w:val="nil"/>
              <w:right w:val="nil"/>
            </w:tcBorders>
            <w:shd w:val="clear" w:color="auto" w:fill="auto"/>
            <w:noWrap/>
            <w:vAlign w:val="center"/>
            <w:hideMark/>
          </w:tcPr>
          <w:p w14:paraId="09B89D9A" w14:textId="77777777" w:rsidR="00042C42" w:rsidRPr="00042C42" w:rsidRDefault="00042C42" w:rsidP="005E4A26">
            <w:pPr>
              <w:spacing w:line="240" w:lineRule="auto"/>
              <w:ind w:firstLineChars="600" w:firstLine="1440"/>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Hindu</w:t>
            </w:r>
          </w:p>
        </w:tc>
        <w:tc>
          <w:tcPr>
            <w:tcW w:w="995" w:type="dxa"/>
            <w:gridSpan w:val="22"/>
            <w:tcBorders>
              <w:top w:val="nil"/>
              <w:left w:val="nil"/>
              <w:bottom w:val="nil"/>
              <w:right w:val="nil"/>
            </w:tcBorders>
            <w:shd w:val="clear" w:color="auto" w:fill="auto"/>
            <w:noWrap/>
            <w:vAlign w:val="bottom"/>
            <w:hideMark/>
          </w:tcPr>
          <w:p w14:paraId="0A82CD21"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1468" w:type="dxa"/>
            <w:gridSpan w:val="10"/>
            <w:tcBorders>
              <w:top w:val="nil"/>
              <w:left w:val="nil"/>
              <w:bottom w:val="nil"/>
              <w:right w:val="nil"/>
            </w:tcBorders>
            <w:shd w:val="clear" w:color="auto" w:fill="auto"/>
            <w:noWrap/>
            <w:vAlign w:val="bottom"/>
            <w:hideMark/>
          </w:tcPr>
          <w:p w14:paraId="57041698"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8" w:type="dxa"/>
            <w:tcBorders>
              <w:top w:val="nil"/>
              <w:left w:val="nil"/>
              <w:bottom w:val="nil"/>
              <w:right w:val="nil"/>
            </w:tcBorders>
            <w:shd w:val="clear" w:color="auto" w:fill="auto"/>
            <w:noWrap/>
            <w:vAlign w:val="bottom"/>
            <w:hideMark/>
          </w:tcPr>
          <w:p w14:paraId="52E3BA7B" w14:textId="77777777" w:rsidR="00042C42" w:rsidRPr="00042C42" w:rsidRDefault="00042C42" w:rsidP="005E4A26">
            <w:pPr>
              <w:spacing w:line="240" w:lineRule="auto"/>
              <w:rPr>
                <w:rFonts w:ascii="Times New Roman" w:hAnsi="Times New Roman" w:cs="Times New Roman"/>
                <w:sz w:val="20"/>
                <w:szCs w:val="20"/>
                <w:lang w:eastAsia="en-GB"/>
              </w:rPr>
            </w:pPr>
          </w:p>
        </w:tc>
        <w:tc>
          <w:tcPr>
            <w:tcW w:w="302" w:type="dxa"/>
            <w:tcBorders>
              <w:top w:val="nil"/>
              <w:left w:val="nil"/>
              <w:bottom w:val="nil"/>
              <w:right w:val="nil"/>
            </w:tcBorders>
            <w:shd w:val="clear" w:color="auto" w:fill="auto"/>
            <w:noWrap/>
            <w:vAlign w:val="bottom"/>
            <w:hideMark/>
          </w:tcPr>
          <w:p w14:paraId="0575E4CB"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046" w:type="dxa"/>
            <w:gridSpan w:val="2"/>
            <w:tcBorders>
              <w:top w:val="nil"/>
              <w:left w:val="nil"/>
              <w:bottom w:val="nil"/>
              <w:right w:val="nil"/>
            </w:tcBorders>
            <w:shd w:val="clear" w:color="auto" w:fill="auto"/>
            <w:noWrap/>
            <w:vAlign w:val="bottom"/>
            <w:hideMark/>
          </w:tcPr>
          <w:p w14:paraId="16D6E6A3"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214C053D" w14:textId="77777777" w:rsidTr="005E4A26">
        <w:trPr>
          <w:gridAfter w:val="1"/>
          <w:wAfter w:w="398" w:type="dxa"/>
          <w:trHeight w:val="360"/>
        </w:trPr>
        <w:tc>
          <w:tcPr>
            <w:tcW w:w="9822" w:type="dxa"/>
            <w:gridSpan w:val="22"/>
            <w:tcBorders>
              <w:top w:val="nil"/>
              <w:left w:val="nil"/>
              <w:bottom w:val="nil"/>
              <w:right w:val="nil"/>
            </w:tcBorders>
            <w:shd w:val="clear" w:color="auto" w:fill="auto"/>
            <w:noWrap/>
            <w:vAlign w:val="center"/>
            <w:hideMark/>
          </w:tcPr>
          <w:p w14:paraId="2C7C1BFF" w14:textId="77777777" w:rsidR="00042C42" w:rsidRPr="00042C42" w:rsidRDefault="00042C42" w:rsidP="005E4A26">
            <w:pPr>
              <w:spacing w:line="240" w:lineRule="auto"/>
              <w:ind w:firstLineChars="600" w:firstLine="1440"/>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Buddhist</w:t>
            </w:r>
          </w:p>
        </w:tc>
        <w:tc>
          <w:tcPr>
            <w:tcW w:w="995" w:type="dxa"/>
            <w:gridSpan w:val="22"/>
            <w:tcBorders>
              <w:top w:val="nil"/>
              <w:left w:val="nil"/>
              <w:bottom w:val="nil"/>
              <w:right w:val="nil"/>
            </w:tcBorders>
            <w:shd w:val="clear" w:color="auto" w:fill="auto"/>
            <w:noWrap/>
            <w:vAlign w:val="bottom"/>
            <w:hideMark/>
          </w:tcPr>
          <w:p w14:paraId="304AE1A6"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1468" w:type="dxa"/>
            <w:gridSpan w:val="10"/>
            <w:tcBorders>
              <w:top w:val="nil"/>
              <w:left w:val="nil"/>
              <w:bottom w:val="nil"/>
              <w:right w:val="nil"/>
            </w:tcBorders>
            <w:shd w:val="clear" w:color="auto" w:fill="auto"/>
            <w:noWrap/>
            <w:vAlign w:val="bottom"/>
            <w:hideMark/>
          </w:tcPr>
          <w:p w14:paraId="43BF793E"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8" w:type="dxa"/>
            <w:tcBorders>
              <w:top w:val="nil"/>
              <w:left w:val="nil"/>
              <w:bottom w:val="nil"/>
              <w:right w:val="nil"/>
            </w:tcBorders>
            <w:shd w:val="clear" w:color="auto" w:fill="auto"/>
            <w:noWrap/>
            <w:vAlign w:val="bottom"/>
            <w:hideMark/>
          </w:tcPr>
          <w:p w14:paraId="239B147F" w14:textId="77777777" w:rsidR="00042C42" w:rsidRPr="00042C42" w:rsidRDefault="00042C42" w:rsidP="005E4A26">
            <w:pPr>
              <w:spacing w:line="240" w:lineRule="auto"/>
              <w:rPr>
                <w:rFonts w:ascii="Times New Roman" w:hAnsi="Times New Roman" w:cs="Times New Roman"/>
                <w:sz w:val="20"/>
                <w:szCs w:val="20"/>
                <w:lang w:eastAsia="en-GB"/>
              </w:rPr>
            </w:pPr>
          </w:p>
        </w:tc>
        <w:tc>
          <w:tcPr>
            <w:tcW w:w="302" w:type="dxa"/>
            <w:tcBorders>
              <w:top w:val="nil"/>
              <w:left w:val="nil"/>
              <w:bottom w:val="nil"/>
              <w:right w:val="nil"/>
            </w:tcBorders>
            <w:shd w:val="clear" w:color="auto" w:fill="auto"/>
            <w:noWrap/>
            <w:vAlign w:val="bottom"/>
            <w:hideMark/>
          </w:tcPr>
          <w:p w14:paraId="0F6DFEDE"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046" w:type="dxa"/>
            <w:gridSpan w:val="2"/>
            <w:tcBorders>
              <w:top w:val="nil"/>
              <w:left w:val="nil"/>
              <w:bottom w:val="nil"/>
              <w:right w:val="nil"/>
            </w:tcBorders>
            <w:shd w:val="clear" w:color="auto" w:fill="auto"/>
            <w:noWrap/>
            <w:vAlign w:val="bottom"/>
            <w:hideMark/>
          </w:tcPr>
          <w:p w14:paraId="09D73D01"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4D2336F4" w14:textId="77777777" w:rsidTr="005E4A26">
        <w:trPr>
          <w:gridAfter w:val="1"/>
          <w:wAfter w:w="398" w:type="dxa"/>
          <w:trHeight w:val="360"/>
        </w:trPr>
        <w:tc>
          <w:tcPr>
            <w:tcW w:w="9822" w:type="dxa"/>
            <w:gridSpan w:val="22"/>
            <w:tcBorders>
              <w:top w:val="nil"/>
              <w:left w:val="nil"/>
              <w:bottom w:val="nil"/>
              <w:right w:val="nil"/>
            </w:tcBorders>
            <w:shd w:val="clear" w:color="auto" w:fill="auto"/>
            <w:noWrap/>
            <w:vAlign w:val="center"/>
            <w:hideMark/>
          </w:tcPr>
          <w:p w14:paraId="7C71BFA3" w14:textId="77777777" w:rsidR="00042C42" w:rsidRPr="00042C42" w:rsidRDefault="00042C42" w:rsidP="005E4A26">
            <w:pPr>
              <w:spacing w:line="240" w:lineRule="auto"/>
              <w:ind w:firstLineChars="600" w:firstLine="1440"/>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Sikh</w:t>
            </w:r>
          </w:p>
        </w:tc>
        <w:tc>
          <w:tcPr>
            <w:tcW w:w="995" w:type="dxa"/>
            <w:gridSpan w:val="22"/>
            <w:tcBorders>
              <w:top w:val="nil"/>
              <w:left w:val="nil"/>
              <w:bottom w:val="nil"/>
              <w:right w:val="nil"/>
            </w:tcBorders>
            <w:shd w:val="clear" w:color="auto" w:fill="auto"/>
            <w:noWrap/>
            <w:vAlign w:val="bottom"/>
            <w:hideMark/>
          </w:tcPr>
          <w:p w14:paraId="32D1BF2F"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1468" w:type="dxa"/>
            <w:gridSpan w:val="10"/>
            <w:tcBorders>
              <w:top w:val="nil"/>
              <w:left w:val="nil"/>
              <w:bottom w:val="nil"/>
              <w:right w:val="nil"/>
            </w:tcBorders>
            <w:shd w:val="clear" w:color="auto" w:fill="auto"/>
            <w:noWrap/>
            <w:vAlign w:val="bottom"/>
            <w:hideMark/>
          </w:tcPr>
          <w:p w14:paraId="33A0485D"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8" w:type="dxa"/>
            <w:tcBorders>
              <w:top w:val="nil"/>
              <w:left w:val="nil"/>
              <w:bottom w:val="nil"/>
              <w:right w:val="nil"/>
            </w:tcBorders>
            <w:shd w:val="clear" w:color="auto" w:fill="auto"/>
            <w:noWrap/>
            <w:vAlign w:val="bottom"/>
            <w:hideMark/>
          </w:tcPr>
          <w:p w14:paraId="2704ECE8" w14:textId="77777777" w:rsidR="00042C42" w:rsidRPr="00042C42" w:rsidRDefault="00042C42" w:rsidP="005E4A26">
            <w:pPr>
              <w:spacing w:line="240" w:lineRule="auto"/>
              <w:rPr>
                <w:rFonts w:ascii="Times New Roman" w:hAnsi="Times New Roman" w:cs="Times New Roman"/>
                <w:sz w:val="20"/>
                <w:szCs w:val="20"/>
                <w:lang w:eastAsia="en-GB"/>
              </w:rPr>
            </w:pPr>
          </w:p>
        </w:tc>
        <w:tc>
          <w:tcPr>
            <w:tcW w:w="302" w:type="dxa"/>
            <w:tcBorders>
              <w:top w:val="nil"/>
              <w:left w:val="nil"/>
              <w:bottom w:val="nil"/>
              <w:right w:val="nil"/>
            </w:tcBorders>
            <w:shd w:val="clear" w:color="auto" w:fill="auto"/>
            <w:noWrap/>
            <w:vAlign w:val="bottom"/>
            <w:hideMark/>
          </w:tcPr>
          <w:p w14:paraId="030140F3"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046" w:type="dxa"/>
            <w:gridSpan w:val="2"/>
            <w:tcBorders>
              <w:top w:val="nil"/>
              <w:left w:val="nil"/>
              <w:bottom w:val="nil"/>
              <w:right w:val="nil"/>
            </w:tcBorders>
            <w:shd w:val="clear" w:color="auto" w:fill="auto"/>
            <w:noWrap/>
            <w:vAlign w:val="bottom"/>
            <w:hideMark/>
          </w:tcPr>
          <w:p w14:paraId="62255463"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5A47AD70" w14:textId="77777777" w:rsidTr="005E4A26">
        <w:trPr>
          <w:gridAfter w:val="1"/>
          <w:wAfter w:w="398" w:type="dxa"/>
          <w:trHeight w:val="360"/>
        </w:trPr>
        <w:tc>
          <w:tcPr>
            <w:tcW w:w="9822" w:type="dxa"/>
            <w:gridSpan w:val="22"/>
            <w:tcBorders>
              <w:top w:val="nil"/>
              <w:left w:val="nil"/>
              <w:bottom w:val="nil"/>
              <w:right w:val="nil"/>
            </w:tcBorders>
            <w:shd w:val="clear" w:color="auto" w:fill="auto"/>
            <w:noWrap/>
            <w:vAlign w:val="center"/>
            <w:hideMark/>
          </w:tcPr>
          <w:p w14:paraId="5B000914" w14:textId="77777777" w:rsidR="00042C42" w:rsidRPr="00042C42" w:rsidRDefault="00042C42" w:rsidP="005E4A26">
            <w:pPr>
              <w:spacing w:line="240" w:lineRule="auto"/>
              <w:ind w:firstLineChars="600" w:firstLine="1440"/>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Jewish</w:t>
            </w:r>
          </w:p>
        </w:tc>
        <w:tc>
          <w:tcPr>
            <w:tcW w:w="995" w:type="dxa"/>
            <w:gridSpan w:val="22"/>
            <w:tcBorders>
              <w:top w:val="nil"/>
              <w:left w:val="nil"/>
              <w:bottom w:val="nil"/>
              <w:right w:val="nil"/>
            </w:tcBorders>
            <w:shd w:val="clear" w:color="auto" w:fill="auto"/>
            <w:noWrap/>
            <w:vAlign w:val="bottom"/>
            <w:hideMark/>
          </w:tcPr>
          <w:p w14:paraId="2B692753"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1468" w:type="dxa"/>
            <w:gridSpan w:val="10"/>
            <w:tcBorders>
              <w:top w:val="nil"/>
              <w:left w:val="nil"/>
              <w:bottom w:val="nil"/>
              <w:right w:val="nil"/>
            </w:tcBorders>
            <w:shd w:val="clear" w:color="auto" w:fill="auto"/>
            <w:noWrap/>
            <w:vAlign w:val="bottom"/>
            <w:hideMark/>
          </w:tcPr>
          <w:p w14:paraId="7C165392"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8" w:type="dxa"/>
            <w:tcBorders>
              <w:top w:val="nil"/>
              <w:left w:val="nil"/>
              <w:bottom w:val="nil"/>
              <w:right w:val="nil"/>
            </w:tcBorders>
            <w:shd w:val="clear" w:color="auto" w:fill="auto"/>
            <w:noWrap/>
            <w:vAlign w:val="bottom"/>
            <w:hideMark/>
          </w:tcPr>
          <w:p w14:paraId="7F90FF9F" w14:textId="77777777" w:rsidR="00042C42" w:rsidRPr="00042C42" w:rsidRDefault="00042C42" w:rsidP="005E4A26">
            <w:pPr>
              <w:spacing w:line="240" w:lineRule="auto"/>
              <w:rPr>
                <w:rFonts w:ascii="Times New Roman" w:hAnsi="Times New Roman" w:cs="Times New Roman"/>
                <w:sz w:val="20"/>
                <w:szCs w:val="20"/>
                <w:lang w:eastAsia="en-GB"/>
              </w:rPr>
            </w:pPr>
          </w:p>
        </w:tc>
        <w:tc>
          <w:tcPr>
            <w:tcW w:w="302" w:type="dxa"/>
            <w:tcBorders>
              <w:top w:val="nil"/>
              <w:left w:val="nil"/>
              <w:bottom w:val="nil"/>
              <w:right w:val="nil"/>
            </w:tcBorders>
            <w:shd w:val="clear" w:color="auto" w:fill="auto"/>
            <w:noWrap/>
            <w:vAlign w:val="bottom"/>
            <w:hideMark/>
          </w:tcPr>
          <w:p w14:paraId="78AB7311"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046" w:type="dxa"/>
            <w:gridSpan w:val="2"/>
            <w:tcBorders>
              <w:top w:val="nil"/>
              <w:left w:val="nil"/>
              <w:bottom w:val="nil"/>
              <w:right w:val="nil"/>
            </w:tcBorders>
            <w:shd w:val="clear" w:color="auto" w:fill="auto"/>
            <w:noWrap/>
            <w:vAlign w:val="bottom"/>
            <w:hideMark/>
          </w:tcPr>
          <w:p w14:paraId="646A3A33"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581E1D48" w14:textId="77777777" w:rsidTr="005E4A26">
        <w:trPr>
          <w:gridAfter w:val="1"/>
          <w:wAfter w:w="398" w:type="dxa"/>
          <w:trHeight w:val="360"/>
        </w:trPr>
        <w:tc>
          <w:tcPr>
            <w:tcW w:w="9822" w:type="dxa"/>
            <w:gridSpan w:val="22"/>
            <w:tcBorders>
              <w:top w:val="nil"/>
              <w:left w:val="nil"/>
              <w:bottom w:val="nil"/>
              <w:right w:val="nil"/>
            </w:tcBorders>
            <w:shd w:val="clear" w:color="auto" w:fill="auto"/>
            <w:noWrap/>
            <w:vAlign w:val="center"/>
            <w:hideMark/>
          </w:tcPr>
          <w:p w14:paraId="0AD585A5" w14:textId="77777777" w:rsidR="00042C42" w:rsidRPr="00042C42" w:rsidRDefault="00042C42" w:rsidP="005E4A26">
            <w:pPr>
              <w:spacing w:line="240" w:lineRule="auto"/>
              <w:ind w:firstLineChars="600" w:firstLine="1440"/>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Pagan</w:t>
            </w:r>
          </w:p>
        </w:tc>
        <w:tc>
          <w:tcPr>
            <w:tcW w:w="995" w:type="dxa"/>
            <w:gridSpan w:val="22"/>
            <w:tcBorders>
              <w:top w:val="nil"/>
              <w:left w:val="nil"/>
              <w:bottom w:val="nil"/>
              <w:right w:val="nil"/>
            </w:tcBorders>
            <w:shd w:val="clear" w:color="auto" w:fill="auto"/>
            <w:noWrap/>
            <w:vAlign w:val="bottom"/>
            <w:hideMark/>
          </w:tcPr>
          <w:p w14:paraId="3C74CA42"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1468" w:type="dxa"/>
            <w:gridSpan w:val="10"/>
            <w:tcBorders>
              <w:top w:val="nil"/>
              <w:left w:val="nil"/>
              <w:bottom w:val="nil"/>
              <w:right w:val="nil"/>
            </w:tcBorders>
            <w:shd w:val="clear" w:color="auto" w:fill="auto"/>
            <w:noWrap/>
            <w:vAlign w:val="bottom"/>
            <w:hideMark/>
          </w:tcPr>
          <w:p w14:paraId="67800C1B"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8" w:type="dxa"/>
            <w:tcBorders>
              <w:top w:val="nil"/>
              <w:left w:val="nil"/>
              <w:bottom w:val="nil"/>
              <w:right w:val="nil"/>
            </w:tcBorders>
            <w:shd w:val="clear" w:color="auto" w:fill="auto"/>
            <w:noWrap/>
            <w:vAlign w:val="bottom"/>
            <w:hideMark/>
          </w:tcPr>
          <w:p w14:paraId="365D689C" w14:textId="77777777" w:rsidR="00042C42" w:rsidRPr="00042C42" w:rsidRDefault="00042C42" w:rsidP="005E4A26">
            <w:pPr>
              <w:spacing w:line="240" w:lineRule="auto"/>
              <w:rPr>
                <w:rFonts w:ascii="Times New Roman" w:hAnsi="Times New Roman" w:cs="Times New Roman"/>
                <w:sz w:val="20"/>
                <w:szCs w:val="20"/>
                <w:lang w:eastAsia="en-GB"/>
              </w:rPr>
            </w:pPr>
          </w:p>
        </w:tc>
        <w:tc>
          <w:tcPr>
            <w:tcW w:w="302" w:type="dxa"/>
            <w:tcBorders>
              <w:top w:val="nil"/>
              <w:left w:val="nil"/>
              <w:bottom w:val="nil"/>
              <w:right w:val="nil"/>
            </w:tcBorders>
            <w:shd w:val="clear" w:color="auto" w:fill="auto"/>
            <w:noWrap/>
            <w:vAlign w:val="bottom"/>
            <w:hideMark/>
          </w:tcPr>
          <w:p w14:paraId="38830BBA"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046" w:type="dxa"/>
            <w:gridSpan w:val="2"/>
            <w:tcBorders>
              <w:top w:val="nil"/>
              <w:left w:val="nil"/>
              <w:bottom w:val="nil"/>
              <w:right w:val="nil"/>
            </w:tcBorders>
            <w:shd w:val="clear" w:color="auto" w:fill="auto"/>
            <w:noWrap/>
            <w:vAlign w:val="bottom"/>
            <w:hideMark/>
          </w:tcPr>
          <w:p w14:paraId="1665BD5C"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3187514B" w14:textId="77777777" w:rsidTr="005E4A26">
        <w:trPr>
          <w:gridAfter w:val="1"/>
          <w:wAfter w:w="398" w:type="dxa"/>
          <w:trHeight w:val="360"/>
        </w:trPr>
        <w:tc>
          <w:tcPr>
            <w:tcW w:w="9822" w:type="dxa"/>
            <w:gridSpan w:val="22"/>
            <w:tcBorders>
              <w:top w:val="nil"/>
              <w:left w:val="nil"/>
              <w:bottom w:val="nil"/>
              <w:right w:val="nil"/>
            </w:tcBorders>
            <w:shd w:val="clear" w:color="auto" w:fill="auto"/>
            <w:noWrap/>
            <w:vAlign w:val="center"/>
            <w:hideMark/>
          </w:tcPr>
          <w:p w14:paraId="1656291A" w14:textId="77777777" w:rsidR="00042C42" w:rsidRPr="00042C42" w:rsidRDefault="00042C42" w:rsidP="005E4A26">
            <w:pPr>
              <w:spacing w:line="240" w:lineRule="auto"/>
              <w:ind w:firstLineChars="600" w:firstLine="1440"/>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Another religion or body, please write in:</w:t>
            </w:r>
          </w:p>
        </w:tc>
        <w:tc>
          <w:tcPr>
            <w:tcW w:w="995" w:type="dxa"/>
            <w:gridSpan w:val="22"/>
            <w:tcBorders>
              <w:top w:val="nil"/>
              <w:left w:val="nil"/>
              <w:bottom w:val="nil"/>
              <w:right w:val="nil"/>
            </w:tcBorders>
            <w:shd w:val="clear" w:color="auto" w:fill="auto"/>
            <w:noWrap/>
            <w:vAlign w:val="bottom"/>
            <w:hideMark/>
          </w:tcPr>
          <w:p w14:paraId="02738B0A"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1468" w:type="dxa"/>
            <w:gridSpan w:val="10"/>
            <w:tcBorders>
              <w:top w:val="nil"/>
              <w:left w:val="nil"/>
              <w:bottom w:val="nil"/>
              <w:right w:val="nil"/>
            </w:tcBorders>
            <w:shd w:val="clear" w:color="auto" w:fill="auto"/>
            <w:noWrap/>
            <w:vAlign w:val="bottom"/>
            <w:hideMark/>
          </w:tcPr>
          <w:p w14:paraId="25A9A1C7"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8" w:type="dxa"/>
            <w:tcBorders>
              <w:top w:val="nil"/>
              <w:left w:val="nil"/>
              <w:bottom w:val="nil"/>
              <w:right w:val="nil"/>
            </w:tcBorders>
            <w:shd w:val="clear" w:color="auto" w:fill="auto"/>
            <w:noWrap/>
            <w:vAlign w:val="bottom"/>
            <w:hideMark/>
          </w:tcPr>
          <w:p w14:paraId="77B00A09" w14:textId="77777777" w:rsidR="00042C42" w:rsidRPr="00042C42" w:rsidRDefault="00042C42" w:rsidP="005E4A26">
            <w:pPr>
              <w:spacing w:line="240" w:lineRule="auto"/>
              <w:rPr>
                <w:rFonts w:ascii="Times New Roman" w:hAnsi="Times New Roman" w:cs="Times New Roman"/>
                <w:sz w:val="20"/>
                <w:szCs w:val="20"/>
                <w:lang w:eastAsia="en-GB"/>
              </w:rPr>
            </w:pPr>
          </w:p>
        </w:tc>
        <w:tc>
          <w:tcPr>
            <w:tcW w:w="302" w:type="dxa"/>
            <w:tcBorders>
              <w:top w:val="nil"/>
              <w:left w:val="nil"/>
              <w:bottom w:val="nil"/>
              <w:right w:val="nil"/>
            </w:tcBorders>
            <w:shd w:val="clear" w:color="auto" w:fill="auto"/>
            <w:noWrap/>
            <w:vAlign w:val="bottom"/>
            <w:hideMark/>
          </w:tcPr>
          <w:p w14:paraId="377DFBB3"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046" w:type="dxa"/>
            <w:gridSpan w:val="2"/>
            <w:tcBorders>
              <w:top w:val="nil"/>
              <w:left w:val="nil"/>
              <w:bottom w:val="nil"/>
              <w:right w:val="nil"/>
            </w:tcBorders>
            <w:shd w:val="clear" w:color="auto" w:fill="auto"/>
            <w:noWrap/>
            <w:vAlign w:val="bottom"/>
            <w:hideMark/>
          </w:tcPr>
          <w:p w14:paraId="772DC263"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005BA818" w14:textId="77777777" w:rsidTr="005E4A26">
        <w:trPr>
          <w:gridAfter w:val="1"/>
          <w:wAfter w:w="398" w:type="dxa"/>
          <w:trHeight w:val="360"/>
        </w:trPr>
        <w:tc>
          <w:tcPr>
            <w:tcW w:w="9822" w:type="dxa"/>
            <w:gridSpan w:val="22"/>
            <w:tcBorders>
              <w:top w:val="nil"/>
              <w:left w:val="nil"/>
              <w:bottom w:val="nil"/>
              <w:right w:val="nil"/>
            </w:tcBorders>
            <w:shd w:val="clear" w:color="auto" w:fill="auto"/>
            <w:noWrap/>
            <w:vAlign w:val="center"/>
            <w:hideMark/>
          </w:tcPr>
          <w:p w14:paraId="2F467181" w14:textId="77777777" w:rsidR="00042C42" w:rsidRPr="00042C42" w:rsidRDefault="00042C42" w:rsidP="005E4A26">
            <w:pPr>
              <w:spacing w:line="240" w:lineRule="auto"/>
              <w:ind w:firstLineChars="600" w:firstLine="1440"/>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Prefer not to say</w:t>
            </w:r>
          </w:p>
        </w:tc>
        <w:tc>
          <w:tcPr>
            <w:tcW w:w="995" w:type="dxa"/>
            <w:gridSpan w:val="22"/>
            <w:tcBorders>
              <w:top w:val="nil"/>
              <w:left w:val="nil"/>
              <w:bottom w:val="nil"/>
              <w:right w:val="nil"/>
            </w:tcBorders>
            <w:shd w:val="clear" w:color="auto" w:fill="auto"/>
            <w:noWrap/>
            <w:vAlign w:val="bottom"/>
            <w:hideMark/>
          </w:tcPr>
          <w:p w14:paraId="3C7D31BD"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1468" w:type="dxa"/>
            <w:gridSpan w:val="10"/>
            <w:tcBorders>
              <w:top w:val="nil"/>
              <w:left w:val="nil"/>
              <w:bottom w:val="nil"/>
              <w:right w:val="nil"/>
            </w:tcBorders>
            <w:shd w:val="clear" w:color="auto" w:fill="auto"/>
            <w:noWrap/>
            <w:vAlign w:val="bottom"/>
            <w:hideMark/>
          </w:tcPr>
          <w:p w14:paraId="29E9EB44"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8" w:type="dxa"/>
            <w:tcBorders>
              <w:top w:val="nil"/>
              <w:left w:val="nil"/>
              <w:bottom w:val="nil"/>
              <w:right w:val="nil"/>
            </w:tcBorders>
            <w:shd w:val="clear" w:color="auto" w:fill="auto"/>
            <w:noWrap/>
            <w:vAlign w:val="bottom"/>
            <w:hideMark/>
          </w:tcPr>
          <w:p w14:paraId="0DF34DBF" w14:textId="77777777" w:rsidR="00042C42" w:rsidRPr="00042C42" w:rsidRDefault="00042C42" w:rsidP="005E4A26">
            <w:pPr>
              <w:spacing w:line="240" w:lineRule="auto"/>
              <w:rPr>
                <w:rFonts w:ascii="Times New Roman" w:hAnsi="Times New Roman" w:cs="Times New Roman"/>
                <w:sz w:val="20"/>
                <w:szCs w:val="20"/>
                <w:lang w:eastAsia="en-GB"/>
              </w:rPr>
            </w:pPr>
          </w:p>
        </w:tc>
        <w:tc>
          <w:tcPr>
            <w:tcW w:w="302" w:type="dxa"/>
            <w:tcBorders>
              <w:top w:val="nil"/>
              <w:left w:val="nil"/>
              <w:bottom w:val="nil"/>
              <w:right w:val="nil"/>
            </w:tcBorders>
            <w:shd w:val="clear" w:color="auto" w:fill="auto"/>
            <w:noWrap/>
            <w:vAlign w:val="bottom"/>
            <w:hideMark/>
          </w:tcPr>
          <w:p w14:paraId="49FA5B26"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046" w:type="dxa"/>
            <w:gridSpan w:val="2"/>
            <w:tcBorders>
              <w:top w:val="nil"/>
              <w:left w:val="nil"/>
              <w:bottom w:val="nil"/>
              <w:right w:val="nil"/>
            </w:tcBorders>
            <w:shd w:val="clear" w:color="auto" w:fill="auto"/>
            <w:noWrap/>
            <w:vAlign w:val="bottom"/>
            <w:hideMark/>
          </w:tcPr>
          <w:p w14:paraId="24879494"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53680F6B" w14:textId="77777777" w:rsidTr="005E4A26">
        <w:trPr>
          <w:gridAfter w:val="15"/>
          <w:wAfter w:w="4452" w:type="dxa"/>
          <w:trHeight w:val="360"/>
        </w:trPr>
        <w:tc>
          <w:tcPr>
            <w:tcW w:w="7420" w:type="dxa"/>
            <w:gridSpan w:val="11"/>
            <w:tcBorders>
              <w:top w:val="nil"/>
              <w:left w:val="nil"/>
              <w:bottom w:val="nil"/>
              <w:right w:val="nil"/>
            </w:tcBorders>
            <w:shd w:val="clear" w:color="auto" w:fill="auto"/>
            <w:noWrap/>
            <w:vAlign w:val="center"/>
            <w:hideMark/>
          </w:tcPr>
          <w:p w14:paraId="574C4848"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02" w:type="dxa"/>
            <w:gridSpan w:val="11"/>
            <w:tcBorders>
              <w:top w:val="nil"/>
              <w:left w:val="nil"/>
              <w:bottom w:val="nil"/>
              <w:right w:val="nil"/>
            </w:tcBorders>
            <w:shd w:val="clear" w:color="auto" w:fill="auto"/>
            <w:noWrap/>
            <w:vAlign w:val="bottom"/>
            <w:hideMark/>
          </w:tcPr>
          <w:p w14:paraId="247DC867"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087DDBE8"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5F6A0781"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01AED0DC"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77" w:type="dxa"/>
            <w:gridSpan w:val="9"/>
            <w:tcBorders>
              <w:top w:val="nil"/>
              <w:left w:val="nil"/>
              <w:bottom w:val="nil"/>
              <w:right w:val="nil"/>
            </w:tcBorders>
            <w:shd w:val="clear" w:color="auto" w:fill="auto"/>
            <w:noWrap/>
            <w:vAlign w:val="bottom"/>
            <w:hideMark/>
          </w:tcPr>
          <w:p w14:paraId="2A8F381A"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769E1FE2" w14:textId="77777777" w:rsidTr="005E4A26">
        <w:trPr>
          <w:gridAfter w:val="15"/>
          <w:wAfter w:w="4452" w:type="dxa"/>
          <w:trHeight w:val="360"/>
        </w:trPr>
        <w:tc>
          <w:tcPr>
            <w:tcW w:w="7420" w:type="dxa"/>
            <w:gridSpan w:val="11"/>
            <w:tcBorders>
              <w:top w:val="nil"/>
              <w:left w:val="nil"/>
              <w:bottom w:val="nil"/>
              <w:right w:val="nil"/>
            </w:tcBorders>
            <w:shd w:val="clear" w:color="auto" w:fill="auto"/>
            <w:noWrap/>
            <w:vAlign w:val="center"/>
            <w:hideMark/>
          </w:tcPr>
          <w:p w14:paraId="5A2461C6" w14:textId="77777777" w:rsidR="00042C42" w:rsidRPr="00042C42" w:rsidRDefault="00042C42" w:rsidP="005E4A26">
            <w:pPr>
              <w:spacing w:line="240" w:lineRule="auto"/>
              <w:rPr>
                <w:rFonts w:ascii="Montserrat" w:hAnsi="Montserrat" w:cs="Times New Roman"/>
                <w:b/>
                <w:bCs/>
                <w:color w:val="000000"/>
                <w:lang w:eastAsia="en-GB"/>
              </w:rPr>
            </w:pPr>
            <w:r w:rsidRPr="00042C42">
              <w:rPr>
                <w:rFonts w:ascii="Montserrat" w:hAnsi="Montserrat" w:cs="Times New Roman"/>
                <w:b/>
                <w:bCs/>
                <w:color w:val="000000"/>
                <w:lang w:eastAsia="en-GB"/>
              </w:rPr>
              <w:t>What is your sex?</w:t>
            </w:r>
          </w:p>
        </w:tc>
        <w:tc>
          <w:tcPr>
            <w:tcW w:w="2402" w:type="dxa"/>
            <w:gridSpan w:val="11"/>
            <w:tcBorders>
              <w:top w:val="nil"/>
              <w:left w:val="nil"/>
              <w:bottom w:val="nil"/>
              <w:right w:val="nil"/>
            </w:tcBorders>
            <w:shd w:val="clear" w:color="auto" w:fill="auto"/>
            <w:noWrap/>
            <w:vAlign w:val="bottom"/>
            <w:hideMark/>
          </w:tcPr>
          <w:p w14:paraId="40C7C3F8" w14:textId="77777777" w:rsidR="00042C42" w:rsidRPr="00042C42" w:rsidRDefault="00042C42" w:rsidP="005E4A26">
            <w:pPr>
              <w:spacing w:line="240" w:lineRule="auto"/>
              <w:rPr>
                <w:rFonts w:ascii="Montserrat" w:hAnsi="Montserrat" w:cs="Times New Roman"/>
                <w:b/>
                <w:bCs/>
                <w:color w:val="000000"/>
                <w:lang w:eastAsia="en-GB"/>
              </w:rPr>
            </w:pPr>
          </w:p>
        </w:tc>
        <w:tc>
          <w:tcPr>
            <w:tcW w:w="240" w:type="dxa"/>
            <w:gridSpan w:val="4"/>
            <w:tcBorders>
              <w:top w:val="nil"/>
              <w:left w:val="nil"/>
              <w:bottom w:val="nil"/>
              <w:right w:val="nil"/>
            </w:tcBorders>
            <w:shd w:val="clear" w:color="auto" w:fill="auto"/>
            <w:noWrap/>
            <w:vAlign w:val="bottom"/>
            <w:hideMark/>
          </w:tcPr>
          <w:p w14:paraId="4AB5CF2B"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3BD988CD"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2361F4B2"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77" w:type="dxa"/>
            <w:gridSpan w:val="9"/>
            <w:tcBorders>
              <w:top w:val="nil"/>
              <w:left w:val="nil"/>
              <w:bottom w:val="nil"/>
              <w:right w:val="nil"/>
            </w:tcBorders>
            <w:shd w:val="clear" w:color="auto" w:fill="auto"/>
            <w:noWrap/>
            <w:vAlign w:val="bottom"/>
            <w:hideMark/>
          </w:tcPr>
          <w:p w14:paraId="7FF50A6E"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32CE4972" w14:textId="77777777" w:rsidTr="005E4A26">
        <w:trPr>
          <w:gridAfter w:val="15"/>
          <w:wAfter w:w="4452" w:type="dxa"/>
          <w:trHeight w:val="360"/>
        </w:trPr>
        <w:tc>
          <w:tcPr>
            <w:tcW w:w="7420" w:type="dxa"/>
            <w:gridSpan w:val="11"/>
            <w:tcBorders>
              <w:top w:val="nil"/>
              <w:left w:val="nil"/>
              <w:bottom w:val="nil"/>
              <w:right w:val="nil"/>
            </w:tcBorders>
            <w:shd w:val="clear" w:color="auto" w:fill="auto"/>
            <w:noWrap/>
            <w:vAlign w:val="center"/>
            <w:hideMark/>
          </w:tcPr>
          <w:p w14:paraId="2B3A201B" w14:textId="77777777" w:rsidR="00042C42" w:rsidRPr="00042C42" w:rsidRDefault="00042C42" w:rsidP="005E4A26">
            <w:pPr>
              <w:spacing w:line="240" w:lineRule="auto"/>
              <w:rPr>
                <w:rFonts w:ascii="Montserrat" w:hAnsi="Montserrat" w:cs="Times New Roman"/>
                <w:i/>
                <w:iCs/>
                <w:color w:val="000000"/>
                <w:lang w:eastAsia="en-GB"/>
              </w:rPr>
            </w:pPr>
            <w:r w:rsidRPr="00042C42">
              <w:rPr>
                <w:rFonts w:ascii="Montserrat" w:hAnsi="Montserrat" w:cs="Times New Roman"/>
                <w:i/>
                <w:iCs/>
                <w:color w:val="000000"/>
                <w:lang w:eastAsia="en-GB"/>
              </w:rPr>
              <w:t>Tick one box only.</w:t>
            </w:r>
          </w:p>
        </w:tc>
        <w:tc>
          <w:tcPr>
            <w:tcW w:w="2402" w:type="dxa"/>
            <w:gridSpan w:val="11"/>
            <w:tcBorders>
              <w:top w:val="nil"/>
              <w:left w:val="nil"/>
              <w:bottom w:val="nil"/>
              <w:right w:val="nil"/>
            </w:tcBorders>
            <w:shd w:val="clear" w:color="auto" w:fill="auto"/>
            <w:noWrap/>
            <w:vAlign w:val="bottom"/>
            <w:hideMark/>
          </w:tcPr>
          <w:p w14:paraId="6FEE8126" w14:textId="77777777" w:rsidR="00042C42" w:rsidRPr="00042C42" w:rsidRDefault="00042C42" w:rsidP="005E4A26">
            <w:pPr>
              <w:spacing w:line="240" w:lineRule="auto"/>
              <w:rPr>
                <w:rFonts w:ascii="Montserrat" w:hAnsi="Montserrat" w:cs="Times New Roman"/>
                <w:i/>
                <w:iCs/>
                <w:color w:val="000000"/>
                <w:lang w:eastAsia="en-GB"/>
              </w:rPr>
            </w:pPr>
          </w:p>
        </w:tc>
        <w:tc>
          <w:tcPr>
            <w:tcW w:w="240" w:type="dxa"/>
            <w:gridSpan w:val="4"/>
            <w:tcBorders>
              <w:top w:val="nil"/>
              <w:left w:val="nil"/>
              <w:bottom w:val="nil"/>
              <w:right w:val="nil"/>
            </w:tcBorders>
            <w:shd w:val="clear" w:color="auto" w:fill="auto"/>
            <w:noWrap/>
            <w:vAlign w:val="bottom"/>
            <w:hideMark/>
          </w:tcPr>
          <w:p w14:paraId="2BDD8ABD"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6D2038EB"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08347B6C"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77" w:type="dxa"/>
            <w:gridSpan w:val="9"/>
            <w:tcBorders>
              <w:top w:val="nil"/>
              <w:left w:val="nil"/>
              <w:bottom w:val="nil"/>
              <w:right w:val="nil"/>
            </w:tcBorders>
            <w:shd w:val="clear" w:color="auto" w:fill="auto"/>
            <w:noWrap/>
            <w:vAlign w:val="bottom"/>
            <w:hideMark/>
          </w:tcPr>
          <w:p w14:paraId="606F8F03" w14:textId="77777777" w:rsidR="00042C42" w:rsidRPr="00042C42" w:rsidRDefault="00042C42" w:rsidP="005E4A26">
            <w:pPr>
              <w:spacing w:line="240" w:lineRule="auto"/>
              <w:rPr>
                <w:rFonts w:ascii="Times New Roman" w:hAnsi="Times New Roman" w:cs="Times New Roman"/>
                <w:sz w:val="20"/>
                <w:szCs w:val="20"/>
                <w:lang w:eastAsia="en-GB"/>
              </w:rPr>
            </w:pPr>
          </w:p>
        </w:tc>
      </w:tr>
      <w:tr w:rsidR="005E4A26" w:rsidRPr="00A70003" w14:paraId="0C77FCDC" w14:textId="77777777" w:rsidTr="009F5C06">
        <w:trPr>
          <w:gridAfter w:val="37"/>
          <w:wAfter w:w="5447" w:type="dxa"/>
          <w:trHeight w:val="1578"/>
        </w:trPr>
        <w:tc>
          <w:tcPr>
            <w:tcW w:w="9822" w:type="dxa"/>
            <w:gridSpan w:val="22"/>
            <w:tcBorders>
              <w:top w:val="nil"/>
              <w:left w:val="nil"/>
              <w:bottom w:val="nil"/>
              <w:right w:val="nil"/>
            </w:tcBorders>
            <w:shd w:val="clear" w:color="auto" w:fill="D9D9D9" w:themeFill="background1" w:themeFillShade="D9"/>
            <w:hideMark/>
          </w:tcPr>
          <w:p w14:paraId="2EE46EB6" w14:textId="77777777" w:rsidR="00042C42" w:rsidRPr="00042C42" w:rsidRDefault="00042C42" w:rsidP="005E4A26">
            <w:pPr>
              <w:spacing w:line="240" w:lineRule="auto"/>
              <w:rPr>
                <w:rFonts w:ascii="Montserrat" w:hAnsi="Montserrat" w:cs="Times New Roman"/>
                <w:color w:val="000000"/>
                <w:lang w:eastAsia="en-GB"/>
              </w:rPr>
            </w:pPr>
            <w:r w:rsidRPr="00042C42">
              <w:rPr>
                <w:rFonts w:ascii="Montserrat" w:hAnsi="Montserrat" w:cs="Times New Roman"/>
                <w:color w:val="000000"/>
                <w:lang w:eastAsia="en-GB"/>
              </w:rPr>
              <w:t xml:space="preserve">This refers to the sex of an individual as they were registered at birth. </w:t>
            </w:r>
            <w:r w:rsidRPr="00042C42">
              <w:rPr>
                <w:rFonts w:ascii="Montserrat" w:hAnsi="Montserrat" w:cs="Times New Roman"/>
                <w:color w:val="000000"/>
                <w:lang w:eastAsia="en-GB"/>
              </w:rPr>
              <w:br/>
            </w:r>
            <w:r w:rsidRPr="00042C42">
              <w:rPr>
                <w:rFonts w:ascii="Montserrat" w:hAnsi="Montserrat" w:cs="Times New Roman"/>
                <w:color w:val="000000"/>
                <w:lang w:eastAsia="en-GB"/>
              </w:rPr>
              <w:br/>
              <w:t xml:space="preserve">By asking this question, we can collect data to identify any disparities or inequalities either sex may experience when accessing or being supported by services.  </w:t>
            </w:r>
          </w:p>
        </w:tc>
      </w:tr>
      <w:tr w:rsidR="004C6614" w:rsidRPr="00A70003" w14:paraId="79CEFB00" w14:textId="77777777" w:rsidTr="005E4A26">
        <w:trPr>
          <w:gridAfter w:val="15"/>
          <w:wAfter w:w="4452" w:type="dxa"/>
          <w:trHeight w:val="360"/>
        </w:trPr>
        <w:tc>
          <w:tcPr>
            <w:tcW w:w="7420" w:type="dxa"/>
            <w:gridSpan w:val="11"/>
            <w:tcBorders>
              <w:top w:val="nil"/>
              <w:left w:val="nil"/>
              <w:bottom w:val="nil"/>
              <w:right w:val="nil"/>
            </w:tcBorders>
            <w:shd w:val="clear" w:color="auto" w:fill="auto"/>
            <w:noWrap/>
            <w:vAlign w:val="center"/>
            <w:hideMark/>
          </w:tcPr>
          <w:p w14:paraId="722C34FF" w14:textId="77777777" w:rsidR="00042C42" w:rsidRPr="00042C42" w:rsidRDefault="00042C42" w:rsidP="005E4A26">
            <w:pPr>
              <w:spacing w:line="240" w:lineRule="auto"/>
              <w:ind w:firstLineChars="600" w:firstLine="1440"/>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Female</w:t>
            </w:r>
          </w:p>
        </w:tc>
        <w:tc>
          <w:tcPr>
            <w:tcW w:w="2402" w:type="dxa"/>
            <w:gridSpan w:val="11"/>
            <w:tcBorders>
              <w:top w:val="nil"/>
              <w:left w:val="nil"/>
              <w:bottom w:val="nil"/>
              <w:right w:val="nil"/>
            </w:tcBorders>
            <w:shd w:val="clear" w:color="auto" w:fill="auto"/>
            <w:noWrap/>
            <w:vAlign w:val="bottom"/>
            <w:hideMark/>
          </w:tcPr>
          <w:p w14:paraId="24FA19DE"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240" w:type="dxa"/>
            <w:gridSpan w:val="4"/>
            <w:tcBorders>
              <w:top w:val="nil"/>
              <w:left w:val="nil"/>
              <w:bottom w:val="nil"/>
              <w:right w:val="nil"/>
            </w:tcBorders>
            <w:shd w:val="clear" w:color="auto" w:fill="auto"/>
            <w:noWrap/>
            <w:vAlign w:val="bottom"/>
            <w:hideMark/>
          </w:tcPr>
          <w:p w14:paraId="29BF1D9C"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23DFB9D9"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58E97AF2"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77" w:type="dxa"/>
            <w:gridSpan w:val="9"/>
            <w:tcBorders>
              <w:top w:val="nil"/>
              <w:left w:val="nil"/>
              <w:bottom w:val="nil"/>
              <w:right w:val="nil"/>
            </w:tcBorders>
            <w:shd w:val="clear" w:color="auto" w:fill="auto"/>
            <w:noWrap/>
            <w:vAlign w:val="bottom"/>
            <w:hideMark/>
          </w:tcPr>
          <w:p w14:paraId="101E69D6"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72FAEA7A" w14:textId="77777777" w:rsidTr="005E4A26">
        <w:trPr>
          <w:gridAfter w:val="15"/>
          <w:wAfter w:w="4452" w:type="dxa"/>
          <w:trHeight w:val="360"/>
        </w:trPr>
        <w:tc>
          <w:tcPr>
            <w:tcW w:w="7420" w:type="dxa"/>
            <w:gridSpan w:val="11"/>
            <w:tcBorders>
              <w:top w:val="nil"/>
              <w:left w:val="nil"/>
              <w:bottom w:val="nil"/>
              <w:right w:val="nil"/>
            </w:tcBorders>
            <w:shd w:val="clear" w:color="auto" w:fill="auto"/>
            <w:noWrap/>
            <w:vAlign w:val="center"/>
            <w:hideMark/>
          </w:tcPr>
          <w:p w14:paraId="14801B0D" w14:textId="77777777" w:rsidR="00042C42" w:rsidRPr="00042C42" w:rsidRDefault="00042C42" w:rsidP="005E4A26">
            <w:pPr>
              <w:spacing w:line="240" w:lineRule="auto"/>
              <w:ind w:firstLineChars="600" w:firstLine="1440"/>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Male</w:t>
            </w:r>
          </w:p>
        </w:tc>
        <w:tc>
          <w:tcPr>
            <w:tcW w:w="2402" w:type="dxa"/>
            <w:gridSpan w:val="11"/>
            <w:tcBorders>
              <w:top w:val="nil"/>
              <w:left w:val="nil"/>
              <w:bottom w:val="nil"/>
              <w:right w:val="nil"/>
            </w:tcBorders>
            <w:shd w:val="clear" w:color="auto" w:fill="auto"/>
            <w:noWrap/>
            <w:vAlign w:val="bottom"/>
            <w:hideMark/>
          </w:tcPr>
          <w:p w14:paraId="119A7281"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240" w:type="dxa"/>
            <w:gridSpan w:val="4"/>
            <w:tcBorders>
              <w:top w:val="nil"/>
              <w:left w:val="nil"/>
              <w:bottom w:val="nil"/>
              <w:right w:val="nil"/>
            </w:tcBorders>
            <w:shd w:val="clear" w:color="auto" w:fill="auto"/>
            <w:noWrap/>
            <w:vAlign w:val="bottom"/>
            <w:hideMark/>
          </w:tcPr>
          <w:p w14:paraId="6D277BDA"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1EC754DB"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600F165F"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77" w:type="dxa"/>
            <w:gridSpan w:val="9"/>
            <w:tcBorders>
              <w:top w:val="nil"/>
              <w:left w:val="nil"/>
              <w:bottom w:val="nil"/>
              <w:right w:val="nil"/>
            </w:tcBorders>
            <w:shd w:val="clear" w:color="auto" w:fill="auto"/>
            <w:noWrap/>
            <w:vAlign w:val="bottom"/>
            <w:hideMark/>
          </w:tcPr>
          <w:p w14:paraId="3DDA18EC"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2D96C882" w14:textId="77777777" w:rsidTr="005E4A26">
        <w:trPr>
          <w:gridAfter w:val="15"/>
          <w:wAfter w:w="4452" w:type="dxa"/>
          <w:trHeight w:val="360"/>
        </w:trPr>
        <w:tc>
          <w:tcPr>
            <w:tcW w:w="7420" w:type="dxa"/>
            <w:gridSpan w:val="11"/>
            <w:tcBorders>
              <w:top w:val="nil"/>
              <w:left w:val="nil"/>
              <w:bottom w:val="nil"/>
              <w:right w:val="nil"/>
            </w:tcBorders>
            <w:shd w:val="clear" w:color="auto" w:fill="auto"/>
            <w:noWrap/>
            <w:vAlign w:val="center"/>
            <w:hideMark/>
          </w:tcPr>
          <w:p w14:paraId="1F0234DF" w14:textId="77777777" w:rsidR="00042C42" w:rsidRPr="00042C42" w:rsidRDefault="00042C42" w:rsidP="005E4A26">
            <w:pPr>
              <w:spacing w:line="240" w:lineRule="auto"/>
              <w:ind w:firstLineChars="600" w:firstLine="1440"/>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Prefer to say</w:t>
            </w:r>
          </w:p>
        </w:tc>
        <w:tc>
          <w:tcPr>
            <w:tcW w:w="2402" w:type="dxa"/>
            <w:gridSpan w:val="11"/>
            <w:tcBorders>
              <w:top w:val="nil"/>
              <w:left w:val="nil"/>
              <w:bottom w:val="nil"/>
              <w:right w:val="nil"/>
            </w:tcBorders>
            <w:shd w:val="clear" w:color="auto" w:fill="auto"/>
            <w:noWrap/>
            <w:vAlign w:val="bottom"/>
            <w:hideMark/>
          </w:tcPr>
          <w:p w14:paraId="32B30DE1"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240" w:type="dxa"/>
            <w:gridSpan w:val="4"/>
            <w:tcBorders>
              <w:top w:val="nil"/>
              <w:left w:val="nil"/>
              <w:bottom w:val="nil"/>
              <w:right w:val="nil"/>
            </w:tcBorders>
            <w:shd w:val="clear" w:color="auto" w:fill="auto"/>
            <w:noWrap/>
            <w:vAlign w:val="bottom"/>
            <w:hideMark/>
          </w:tcPr>
          <w:p w14:paraId="1A28336D"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1349A967"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0BF48EDE"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77" w:type="dxa"/>
            <w:gridSpan w:val="9"/>
            <w:tcBorders>
              <w:top w:val="nil"/>
              <w:left w:val="nil"/>
              <w:bottom w:val="nil"/>
              <w:right w:val="nil"/>
            </w:tcBorders>
            <w:shd w:val="clear" w:color="auto" w:fill="auto"/>
            <w:noWrap/>
            <w:vAlign w:val="bottom"/>
            <w:hideMark/>
          </w:tcPr>
          <w:p w14:paraId="401981D6"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7BA4EFB4" w14:textId="77777777" w:rsidTr="005E4A26">
        <w:trPr>
          <w:gridAfter w:val="15"/>
          <w:wAfter w:w="4452" w:type="dxa"/>
          <w:trHeight w:val="360"/>
        </w:trPr>
        <w:tc>
          <w:tcPr>
            <w:tcW w:w="7420" w:type="dxa"/>
            <w:gridSpan w:val="11"/>
            <w:tcBorders>
              <w:top w:val="nil"/>
              <w:left w:val="nil"/>
              <w:bottom w:val="nil"/>
              <w:right w:val="nil"/>
            </w:tcBorders>
            <w:shd w:val="clear" w:color="auto" w:fill="auto"/>
            <w:noWrap/>
            <w:vAlign w:val="center"/>
            <w:hideMark/>
          </w:tcPr>
          <w:p w14:paraId="0C96EDEF"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02" w:type="dxa"/>
            <w:gridSpan w:val="11"/>
            <w:tcBorders>
              <w:top w:val="nil"/>
              <w:left w:val="nil"/>
              <w:bottom w:val="nil"/>
              <w:right w:val="nil"/>
            </w:tcBorders>
            <w:shd w:val="clear" w:color="auto" w:fill="auto"/>
            <w:noWrap/>
            <w:vAlign w:val="bottom"/>
            <w:hideMark/>
          </w:tcPr>
          <w:p w14:paraId="1532A0F9"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52563E4F"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51A12BF9"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2F20D00A"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77" w:type="dxa"/>
            <w:gridSpan w:val="9"/>
            <w:tcBorders>
              <w:top w:val="nil"/>
              <w:left w:val="nil"/>
              <w:bottom w:val="nil"/>
              <w:right w:val="nil"/>
            </w:tcBorders>
            <w:shd w:val="clear" w:color="auto" w:fill="auto"/>
            <w:noWrap/>
            <w:vAlign w:val="bottom"/>
            <w:hideMark/>
          </w:tcPr>
          <w:p w14:paraId="18D9EEA5"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281073FB" w14:textId="77777777" w:rsidTr="005E4A26">
        <w:trPr>
          <w:gridAfter w:val="15"/>
          <w:wAfter w:w="4452" w:type="dxa"/>
          <w:trHeight w:val="360"/>
        </w:trPr>
        <w:tc>
          <w:tcPr>
            <w:tcW w:w="9822" w:type="dxa"/>
            <w:gridSpan w:val="22"/>
            <w:tcBorders>
              <w:top w:val="nil"/>
              <w:left w:val="nil"/>
              <w:bottom w:val="nil"/>
              <w:right w:val="nil"/>
            </w:tcBorders>
            <w:shd w:val="clear" w:color="auto" w:fill="auto"/>
            <w:noWrap/>
            <w:vAlign w:val="center"/>
            <w:hideMark/>
          </w:tcPr>
          <w:p w14:paraId="018CBC56" w14:textId="77777777" w:rsidR="00042C42" w:rsidRPr="00042C42" w:rsidRDefault="00042C42" w:rsidP="005E4A26">
            <w:pPr>
              <w:spacing w:line="240" w:lineRule="auto"/>
              <w:rPr>
                <w:rFonts w:ascii="Montserrat" w:hAnsi="Montserrat" w:cs="Times New Roman"/>
                <w:b/>
                <w:bCs/>
                <w:color w:val="000000"/>
                <w:lang w:eastAsia="en-GB"/>
              </w:rPr>
            </w:pPr>
            <w:r w:rsidRPr="00042C42">
              <w:rPr>
                <w:rFonts w:ascii="Montserrat" w:hAnsi="Montserrat" w:cs="Times New Roman"/>
                <w:b/>
                <w:bCs/>
                <w:color w:val="000000"/>
                <w:lang w:eastAsia="en-GB"/>
              </w:rPr>
              <w:t>Which of the following best describes your sexual orientation?</w:t>
            </w:r>
          </w:p>
        </w:tc>
        <w:tc>
          <w:tcPr>
            <w:tcW w:w="240" w:type="dxa"/>
            <w:gridSpan w:val="4"/>
            <w:tcBorders>
              <w:top w:val="nil"/>
              <w:left w:val="nil"/>
              <w:bottom w:val="nil"/>
              <w:right w:val="nil"/>
            </w:tcBorders>
            <w:shd w:val="clear" w:color="auto" w:fill="auto"/>
            <w:noWrap/>
            <w:vAlign w:val="bottom"/>
            <w:hideMark/>
          </w:tcPr>
          <w:p w14:paraId="0F21F11C" w14:textId="77777777" w:rsidR="00042C42" w:rsidRPr="00042C42" w:rsidRDefault="00042C42" w:rsidP="005E4A26">
            <w:pPr>
              <w:spacing w:line="240" w:lineRule="auto"/>
              <w:rPr>
                <w:rFonts w:ascii="Montserrat" w:hAnsi="Montserrat" w:cs="Times New Roman"/>
                <w:b/>
                <w:bCs/>
                <w:color w:val="000000"/>
                <w:lang w:eastAsia="en-GB"/>
              </w:rPr>
            </w:pPr>
          </w:p>
        </w:tc>
        <w:tc>
          <w:tcPr>
            <w:tcW w:w="241" w:type="dxa"/>
            <w:gridSpan w:val="4"/>
            <w:tcBorders>
              <w:top w:val="nil"/>
              <w:left w:val="nil"/>
              <w:bottom w:val="nil"/>
              <w:right w:val="nil"/>
            </w:tcBorders>
            <w:shd w:val="clear" w:color="auto" w:fill="auto"/>
            <w:noWrap/>
            <w:vAlign w:val="bottom"/>
            <w:hideMark/>
          </w:tcPr>
          <w:p w14:paraId="242B65B0"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2FE8DDDA"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77" w:type="dxa"/>
            <w:gridSpan w:val="9"/>
            <w:tcBorders>
              <w:top w:val="nil"/>
              <w:left w:val="nil"/>
              <w:bottom w:val="nil"/>
              <w:right w:val="nil"/>
            </w:tcBorders>
            <w:shd w:val="clear" w:color="auto" w:fill="auto"/>
            <w:noWrap/>
            <w:vAlign w:val="bottom"/>
            <w:hideMark/>
          </w:tcPr>
          <w:p w14:paraId="1393CC47"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2DCAAFBC" w14:textId="77777777" w:rsidTr="005E4A26">
        <w:trPr>
          <w:gridAfter w:val="15"/>
          <w:wAfter w:w="4452" w:type="dxa"/>
          <w:trHeight w:val="360"/>
        </w:trPr>
        <w:tc>
          <w:tcPr>
            <w:tcW w:w="7420" w:type="dxa"/>
            <w:gridSpan w:val="11"/>
            <w:tcBorders>
              <w:top w:val="nil"/>
              <w:left w:val="nil"/>
              <w:bottom w:val="nil"/>
              <w:right w:val="nil"/>
            </w:tcBorders>
            <w:shd w:val="clear" w:color="auto" w:fill="auto"/>
            <w:noWrap/>
            <w:vAlign w:val="center"/>
            <w:hideMark/>
          </w:tcPr>
          <w:p w14:paraId="1A3E3E83" w14:textId="77777777" w:rsidR="00042C42" w:rsidRPr="00042C42" w:rsidRDefault="00042C42" w:rsidP="005E4A26">
            <w:pPr>
              <w:spacing w:line="240" w:lineRule="auto"/>
              <w:rPr>
                <w:rFonts w:ascii="Montserrat" w:hAnsi="Montserrat" w:cs="Times New Roman"/>
                <w:i/>
                <w:iCs/>
                <w:color w:val="000000"/>
                <w:lang w:eastAsia="en-GB"/>
              </w:rPr>
            </w:pPr>
            <w:r w:rsidRPr="00042C42">
              <w:rPr>
                <w:rFonts w:ascii="Montserrat" w:hAnsi="Montserrat" w:cs="Times New Roman"/>
                <w:i/>
                <w:iCs/>
                <w:color w:val="000000"/>
                <w:lang w:eastAsia="en-GB"/>
              </w:rPr>
              <w:t>Answer only if you are aged 16 or over. Tick one box only.</w:t>
            </w:r>
          </w:p>
        </w:tc>
        <w:tc>
          <w:tcPr>
            <w:tcW w:w="2402" w:type="dxa"/>
            <w:gridSpan w:val="11"/>
            <w:tcBorders>
              <w:top w:val="nil"/>
              <w:left w:val="nil"/>
              <w:bottom w:val="nil"/>
              <w:right w:val="nil"/>
            </w:tcBorders>
            <w:shd w:val="clear" w:color="auto" w:fill="auto"/>
            <w:noWrap/>
            <w:vAlign w:val="bottom"/>
            <w:hideMark/>
          </w:tcPr>
          <w:p w14:paraId="60F0ED02" w14:textId="77777777" w:rsidR="00042C42" w:rsidRPr="00042C42" w:rsidRDefault="00042C42" w:rsidP="005E4A26">
            <w:pPr>
              <w:spacing w:line="240" w:lineRule="auto"/>
              <w:rPr>
                <w:rFonts w:ascii="Montserrat" w:hAnsi="Montserrat" w:cs="Times New Roman"/>
                <w:i/>
                <w:iCs/>
                <w:color w:val="000000"/>
                <w:lang w:eastAsia="en-GB"/>
              </w:rPr>
            </w:pPr>
          </w:p>
        </w:tc>
        <w:tc>
          <w:tcPr>
            <w:tcW w:w="240" w:type="dxa"/>
            <w:gridSpan w:val="4"/>
            <w:tcBorders>
              <w:top w:val="nil"/>
              <w:left w:val="nil"/>
              <w:bottom w:val="nil"/>
              <w:right w:val="nil"/>
            </w:tcBorders>
            <w:shd w:val="clear" w:color="auto" w:fill="auto"/>
            <w:noWrap/>
            <w:vAlign w:val="bottom"/>
            <w:hideMark/>
          </w:tcPr>
          <w:p w14:paraId="15C15DE1"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363B2B00"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16ED6390"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77" w:type="dxa"/>
            <w:gridSpan w:val="9"/>
            <w:tcBorders>
              <w:top w:val="nil"/>
              <w:left w:val="nil"/>
              <w:bottom w:val="nil"/>
              <w:right w:val="nil"/>
            </w:tcBorders>
            <w:shd w:val="clear" w:color="auto" w:fill="auto"/>
            <w:noWrap/>
            <w:vAlign w:val="bottom"/>
            <w:hideMark/>
          </w:tcPr>
          <w:p w14:paraId="2C114682" w14:textId="77777777" w:rsidR="00042C42" w:rsidRPr="00042C42" w:rsidRDefault="00042C42" w:rsidP="005E4A26">
            <w:pPr>
              <w:spacing w:line="240" w:lineRule="auto"/>
              <w:rPr>
                <w:rFonts w:ascii="Times New Roman" w:hAnsi="Times New Roman" w:cs="Times New Roman"/>
                <w:sz w:val="20"/>
                <w:szCs w:val="20"/>
                <w:lang w:eastAsia="en-GB"/>
              </w:rPr>
            </w:pPr>
          </w:p>
        </w:tc>
      </w:tr>
      <w:tr w:rsidR="005E4A26" w:rsidRPr="00A70003" w14:paraId="37C38A6E" w14:textId="77777777" w:rsidTr="009F5C06">
        <w:trPr>
          <w:gridAfter w:val="37"/>
          <w:wAfter w:w="5447" w:type="dxa"/>
          <w:trHeight w:val="1218"/>
        </w:trPr>
        <w:tc>
          <w:tcPr>
            <w:tcW w:w="9822" w:type="dxa"/>
            <w:gridSpan w:val="22"/>
            <w:tcBorders>
              <w:top w:val="nil"/>
              <w:left w:val="nil"/>
              <w:bottom w:val="nil"/>
              <w:right w:val="nil"/>
            </w:tcBorders>
            <w:shd w:val="clear" w:color="auto" w:fill="D9D9D9" w:themeFill="background1" w:themeFillShade="D9"/>
            <w:hideMark/>
          </w:tcPr>
          <w:p w14:paraId="53C49636" w14:textId="16EC89D8" w:rsidR="00042C42" w:rsidRPr="00042C42" w:rsidRDefault="00042C42" w:rsidP="005E4A26">
            <w:pPr>
              <w:spacing w:line="240" w:lineRule="auto"/>
              <w:rPr>
                <w:rFonts w:ascii="Montserrat" w:hAnsi="Montserrat" w:cs="Times New Roman"/>
                <w:color w:val="000000"/>
                <w:lang w:eastAsia="en-GB"/>
              </w:rPr>
            </w:pPr>
            <w:r w:rsidRPr="00042C42">
              <w:rPr>
                <w:rFonts w:ascii="Montserrat" w:hAnsi="Montserrat" w:cs="Times New Roman"/>
                <w:color w:val="000000"/>
                <w:lang w:eastAsia="en-GB"/>
              </w:rPr>
              <w:t xml:space="preserve">By asking this question, Falkirk Council are better able to assess if we are effectively engaging with and meeting the needs of LGBTQ+ individuals. If certain groups within the LGBTQ+ community experience discrimination or barriers to accessing housing services as </w:t>
            </w:r>
            <w:r w:rsidR="00A70003" w:rsidRPr="00042C42">
              <w:rPr>
                <w:rFonts w:ascii="Montserrat" w:hAnsi="Montserrat" w:cs="Times New Roman"/>
                <w:color w:val="000000"/>
                <w:lang w:eastAsia="en-GB"/>
              </w:rPr>
              <w:t>tenants</w:t>
            </w:r>
            <w:r w:rsidRPr="00042C42">
              <w:rPr>
                <w:rFonts w:ascii="Montserrat" w:hAnsi="Montserrat" w:cs="Times New Roman"/>
                <w:color w:val="000000"/>
                <w:lang w:eastAsia="en-GB"/>
              </w:rPr>
              <w:t xml:space="preserve">, this information can support us to address them. For example, training staff on LGBTQ+ issues. </w:t>
            </w:r>
          </w:p>
        </w:tc>
      </w:tr>
      <w:tr w:rsidR="004C6614" w:rsidRPr="00A70003" w14:paraId="41E89952" w14:textId="77777777" w:rsidTr="005E4A26">
        <w:trPr>
          <w:gridAfter w:val="3"/>
          <w:wAfter w:w="2444" w:type="dxa"/>
          <w:trHeight w:val="360"/>
        </w:trPr>
        <w:tc>
          <w:tcPr>
            <w:tcW w:w="7420" w:type="dxa"/>
            <w:gridSpan w:val="11"/>
            <w:tcBorders>
              <w:top w:val="nil"/>
              <w:left w:val="nil"/>
              <w:bottom w:val="nil"/>
              <w:right w:val="nil"/>
            </w:tcBorders>
            <w:shd w:val="clear" w:color="auto" w:fill="auto"/>
            <w:noWrap/>
            <w:vAlign w:val="center"/>
            <w:hideMark/>
          </w:tcPr>
          <w:p w14:paraId="63A27E9E" w14:textId="77777777" w:rsidR="00042C42" w:rsidRPr="00042C42" w:rsidRDefault="00042C42" w:rsidP="005E4A26">
            <w:pPr>
              <w:spacing w:line="240" w:lineRule="auto"/>
              <w:ind w:firstLineChars="600" w:firstLine="1440"/>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Straight / Heterosexual</w:t>
            </w:r>
          </w:p>
        </w:tc>
        <w:tc>
          <w:tcPr>
            <w:tcW w:w="3397" w:type="dxa"/>
            <w:gridSpan w:val="33"/>
            <w:tcBorders>
              <w:top w:val="nil"/>
              <w:left w:val="nil"/>
              <w:bottom w:val="nil"/>
              <w:right w:val="nil"/>
            </w:tcBorders>
            <w:shd w:val="clear" w:color="auto" w:fill="auto"/>
            <w:noWrap/>
            <w:vAlign w:val="bottom"/>
            <w:hideMark/>
          </w:tcPr>
          <w:p w14:paraId="6BE05960"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772" w:type="dxa"/>
            <w:gridSpan w:val="6"/>
            <w:tcBorders>
              <w:top w:val="nil"/>
              <w:left w:val="nil"/>
              <w:bottom w:val="nil"/>
              <w:right w:val="nil"/>
            </w:tcBorders>
            <w:shd w:val="clear" w:color="auto" w:fill="auto"/>
            <w:noWrap/>
            <w:vAlign w:val="bottom"/>
            <w:hideMark/>
          </w:tcPr>
          <w:p w14:paraId="18D199E2"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8" w:type="dxa"/>
            <w:tcBorders>
              <w:top w:val="nil"/>
              <w:left w:val="nil"/>
              <w:bottom w:val="nil"/>
              <w:right w:val="nil"/>
            </w:tcBorders>
            <w:shd w:val="clear" w:color="auto" w:fill="auto"/>
            <w:noWrap/>
            <w:vAlign w:val="bottom"/>
            <w:hideMark/>
          </w:tcPr>
          <w:p w14:paraId="3C093D0E"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8" w:type="dxa"/>
            <w:gridSpan w:val="2"/>
            <w:tcBorders>
              <w:top w:val="nil"/>
              <w:left w:val="nil"/>
              <w:bottom w:val="nil"/>
              <w:right w:val="nil"/>
            </w:tcBorders>
            <w:shd w:val="clear" w:color="auto" w:fill="auto"/>
            <w:noWrap/>
            <w:vAlign w:val="bottom"/>
            <w:hideMark/>
          </w:tcPr>
          <w:p w14:paraId="497826A4" w14:textId="77777777" w:rsidR="00042C42" w:rsidRPr="00042C42" w:rsidRDefault="00042C42" w:rsidP="005E4A26">
            <w:pPr>
              <w:spacing w:line="240" w:lineRule="auto"/>
              <w:rPr>
                <w:rFonts w:ascii="Times New Roman" w:hAnsi="Times New Roman" w:cs="Times New Roman"/>
                <w:sz w:val="20"/>
                <w:szCs w:val="20"/>
                <w:lang w:eastAsia="en-GB"/>
              </w:rPr>
            </w:pPr>
          </w:p>
        </w:tc>
        <w:tc>
          <w:tcPr>
            <w:tcW w:w="760" w:type="dxa"/>
            <w:gridSpan w:val="3"/>
            <w:tcBorders>
              <w:top w:val="nil"/>
              <w:left w:val="nil"/>
              <w:bottom w:val="nil"/>
              <w:right w:val="nil"/>
            </w:tcBorders>
            <w:shd w:val="clear" w:color="auto" w:fill="auto"/>
            <w:noWrap/>
            <w:vAlign w:val="bottom"/>
            <w:hideMark/>
          </w:tcPr>
          <w:p w14:paraId="216F3247"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500EE762" w14:textId="77777777" w:rsidTr="005E4A26">
        <w:trPr>
          <w:gridAfter w:val="3"/>
          <w:wAfter w:w="2444" w:type="dxa"/>
          <w:trHeight w:val="360"/>
        </w:trPr>
        <w:tc>
          <w:tcPr>
            <w:tcW w:w="7420" w:type="dxa"/>
            <w:gridSpan w:val="11"/>
            <w:tcBorders>
              <w:top w:val="nil"/>
              <w:left w:val="nil"/>
              <w:bottom w:val="nil"/>
              <w:right w:val="nil"/>
            </w:tcBorders>
            <w:shd w:val="clear" w:color="auto" w:fill="auto"/>
            <w:noWrap/>
            <w:vAlign w:val="center"/>
            <w:hideMark/>
          </w:tcPr>
          <w:p w14:paraId="134EBC3A" w14:textId="77777777" w:rsidR="00042C42" w:rsidRPr="00042C42" w:rsidRDefault="00042C42" w:rsidP="005E4A26">
            <w:pPr>
              <w:spacing w:line="240" w:lineRule="auto"/>
              <w:ind w:firstLineChars="600" w:firstLine="1440"/>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Gay</w:t>
            </w:r>
          </w:p>
        </w:tc>
        <w:tc>
          <w:tcPr>
            <w:tcW w:w="3397" w:type="dxa"/>
            <w:gridSpan w:val="33"/>
            <w:tcBorders>
              <w:top w:val="nil"/>
              <w:left w:val="nil"/>
              <w:bottom w:val="nil"/>
              <w:right w:val="nil"/>
            </w:tcBorders>
            <w:shd w:val="clear" w:color="auto" w:fill="auto"/>
            <w:noWrap/>
            <w:vAlign w:val="bottom"/>
            <w:hideMark/>
          </w:tcPr>
          <w:p w14:paraId="4E97C3F4"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772" w:type="dxa"/>
            <w:gridSpan w:val="6"/>
            <w:tcBorders>
              <w:top w:val="nil"/>
              <w:left w:val="nil"/>
              <w:bottom w:val="nil"/>
              <w:right w:val="nil"/>
            </w:tcBorders>
            <w:shd w:val="clear" w:color="auto" w:fill="auto"/>
            <w:noWrap/>
            <w:vAlign w:val="bottom"/>
            <w:hideMark/>
          </w:tcPr>
          <w:p w14:paraId="2F453B0A"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8" w:type="dxa"/>
            <w:tcBorders>
              <w:top w:val="nil"/>
              <w:left w:val="nil"/>
              <w:bottom w:val="nil"/>
              <w:right w:val="nil"/>
            </w:tcBorders>
            <w:shd w:val="clear" w:color="auto" w:fill="auto"/>
            <w:noWrap/>
            <w:vAlign w:val="bottom"/>
            <w:hideMark/>
          </w:tcPr>
          <w:p w14:paraId="0DF6A87B"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8" w:type="dxa"/>
            <w:gridSpan w:val="2"/>
            <w:tcBorders>
              <w:top w:val="nil"/>
              <w:left w:val="nil"/>
              <w:bottom w:val="nil"/>
              <w:right w:val="nil"/>
            </w:tcBorders>
            <w:shd w:val="clear" w:color="auto" w:fill="auto"/>
            <w:noWrap/>
            <w:vAlign w:val="bottom"/>
            <w:hideMark/>
          </w:tcPr>
          <w:p w14:paraId="4AAA32DA" w14:textId="77777777" w:rsidR="00042C42" w:rsidRPr="00042C42" w:rsidRDefault="00042C42" w:rsidP="005E4A26">
            <w:pPr>
              <w:spacing w:line="240" w:lineRule="auto"/>
              <w:rPr>
                <w:rFonts w:ascii="Times New Roman" w:hAnsi="Times New Roman" w:cs="Times New Roman"/>
                <w:sz w:val="20"/>
                <w:szCs w:val="20"/>
                <w:lang w:eastAsia="en-GB"/>
              </w:rPr>
            </w:pPr>
          </w:p>
        </w:tc>
        <w:tc>
          <w:tcPr>
            <w:tcW w:w="760" w:type="dxa"/>
            <w:gridSpan w:val="3"/>
            <w:tcBorders>
              <w:top w:val="nil"/>
              <w:left w:val="nil"/>
              <w:bottom w:val="nil"/>
              <w:right w:val="nil"/>
            </w:tcBorders>
            <w:shd w:val="clear" w:color="auto" w:fill="auto"/>
            <w:noWrap/>
            <w:vAlign w:val="bottom"/>
            <w:hideMark/>
          </w:tcPr>
          <w:p w14:paraId="7E6DA990"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766DA9FF" w14:textId="77777777" w:rsidTr="005E4A26">
        <w:trPr>
          <w:gridAfter w:val="3"/>
          <w:wAfter w:w="2444" w:type="dxa"/>
          <w:trHeight w:val="360"/>
        </w:trPr>
        <w:tc>
          <w:tcPr>
            <w:tcW w:w="7420" w:type="dxa"/>
            <w:gridSpan w:val="11"/>
            <w:tcBorders>
              <w:top w:val="nil"/>
              <w:left w:val="nil"/>
              <w:bottom w:val="nil"/>
              <w:right w:val="nil"/>
            </w:tcBorders>
            <w:shd w:val="clear" w:color="auto" w:fill="auto"/>
            <w:noWrap/>
            <w:vAlign w:val="center"/>
            <w:hideMark/>
          </w:tcPr>
          <w:p w14:paraId="66CF6DFF" w14:textId="77777777" w:rsidR="00042C42" w:rsidRPr="00042C42" w:rsidRDefault="00042C42" w:rsidP="005E4A26">
            <w:pPr>
              <w:spacing w:line="240" w:lineRule="auto"/>
              <w:ind w:firstLineChars="600" w:firstLine="1440"/>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Lesbian</w:t>
            </w:r>
          </w:p>
        </w:tc>
        <w:tc>
          <w:tcPr>
            <w:tcW w:w="3397" w:type="dxa"/>
            <w:gridSpan w:val="33"/>
            <w:tcBorders>
              <w:top w:val="nil"/>
              <w:left w:val="nil"/>
              <w:bottom w:val="nil"/>
              <w:right w:val="nil"/>
            </w:tcBorders>
            <w:shd w:val="clear" w:color="auto" w:fill="auto"/>
            <w:noWrap/>
            <w:vAlign w:val="bottom"/>
            <w:hideMark/>
          </w:tcPr>
          <w:p w14:paraId="3EBBAFD8"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772" w:type="dxa"/>
            <w:gridSpan w:val="6"/>
            <w:tcBorders>
              <w:top w:val="nil"/>
              <w:left w:val="nil"/>
              <w:bottom w:val="nil"/>
              <w:right w:val="nil"/>
            </w:tcBorders>
            <w:shd w:val="clear" w:color="auto" w:fill="auto"/>
            <w:noWrap/>
            <w:vAlign w:val="bottom"/>
            <w:hideMark/>
          </w:tcPr>
          <w:p w14:paraId="4155D400"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8" w:type="dxa"/>
            <w:tcBorders>
              <w:top w:val="nil"/>
              <w:left w:val="nil"/>
              <w:bottom w:val="nil"/>
              <w:right w:val="nil"/>
            </w:tcBorders>
            <w:shd w:val="clear" w:color="auto" w:fill="auto"/>
            <w:noWrap/>
            <w:vAlign w:val="bottom"/>
            <w:hideMark/>
          </w:tcPr>
          <w:p w14:paraId="14B2D85F"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8" w:type="dxa"/>
            <w:gridSpan w:val="2"/>
            <w:tcBorders>
              <w:top w:val="nil"/>
              <w:left w:val="nil"/>
              <w:bottom w:val="nil"/>
              <w:right w:val="nil"/>
            </w:tcBorders>
            <w:shd w:val="clear" w:color="auto" w:fill="auto"/>
            <w:noWrap/>
            <w:vAlign w:val="bottom"/>
            <w:hideMark/>
          </w:tcPr>
          <w:p w14:paraId="2C237C38" w14:textId="77777777" w:rsidR="00042C42" w:rsidRPr="00042C42" w:rsidRDefault="00042C42" w:rsidP="005E4A26">
            <w:pPr>
              <w:spacing w:line="240" w:lineRule="auto"/>
              <w:rPr>
                <w:rFonts w:ascii="Times New Roman" w:hAnsi="Times New Roman" w:cs="Times New Roman"/>
                <w:sz w:val="20"/>
                <w:szCs w:val="20"/>
                <w:lang w:eastAsia="en-GB"/>
              </w:rPr>
            </w:pPr>
          </w:p>
        </w:tc>
        <w:tc>
          <w:tcPr>
            <w:tcW w:w="760" w:type="dxa"/>
            <w:gridSpan w:val="3"/>
            <w:tcBorders>
              <w:top w:val="nil"/>
              <w:left w:val="nil"/>
              <w:bottom w:val="nil"/>
              <w:right w:val="nil"/>
            </w:tcBorders>
            <w:shd w:val="clear" w:color="auto" w:fill="auto"/>
            <w:noWrap/>
            <w:vAlign w:val="bottom"/>
            <w:hideMark/>
          </w:tcPr>
          <w:p w14:paraId="686143A9"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701CBD88" w14:textId="77777777" w:rsidTr="005E4A26">
        <w:trPr>
          <w:gridAfter w:val="3"/>
          <w:wAfter w:w="2444" w:type="dxa"/>
          <w:trHeight w:val="360"/>
        </w:trPr>
        <w:tc>
          <w:tcPr>
            <w:tcW w:w="7420" w:type="dxa"/>
            <w:gridSpan w:val="11"/>
            <w:tcBorders>
              <w:top w:val="nil"/>
              <w:left w:val="nil"/>
              <w:bottom w:val="nil"/>
              <w:right w:val="nil"/>
            </w:tcBorders>
            <w:shd w:val="clear" w:color="auto" w:fill="auto"/>
            <w:noWrap/>
            <w:vAlign w:val="center"/>
            <w:hideMark/>
          </w:tcPr>
          <w:p w14:paraId="681F8249" w14:textId="77777777" w:rsidR="00042C42" w:rsidRPr="00042C42" w:rsidRDefault="00042C42" w:rsidP="005E4A26">
            <w:pPr>
              <w:spacing w:line="240" w:lineRule="auto"/>
              <w:ind w:firstLineChars="600" w:firstLine="1440"/>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Bisexual</w:t>
            </w:r>
          </w:p>
        </w:tc>
        <w:tc>
          <w:tcPr>
            <w:tcW w:w="3397" w:type="dxa"/>
            <w:gridSpan w:val="33"/>
            <w:tcBorders>
              <w:top w:val="nil"/>
              <w:left w:val="nil"/>
              <w:bottom w:val="nil"/>
              <w:right w:val="nil"/>
            </w:tcBorders>
            <w:shd w:val="clear" w:color="auto" w:fill="auto"/>
            <w:noWrap/>
            <w:vAlign w:val="bottom"/>
            <w:hideMark/>
          </w:tcPr>
          <w:p w14:paraId="1BD62508"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772" w:type="dxa"/>
            <w:gridSpan w:val="6"/>
            <w:tcBorders>
              <w:top w:val="nil"/>
              <w:left w:val="nil"/>
              <w:bottom w:val="nil"/>
              <w:right w:val="nil"/>
            </w:tcBorders>
            <w:shd w:val="clear" w:color="auto" w:fill="auto"/>
            <w:noWrap/>
            <w:vAlign w:val="bottom"/>
            <w:hideMark/>
          </w:tcPr>
          <w:p w14:paraId="015756B6"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8" w:type="dxa"/>
            <w:tcBorders>
              <w:top w:val="nil"/>
              <w:left w:val="nil"/>
              <w:bottom w:val="nil"/>
              <w:right w:val="nil"/>
            </w:tcBorders>
            <w:shd w:val="clear" w:color="auto" w:fill="auto"/>
            <w:noWrap/>
            <w:vAlign w:val="bottom"/>
            <w:hideMark/>
          </w:tcPr>
          <w:p w14:paraId="0EA63D71"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8" w:type="dxa"/>
            <w:gridSpan w:val="2"/>
            <w:tcBorders>
              <w:top w:val="nil"/>
              <w:left w:val="nil"/>
              <w:bottom w:val="nil"/>
              <w:right w:val="nil"/>
            </w:tcBorders>
            <w:shd w:val="clear" w:color="auto" w:fill="auto"/>
            <w:noWrap/>
            <w:vAlign w:val="bottom"/>
            <w:hideMark/>
          </w:tcPr>
          <w:p w14:paraId="1A8FC9CF" w14:textId="77777777" w:rsidR="00042C42" w:rsidRPr="00042C42" w:rsidRDefault="00042C42" w:rsidP="005E4A26">
            <w:pPr>
              <w:spacing w:line="240" w:lineRule="auto"/>
              <w:rPr>
                <w:rFonts w:ascii="Times New Roman" w:hAnsi="Times New Roman" w:cs="Times New Roman"/>
                <w:sz w:val="20"/>
                <w:szCs w:val="20"/>
                <w:lang w:eastAsia="en-GB"/>
              </w:rPr>
            </w:pPr>
          </w:p>
        </w:tc>
        <w:tc>
          <w:tcPr>
            <w:tcW w:w="760" w:type="dxa"/>
            <w:gridSpan w:val="3"/>
            <w:tcBorders>
              <w:top w:val="nil"/>
              <w:left w:val="nil"/>
              <w:bottom w:val="nil"/>
              <w:right w:val="nil"/>
            </w:tcBorders>
            <w:shd w:val="clear" w:color="auto" w:fill="auto"/>
            <w:noWrap/>
            <w:vAlign w:val="bottom"/>
            <w:hideMark/>
          </w:tcPr>
          <w:p w14:paraId="193DBA32"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49C7ACFC" w14:textId="77777777" w:rsidTr="005E4A26">
        <w:trPr>
          <w:gridAfter w:val="3"/>
          <w:wAfter w:w="2444" w:type="dxa"/>
          <w:trHeight w:val="360"/>
        </w:trPr>
        <w:tc>
          <w:tcPr>
            <w:tcW w:w="7420" w:type="dxa"/>
            <w:gridSpan w:val="11"/>
            <w:tcBorders>
              <w:top w:val="nil"/>
              <w:left w:val="nil"/>
              <w:bottom w:val="nil"/>
              <w:right w:val="nil"/>
            </w:tcBorders>
            <w:shd w:val="clear" w:color="auto" w:fill="auto"/>
            <w:noWrap/>
            <w:vAlign w:val="center"/>
            <w:hideMark/>
          </w:tcPr>
          <w:p w14:paraId="199FF6CB" w14:textId="77777777" w:rsidR="00042C42" w:rsidRPr="00042C42" w:rsidRDefault="00042C42" w:rsidP="005E4A26">
            <w:pPr>
              <w:spacing w:line="240" w:lineRule="auto"/>
              <w:ind w:firstLineChars="600" w:firstLine="1440"/>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Other sexual orientation, please write in:</w:t>
            </w:r>
          </w:p>
        </w:tc>
        <w:tc>
          <w:tcPr>
            <w:tcW w:w="3397" w:type="dxa"/>
            <w:gridSpan w:val="33"/>
            <w:tcBorders>
              <w:top w:val="nil"/>
              <w:left w:val="nil"/>
              <w:bottom w:val="nil"/>
              <w:right w:val="nil"/>
            </w:tcBorders>
            <w:shd w:val="clear" w:color="auto" w:fill="auto"/>
            <w:noWrap/>
            <w:vAlign w:val="bottom"/>
            <w:hideMark/>
          </w:tcPr>
          <w:p w14:paraId="28CB86AA"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772" w:type="dxa"/>
            <w:gridSpan w:val="6"/>
            <w:tcBorders>
              <w:top w:val="nil"/>
              <w:left w:val="nil"/>
              <w:bottom w:val="nil"/>
              <w:right w:val="nil"/>
            </w:tcBorders>
            <w:shd w:val="clear" w:color="auto" w:fill="auto"/>
            <w:noWrap/>
            <w:vAlign w:val="bottom"/>
            <w:hideMark/>
          </w:tcPr>
          <w:p w14:paraId="22F9F516"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8" w:type="dxa"/>
            <w:tcBorders>
              <w:top w:val="nil"/>
              <w:left w:val="nil"/>
              <w:bottom w:val="nil"/>
              <w:right w:val="nil"/>
            </w:tcBorders>
            <w:shd w:val="clear" w:color="auto" w:fill="auto"/>
            <w:noWrap/>
            <w:vAlign w:val="bottom"/>
            <w:hideMark/>
          </w:tcPr>
          <w:p w14:paraId="6A3C11D9"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8" w:type="dxa"/>
            <w:gridSpan w:val="2"/>
            <w:tcBorders>
              <w:top w:val="nil"/>
              <w:left w:val="nil"/>
              <w:bottom w:val="nil"/>
              <w:right w:val="nil"/>
            </w:tcBorders>
            <w:shd w:val="clear" w:color="auto" w:fill="auto"/>
            <w:noWrap/>
            <w:vAlign w:val="bottom"/>
            <w:hideMark/>
          </w:tcPr>
          <w:p w14:paraId="1D85AF44" w14:textId="77777777" w:rsidR="00042C42" w:rsidRPr="00042C42" w:rsidRDefault="00042C42" w:rsidP="005E4A26">
            <w:pPr>
              <w:spacing w:line="240" w:lineRule="auto"/>
              <w:rPr>
                <w:rFonts w:ascii="Times New Roman" w:hAnsi="Times New Roman" w:cs="Times New Roman"/>
                <w:sz w:val="20"/>
                <w:szCs w:val="20"/>
                <w:lang w:eastAsia="en-GB"/>
              </w:rPr>
            </w:pPr>
          </w:p>
        </w:tc>
        <w:tc>
          <w:tcPr>
            <w:tcW w:w="760" w:type="dxa"/>
            <w:gridSpan w:val="3"/>
            <w:tcBorders>
              <w:top w:val="nil"/>
              <w:left w:val="nil"/>
              <w:bottom w:val="nil"/>
              <w:right w:val="nil"/>
            </w:tcBorders>
            <w:shd w:val="clear" w:color="auto" w:fill="auto"/>
            <w:noWrap/>
            <w:vAlign w:val="bottom"/>
            <w:hideMark/>
          </w:tcPr>
          <w:p w14:paraId="2CA179BA"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797A0D7A" w14:textId="77777777" w:rsidTr="005E4A26">
        <w:trPr>
          <w:gridAfter w:val="3"/>
          <w:wAfter w:w="2444" w:type="dxa"/>
          <w:trHeight w:val="360"/>
        </w:trPr>
        <w:tc>
          <w:tcPr>
            <w:tcW w:w="7420" w:type="dxa"/>
            <w:gridSpan w:val="11"/>
            <w:tcBorders>
              <w:top w:val="nil"/>
              <w:left w:val="nil"/>
              <w:bottom w:val="nil"/>
              <w:right w:val="nil"/>
            </w:tcBorders>
            <w:shd w:val="clear" w:color="auto" w:fill="auto"/>
            <w:noWrap/>
            <w:vAlign w:val="center"/>
            <w:hideMark/>
          </w:tcPr>
          <w:p w14:paraId="0C442647" w14:textId="77777777" w:rsidR="00042C42" w:rsidRPr="00042C42" w:rsidRDefault="00042C42" w:rsidP="005E4A26">
            <w:pPr>
              <w:spacing w:line="240" w:lineRule="auto"/>
              <w:ind w:firstLineChars="600" w:firstLine="1440"/>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Prefer not to say</w:t>
            </w:r>
          </w:p>
        </w:tc>
        <w:tc>
          <w:tcPr>
            <w:tcW w:w="3397" w:type="dxa"/>
            <w:gridSpan w:val="33"/>
            <w:tcBorders>
              <w:top w:val="nil"/>
              <w:left w:val="nil"/>
              <w:bottom w:val="nil"/>
              <w:right w:val="nil"/>
            </w:tcBorders>
            <w:shd w:val="clear" w:color="auto" w:fill="auto"/>
            <w:noWrap/>
            <w:vAlign w:val="bottom"/>
            <w:hideMark/>
          </w:tcPr>
          <w:p w14:paraId="2D7D2665"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772" w:type="dxa"/>
            <w:gridSpan w:val="6"/>
            <w:tcBorders>
              <w:top w:val="nil"/>
              <w:left w:val="nil"/>
              <w:bottom w:val="nil"/>
              <w:right w:val="nil"/>
            </w:tcBorders>
            <w:shd w:val="clear" w:color="auto" w:fill="auto"/>
            <w:noWrap/>
            <w:vAlign w:val="bottom"/>
            <w:hideMark/>
          </w:tcPr>
          <w:p w14:paraId="3536B7CD"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8" w:type="dxa"/>
            <w:tcBorders>
              <w:top w:val="nil"/>
              <w:left w:val="nil"/>
              <w:bottom w:val="nil"/>
              <w:right w:val="nil"/>
            </w:tcBorders>
            <w:shd w:val="clear" w:color="auto" w:fill="auto"/>
            <w:noWrap/>
            <w:vAlign w:val="bottom"/>
            <w:hideMark/>
          </w:tcPr>
          <w:p w14:paraId="0F35F56A"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8" w:type="dxa"/>
            <w:gridSpan w:val="2"/>
            <w:tcBorders>
              <w:top w:val="nil"/>
              <w:left w:val="nil"/>
              <w:bottom w:val="nil"/>
              <w:right w:val="nil"/>
            </w:tcBorders>
            <w:shd w:val="clear" w:color="auto" w:fill="auto"/>
            <w:noWrap/>
            <w:vAlign w:val="bottom"/>
            <w:hideMark/>
          </w:tcPr>
          <w:p w14:paraId="241490FE" w14:textId="77777777" w:rsidR="00042C42" w:rsidRPr="00042C42" w:rsidRDefault="00042C42" w:rsidP="005E4A26">
            <w:pPr>
              <w:spacing w:line="240" w:lineRule="auto"/>
              <w:rPr>
                <w:rFonts w:ascii="Times New Roman" w:hAnsi="Times New Roman" w:cs="Times New Roman"/>
                <w:sz w:val="20"/>
                <w:szCs w:val="20"/>
                <w:lang w:eastAsia="en-GB"/>
              </w:rPr>
            </w:pPr>
          </w:p>
        </w:tc>
        <w:tc>
          <w:tcPr>
            <w:tcW w:w="760" w:type="dxa"/>
            <w:gridSpan w:val="3"/>
            <w:tcBorders>
              <w:top w:val="nil"/>
              <w:left w:val="nil"/>
              <w:bottom w:val="nil"/>
              <w:right w:val="nil"/>
            </w:tcBorders>
            <w:shd w:val="clear" w:color="auto" w:fill="auto"/>
            <w:noWrap/>
            <w:vAlign w:val="bottom"/>
            <w:hideMark/>
          </w:tcPr>
          <w:p w14:paraId="440B1D91"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26F5C7B1" w14:textId="77777777" w:rsidTr="005E4A26">
        <w:trPr>
          <w:gridAfter w:val="15"/>
          <w:wAfter w:w="4452" w:type="dxa"/>
          <w:trHeight w:val="360"/>
        </w:trPr>
        <w:tc>
          <w:tcPr>
            <w:tcW w:w="7420" w:type="dxa"/>
            <w:gridSpan w:val="11"/>
            <w:tcBorders>
              <w:top w:val="nil"/>
              <w:left w:val="nil"/>
              <w:bottom w:val="nil"/>
              <w:right w:val="nil"/>
            </w:tcBorders>
            <w:shd w:val="clear" w:color="auto" w:fill="auto"/>
            <w:noWrap/>
            <w:vAlign w:val="center"/>
            <w:hideMark/>
          </w:tcPr>
          <w:p w14:paraId="5A63FE4D"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02" w:type="dxa"/>
            <w:gridSpan w:val="11"/>
            <w:tcBorders>
              <w:top w:val="nil"/>
              <w:left w:val="nil"/>
              <w:bottom w:val="nil"/>
              <w:right w:val="nil"/>
            </w:tcBorders>
            <w:shd w:val="clear" w:color="auto" w:fill="auto"/>
            <w:noWrap/>
            <w:vAlign w:val="bottom"/>
            <w:hideMark/>
          </w:tcPr>
          <w:p w14:paraId="491FA8EA"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5E9FE3C9"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36F27A80"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0F524A3C"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77" w:type="dxa"/>
            <w:gridSpan w:val="9"/>
            <w:tcBorders>
              <w:top w:val="nil"/>
              <w:left w:val="nil"/>
              <w:bottom w:val="nil"/>
              <w:right w:val="nil"/>
            </w:tcBorders>
            <w:shd w:val="clear" w:color="auto" w:fill="auto"/>
            <w:noWrap/>
            <w:vAlign w:val="bottom"/>
            <w:hideMark/>
          </w:tcPr>
          <w:p w14:paraId="62F68915"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0848FEAF" w14:textId="77777777" w:rsidTr="005E4A26">
        <w:trPr>
          <w:gridAfter w:val="15"/>
          <w:wAfter w:w="4452" w:type="dxa"/>
          <w:trHeight w:val="360"/>
        </w:trPr>
        <w:tc>
          <w:tcPr>
            <w:tcW w:w="9822" w:type="dxa"/>
            <w:gridSpan w:val="22"/>
            <w:tcBorders>
              <w:top w:val="nil"/>
              <w:left w:val="nil"/>
              <w:bottom w:val="nil"/>
              <w:right w:val="nil"/>
            </w:tcBorders>
            <w:shd w:val="clear" w:color="auto" w:fill="auto"/>
            <w:noWrap/>
            <w:vAlign w:val="center"/>
            <w:hideMark/>
          </w:tcPr>
          <w:p w14:paraId="3DFA9BB4" w14:textId="77777777" w:rsidR="00042C42" w:rsidRPr="00042C42" w:rsidRDefault="00042C42" w:rsidP="005E4A26">
            <w:pPr>
              <w:spacing w:line="240" w:lineRule="auto"/>
              <w:rPr>
                <w:rFonts w:ascii="Montserrat" w:hAnsi="Montserrat" w:cs="Times New Roman"/>
                <w:b/>
                <w:bCs/>
                <w:color w:val="000000"/>
                <w:lang w:eastAsia="en-GB"/>
              </w:rPr>
            </w:pPr>
            <w:r w:rsidRPr="00042C42">
              <w:rPr>
                <w:rFonts w:ascii="Montserrat" w:hAnsi="Montserrat" w:cs="Times New Roman"/>
                <w:b/>
                <w:bCs/>
                <w:color w:val="000000"/>
                <w:lang w:eastAsia="en-GB"/>
              </w:rPr>
              <w:t>Do you consider yourself to be trans, or have a trans history?</w:t>
            </w:r>
          </w:p>
        </w:tc>
        <w:tc>
          <w:tcPr>
            <w:tcW w:w="240" w:type="dxa"/>
            <w:gridSpan w:val="4"/>
            <w:tcBorders>
              <w:top w:val="nil"/>
              <w:left w:val="nil"/>
              <w:bottom w:val="nil"/>
              <w:right w:val="nil"/>
            </w:tcBorders>
            <w:shd w:val="clear" w:color="auto" w:fill="auto"/>
            <w:noWrap/>
            <w:vAlign w:val="bottom"/>
            <w:hideMark/>
          </w:tcPr>
          <w:p w14:paraId="52343064" w14:textId="77777777" w:rsidR="00042C42" w:rsidRPr="00042C42" w:rsidRDefault="00042C42" w:rsidP="005E4A26">
            <w:pPr>
              <w:spacing w:line="240" w:lineRule="auto"/>
              <w:rPr>
                <w:rFonts w:ascii="Montserrat" w:hAnsi="Montserrat" w:cs="Times New Roman"/>
                <w:b/>
                <w:bCs/>
                <w:color w:val="000000"/>
                <w:lang w:eastAsia="en-GB"/>
              </w:rPr>
            </w:pPr>
          </w:p>
        </w:tc>
        <w:tc>
          <w:tcPr>
            <w:tcW w:w="241" w:type="dxa"/>
            <w:gridSpan w:val="4"/>
            <w:tcBorders>
              <w:top w:val="nil"/>
              <w:left w:val="nil"/>
              <w:bottom w:val="nil"/>
              <w:right w:val="nil"/>
            </w:tcBorders>
            <w:shd w:val="clear" w:color="auto" w:fill="auto"/>
            <w:noWrap/>
            <w:vAlign w:val="bottom"/>
            <w:hideMark/>
          </w:tcPr>
          <w:p w14:paraId="37314AAA"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790A2988"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77" w:type="dxa"/>
            <w:gridSpan w:val="9"/>
            <w:tcBorders>
              <w:top w:val="nil"/>
              <w:left w:val="nil"/>
              <w:bottom w:val="nil"/>
              <w:right w:val="nil"/>
            </w:tcBorders>
            <w:shd w:val="clear" w:color="auto" w:fill="auto"/>
            <w:noWrap/>
            <w:vAlign w:val="bottom"/>
            <w:hideMark/>
          </w:tcPr>
          <w:p w14:paraId="15E83514" w14:textId="77777777" w:rsidR="00042C42" w:rsidRPr="00042C42" w:rsidRDefault="00042C42" w:rsidP="005E4A26">
            <w:pPr>
              <w:spacing w:line="240" w:lineRule="auto"/>
              <w:rPr>
                <w:rFonts w:ascii="Times New Roman" w:hAnsi="Times New Roman" w:cs="Times New Roman"/>
                <w:sz w:val="20"/>
                <w:szCs w:val="20"/>
                <w:lang w:eastAsia="en-GB"/>
              </w:rPr>
            </w:pPr>
          </w:p>
        </w:tc>
      </w:tr>
      <w:tr w:rsidR="00A70003" w:rsidRPr="00A70003" w14:paraId="27F99718" w14:textId="77777777" w:rsidTr="005E4A26">
        <w:trPr>
          <w:gridAfter w:val="37"/>
          <w:wAfter w:w="5447" w:type="dxa"/>
          <w:trHeight w:val="360"/>
        </w:trPr>
        <w:tc>
          <w:tcPr>
            <w:tcW w:w="9822" w:type="dxa"/>
            <w:gridSpan w:val="22"/>
            <w:tcBorders>
              <w:top w:val="nil"/>
              <w:left w:val="nil"/>
              <w:bottom w:val="nil"/>
              <w:right w:val="nil"/>
            </w:tcBorders>
            <w:shd w:val="clear" w:color="auto" w:fill="auto"/>
            <w:noWrap/>
            <w:vAlign w:val="center"/>
            <w:hideMark/>
          </w:tcPr>
          <w:p w14:paraId="735F3ED0" w14:textId="77777777" w:rsidR="00042C42" w:rsidRPr="00042C42" w:rsidRDefault="00042C42" w:rsidP="005E4A26">
            <w:pPr>
              <w:spacing w:line="240" w:lineRule="auto"/>
              <w:rPr>
                <w:rFonts w:ascii="Montserrat" w:hAnsi="Montserrat" w:cs="Times New Roman"/>
                <w:i/>
                <w:iCs/>
                <w:color w:val="000000"/>
                <w:lang w:eastAsia="en-GB"/>
              </w:rPr>
            </w:pPr>
            <w:r w:rsidRPr="00042C42">
              <w:rPr>
                <w:rFonts w:ascii="Montserrat" w:hAnsi="Montserrat" w:cs="Times New Roman"/>
                <w:i/>
                <w:iCs/>
                <w:color w:val="000000"/>
                <w:lang w:eastAsia="en-GB"/>
              </w:rPr>
              <w:t>Trans is a term used to describe people whose gender identity is not the same as the sex they were registered at birth. Answer only if you are aged 16 or over. Tick one box only.</w:t>
            </w:r>
          </w:p>
        </w:tc>
      </w:tr>
      <w:tr w:rsidR="005E4A26" w:rsidRPr="00A70003" w14:paraId="2C727290" w14:textId="77777777" w:rsidTr="009F5C06">
        <w:trPr>
          <w:gridAfter w:val="37"/>
          <w:wAfter w:w="5447" w:type="dxa"/>
          <w:trHeight w:val="1182"/>
        </w:trPr>
        <w:tc>
          <w:tcPr>
            <w:tcW w:w="9822" w:type="dxa"/>
            <w:gridSpan w:val="22"/>
            <w:tcBorders>
              <w:top w:val="nil"/>
              <w:left w:val="nil"/>
              <w:bottom w:val="nil"/>
              <w:right w:val="nil"/>
            </w:tcBorders>
            <w:shd w:val="clear" w:color="auto" w:fill="D9D9D9" w:themeFill="background1" w:themeFillShade="D9"/>
            <w:hideMark/>
          </w:tcPr>
          <w:p w14:paraId="2D262BFE" w14:textId="02EFF3B8" w:rsidR="00042C42" w:rsidRPr="00042C42" w:rsidRDefault="00042C42" w:rsidP="005E4A26">
            <w:pPr>
              <w:spacing w:line="240" w:lineRule="auto"/>
              <w:rPr>
                <w:rFonts w:ascii="Montserrat" w:hAnsi="Montserrat" w:cs="Times New Roman"/>
                <w:color w:val="000000"/>
                <w:lang w:eastAsia="en-GB"/>
              </w:rPr>
            </w:pPr>
            <w:r w:rsidRPr="00042C42">
              <w:rPr>
                <w:rFonts w:ascii="Montserrat" w:hAnsi="Montserrat" w:cs="Times New Roman"/>
                <w:color w:val="000000"/>
                <w:lang w:eastAsia="en-GB"/>
              </w:rPr>
              <w:t xml:space="preserve">By asking this question, Falkirk Council are better able to assess if we are meeting the needs of trans individuals. If certain groups within the trans community experience discrimination or barriers to accessing housing services as </w:t>
            </w:r>
            <w:r w:rsidR="00A70003" w:rsidRPr="00042C42">
              <w:rPr>
                <w:rFonts w:ascii="Montserrat" w:hAnsi="Montserrat" w:cs="Times New Roman"/>
                <w:color w:val="000000"/>
                <w:lang w:eastAsia="en-GB"/>
              </w:rPr>
              <w:t>tenants</w:t>
            </w:r>
            <w:r w:rsidRPr="00042C42">
              <w:rPr>
                <w:rFonts w:ascii="Montserrat" w:hAnsi="Montserrat" w:cs="Times New Roman"/>
                <w:color w:val="000000"/>
                <w:lang w:eastAsia="en-GB"/>
              </w:rPr>
              <w:t xml:space="preserve">, this information can support us to address them. For example, training staff and identifying if there is any trend in discrimination towards trans individuals. </w:t>
            </w:r>
          </w:p>
        </w:tc>
      </w:tr>
      <w:tr w:rsidR="004C6614" w:rsidRPr="00A70003" w14:paraId="4D035E22" w14:textId="77777777" w:rsidTr="005E4A26">
        <w:trPr>
          <w:gridAfter w:val="15"/>
          <w:wAfter w:w="4452" w:type="dxa"/>
          <w:trHeight w:val="360"/>
        </w:trPr>
        <w:tc>
          <w:tcPr>
            <w:tcW w:w="7420" w:type="dxa"/>
            <w:gridSpan w:val="11"/>
            <w:tcBorders>
              <w:top w:val="nil"/>
              <w:left w:val="nil"/>
              <w:bottom w:val="nil"/>
              <w:right w:val="nil"/>
            </w:tcBorders>
            <w:shd w:val="clear" w:color="auto" w:fill="auto"/>
            <w:noWrap/>
            <w:vAlign w:val="center"/>
            <w:hideMark/>
          </w:tcPr>
          <w:p w14:paraId="3DA1B622" w14:textId="77777777" w:rsidR="00042C42" w:rsidRPr="00042C42" w:rsidRDefault="00042C42" w:rsidP="005E4A26">
            <w:pPr>
              <w:spacing w:line="240" w:lineRule="auto"/>
              <w:ind w:firstLineChars="600" w:firstLine="1440"/>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No</w:t>
            </w:r>
          </w:p>
        </w:tc>
        <w:tc>
          <w:tcPr>
            <w:tcW w:w="2402" w:type="dxa"/>
            <w:gridSpan w:val="11"/>
            <w:tcBorders>
              <w:top w:val="nil"/>
              <w:left w:val="nil"/>
              <w:bottom w:val="nil"/>
              <w:right w:val="nil"/>
            </w:tcBorders>
            <w:shd w:val="clear" w:color="auto" w:fill="auto"/>
            <w:noWrap/>
            <w:vAlign w:val="bottom"/>
            <w:hideMark/>
          </w:tcPr>
          <w:p w14:paraId="7FD51C8D"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240" w:type="dxa"/>
            <w:gridSpan w:val="4"/>
            <w:tcBorders>
              <w:top w:val="nil"/>
              <w:left w:val="nil"/>
              <w:bottom w:val="nil"/>
              <w:right w:val="nil"/>
            </w:tcBorders>
            <w:shd w:val="clear" w:color="auto" w:fill="auto"/>
            <w:noWrap/>
            <w:vAlign w:val="bottom"/>
            <w:hideMark/>
          </w:tcPr>
          <w:p w14:paraId="2DB54423"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1E03B062"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0E9265E3"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77" w:type="dxa"/>
            <w:gridSpan w:val="9"/>
            <w:tcBorders>
              <w:top w:val="nil"/>
              <w:left w:val="nil"/>
              <w:bottom w:val="nil"/>
              <w:right w:val="nil"/>
            </w:tcBorders>
            <w:shd w:val="clear" w:color="auto" w:fill="auto"/>
            <w:noWrap/>
            <w:vAlign w:val="bottom"/>
            <w:hideMark/>
          </w:tcPr>
          <w:p w14:paraId="215B777B"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09F2B5C0" w14:textId="77777777" w:rsidTr="005E4A26">
        <w:trPr>
          <w:gridAfter w:val="15"/>
          <w:wAfter w:w="4452" w:type="dxa"/>
          <w:trHeight w:val="360"/>
        </w:trPr>
        <w:tc>
          <w:tcPr>
            <w:tcW w:w="10062" w:type="dxa"/>
            <w:gridSpan w:val="26"/>
            <w:tcBorders>
              <w:top w:val="nil"/>
              <w:left w:val="nil"/>
              <w:bottom w:val="nil"/>
              <w:right w:val="nil"/>
            </w:tcBorders>
            <w:shd w:val="clear" w:color="auto" w:fill="auto"/>
            <w:noWrap/>
            <w:vAlign w:val="center"/>
            <w:hideMark/>
          </w:tcPr>
          <w:p w14:paraId="153F1DE3" w14:textId="77777777" w:rsidR="00042C42" w:rsidRPr="00042C42" w:rsidRDefault="00042C42" w:rsidP="005E4A26">
            <w:pPr>
              <w:spacing w:line="240" w:lineRule="auto"/>
              <w:ind w:firstLineChars="600" w:firstLine="1440"/>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Yes, please describe your trans status (for example, non-binary, trans man, trans woman):</w:t>
            </w:r>
          </w:p>
        </w:tc>
        <w:tc>
          <w:tcPr>
            <w:tcW w:w="241" w:type="dxa"/>
            <w:gridSpan w:val="4"/>
            <w:tcBorders>
              <w:top w:val="nil"/>
              <w:left w:val="nil"/>
              <w:bottom w:val="nil"/>
              <w:right w:val="nil"/>
            </w:tcBorders>
            <w:shd w:val="clear" w:color="auto" w:fill="auto"/>
            <w:noWrap/>
            <w:vAlign w:val="bottom"/>
            <w:hideMark/>
          </w:tcPr>
          <w:p w14:paraId="316A57A5"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237" w:type="dxa"/>
            <w:gridSpan w:val="5"/>
            <w:tcBorders>
              <w:top w:val="nil"/>
              <w:left w:val="nil"/>
              <w:bottom w:val="nil"/>
              <w:right w:val="nil"/>
            </w:tcBorders>
            <w:shd w:val="clear" w:color="auto" w:fill="auto"/>
            <w:noWrap/>
            <w:vAlign w:val="bottom"/>
            <w:hideMark/>
          </w:tcPr>
          <w:p w14:paraId="57B12809"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77" w:type="dxa"/>
            <w:gridSpan w:val="9"/>
            <w:tcBorders>
              <w:top w:val="nil"/>
              <w:left w:val="nil"/>
              <w:bottom w:val="nil"/>
              <w:right w:val="nil"/>
            </w:tcBorders>
            <w:shd w:val="clear" w:color="auto" w:fill="auto"/>
            <w:noWrap/>
            <w:vAlign w:val="bottom"/>
            <w:hideMark/>
          </w:tcPr>
          <w:p w14:paraId="4259CBF8"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38BB098C" w14:textId="77777777" w:rsidTr="005E4A26">
        <w:trPr>
          <w:gridAfter w:val="15"/>
          <w:wAfter w:w="4452" w:type="dxa"/>
          <w:trHeight w:val="360"/>
        </w:trPr>
        <w:tc>
          <w:tcPr>
            <w:tcW w:w="7420" w:type="dxa"/>
            <w:gridSpan w:val="11"/>
            <w:tcBorders>
              <w:top w:val="nil"/>
              <w:left w:val="nil"/>
              <w:bottom w:val="nil"/>
              <w:right w:val="nil"/>
            </w:tcBorders>
            <w:shd w:val="clear" w:color="auto" w:fill="auto"/>
            <w:noWrap/>
            <w:vAlign w:val="center"/>
            <w:hideMark/>
          </w:tcPr>
          <w:p w14:paraId="3F333342" w14:textId="77777777" w:rsidR="00042C42" w:rsidRPr="00042C42" w:rsidRDefault="00042C42" w:rsidP="005E4A26">
            <w:pPr>
              <w:spacing w:line="240" w:lineRule="auto"/>
              <w:ind w:firstLineChars="600" w:firstLine="1440"/>
              <w:rPr>
                <w:rFonts w:ascii="Symbol" w:hAnsi="Symbol" w:cs="Times New Roman"/>
                <w:color w:val="000000"/>
                <w:lang w:eastAsia="en-GB"/>
              </w:rPr>
            </w:pPr>
            <w:r w:rsidRPr="00042C42">
              <w:rPr>
                <w:rFonts w:ascii="Symbol" w:hAnsi="Symbol" w:cs="Times New Roman"/>
                <w:color w:val="000000"/>
                <w:lang w:eastAsia="en-GB"/>
              </w:rPr>
              <w:t>ÿ</w:t>
            </w:r>
            <w:r w:rsidRPr="00042C42">
              <w:rPr>
                <w:rFonts w:ascii="Times New Roman" w:hAnsi="Times New Roman" w:cs="Times New Roman"/>
                <w:color w:val="000000"/>
                <w:sz w:val="14"/>
                <w:szCs w:val="14"/>
                <w:lang w:eastAsia="en-GB"/>
              </w:rPr>
              <w:t xml:space="preserve">      </w:t>
            </w:r>
            <w:r w:rsidRPr="00042C42">
              <w:rPr>
                <w:rFonts w:ascii="Montserrat" w:hAnsi="Montserrat" w:cs="Times New Roman"/>
                <w:color w:val="000000"/>
                <w:lang w:eastAsia="en-GB"/>
              </w:rPr>
              <w:t>Prefer not to say</w:t>
            </w:r>
          </w:p>
        </w:tc>
        <w:tc>
          <w:tcPr>
            <w:tcW w:w="2402" w:type="dxa"/>
            <w:gridSpan w:val="11"/>
            <w:tcBorders>
              <w:top w:val="nil"/>
              <w:left w:val="nil"/>
              <w:bottom w:val="nil"/>
              <w:right w:val="nil"/>
            </w:tcBorders>
            <w:shd w:val="clear" w:color="auto" w:fill="auto"/>
            <w:noWrap/>
            <w:vAlign w:val="bottom"/>
            <w:hideMark/>
          </w:tcPr>
          <w:p w14:paraId="2A4240C5" w14:textId="77777777" w:rsidR="00042C42" w:rsidRPr="00042C42" w:rsidRDefault="00042C42" w:rsidP="005E4A26">
            <w:pPr>
              <w:spacing w:line="240" w:lineRule="auto"/>
              <w:ind w:firstLineChars="600" w:firstLine="1440"/>
              <w:rPr>
                <w:rFonts w:ascii="Symbol" w:hAnsi="Symbol" w:cs="Times New Roman"/>
                <w:color w:val="000000"/>
                <w:lang w:eastAsia="en-GB"/>
              </w:rPr>
            </w:pPr>
          </w:p>
        </w:tc>
        <w:tc>
          <w:tcPr>
            <w:tcW w:w="240" w:type="dxa"/>
            <w:gridSpan w:val="4"/>
            <w:tcBorders>
              <w:top w:val="nil"/>
              <w:left w:val="nil"/>
              <w:bottom w:val="nil"/>
              <w:right w:val="nil"/>
            </w:tcBorders>
            <w:shd w:val="clear" w:color="auto" w:fill="auto"/>
            <w:noWrap/>
            <w:vAlign w:val="bottom"/>
            <w:hideMark/>
          </w:tcPr>
          <w:p w14:paraId="4ABB9E95"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1ABF8BE1"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4165F0BC"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77" w:type="dxa"/>
            <w:gridSpan w:val="9"/>
            <w:tcBorders>
              <w:top w:val="nil"/>
              <w:left w:val="nil"/>
              <w:bottom w:val="nil"/>
              <w:right w:val="nil"/>
            </w:tcBorders>
            <w:shd w:val="clear" w:color="auto" w:fill="auto"/>
            <w:noWrap/>
            <w:vAlign w:val="bottom"/>
            <w:hideMark/>
          </w:tcPr>
          <w:p w14:paraId="7ED12666" w14:textId="77777777" w:rsidR="00042C42" w:rsidRPr="00042C42" w:rsidRDefault="00042C42" w:rsidP="005E4A26">
            <w:pPr>
              <w:spacing w:line="240" w:lineRule="auto"/>
              <w:rPr>
                <w:rFonts w:ascii="Times New Roman" w:hAnsi="Times New Roman" w:cs="Times New Roman"/>
                <w:sz w:val="20"/>
                <w:szCs w:val="20"/>
                <w:lang w:eastAsia="en-GB"/>
              </w:rPr>
            </w:pPr>
          </w:p>
        </w:tc>
      </w:tr>
      <w:tr w:rsidR="004C6614" w:rsidRPr="00A70003" w14:paraId="558385A1" w14:textId="77777777" w:rsidTr="005E4A26">
        <w:trPr>
          <w:gridAfter w:val="15"/>
          <w:wAfter w:w="4452" w:type="dxa"/>
          <w:trHeight w:val="360"/>
        </w:trPr>
        <w:tc>
          <w:tcPr>
            <w:tcW w:w="7420" w:type="dxa"/>
            <w:gridSpan w:val="11"/>
            <w:tcBorders>
              <w:top w:val="nil"/>
              <w:left w:val="nil"/>
              <w:bottom w:val="nil"/>
              <w:right w:val="nil"/>
            </w:tcBorders>
            <w:shd w:val="clear" w:color="auto" w:fill="auto"/>
            <w:noWrap/>
            <w:vAlign w:val="center"/>
            <w:hideMark/>
          </w:tcPr>
          <w:p w14:paraId="7A6A0850"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02" w:type="dxa"/>
            <w:gridSpan w:val="11"/>
            <w:tcBorders>
              <w:top w:val="nil"/>
              <w:left w:val="nil"/>
              <w:bottom w:val="nil"/>
              <w:right w:val="nil"/>
            </w:tcBorders>
            <w:shd w:val="clear" w:color="auto" w:fill="auto"/>
            <w:noWrap/>
            <w:vAlign w:val="bottom"/>
            <w:hideMark/>
          </w:tcPr>
          <w:p w14:paraId="50CDD7B4"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0" w:type="dxa"/>
            <w:gridSpan w:val="4"/>
            <w:tcBorders>
              <w:top w:val="nil"/>
              <w:left w:val="nil"/>
              <w:bottom w:val="nil"/>
              <w:right w:val="nil"/>
            </w:tcBorders>
            <w:shd w:val="clear" w:color="auto" w:fill="auto"/>
            <w:noWrap/>
            <w:vAlign w:val="bottom"/>
            <w:hideMark/>
          </w:tcPr>
          <w:p w14:paraId="03D8EAF0"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41" w:type="dxa"/>
            <w:gridSpan w:val="4"/>
            <w:tcBorders>
              <w:top w:val="nil"/>
              <w:left w:val="nil"/>
              <w:bottom w:val="nil"/>
              <w:right w:val="nil"/>
            </w:tcBorders>
            <w:shd w:val="clear" w:color="auto" w:fill="auto"/>
            <w:noWrap/>
            <w:vAlign w:val="bottom"/>
            <w:hideMark/>
          </w:tcPr>
          <w:p w14:paraId="33B9A4CC"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37" w:type="dxa"/>
            <w:gridSpan w:val="5"/>
            <w:tcBorders>
              <w:top w:val="nil"/>
              <w:left w:val="nil"/>
              <w:bottom w:val="nil"/>
              <w:right w:val="nil"/>
            </w:tcBorders>
            <w:shd w:val="clear" w:color="auto" w:fill="auto"/>
            <w:noWrap/>
            <w:vAlign w:val="bottom"/>
            <w:hideMark/>
          </w:tcPr>
          <w:p w14:paraId="73F3F502" w14:textId="77777777" w:rsidR="00042C42" w:rsidRPr="00042C42" w:rsidRDefault="00042C42" w:rsidP="005E4A26">
            <w:pPr>
              <w:spacing w:line="240" w:lineRule="auto"/>
              <w:rPr>
                <w:rFonts w:ascii="Times New Roman" w:hAnsi="Times New Roman" w:cs="Times New Roman"/>
                <w:sz w:val="20"/>
                <w:szCs w:val="20"/>
                <w:lang w:eastAsia="en-GB"/>
              </w:rPr>
            </w:pPr>
          </w:p>
        </w:tc>
        <w:tc>
          <w:tcPr>
            <w:tcW w:w="277" w:type="dxa"/>
            <w:gridSpan w:val="9"/>
            <w:tcBorders>
              <w:top w:val="nil"/>
              <w:left w:val="nil"/>
              <w:bottom w:val="nil"/>
              <w:right w:val="nil"/>
            </w:tcBorders>
            <w:shd w:val="clear" w:color="auto" w:fill="auto"/>
            <w:noWrap/>
            <w:vAlign w:val="bottom"/>
            <w:hideMark/>
          </w:tcPr>
          <w:p w14:paraId="710B31D4" w14:textId="77777777" w:rsidR="00042C42" w:rsidRPr="00042C42" w:rsidRDefault="00042C42" w:rsidP="005E4A26">
            <w:pPr>
              <w:spacing w:line="240" w:lineRule="auto"/>
              <w:rPr>
                <w:rFonts w:ascii="Times New Roman" w:hAnsi="Times New Roman" w:cs="Times New Roman"/>
                <w:sz w:val="20"/>
                <w:szCs w:val="20"/>
                <w:lang w:eastAsia="en-GB"/>
              </w:rPr>
            </w:pPr>
          </w:p>
        </w:tc>
      </w:tr>
    </w:tbl>
    <w:p w14:paraId="309C44CC" w14:textId="7DAA68F1" w:rsidR="00A47E4D" w:rsidRPr="00A70003" w:rsidRDefault="005E4A26">
      <w:pPr>
        <w:rPr>
          <w:rFonts w:ascii="Century Gothic" w:hAnsi="Century Gothic"/>
        </w:rPr>
      </w:pPr>
      <w:r w:rsidRPr="00A70003">
        <w:rPr>
          <w:rFonts w:ascii="Century Gothic" w:hAnsi="Century Gothic"/>
        </w:rPr>
        <w:br w:type="textWrapping" w:clear="all"/>
      </w:r>
    </w:p>
    <w:p w14:paraId="309C44CD" w14:textId="35986091" w:rsidR="000B4ED9" w:rsidRPr="00A70003" w:rsidRDefault="000B4ED9">
      <w:pPr>
        <w:spacing w:after="160" w:line="259" w:lineRule="auto"/>
        <w:rPr>
          <w:rFonts w:ascii="Century Gothic" w:hAnsi="Century Gothic"/>
        </w:rPr>
      </w:pPr>
      <w:r w:rsidRPr="00A70003">
        <w:rPr>
          <w:rFonts w:ascii="Century Gothic" w:hAnsi="Century Gothic"/>
        </w:rPr>
        <w:br w:type="page"/>
      </w:r>
    </w:p>
    <w:p w14:paraId="309C493F" w14:textId="77777777" w:rsidR="0051140B" w:rsidRPr="00A70003" w:rsidRDefault="0051140B" w:rsidP="00C4438C">
      <w:pPr>
        <w:spacing w:line="480" w:lineRule="auto"/>
        <w:rPr>
          <w:rFonts w:ascii="Century Gothic" w:hAnsi="Century Gothic"/>
          <w:b/>
          <w:color w:val="CD006E"/>
          <w:sz w:val="32"/>
          <w:szCs w:val="32"/>
          <w:highlight w:val="yellow"/>
        </w:rPr>
      </w:pPr>
    </w:p>
    <w:p w14:paraId="73A01482" w14:textId="77777777" w:rsidR="006D510D" w:rsidRPr="00A70003" w:rsidRDefault="006D510D" w:rsidP="00C4438C">
      <w:pPr>
        <w:spacing w:line="480" w:lineRule="auto"/>
        <w:rPr>
          <w:rFonts w:ascii="Century Gothic" w:hAnsi="Century Gothic"/>
          <w:b/>
          <w:color w:val="CD006E"/>
          <w:sz w:val="32"/>
          <w:szCs w:val="32"/>
        </w:rPr>
      </w:pPr>
    </w:p>
    <w:p w14:paraId="68F1443D" w14:textId="77777777" w:rsidR="004C6614" w:rsidRPr="00A70003" w:rsidRDefault="004C6614" w:rsidP="00C4438C">
      <w:pPr>
        <w:spacing w:line="480" w:lineRule="auto"/>
        <w:rPr>
          <w:rFonts w:ascii="Century Gothic" w:hAnsi="Century Gothic"/>
          <w:b/>
          <w:color w:val="CD006E"/>
          <w:sz w:val="32"/>
          <w:szCs w:val="32"/>
        </w:rPr>
      </w:pPr>
    </w:p>
    <w:p w14:paraId="294F8B5A" w14:textId="77777777" w:rsidR="006D510D" w:rsidRPr="00A70003" w:rsidRDefault="006D510D" w:rsidP="00C4438C">
      <w:pPr>
        <w:spacing w:line="480" w:lineRule="auto"/>
        <w:rPr>
          <w:rFonts w:ascii="Century Gothic" w:hAnsi="Century Gothic"/>
          <w:b/>
          <w:color w:val="CD006E"/>
          <w:sz w:val="32"/>
          <w:szCs w:val="32"/>
        </w:rPr>
      </w:pPr>
    </w:p>
    <w:p w14:paraId="309C4943" w14:textId="5F3FAFFE" w:rsidR="00C4438C" w:rsidRPr="00A70003" w:rsidRDefault="00C4438C" w:rsidP="00C4438C">
      <w:pPr>
        <w:spacing w:line="480" w:lineRule="auto"/>
        <w:rPr>
          <w:rFonts w:ascii="Century Gothic" w:hAnsi="Century Gothic"/>
          <w:b/>
          <w:color w:val="CD006E"/>
          <w:sz w:val="32"/>
          <w:szCs w:val="32"/>
          <w:highlight w:val="yellow"/>
        </w:rPr>
      </w:pPr>
      <w:r w:rsidRPr="00A70003">
        <w:rPr>
          <w:rFonts w:ascii="Century Gothic" w:hAnsi="Century Gothic"/>
          <w:noProof/>
          <w:lang w:eastAsia="en-GB"/>
        </w:rPr>
        <mc:AlternateContent>
          <mc:Choice Requires="wps">
            <w:drawing>
              <wp:anchor distT="0" distB="0" distL="114300" distR="114300" simplePos="0" relativeHeight="251658243" behindDoc="0" locked="0" layoutInCell="1" allowOverlap="1" wp14:anchorId="309C49E3" wp14:editId="38095DA3">
                <wp:simplePos x="0" y="0"/>
                <wp:positionH relativeFrom="margin">
                  <wp:align>left</wp:align>
                </wp:positionH>
                <wp:positionV relativeFrom="paragraph">
                  <wp:posOffset>230505</wp:posOffset>
                </wp:positionV>
                <wp:extent cx="5761990" cy="2845435"/>
                <wp:effectExtent l="0" t="0" r="10160" b="12065"/>
                <wp:wrapNone/>
                <wp:docPr id="36" name="AutoShap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1990" cy="284543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9BF26A" id="AutoShape 4" o:spid="_x0000_s1026" alt="&quot;&quot;" style="position:absolute;margin-left:0;margin-top:18.15pt;width:453.7pt;height:224.0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" filled="f">
                <w10:wrap anchorx="margin"/>
              </v:roundrect>
            </w:pict>
          </mc:Fallback>
        </mc:AlternateContent>
      </w:r>
    </w:p>
    <w:p w14:paraId="309C4944" w14:textId="77777777" w:rsidR="00C4438C" w:rsidRPr="00A70003" w:rsidRDefault="00C4438C" w:rsidP="00C4438C">
      <w:pPr>
        <w:spacing w:line="480" w:lineRule="auto"/>
        <w:jc w:val="center"/>
        <w:rPr>
          <w:rFonts w:ascii="Century Gothic" w:hAnsi="Century Gothic"/>
          <w:b/>
          <w:color w:val="CD006E"/>
          <w:sz w:val="32"/>
          <w:szCs w:val="32"/>
        </w:rPr>
      </w:pPr>
    </w:p>
    <w:p w14:paraId="309C4945" w14:textId="77777777" w:rsidR="00C4438C" w:rsidRPr="00A70003" w:rsidRDefault="00C4438C" w:rsidP="00C4438C">
      <w:pPr>
        <w:spacing w:line="480" w:lineRule="auto"/>
        <w:jc w:val="center"/>
        <w:rPr>
          <w:rFonts w:ascii="Century Gothic" w:hAnsi="Century Gothic"/>
          <w:b/>
          <w:color w:val="CD006E"/>
          <w:sz w:val="32"/>
          <w:szCs w:val="32"/>
        </w:rPr>
      </w:pPr>
      <w:r w:rsidRPr="00A70003">
        <w:rPr>
          <w:rFonts w:ascii="Century Gothic" w:hAnsi="Century Gothic"/>
          <w:b/>
          <w:color w:val="CD006E"/>
          <w:sz w:val="32"/>
          <w:szCs w:val="32"/>
        </w:rPr>
        <w:t>Appendix 2</w:t>
      </w:r>
    </w:p>
    <w:p w14:paraId="309C4946" w14:textId="77777777" w:rsidR="00C4438C" w:rsidRPr="00A70003" w:rsidRDefault="00C4438C" w:rsidP="00C4438C">
      <w:pPr>
        <w:spacing w:line="480" w:lineRule="auto"/>
        <w:jc w:val="center"/>
        <w:rPr>
          <w:rFonts w:ascii="Century Gothic" w:hAnsi="Century Gothic"/>
          <w:b/>
          <w:color w:val="002079"/>
          <w:sz w:val="32"/>
          <w:szCs w:val="32"/>
        </w:rPr>
      </w:pPr>
      <w:r w:rsidRPr="00A70003">
        <w:rPr>
          <w:rFonts w:ascii="Century Gothic" w:hAnsi="Century Gothic"/>
          <w:b/>
          <w:color w:val="002079"/>
          <w:sz w:val="32"/>
          <w:szCs w:val="32"/>
        </w:rPr>
        <w:t xml:space="preserve">Technical Report Summary </w:t>
      </w:r>
    </w:p>
    <w:p w14:paraId="309C4947" w14:textId="77777777" w:rsidR="00C4438C" w:rsidRPr="00A70003" w:rsidRDefault="00C4438C" w:rsidP="00C4438C">
      <w:pPr>
        <w:rPr>
          <w:rFonts w:ascii="Century Gothic" w:hAnsi="Century Gothic"/>
          <w:highlight w:val="yellow"/>
          <w:lang w:eastAsia="en-GB"/>
        </w:rPr>
      </w:pPr>
    </w:p>
    <w:p w14:paraId="309C4948" w14:textId="77777777" w:rsidR="00C4438C" w:rsidRPr="00A70003" w:rsidRDefault="00C4438C" w:rsidP="00C4438C">
      <w:pPr>
        <w:rPr>
          <w:rFonts w:ascii="Century Gothic" w:hAnsi="Century Gothic"/>
          <w:highlight w:val="yellow"/>
          <w:lang w:eastAsia="en-GB"/>
        </w:rPr>
      </w:pPr>
    </w:p>
    <w:p w14:paraId="309C4949" w14:textId="77777777" w:rsidR="00C4438C" w:rsidRPr="00A70003" w:rsidRDefault="00C4438C" w:rsidP="00C4438C">
      <w:pPr>
        <w:rPr>
          <w:rFonts w:ascii="Century Gothic" w:hAnsi="Century Gothic"/>
          <w:highlight w:val="yellow"/>
          <w:lang w:eastAsia="en-GB"/>
        </w:rPr>
      </w:pPr>
    </w:p>
    <w:p w14:paraId="309C494A" w14:textId="77777777" w:rsidR="00C4438C" w:rsidRPr="00A70003" w:rsidRDefault="00C4438C" w:rsidP="00C4438C">
      <w:pPr>
        <w:rPr>
          <w:rFonts w:ascii="Century Gothic" w:hAnsi="Century Gothic"/>
          <w:highlight w:val="yellow"/>
          <w:lang w:eastAsia="en-GB"/>
        </w:rPr>
      </w:pPr>
    </w:p>
    <w:p w14:paraId="309C494B" w14:textId="77777777" w:rsidR="00C4438C" w:rsidRPr="00A70003" w:rsidRDefault="00C4438C" w:rsidP="00C4438C">
      <w:pPr>
        <w:rPr>
          <w:rFonts w:ascii="Century Gothic" w:hAnsi="Century Gothic"/>
          <w:highlight w:val="yellow"/>
          <w:lang w:eastAsia="en-GB"/>
        </w:rPr>
      </w:pPr>
    </w:p>
    <w:p w14:paraId="309C494C" w14:textId="77777777" w:rsidR="00C4438C" w:rsidRPr="00A70003" w:rsidRDefault="00C4438C" w:rsidP="00C4438C">
      <w:pPr>
        <w:rPr>
          <w:rFonts w:ascii="Century Gothic" w:hAnsi="Century Gothic"/>
          <w:highlight w:val="yellow"/>
          <w:lang w:eastAsia="en-GB"/>
        </w:rPr>
      </w:pPr>
    </w:p>
    <w:p w14:paraId="309C494D" w14:textId="77777777" w:rsidR="00C4438C" w:rsidRPr="00A70003" w:rsidRDefault="00C4438C" w:rsidP="00C4438C">
      <w:pPr>
        <w:rPr>
          <w:rFonts w:ascii="Century Gothic" w:hAnsi="Century Gothic"/>
          <w:highlight w:val="yellow"/>
          <w:lang w:eastAsia="en-GB"/>
        </w:rPr>
      </w:pPr>
    </w:p>
    <w:p w14:paraId="309C494E" w14:textId="77777777" w:rsidR="00C4438C" w:rsidRPr="00A70003" w:rsidRDefault="00C4438C" w:rsidP="00C4438C">
      <w:pPr>
        <w:rPr>
          <w:rFonts w:ascii="Century Gothic" w:hAnsi="Century Gothic"/>
        </w:rPr>
      </w:pPr>
    </w:p>
    <w:p w14:paraId="309C494F" w14:textId="77777777" w:rsidR="00C4438C" w:rsidRPr="00A70003" w:rsidRDefault="00C4438C" w:rsidP="00C4438C">
      <w:pPr>
        <w:rPr>
          <w:rFonts w:ascii="Century Gothic" w:hAnsi="Century Gothic"/>
        </w:rPr>
      </w:pPr>
    </w:p>
    <w:p w14:paraId="309C4950" w14:textId="77777777" w:rsidR="00C4438C" w:rsidRPr="00A70003" w:rsidRDefault="00C4438C" w:rsidP="00C4438C">
      <w:pPr>
        <w:rPr>
          <w:rFonts w:ascii="Century Gothic" w:hAnsi="Century Gothic"/>
        </w:rPr>
      </w:pPr>
    </w:p>
    <w:p w14:paraId="309C4951" w14:textId="77777777" w:rsidR="00C4438C" w:rsidRPr="00A70003" w:rsidRDefault="00C4438C" w:rsidP="00C4438C">
      <w:pPr>
        <w:rPr>
          <w:rFonts w:ascii="Century Gothic" w:hAnsi="Century Gothic"/>
        </w:rPr>
      </w:pPr>
    </w:p>
    <w:p w14:paraId="309C4952" w14:textId="77777777" w:rsidR="006E7864" w:rsidRPr="00A70003" w:rsidRDefault="006E7864" w:rsidP="006E7864">
      <w:pPr>
        <w:tabs>
          <w:tab w:val="left" w:pos="360"/>
        </w:tabs>
        <w:rPr>
          <w:rFonts w:ascii="Century Gothic" w:hAnsi="Century Gothic"/>
          <w:b/>
          <w:sz w:val="20"/>
          <w:szCs w:val="20"/>
        </w:rPr>
      </w:pPr>
    </w:p>
    <w:p w14:paraId="309C4953" w14:textId="77777777" w:rsidR="00C4438C" w:rsidRPr="00A70003" w:rsidRDefault="00C4438C" w:rsidP="006E7864">
      <w:pPr>
        <w:tabs>
          <w:tab w:val="left" w:pos="360"/>
        </w:tabs>
        <w:rPr>
          <w:rFonts w:ascii="Century Gothic" w:hAnsi="Century Gothic"/>
          <w:b/>
          <w:sz w:val="20"/>
          <w:szCs w:val="20"/>
        </w:rPr>
      </w:pPr>
    </w:p>
    <w:p w14:paraId="309C4954" w14:textId="77777777" w:rsidR="00C4438C" w:rsidRPr="00A70003" w:rsidRDefault="00C4438C" w:rsidP="006E7864">
      <w:pPr>
        <w:tabs>
          <w:tab w:val="left" w:pos="360"/>
        </w:tabs>
        <w:rPr>
          <w:rFonts w:ascii="Century Gothic" w:hAnsi="Century Gothic"/>
          <w:b/>
          <w:sz w:val="20"/>
          <w:szCs w:val="20"/>
        </w:rPr>
      </w:pPr>
    </w:p>
    <w:p w14:paraId="309C4955" w14:textId="77777777" w:rsidR="00C4438C" w:rsidRPr="00A70003" w:rsidRDefault="00C4438C" w:rsidP="006E7864">
      <w:pPr>
        <w:tabs>
          <w:tab w:val="left" w:pos="360"/>
        </w:tabs>
        <w:rPr>
          <w:rFonts w:ascii="Century Gothic" w:hAnsi="Century Gothic"/>
          <w:b/>
          <w:sz w:val="20"/>
          <w:szCs w:val="20"/>
        </w:rPr>
      </w:pPr>
    </w:p>
    <w:p w14:paraId="309C4956" w14:textId="77777777" w:rsidR="00C4438C" w:rsidRPr="00A70003" w:rsidRDefault="00C4438C" w:rsidP="006E7864">
      <w:pPr>
        <w:tabs>
          <w:tab w:val="left" w:pos="360"/>
        </w:tabs>
        <w:rPr>
          <w:rFonts w:ascii="Century Gothic" w:hAnsi="Century Gothic"/>
          <w:b/>
          <w:sz w:val="20"/>
          <w:szCs w:val="20"/>
        </w:rPr>
      </w:pPr>
    </w:p>
    <w:p w14:paraId="309C4957" w14:textId="77777777" w:rsidR="00C4438C" w:rsidRPr="00A70003" w:rsidRDefault="00C4438C" w:rsidP="006E7864">
      <w:pPr>
        <w:tabs>
          <w:tab w:val="left" w:pos="360"/>
        </w:tabs>
        <w:rPr>
          <w:rFonts w:ascii="Century Gothic" w:hAnsi="Century Gothic"/>
          <w:b/>
          <w:sz w:val="20"/>
          <w:szCs w:val="20"/>
        </w:rPr>
      </w:pPr>
    </w:p>
    <w:p w14:paraId="309C4958" w14:textId="77777777" w:rsidR="00C4438C" w:rsidRPr="00A70003" w:rsidRDefault="00C4438C" w:rsidP="006E7864">
      <w:pPr>
        <w:tabs>
          <w:tab w:val="left" w:pos="360"/>
        </w:tabs>
        <w:rPr>
          <w:rFonts w:ascii="Century Gothic" w:hAnsi="Century Gothic"/>
          <w:b/>
          <w:sz w:val="20"/>
          <w:szCs w:val="20"/>
        </w:rPr>
      </w:pPr>
    </w:p>
    <w:p w14:paraId="309C4959" w14:textId="77777777" w:rsidR="00C4438C" w:rsidRPr="00A70003" w:rsidRDefault="00C4438C" w:rsidP="006E7864">
      <w:pPr>
        <w:tabs>
          <w:tab w:val="left" w:pos="360"/>
        </w:tabs>
        <w:rPr>
          <w:rFonts w:ascii="Century Gothic" w:hAnsi="Century Gothic"/>
          <w:b/>
          <w:sz w:val="20"/>
          <w:szCs w:val="20"/>
        </w:rPr>
      </w:pPr>
    </w:p>
    <w:p w14:paraId="309C495A" w14:textId="77777777" w:rsidR="00C4438C" w:rsidRPr="00A70003" w:rsidRDefault="00C4438C" w:rsidP="006E7864">
      <w:pPr>
        <w:tabs>
          <w:tab w:val="left" w:pos="360"/>
        </w:tabs>
        <w:rPr>
          <w:rFonts w:ascii="Century Gothic" w:hAnsi="Century Gothic"/>
          <w:b/>
          <w:sz w:val="20"/>
          <w:szCs w:val="20"/>
        </w:rPr>
      </w:pPr>
    </w:p>
    <w:p w14:paraId="309C495B" w14:textId="77777777" w:rsidR="00C4438C" w:rsidRPr="00A70003" w:rsidRDefault="00C4438C" w:rsidP="006E7864">
      <w:pPr>
        <w:tabs>
          <w:tab w:val="left" w:pos="360"/>
        </w:tabs>
        <w:rPr>
          <w:rFonts w:ascii="Century Gothic" w:hAnsi="Century Gothic"/>
          <w:b/>
          <w:sz w:val="20"/>
          <w:szCs w:val="20"/>
        </w:rPr>
      </w:pPr>
    </w:p>
    <w:p w14:paraId="309C495C" w14:textId="77777777" w:rsidR="00C4438C" w:rsidRPr="00A70003" w:rsidRDefault="00C4438C" w:rsidP="006E7864">
      <w:pPr>
        <w:tabs>
          <w:tab w:val="left" w:pos="360"/>
        </w:tabs>
        <w:rPr>
          <w:rFonts w:ascii="Century Gothic" w:hAnsi="Century Gothic"/>
          <w:b/>
          <w:sz w:val="20"/>
          <w:szCs w:val="20"/>
        </w:rPr>
      </w:pPr>
    </w:p>
    <w:p w14:paraId="309C4962" w14:textId="77777777" w:rsidR="006628BC" w:rsidRPr="00A70003" w:rsidRDefault="006628BC" w:rsidP="006E7864">
      <w:pPr>
        <w:tabs>
          <w:tab w:val="left" w:pos="360"/>
        </w:tabs>
        <w:rPr>
          <w:rFonts w:ascii="Century Gothic" w:hAnsi="Century Gothic"/>
          <w:b/>
          <w:sz w:val="20"/>
          <w:szCs w:val="20"/>
        </w:rPr>
      </w:pPr>
    </w:p>
    <w:tbl>
      <w:tblPr>
        <w:tblW w:w="10436" w:type="dxa"/>
        <w:tblInd w:w="-120" w:type="dxa"/>
        <w:tblLayout w:type="fixed"/>
        <w:tblLook w:val="0000" w:firstRow="0" w:lastRow="0" w:firstColumn="0" w:lastColumn="0" w:noHBand="0" w:noVBand="0"/>
      </w:tblPr>
      <w:tblGrid>
        <w:gridCol w:w="3158"/>
        <w:gridCol w:w="6613"/>
        <w:gridCol w:w="665"/>
      </w:tblGrid>
      <w:tr w:rsidR="00C4438C" w:rsidRPr="00A70003" w14:paraId="309C4964" w14:textId="77777777" w:rsidTr="009205FB">
        <w:trPr>
          <w:gridAfter w:val="1"/>
          <w:wAfter w:w="665" w:type="dxa"/>
          <w:trHeight w:val="610"/>
        </w:trPr>
        <w:tc>
          <w:tcPr>
            <w:tcW w:w="9771" w:type="dxa"/>
            <w:gridSpan w:val="2"/>
            <w:tcBorders>
              <w:top w:val="nil"/>
              <w:left w:val="nil"/>
              <w:bottom w:val="nil"/>
              <w:right w:val="nil"/>
            </w:tcBorders>
            <w:shd w:val="clear" w:color="auto" w:fill="auto"/>
            <w:noWrap/>
            <w:vAlign w:val="bottom"/>
          </w:tcPr>
          <w:p w14:paraId="309C4963" w14:textId="77777777" w:rsidR="00C4438C" w:rsidRPr="00A70003" w:rsidRDefault="00C4438C" w:rsidP="00563A18">
            <w:pPr>
              <w:rPr>
                <w:rFonts w:ascii="Century Gothic" w:hAnsi="Century Gothic"/>
              </w:rPr>
            </w:pPr>
            <w:r w:rsidRPr="00A70003">
              <w:rPr>
                <w:rFonts w:ascii="Century Gothic" w:hAnsi="Century Gothic"/>
              </w:rPr>
              <w:br w:type="page"/>
            </w:r>
            <w:r w:rsidRPr="00A70003">
              <w:rPr>
                <w:rFonts w:ascii="Century Gothic" w:hAnsi="Century Gothic"/>
              </w:rPr>
              <w:br w:type="page"/>
            </w:r>
            <w:r w:rsidRPr="00A70003">
              <w:rPr>
                <w:rFonts w:ascii="Century Gothic" w:hAnsi="Century Gothic"/>
                <w:noProof/>
                <w:lang w:eastAsia="en-GB"/>
              </w:rPr>
              <w:drawing>
                <wp:inline distT="0" distB="0" distL="0" distR="0" wp14:anchorId="309C49E5" wp14:editId="309C49E6">
                  <wp:extent cx="1628775" cy="486575"/>
                  <wp:effectExtent l="0" t="0" r="0" b="8890"/>
                  <wp:docPr id="37" name="Picture 22" descr="Final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nal logo (2)"/>
                          <pic:cNvPicPr>
                            <a:picLocks noChangeAspect="1" noChangeArrowheads="1"/>
                          </pic:cNvPicPr>
                        </pic:nvPicPr>
                        <pic:blipFill>
                          <a:blip r:embed="rId11" cstate="print"/>
                          <a:srcRect/>
                          <a:stretch>
                            <a:fillRect/>
                          </a:stretch>
                        </pic:blipFill>
                        <pic:spPr bwMode="auto">
                          <a:xfrm>
                            <a:off x="0" y="0"/>
                            <a:ext cx="1658748" cy="495529"/>
                          </a:xfrm>
                          <a:prstGeom prst="rect">
                            <a:avLst/>
                          </a:prstGeom>
                          <a:noFill/>
                          <a:ln w="9525">
                            <a:noFill/>
                            <a:miter lim="800000"/>
                            <a:headEnd/>
                            <a:tailEnd/>
                          </a:ln>
                        </pic:spPr>
                      </pic:pic>
                    </a:graphicData>
                  </a:graphic>
                </wp:inline>
              </w:drawing>
            </w:r>
            <w:r w:rsidRPr="00A70003">
              <w:rPr>
                <w:rFonts w:ascii="Century Gothic" w:hAnsi="Century Gothic"/>
              </w:rPr>
              <w:t>TECHNICAL REPORT SHEET – QUANTITATIVE RESEARCH</w:t>
            </w:r>
          </w:p>
        </w:tc>
      </w:tr>
      <w:tr w:rsidR="00A667FA" w:rsidRPr="00A70003" w14:paraId="472080BF" w14:textId="77777777" w:rsidTr="009205FB">
        <w:trPr>
          <w:trHeight w:val="390"/>
        </w:trPr>
        <w:tc>
          <w:tcPr>
            <w:tcW w:w="3158" w:type="dxa"/>
            <w:tcBorders>
              <w:top w:val="single" w:sz="4" w:space="0" w:color="auto"/>
              <w:left w:val="single" w:sz="4" w:space="0" w:color="auto"/>
              <w:bottom w:val="single" w:sz="4" w:space="0" w:color="auto"/>
              <w:right w:val="single" w:sz="4" w:space="0" w:color="auto"/>
            </w:tcBorders>
            <w:shd w:val="clear" w:color="auto" w:fill="CD006E"/>
            <w:noWrap/>
            <w:vAlign w:val="bottom"/>
          </w:tcPr>
          <w:p w14:paraId="167A7AD8" w14:textId="77777777" w:rsidR="00A667FA" w:rsidRPr="00A70003" w:rsidRDefault="00A667FA" w:rsidP="00A07201">
            <w:pPr>
              <w:rPr>
                <w:rFonts w:ascii="Century Gothic" w:hAnsi="Century Gothic"/>
                <w:b/>
                <w:color w:val="FFFFFF"/>
                <w:sz w:val="22"/>
                <w:szCs w:val="22"/>
              </w:rPr>
            </w:pPr>
            <w:bookmarkStart w:id="45" w:name="_Hlk112150115"/>
            <w:r w:rsidRPr="00A70003">
              <w:rPr>
                <w:rFonts w:ascii="Century Gothic" w:hAnsi="Century Gothic"/>
                <w:b/>
                <w:color w:val="FFFFFF"/>
                <w:sz w:val="22"/>
                <w:szCs w:val="22"/>
              </w:rPr>
              <w:t>Project name</w:t>
            </w:r>
          </w:p>
        </w:tc>
        <w:tc>
          <w:tcPr>
            <w:tcW w:w="7273" w:type="dxa"/>
            <w:gridSpan w:val="2"/>
            <w:tcBorders>
              <w:top w:val="single" w:sz="4" w:space="0" w:color="auto"/>
              <w:left w:val="nil"/>
              <w:bottom w:val="single" w:sz="4" w:space="0" w:color="auto"/>
              <w:right w:val="single" w:sz="4" w:space="0" w:color="auto"/>
            </w:tcBorders>
            <w:shd w:val="clear" w:color="auto" w:fill="auto"/>
            <w:noWrap/>
            <w:vAlign w:val="bottom"/>
          </w:tcPr>
          <w:p w14:paraId="73C77D58" w14:textId="1A5DF95C" w:rsidR="00A667FA" w:rsidRPr="00A70003" w:rsidRDefault="00626EBC" w:rsidP="00A07201">
            <w:pPr>
              <w:jc w:val="center"/>
              <w:rPr>
                <w:rFonts w:ascii="Century Gothic" w:hAnsi="Century Gothic"/>
                <w:sz w:val="22"/>
                <w:szCs w:val="22"/>
              </w:rPr>
            </w:pPr>
            <w:r w:rsidRPr="00A70003">
              <w:rPr>
                <w:rFonts w:ascii="Century Gothic" w:hAnsi="Century Gothic"/>
                <w:sz w:val="22"/>
                <w:szCs w:val="22"/>
              </w:rPr>
              <w:t>Falkirk Council TSS 2024</w:t>
            </w:r>
          </w:p>
        </w:tc>
      </w:tr>
      <w:tr w:rsidR="00A667FA" w:rsidRPr="00A70003" w14:paraId="3BD6E140" w14:textId="77777777" w:rsidTr="009205FB">
        <w:trPr>
          <w:trHeight w:val="390"/>
        </w:trPr>
        <w:tc>
          <w:tcPr>
            <w:tcW w:w="3158" w:type="dxa"/>
            <w:tcBorders>
              <w:top w:val="single" w:sz="4" w:space="0" w:color="auto"/>
              <w:left w:val="single" w:sz="4" w:space="0" w:color="auto"/>
              <w:bottom w:val="single" w:sz="4" w:space="0" w:color="auto"/>
              <w:right w:val="single" w:sz="4" w:space="0" w:color="auto"/>
            </w:tcBorders>
            <w:shd w:val="clear" w:color="auto" w:fill="CD006E"/>
            <w:noWrap/>
            <w:vAlign w:val="bottom"/>
          </w:tcPr>
          <w:p w14:paraId="44F7E8E4" w14:textId="77777777" w:rsidR="00A667FA" w:rsidRPr="00A70003" w:rsidRDefault="00A667FA" w:rsidP="00A07201">
            <w:pPr>
              <w:rPr>
                <w:rFonts w:ascii="Century Gothic" w:hAnsi="Century Gothic"/>
                <w:b/>
                <w:color w:val="FFFFFF"/>
                <w:sz w:val="22"/>
                <w:szCs w:val="22"/>
              </w:rPr>
            </w:pPr>
            <w:r w:rsidRPr="00A70003">
              <w:rPr>
                <w:rFonts w:ascii="Century Gothic" w:hAnsi="Century Gothic"/>
                <w:b/>
                <w:color w:val="FFFFFF"/>
                <w:sz w:val="22"/>
                <w:szCs w:val="22"/>
              </w:rPr>
              <w:t>Project number</w:t>
            </w:r>
          </w:p>
        </w:tc>
        <w:tc>
          <w:tcPr>
            <w:tcW w:w="7273" w:type="dxa"/>
            <w:gridSpan w:val="2"/>
            <w:tcBorders>
              <w:top w:val="single" w:sz="4" w:space="0" w:color="auto"/>
              <w:left w:val="nil"/>
              <w:bottom w:val="single" w:sz="4" w:space="0" w:color="auto"/>
              <w:right w:val="single" w:sz="4" w:space="0" w:color="auto"/>
            </w:tcBorders>
            <w:shd w:val="clear" w:color="auto" w:fill="auto"/>
            <w:noWrap/>
            <w:vAlign w:val="bottom"/>
          </w:tcPr>
          <w:p w14:paraId="75AE53EF" w14:textId="527E2389" w:rsidR="00A667FA" w:rsidRPr="00A70003" w:rsidRDefault="00626EBC" w:rsidP="00A07201">
            <w:pPr>
              <w:jc w:val="center"/>
              <w:rPr>
                <w:rFonts w:ascii="Century Gothic" w:hAnsi="Century Gothic"/>
                <w:sz w:val="22"/>
                <w:szCs w:val="22"/>
              </w:rPr>
            </w:pPr>
            <w:r w:rsidRPr="00A70003">
              <w:rPr>
                <w:rFonts w:ascii="Century Gothic" w:hAnsi="Century Gothic"/>
                <w:sz w:val="22"/>
                <w:szCs w:val="22"/>
              </w:rPr>
              <w:t>P1419</w:t>
            </w:r>
          </w:p>
        </w:tc>
      </w:tr>
      <w:tr w:rsidR="00626EBC" w:rsidRPr="00A70003" w14:paraId="3891B7FD" w14:textId="77777777" w:rsidTr="009205FB">
        <w:trPr>
          <w:trHeight w:val="390"/>
        </w:trPr>
        <w:tc>
          <w:tcPr>
            <w:tcW w:w="3158" w:type="dxa"/>
            <w:tcBorders>
              <w:top w:val="single" w:sz="4" w:space="0" w:color="auto"/>
              <w:left w:val="single" w:sz="4" w:space="0" w:color="auto"/>
              <w:bottom w:val="single" w:sz="4" w:space="0" w:color="auto"/>
              <w:right w:val="single" w:sz="4" w:space="0" w:color="auto"/>
            </w:tcBorders>
            <w:shd w:val="clear" w:color="auto" w:fill="CD006E"/>
            <w:noWrap/>
            <w:vAlign w:val="bottom"/>
          </w:tcPr>
          <w:p w14:paraId="3D8C1D9B" w14:textId="77777777" w:rsidR="00626EBC" w:rsidRPr="00A70003" w:rsidRDefault="00626EBC" w:rsidP="00626EBC">
            <w:pPr>
              <w:rPr>
                <w:rFonts w:ascii="Century Gothic" w:hAnsi="Century Gothic"/>
                <w:b/>
                <w:color w:val="FFFFFF"/>
                <w:sz w:val="22"/>
                <w:szCs w:val="22"/>
              </w:rPr>
            </w:pPr>
            <w:r w:rsidRPr="00A70003">
              <w:rPr>
                <w:rFonts w:ascii="Century Gothic" w:hAnsi="Century Gothic"/>
                <w:b/>
                <w:color w:val="FFFFFF"/>
                <w:sz w:val="22"/>
                <w:szCs w:val="22"/>
              </w:rPr>
              <w:t>Objectives of the research</w:t>
            </w:r>
          </w:p>
        </w:tc>
        <w:tc>
          <w:tcPr>
            <w:tcW w:w="7273" w:type="dxa"/>
            <w:gridSpan w:val="2"/>
            <w:tcBorders>
              <w:top w:val="single" w:sz="4" w:space="0" w:color="auto"/>
              <w:left w:val="nil"/>
              <w:bottom w:val="single" w:sz="4" w:space="0" w:color="auto"/>
              <w:right w:val="single" w:sz="4" w:space="0" w:color="auto"/>
            </w:tcBorders>
            <w:shd w:val="clear" w:color="auto" w:fill="auto"/>
            <w:noWrap/>
            <w:vAlign w:val="center"/>
          </w:tcPr>
          <w:p w14:paraId="63CE9E4D" w14:textId="77777777" w:rsidR="00626EBC" w:rsidRPr="00A70003" w:rsidRDefault="00626EBC" w:rsidP="00626EBC">
            <w:pPr>
              <w:rPr>
                <w:rFonts w:ascii="Century Gothic" w:hAnsi="Century Gothic"/>
                <w:sz w:val="22"/>
                <w:szCs w:val="22"/>
              </w:rPr>
            </w:pPr>
            <w:r w:rsidRPr="00A70003">
              <w:rPr>
                <w:rFonts w:ascii="Century Gothic" w:hAnsi="Century Gothic"/>
                <w:sz w:val="22"/>
                <w:szCs w:val="22"/>
              </w:rPr>
              <w:t xml:space="preserve"> The aim of the research was to seek tenants’ views on the services that the Council, as a landlord, provides and how well it performs these services and to help identify areas where the service can be improved. Specifically, the research was designed to provide tenants views on the following:</w:t>
            </w:r>
          </w:p>
          <w:p w14:paraId="089BD50E" w14:textId="77777777" w:rsidR="00626EBC" w:rsidRPr="00A70003" w:rsidRDefault="00626EBC" w:rsidP="00626EBC">
            <w:pPr>
              <w:numPr>
                <w:ilvl w:val="0"/>
                <w:numId w:val="7"/>
              </w:numPr>
              <w:rPr>
                <w:rFonts w:ascii="Century Gothic" w:hAnsi="Century Gothic"/>
                <w:sz w:val="22"/>
                <w:szCs w:val="22"/>
              </w:rPr>
            </w:pPr>
            <w:r w:rsidRPr="00A70003">
              <w:rPr>
                <w:rFonts w:ascii="Century Gothic" w:hAnsi="Century Gothic"/>
                <w:sz w:val="22"/>
                <w:szCs w:val="22"/>
              </w:rPr>
              <w:t>The quality of information provided by the Council;</w:t>
            </w:r>
          </w:p>
          <w:p w14:paraId="5D492ED6" w14:textId="77777777" w:rsidR="00626EBC" w:rsidRPr="00A70003" w:rsidRDefault="00626EBC" w:rsidP="00626EBC">
            <w:pPr>
              <w:numPr>
                <w:ilvl w:val="0"/>
                <w:numId w:val="7"/>
              </w:numPr>
              <w:rPr>
                <w:rFonts w:ascii="Century Gothic" w:hAnsi="Century Gothic"/>
                <w:sz w:val="22"/>
                <w:szCs w:val="22"/>
              </w:rPr>
            </w:pPr>
            <w:r w:rsidRPr="00A70003">
              <w:rPr>
                <w:rFonts w:ascii="Century Gothic" w:hAnsi="Century Gothic"/>
                <w:sz w:val="22"/>
                <w:szCs w:val="22"/>
              </w:rPr>
              <w:t>Feedback on customer care;</w:t>
            </w:r>
          </w:p>
          <w:p w14:paraId="5B969CC9" w14:textId="77777777" w:rsidR="00626EBC" w:rsidRPr="00A70003" w:rsidRDefault="00626EBC" w:rsidP="00626EBC">
            <w:pPr>
              <w:numPr>
                <w:ilvl w:val="0"/>
                <w:numId w:val="7"/>
              </w:numPr>
              <w:rPr>
                <w:rFonts w:ascii="Century Gothic" w:hAnsi="Century Gothic"/>
                <w:sz w:val="22"/>
                <w:szCs w:val="22"/>
              </w:rPr>
            </w:pPr>
            <w:r w:rsidRPr="00A70003">
              <w:rPr>
                <w:rFonts w:ascii="Century Gothic" w:hAnsi="Century Gothic"/>
                <w:sz w:val="22"/>
                <w:szCs w:val="22"/>
              </w:rPr>
              <w:t>Quality of accommodation;</w:t>
            </w:r>
          </w:p>
          <w:p w14:paraId="3C09AB14" w14:textId="77777777" w:rsidR="00626EBC" w:rsidRPr="00A70003" w:rsidRDefault="00626EBC" w:rsidP="00626EBC">
            <w:pPr>
              <w:numPr>
                <w:ilvl w:val="0"/>
                <w:numId w:val="7"/>
              </w:numPr>
              <w:rPr>
                <w:rFonts w:ascii="Century Gothic" w:hAnsi="Century Gothic"/>
                <w:sz w:val="22"/>
                <w:szCs w:val="22"/>
              </w:rPr>
            </w:pPr>
            <w:r w:rsidRPr="00A70003">
              <w:rPr>
                <w:rFonts w:ascii="Century Gothic" w:hAnsi="Century Gothic"/>
                <w:sz w:val="22"/>
                <w:szCs w:val="22"/>
              </w:rPr>
              <w:t>Service provision including repairs, maintenance and improvements;</w:t>
            </w:r>
          </w:p>
          <w:p w14:paraId="59F4F2DC" w14:textId="77777777" w:rsidR="00626EBC" w:rsidRPr="00A70003" w:rsidRDefault="00626EBC" w:rsidP="00626EBC">
            <w:pPr>
              <w:numPr>
                <w:ilvl w:val="0"/>
                <w:numId w:val="7"/>
              </w:numPr>
              <w:rPr>
                <w:rFonts w:ascii="Century Gothic" w:hAnsi="Century Gothic"/>
                <w:sz w:val="22"/>
                <w:szCs w:val="22"/>
              </w:rPr>
            </w:pPr>
            <w:r w:rsidRPr="00A70003">
              <w:rPr>
                <w:rFonts w:ascii="Century Gothic" w:hAnsi="Century Gothic"/>
                <w:sz w:val="22"/>
                <w:szCs w:val="22"/>
              </w:rPr>
              <w:t>Tenant involvement/ opportunities for participation;</w:t>
            </w:r>
          </w:p>
          <w:p w14:paraId="4358967B" w14:textId="2515BE89" w:rsidR="00626EBC" w:rsidRPr="00A70003" w:rsidRDefault="00626EBC" w:rsidP="00626EBC">
            <w:pPr>
              <w:jc w:val="center"/>
              <w:rPr>
                <w:rFonts w:ascii="Century Gothic" w:hAnsi="Century Gothic"/>
                <w:sz w:val="22"/>
                <w:szCs w:val="22"/>
              </w:rPr>
            </w:pPr>
            <w:r w:rsidRPr="00A70003">
              <w:rPr>
                <w:rFonts w:ascii="Century Gothic" w:hAnsi="Century Gothic"/>
                <w:sz w:val="22"/>
                <w:szCs w:val="22"/>
              </w:rPr>
              <w:t>Value for money.</w:t>
            </w:r>
          </w:p>
        </w:tc>
      </w:tr>
      <w:tr w:rsidR="00626EBC" w:rsidRPr="00A70003" w14:paraId="3CBC04E2" w14:textId="77777777" w:rsidTr="009205FB">
        <w:trPr>
          <w:trHeight w:val="390"/>
        </w:trPr>
        <w:tc>
          <w:tcPr>
            <w:tcW w:w="3158" w:type="dxa"/>
            <w:tcBorders>
              <w:top w:val="single" w:sz="4" w:space="0" w:color="auto"/>
              <w:left w:val="single" w:sz="4" w:space="0" w:color="auto"/>
              <w:bottom w:val="single" w:sz="4" w:space="0" w:color="auto"/>
              <w:right w:val="single" w:sz="4" w:space="0" w:color="auto"/>
            </w:tcBorders>
            <w:shd w:val="clear" w:color="auto" w:fill="CD006E"/>
            <w:noWrap/>
            <w:vAlign w:val="bottom"/>
          </w:tcPr>
          <w:p w14:paraId="494C2D71" w14:textId="77777777" w:rsidR="00626EBC" w:rsidRPr="00A70003" w:rsidRDefault="00626EBC" w:rsidP="00626EBC">
            <w:pPr>
              <w:rPr>
                <w:rFonts w:ascii="Century Gothic" w:hAnsi="Century Gothic"/>
                <w:bCs/>
                <w:color w:val="FFFFFF"/>
                <w:sz w:val="22"/>
                <w:szCs w:val="22"/>
              </w:rPr>
            </w:pPr>
            <w:r w:rsidRPr="00A70003">
              <w:rPr>
                <w:rFonts w:ascii="Century Gothic" w:hAnsi="Century Gothic"/>
                <w:b/>
                <w:color w:val="FFFFFF"/>
                <w:sz w:val="22"/>
                <w:szCs w:val="22"/>
              </w:rPr>
              <w:t>Target population</w:t>
            </w:r>
          </w:p>
        </w:tc>
        <w:tc>
          <w:tcPr>
            <w:tcW w:w="7273" w:type="dxa"/>
            <w:gridSpan w:val="2"/>
            <w:tcBorders>
              <w:top w:val="single" w:sz="4" w:space="0" w:color="auto"/>
              <w:left w:val="nil"/>
              <w:bottom w:val="single" w:sz="4" w:space="0" w:color="auto"/>
              <w:right w:val="single" w:sz="4" w:space="0" w:color="auto"/>
            </w:tcBorders>
            <w:shd w:val="clear" w:color="auto" w:fill="auto"/>
            <w:noWrap/>
            <w:vAlign w:val="center"/>
          </w:tcPr>
          <w:p w14:paraId="0A781B4D" w14:textId="4E3B54BA" w:rsidR="00626EBC" w:rsidRPr="00A70003" w:rsidRDefault="00626EBC" w:rsidP="00626EBC">
            <w:pPr>
              <w:jc w:val="center"/>
              <w:rPr>
                <w:rFonts w:ascii="Century Gothic" w:hAnsi="Century Gothic"/>
                <w:sz w:val="22"/>
                <w:szCs w:val="22"/>
              </w:rPr>
            </w:pPr>
            <w:r w:rsidRPr="00A70003">
              <w:rPr>
                <w:rFonts w:ascii="Century Gothic" w:hAnsi="Century Gothic"/>
                <w:sz w:val="22"/>
                <w:szCs w:val="22"/>
              </w:rPr>
              <w:t xml:space="preserve">Tenants of the Council  </w:t>
            </w:r>
          </w:p>
        </w:tc>
      </w:tr>
      <w:tr w:rsidR="00C773F2" w:rsidRPr="00A70003" w14:paraId="4940AD5E" w14:textId="77777777" w:rsidTr="009205FB">
        <w:trPr>
          <w:trHeight w:val="390"/>
        </w:trPr>
        <w:tc>
          <w:tcPr>
            <w:tcW w:w="3158" w:type="dxa"/>
            <w:tcBorders>
              <w:top w:val="single" w:sz="4" w:space="0" w:color="auto"/>
              <w:left w:val="single" w:sz="4" w:space="0" w:color="auto"/>
              <w:bottom w:val="single" w:sz="4" w:space="0" w:color="auto"/>
              <w:right w:val="single" w:sz="4" w:space="0" w:color="auto"/>
            </w:tcBorders>
            <w:shd w:val="clear" w:color="auto" w:fill="CD006E"/>
            <w:noWrap/>
            <w:vAlign w:val="bottom"/>
          </w:tcPr>
          <w:p w14:paraId="14141684" w14:textId="77777777" w:rsidR="00C773F2" w:rsidRPr="00A70003" w:rsidRDefault="00C773F2" w:rsidP="00C773F2">
            <w:pPr>
              <w:rPr>
                <w:rFonts w:ascii="Century Gothic" w:hAnsi="Century Gothic"/>
                <w:b/>
                <w:color w:val="FFFFFF"/>
                <w:sz w:val="22"/>
                <w:szCs w:val="22"/>
              </w:rPr>
            </w:pPr>
            <w:r w:rsidRPr="00A70003">
              <w:rPr>
                <w:rFonts w:ascii="Century Gothic" w:hAnsi="Century Gothic"/>
                <w:b/>
                <w:color w:val="FFFFFF"/>
                <w:sz w:val="22"/>
                <w:szCs w:val="22"/>
              </w:rPr>
              <w:t>Description of sample frame/ source and validation methods if applicable</w:t>
            </w:r>
          </w:p>
        </w:tc>
        <w:tc>
          <w:tcPr>
            <w:tcW w:w="7273" w:type="dxa"/>
            <w:gridSpan w:val="2"/>
            <w:tcBorders>
              <w:top w:val="single" w:sz="4" w:space="0" w:color="auto"/>
              <w:left w:val="nil"/>
              <w:bottom w:val="single" w:sz="4" w:space="0" w:color="auto"/>
              <w:right w:val="single" w:sz="4" w:space="0" w:color="auto"/>
            </w:tcBorders>
            <w:shd w:val="clear" w:color="auto" w:fill="auto"/>
            <w:noWrap/>
            <w:vAlign w:val="center"/>
          </w:tcPr>
          <w:p w14:paraId="33651DF6" w14:textId="7D9F1DAC" w:rsidR="002D0717" w:rsidRPr="00A70003" w:rsidRDefault="00C773F2" w:rsidP="002D0717">
            <w:pPr>
              <w:pStyle w:val="RRProposalNormal"/>
              <w:rPr>
                <w:rFonts w:ascii="Century Gothic" w:hAnsi="Century Gothic"/>
                <w:lang w:val="en-GB"/>
              </w:rPr>
            </w:pPr>
            <w:r w:rsidRPr="00A70003">
              <w:rPr>
                <w:rFonts w:ascii="Century Gothic" w:hAnsi="Century Gothic"/>
                <w:lang w:val="en-GB"/>
              </w:rPr>
              <w:t xml:space="preserve">A representative sample of 2500 Council tenants </w:t>
            </w:r>
            <w:r w:rsidR="002D0717" w:rsidRPr="00A70003">
              <w:rPr>
                <w:rFonts w:ascii="Century Gothic" w:hAnsi="Century Gothic"/>
                <w:lang w:val="en-GB"/>
              </w:rPr>
              <w:t>was drawn taking into account proportional representation of geographical area, house type and size profile.</w:t>
            </w:r>
          </w:p>
          <w:p w14:paraId="61B07335" w14:textId="493B3E2F" w:rsidR="00C773F2" w:rsidRPr="00A70003" w:rsidRDefault="00C773F2" w:rsidP="00C773F2">
            <w:pPr>
              <w:jc w:val="center"/>
              <w:rPr>
                <w:rFonts w:ascii="Century Gothic" w:hAnsi="Century Gothic"/>
                <w:sz w:val="22"/>
                <w:szCs w:val="22"/>
              </w:rPr>
            </w:pPr>
          </w:p>
        </w:tc>
      </w:tr>
      <w:tr w:rsidR="00C773F2" w:rsidRPr="00A70003" w14:paraId="70DCDFE0" w14:textId="77777777" w:rsidTr="009205FB">
        <w:trPr>
          <w:trHeight w:val="390"/>
        </w:trPr>
        <w:tc>
          <w:tcPr>
            <w:tcW w:w="3158" w:type="dxa"/>
            <w:tcBorders>
              <w:top w:val="single" w:sz="4" w:space="0" w:color="auto"/>
              <w:left w:val="single" w:sz="4" w:space="0" w:color="auto"/>
              <w:bottom w:val="single" w:sz="4" w:space="0" w:color="auto"/>
              <w:right w:val="single" w:sz="4" w:space="0" w:color="auto"/>
            </w:tcBorders>
            <w:shd w:val="clear" w:color="auto" w:fill="CD006E"/>
            <w:noWrap/>
            <w:vAlign w:val="bottom"/>
          </w:tcPr>
          <w:p w14:paraId="5147C551" w14:textId="77777777" w:rsidR="00C773F2" w:rsidRPr="00A70003" w:rsidRDefault="00C773F2" w:rsidP="00C773F2">
            <w:pPr>
              <w:rPr>
                <w:rFonts w:ascii="Century Gothic" w:hAnsi="Century Gothic"/>
                <w:b/>
                <w:color w:val="FFFFFF"/>
                <w:sz w:val="22"/>
                <w:szCs w:val="22"/>
              </w:rPr>
            </w:pPr>
            <w:r w:rsidRPr="00A70003">
              <w:rPr>
                <w:rFonts w:ascii="Century Gothic" w:hAnsi="Century Gothic"/>
                <w:b/>
                <w:color w:val="FFFFFF"/>
                <w:sz w:val="22"/>
                <w:szCs w:val="22"/>
              </w:rPr>
              <w:t xml:space="preserve">Sampling method (probability or </w:t>
            </w:r>
            <w:proofErr w:type="spellStart"/>
            <w:proofErr w:type="gramStart"/>
            <w:r w:rsidRPr="00A70003">
              <w:rPr>
                <w:rFonts w:ascii="Century Gothic" w:hAnsi="Century Gothic"/>
                <w:b/>
                <w:color w:val="FFFFFF"/>
                <w:sz w:val="22"/>
                <w:szCs w:val="22"/>
              </w:rPr>
              <w:t>non probability</w:t>
            </w:r>
            <w:proofErr w:type="spellEnd"/>
            <w:proofErr w:type="gramEnd"/>
            <w:r w:rsidRPr="00A70003">
              <w:rPr>
                <w:rFonts w:ascii="Century Gothic" w:hAnsi="Century Gothic"/>
                <w:b/>
                <w:color w:val="FFFFFF"/>
                <w:sz w:val="22"/>
                <w:szCs w:val="22"/>
              </w:rPr>
              <w:t>) and quotas used</w:t>
            </w:r>
          </w:p>
        </w:tc>
        <w:tc>
          <w:tcPr>
            <w:tcW w:w="7273" w:type="dxa"/>
            <w:gridSpan w:val="2"/>
            <w:tcBorders>
              <w:top w:val="single" w:sz="4" w:space="0" w:color="auto"/>
              <w:left w:val="nil"/>
              <w:bottom w:val="single" w:sz="4" w:space="0" w:color="auto"/>
              <w:right w:val="single" w:sz="4" w:space="0" w:color="auto"/>
            </w:tcBorders>
            <w:shd w:val="clear" w:color="auto" w:fill="auto"/>
            <w:noWrap/>
            <w:vAlign w:val="bottom"/>
          </w:tcPr>
          <w:p w14:paraId="496989EB" w14:textId="33859617" w:rsidR="00C773F2" w:rsidRPr="00A70003" w:rsidRDefault="00C773F2" w:rsidP="00C773F2">
            <w:pPr>
              <w:jc w:val="center"/>
              <w:rPr>
                <w:rFonts w:ascii="Century Gothic" w:hAnsi="Century Gothic"/>
                <w:sz w:val="22"/>
                <w:szCs w:val="22"/>
              </w:rPr>
            </w:pPr>
            <w:r w:rsidRPr="00A70003">
              <w:rPr>
                <w:rFonts w:ascii="Century Gothic" w:hAnsi="Century Gothic"/>
                <w:sz w:val="22"/>
                <w:szCs w:val="22"/>
              </w:rPr>
              <w:t xml:space="preserve">Quotas were set by area to ensure coverage </w:t>
            </w:r>
            <w:r w:rsidR="00DE69AD" w:rsidRPr="00A70003">
              <w:rPr>
                <w:rFonts w:ascii="Century Gothic" w:hAnsi="Century Gothic"/>
                <w:sz w:val="22"/>
                <w:szCs w:val="22"/>
              </w:rPr>
              <w:t xml:space="preserve">of house type, property type and geography. </w:t>
            </w:r>
            <w:r w:rsidRPr="00A70003">
              <w:rPr>
                <w:rFonts w:ascii="Century Gothic" w:hAnsi="Century Gothic"/>
                <w:sz w:val="22"/>
                <w:szCs w:val="22"/>
              </w:rPr>
              <w:t xml:space="preserve"> </w:t>
            </w:r>
          </w:p>
        </w:tc>
      </w:tr>
      <w:tr w:rsidR="00C773F2" w:rsidRPr="00A70003" w14:paraId="51D0E4AE" w14:textId="77777777" w:rsidTr="009205FB">
        <w:trPr>
          <w:trHeight w:val="390"/>
        </w:trPr>
        <w:tc>
          <w:tcPr>
            <w:tcW w:w="3158" w:type="dxa"/>
            <w:tcBorders>
              <w:top w:val="single" w:sz="4" w:space="0" w:color="auto"/>
              <w:left w:val="single" w:sz="4" w:space="0" w:color="auto"/>
              <w:bottom w:val="single" w:sz="4" w:space="0" w:color="auto"/>
              <w:right w:val="single" w:sz="4" w:space="0" w:color="auto"/>
            </w:tcBorders>
            <w:shd w:val="clear" w:color="auto" w:fill="CD006E"/>
            <w:noWrap/>
            <w:vAlign w:val="bottom"/>
          </w:tcPr>
          <w:p w14:paraId="6485769B" w14:textId="77777777" w:rsidR="00C773F2" w:rsidRPr="00A70003" w:rsidRDefault="00C773F2" w:rsidP="00C773F2">
            <w:pPr>
              <w:rPr>
                <w:rFonts w:ascii="Century Gothic" w:hAnsi="Century Gothic"/>
                <w:b/>
                <w:color w:val="FFFFFF"/>
                <w:sz w:val="22"/>
                <w:szCs w:val="22"/>
              </w:rPr>
            </w:pPr>
            <w:r w:rsidRPr="00A70003">
              <w:rPr>
                <w:rFonts w:ascii="Century Gothic" w:hAnsi="Century Gothic"/>
                <w:b/>
                <w:color w:val="FFFFFF"/>
                <w:sz w:val="22"/>
                <w:szCs w:val="22"/>
              </w:rPr>
              <w:t>Sample units drawn</w:t>
            </w:r>
          </w:p>
        </w:tc>
        <w:tc>
          <w:tcPr>
            <w:tcW w:w="7273" w:type="dxa"/>
            <w:gridSpan w:val="2"/>
            <w:tcBorders>
              <w:top w:val="single" w:sz="4" w:space="0" w:color="auto"/>
              <w:left w:val="nil"/>
              <w:bottom w:val="single" w:sz="4" w:space="0" w:color="auto"/>
              <w:right w:val="single" w:sz="4" w:space="0" w:color="auto"/>
            </w:tcBorders>
            <w:shd w:val="clear" w:color="auto" w:fill="auto"/>
            <w:noWrap/>
            <w:vAlign w:val="bottom"/>
          </w:tcPr>
          <w:p w14:paraId="6F23F73D" w14:textId="49E3EF21" w:rsidR="00C773F2" w:rsidRPr="00A70003" w:rsidRDefault="00DE69AD" w:rsidP="00C773F2">
            <w:pPr>
              <w:jc w:val="center"/>
              <w:rPr>
                <w:rFonts w:ascii="Century Gothic" w:hAnsi="Century Gothic"/>
                <w:sz w:val="22"/>
                <w:szCs w:val="22"/>
              </w:rPr>
            </w:pPr>
            <w:r w:rsidRPr="00A70003">
              <w:rPr>
                <w:rFonts w:ascii="Century Gothic" w:hAnsi="Century Gothic"/>
                <w:sz w:val="22"/>
                <w:szCs w:val="22"/>
              </w:rPr>
              <w:t>2500</w:t>
            </w:r>
          </w:p>
        </w:tc>
      </w:tr>
      <w:tr w:rsidR="00C773F2" w:rsidRPr="00A70003" w14:paraId="5A205298" w14:textId="77777777" w:rsidTr="009205FB">
        <w:trPr>
          <w:trHeight w:val="390"/>
        </w:trPr>
        <w:tc>
          <w:tcPr>
            <w:tcW w:w="3158" w:type="dxa"/>
            <w:tcBorders>
              <w:top w:val="single" w:sz="4" w:space="0" w:color="auto"/>
              <w:left w:val="single" w:sz="4" w:space="0" w:color="auto"/>
              <w:bottom w:val="single" w:sz="4" w:space="0" w:color="auto"/>
              <w:right w:val="single" w:sz="4" w:space="0" w:color="auto"/>
            </w:tcBorders>
            <w:shd w:val="clear" w:color="auto" w:fill="CD006E"/>
            <w:noWrap/>
            <w:vAlign w:val="bottom"/>
          </w:tcPr>
          <w:p w14:paraId="55E1DB6C" w14:textId="77777777" w:rsidR="00C773F2" w:rsidRPr="00A70003" w:rsidRDefault="00C773F2" w:rsidP="00C773F2">
            <w:pPr>
              <w:rPr>
                <w:rFonts w:ascii="Century Gothic" w:hAnsi="Century Gothic"/>
                <w:b/>
                <w:color w:val="FFFFFF"/>
                <w:sz w:val="22"/>
                <w:szCs w:val="22"/>
              </w:rPr>
            </w:pPr>
            <w:r w:rsidRPr="00A70003">
              <w:rPr>
                <w:rFonts w:ascii="Century Gothic" w:hAnsi="Century Gothic"/>
                <w:b/>
                <w:color w:val="FFFFFF"/>
                <w:sz w:val="22"/>
                <w:szCs w:val="22"/>
              </w:rPr>
              <w:t>Target sample size</w:t>
            </w:r>
          </w:p>
        </w:tc>
        <w:tc>
          <w:tcPr>
            <w:tcW w:w="7273" w:type="dxa"/>
            <w:gridSpan w:val="2"/>
            <w:tcBorders>
              <w:top w:val="single" w:sz="4" w:space="0" w:color="auto"/>
              <w:left w:val="nil"/>
              <w:bottom w:val="single" w:sz="4" w:space="0" w:color="auto"/>
              <w:right w:val="single" w:sz="4" w:space="0" w:color="auto"/>
            </w:tcBorders>
            <w:shd w:val="clear" w:color="auto" w:fill="auto"/>
            <w:noWrap/>
            <w:vAlign w:val="bottom"/>
          </w:tcPr>
          <w:p w14:paraId="54ABB3DF" w14:textId="5C092180" w:rsidR="00C773F2" w:rsidRPr="00A70003" w:rsidRDefault="00DE69AD" w:rsidP="00C773F2">
            <w:pPr>
              <w:jc w:val="center"/>
              <w:rPr>
                <w:rFonts w:ascii="Century Gothic" w:hAnsi="Century Gothic"/>
                <w:sz w:val="22"/>
                <w:szCs w:val="22"/>
              </w:rPr>
            </w:pPr>
            <w:r w:rsidRPr="00A70003">
              <w:rPr>
                <w:rFonts w:ascii="Century Gothic" w:hAnsi="Century Gothic"/>
                <w:sz w:val="22"/>
                <w:szCs w:val="22"/>
              </w:rPr>
              <w:t>1000</w:t>
            </w:r>
          </w:p>
        </w:tc>
      </w:tr>
      <w:tr w:rsidR="00C773F2" w:rsidRPr="00A70003" w14:paraId="3993391C" w14:textId="77777777" w:rsidTr="009205FB">
        <w:trPr>
          <w:trHeight w:val="390"/>
        </w:trPr>
        <w:tc>
          <w:tcPr>
            <w:tcW w:w="3158" w:type="dxa"/>
            <w:tcBorders>
              <w:top w:val="single" w:sz="4" w:space="0" w:color="auto"/>
              <w:left w:val="single" w:sz="4" w:space="0" w:color="auto"/>
              <w:bottom w:val="single" w:sz="4" w:space="0" w:color="auto"/>
              <w:right w:val="single" w:sz="4" w:space="0" w:color="auto"/>
            </w:tcBorders>
            <w:shd w:val="clear" w:color="auto" w:fill="CD006E"/>
            <w:noWrap/>
            <w:vAlign w:val="bottom"/>
          </w:tcPr>
          <w:p w14:paraId="250D703B" w14:textId="77777777" w:rsidR="00C773F2" w:rsidRPr="00A70003" w:rsidRDefault="00C773F2" w:rsidP="00C773F2">
            <w:pPr>
              <w:rPr>
                <w:rFonts w:ascii="Century Gothic" w:hAnsi="Century Gothic"/>
                <w:b/>
                <w:color w:val="FFFFFF"/>
                <w:sz w:val="22"/>
                <w:szCs w:val="22"/>
              </w:rPr>
            </w:pPr>
            <w:r w:rsidRPr="00A70003">
              <w:rPr>
                <w:rFonts w:ascii="Century Gothic" w:hAnsi="Century Gothic"/>
                <w:b/>
                <w:color w:val="FFFFFF"/>
                <w:sz w:val="22"/>
                <w:szCs w:val="22"/>
              </w:rPr>
              <w:t xml:space="preserve">Achieved sample size and reasons if target not achieved </w:t>
            </w:r>
          </w:p>
        </w:tc>
        <w:tc>
          <w:tcPr>
            <w:tcW w:w="7273" w:type="dxa"/>
            <w:gridSpan w:val="2"/>
            <w:tcBorders>
              <w:top w:val="single" w:sz="4" w:space="0" w:color="auto"/>
              <w:left w:val="nil"/>
              <w:bottom w:val="single" w:sz="4" w:space="0" w:color="auto"/>
              <w:right w:val="single" w:sz="4" w:space="0" w:color="auto"/>
            </w:tcBorders>
            <w:shd w:val="clear" w:color="auto" w:fill="auto"/>
            <w:noWrap/>
            <w:vAlign w:val="bottom"/>
          </w:tcPr>
          <w:p w14:paraId="0F974733" w14:textId="57736EBE" w:rsidR="00C773F2" w:rsidRPr="00A70003" w:rsidRDefault="00DE69AD" w:rsidP="00C773F2">
            <w:pPr>
              <w:jc w:val="center"/>
              <w:rPr>
                <w:rFonts w:ascii="Century Gothic" w:hAnsi="Century Gothic"/>
                <w:sz w:val="22"/>
                <w:szCs w:val="22"/>
              </w:rPr>
            </w:pPr>
            <w:r w:rsidRPr="00A70003">
              <w:rPr>
                <w:rFonts w:ascii="Century Gothic" w:hAnsi="Century Gothic"/>
                <w:sz w:val="22"/>
                <w:szCs w:val="22"/>
              </w:rPr>
              <w:t>1002</w:t>
            </w:r>
          </w:p>
        </w:tc>
      </w:tr>
      <w:tr w:rsidR="00C773F2" w:rsidRPr="00A70003" w14:paraId="1C291E70" w14:textId="77777777" w:rsidTr="009205FB">
        <w:trPr>
          <w:trHeight w:val="390"/>
        </w:trPr>
        <w:tc>
          <w:tcPr>
            <w:tcW w:w="3158" w:type="dxa"/>
            <w:tcBorders>
              <w:top w:val="single" w:sz="4" w:space="0" w:color="auto"/>
              <w:left w:val="single" w:sz="4" w:space="0" w:color="auto"/>
              <w:bottom w:val="single" w:sz="4" w:space="0" w:color="auto"/>
              <w:right w:val="single" w:sz="4" w:space="0" w:color="auto"/>
            </w:tcBorders>
            <w:shd w:val="clear" w:color="auto" w:fill="CD006E"/>
            <w:noWrap/>
            <w:vAlign w:val="bottom"/>
          </w:tcPr>
          <w:p w14:paraId="6002A8E2" w14:textId="77777777" w:rsidR="00C773F2" w:rsidRPr="00A70003" w:rsidRDefault="00C773F2" w:rsidP="00C773F2">
            <w:pPr>
              <w:rPr>
                <w:rFonts w:ascii="Century Gothic" w:hAnsi="Century Gothic"/>
                <w:b/>
                <w:color w:val="FFFFFF"/>
                <w:sz w:val="22"/>
                <w:szCs w:val="22"/>
              </w:rPr>
            </w:pPr>
            <w:r w:rsidRPr="00A70003">
              <w:rPr>
                <w:rFonts w:ascii="Century Gothic" w:hAnsi="Century Gothic"/>
                <w:b/>
                <w:color w:val="FFFFFF"/>
                <w:sz w:val="22"/>
                <w:szCs w:val="22"/>
              </w:rPr>
              <w:t>Date of fieldwork</w:t>
            </w:r>
          </w:p>
        </w:tc>
        <w:tc>
          <w:tcPr>
            <w:tcW w:w="7273" w:type="dxa"/>
            <w:gridSpan w:val="2"/>
            <w:tcBorders>
              <w:top w:val="single" w:sz="4" w:space="0" w:color="auto"/>
              <w:left w:val="nil"/>
              <w:bottom w:val="single" w:sz="4" w:space="0" w:color="auto"/>
              <w:right w:val="single" w:sz="4" w:space="0" w:color="auto"/>
            </w:tcBorders>
            <w:shd w:val="clear" w:color="auto" w:fill="auto"/>
            <w:noWrap/>
            <w:vAlign w:val="bottom"/>
          </w:tcPr>
          <w:p w14:paraId="6115CB67" w14:textId="18E44E21" w:rsidR="00C773F2" w:rsidRPr="00A70003" w:rsidRDefault="00DE62A9" w:rsidP="00C773F2">
            <w:pPr>
              <w:jc w:val="center"/>
              <w:rPr>
                <w:rFonts w:ascii="Century Gothic" w:hAnsi="Century Gothic"/>
                <w:sz w:val="22"/>
                <w:szCs w:val="22"/>
              </w:rPr>
            </w:pPr>
            <w:r w:rsidRPr="00A70003">
              <w:rPr>
                <w:rFonts w:ascii="Century Gothic" w:hAnsi="Century Gothic"/>
                <w:sz w:val="22"/>
                <w:szCs w:val="22"/>
              </w:rPr>
              <w:t>26</w:t>
            </w:r>
            <w:r w:rsidRPr="00A70003">
              <w:rPr>
                <w:rFonts w:ascii="Century Gothic" w:hAnsi="Century Gothic"/>
                <w:sz w:val="22"/>
                <w:szCs w:val="22"/>
                <w:vertAlign w:val="superscript"/>
              </w:rPr>
              <w:t>th</w:t>
            </w:r>
            <w:r w:rsidRPr="00A70003">
              <w:rPr>
                <w:rFonts w:ascii="Century Gothic" w:hAnsi="Century Gothic"/>
                <w:sz w:val="22"/>
                <w:szCs w:val="22"/>
              </w:rPr>
              <w:t xml:space="preserve"> of June 2024 </w:t>
            </w:r>
            <w:r w:rsidR="00C03493">
              <w:rPr>
                <w:rFonts w:ascii="Century Gothic" w:hAnsi="Century Gothic"/>
                <w:sz w:val="22"/>
                <w:szCs w:val="22"/>
              </w:rPr>
              <w:t>to</w:t>
            </w:r>
            <w:r w:rsidRPr="00A70003">
              <w:rPr>
                <w:rFonts w:ascii="Century Gothic" w:hAnsi="Century Gothic"/>
                <w:sz w:val="22"/>
                <w:szCs w:val="22"/>
              </w:rPr>
              <w:t xml:space="preserve"> the 29</w:t>
            </w:r>
            <w:r w:rsidRPr="00A70003">
              <w:rPr>
                <w:rFonts w:ascii="Century Gothic" w:hAnsi="Century Gothic"/>
                <w:sz w:val="22"/>
                <w:szCs w:val="22"/>
                <w:vertAlign w:val="superscript"/>
              </w:rPr>
              <w:t>th</w:t>
            </w:r>
            <w:r w:rsidRPr="00A70003">
              <w:rPr>
                <w:rFonts w:ascii="Century Gothic" w:hAnsi="Century Gothic"/>
                <w:sz w:val="22"/>
                <w:szCs w:val="22"/>
              </w:rPr>
              <w:t xml:space="preserve"> of July 2024</w:t>
            </w:r>
          </w:p>
        </w:tc>
      </w:tr>
      <w:tr w:rsidR="00C773F2" w:rsidRPr="00A70003" w14:paraId="2810B0FC" w14:textId="77777777" w:rsidTr="009205FB">
        <w:trPr>
          <w:trHeight w:val="390"/>
        </w:trPr>
        <w:tc>
          <w:tcPr>
            <w:tcW w:w="3158" w:type="dxa"/>
            <w:tcBorders>
              <w:top w:val="single" w:sz="4" w:space="0" w:color="auto"/>
              <w:left w:val="single" w:sz="4" w:space="0" w:color="auto"/>
              <w:bottom w:val="single" w:sz="4" w:space="0" w:color="auto"/>
              <w:right w:val="single" w:sz="4" w:space="0" w:color="auto"/>
            </w:tcBorders>
            <w:shd w:val="clear" w:color="auto" w:fill="CD006E"/>
            <w:noWrap/>
            <w:vAlign w:val="bottom"/>
          </w:tcPr>
          <w:p w14:paraId="7081775E" w14:textId="77777777" w:rsidR="00C773F2" w:rsidRPr="00A70003" w:rsidRDefault="00C773F2" w:rsidP="00C773F2">
            <w:pPr>
              <w:rPr>
                <w:rFonts w:ascii="Century Gothic" w:hAnsi="Century Gothic"/>
                <w:b/>
                <w:color w:val="FFFFFF"/>
                <w:sz w:val="22"/>
                <w:szCs w:val="22"/>
              </w:rPr>
            </w:pPr>
            <w:r w:rsidRPr="00A70003">
              <w:rPr>
                <w:rFonts w:ascii="Century Gothic" w:hAnsi="Century Gothic"/>
                <w:b/>
                <w:color w:val="FFFFFF"/>
                <w:sz w:val="22"/>
                <w:szCs w:val="22"/>
              </w:rPr>
              <w:t>Data collection method</w:t>
            </w:r>
          </w:p>
        </w:tc>
        <w:tc>
          <w:tcPr>
            <w:tcW w:w="7273" w:type="dxa"/>
            <w:gridSpan w:val="2"/>
            <w:tcBorders>
              <w:top w:val="single" w:sz="4" w:space="0" w:color="auto"/>
              <w:left w:val="nil"/>
              <w:bottom w:val="single" w:sz="4" w:space="0" w:color="auto"/>
              <w:right w:val="single" w:sz="4" w:space="0" w:color="auto"/>
            </w:tcBorders>
            <w:shd w:val="clear" w:color="auto" w:fill="auto"/>
            <w:noWrap/>
            <w:vAlign w:val="bottom"/>
          </w:tcPr>
          <w:p w14:paraId="31CD3255" w14:textId="3B4C35BB" w:rsidR="00C773F2" w:rsidRPr="00A70003" w:rsidRDefault="002D1EF1" w:rsidP="00C773F2">
            <w:pPr>
              <w:jc w:val="center"/>
              <w:rPr>
                <w:rFonts w:ascii="Century Gothic" w:hAnsi="Century Gothic"/>
                <w:sz w:val="22"/>
                <w:szCs w:val="22"/>
              </w:rPr>
            </w:pPr>
            <w:r w:rsidRPr="00A70003">
              <w:rPr>
                <w:rFonts w:ascii="Century Gothic" w:hAnsi="Century Gothic"/>
                <w:sz w:val="22"/>
                <w:szCs w:val="22"/>
              </w:rPr>
              <w:t xml:space="preserve">Falkirk Council previously carried out the tenant satisfaction survey using a face to face survey methodology however in 2021, due to the Covid pandemic, the survey was carried out using a telephone methodology. The decision was made to return to the face to face methodology for the 2024 survey </w:t>
            </w:r>
          </w:p>
        </w:tc>
      </w:tr>
      <w:tr w:rsidR="00C773F2" w:rsidRPr="00A70003" w14:paraId="781EF49C" w14:textId="77777777" w:rsidTr="009205FB">
        <w:trPr>
          <w:trHeight w:val="390"/>
        </w:trPr>
        <w:tc>
          <w:tcPr>
            <w:tcW w:w="3158" w:type="dxa"/>
            <w:tcBorders>
              <w:top w:val="single" w:sz="4" w:space="0" w:color="auto"/>
              <w:left w:val="single" w:sz="4" w:space="0" w:color="auto"/>
              <w:bottom w:val="single" w:sz="4" w:space="0" w:color="auto"/>
              <w:right w:val="single" w:sz="4" w:space="0" w:color="auto"/>
            </w:tcBorders>
            <w:shd w:val="clear" w:color="auto" w:fill="CD006E"/>
            <w:noWrap/>
            <w:vAlign w:val="bottom"/>
          </w:tcPr>
          <w:p w14:paraId="23627FAD" w14:textId="77777777" w:rsidR="00C773F2" w:rsidRPr="00A70003" w:rsidRDefault="00C773F2" w:rsidP="00C773F2">
            <w:pPr>
              <w:rPr>
                <w:rFonts w:ascii="Century Gothic" w:hAnsi="Century Gothic"/>
                <w:b/>
                <w:color w:val="FFFFFF"/>
                <w:sz w:val="22"/>
                <w:szCs w:val="22"/>
              </w:rPr>
            </w:pPr>
            <w:r w:rsidRPr="00A70003">
              <w:rPr>
                <w:rFonts w:ascii="Century Gothic" w:hAnsi="Century Gothic"/>
                <w:b/>
                <w:color w:val="FFFFFF"/>
                <w:sz w:val="22"/>
                <w:szCs w:val="22"/>
              </w:rPr>
              <w:t>Response rate and definition and method of how calculated</w:t>
            </w:r>
          </w:p>
        </w:tc>
        <w:tc>
          <w:tcPr>
            <w:tcW w:w="7273" w:type="dxa"/>
            <w:gridSpan w:val="2"/>
            <w:tcBorders>
              <w:top w:val="single" w:sz="4" w:space="0" w:color="auto"/>
              <w:left w:val="nil"/>
              <w:bottom w:val="single" w:sz="4" w:space="0" w:color="auto"/>
              <w:right w:val="single" w:sz="4" w:space="0" w:color="auto"/>
            </w:tcBorders>
            <w:shd w:val="clear" w:color="auto" w:fill="auto"/>
            <w:noWrap/>
            <w:vAlign w:val="bottom"/>
          </w:tcPr>
          <w:p w14:paraId="14C8D84E" w14:textId="4B8033DA" w:rsidR="00C773F2" w:rsidRPr="00A70003" w:rsidRDefault="002D1EF1" w:rsidP="00C773F2">
            <w:pPr>
              <w:jc w:val="center"/>
              <w:rPr>
                <w:rFonts w:ascii="Century Gothic" w:hAnsi="Century Gothic"/>
                <w:sz w:val="22"/>
                <w:szCs w:val="22"/>
              </w:rPr>
            </w:pPr>
            <w:r w:rsidRPr="00A70003">
              <w:rPr>
                <w:rFonts w:ascii="Century Gothic" w:hAnsi="Century Gothic"/>
                <w:sz w:val="22"/>
                <w:szCs w:val="22"/>
              </w:rPr>
              <w:t>40% (1002 interviews from sample of 2500)</w:t>
            </w:r>
          </w:p>
        </w:tc>
      </w:tr>
      <w:tr w:rsidR="00C773F2" w:rsidRPr="00A70003" w14:paraId="7AA099A5" w14:textId="77777777" w:rsidTr="009205FB">
        <w:trPr>
          <w:trHeight w:val="390"/>
        </w:trPr>
        <w:tc>
          <w:tcPr>
            <w:tcW w:w="3158" w:type="dxa"/>
            <w:tcBorders>
              <w:top w:val="single" w:sz="4" w:space="0" w:color="auto"/>
              <w:left w:val="single" w:sz="4" w:space="0" w:color="auto"/>
              <w:bottom w:val="single" w:sz="4" w:space="0" w:color="auto"/>
              <w:right w:val="single" w:sz="4" w:space="0" w:color="auto"/>
            </w:tcBorders>
            <w:shd w:val="clear" w:color="auto" w:fill="CD006E"/>
            <w:noWrap/>
            <w:vAlign w:val="bottom"/>
          </w:tcPr>
          <w:p w14:paraId="569B016D" w14:textId="77777777" w:rsidR="00C773F2" w:rsidRPr="00A70003" w:rsidRDefault="00C773F2" w:rsidP="00C773F2">
            <w:pPr>
              <w:rPr>
                <w:rFonts w:ascii="Century Gothic" w:hAnsi="Century Gothic"/>
                <w:b/>
                <w:color w:val="FFFFFF"/>
                <w:sz w:val="22"/>
                <w:szCs w:val="22"/>
              </w:rPr>
            </w:pPr>
            <w:r w:rsidRPr="00A70003">
              <w:rPr>
                <w:rFonts w:ascii="Century Gothic" w:hAnsi="Century Gothic"/>
                <w:b/>
                <w:color w:val="FFFFFF"/>
                <w:sz w:val="22"/>
                <w:szCs w:val="22"/>
              </w:rPr>
              <w:t>Questionnaire length</w:t>
            </w:r>
          </w:p>
        </w:tc>
        <w:tc>
          <w:tcPr>
            <w:tcW w:w="7273" w:type="dxa"/>
            <w:gridSpan w:val="2"/>
            <w:tcBorders>
              <w:top w:val="single" w:sz="4" w:space="0" w:color="auto"/>
              <w:left w:val="nil"/>
              <w:bottom w:val="single" w:sz="4" w:space="0" w:color="auto"/>
              <w:right w:val="single" w:sz="4" w:space="0" w:color="auto"/>
            </w:tcBorders>
            <w:shd w:val="clear" w:color="auto" w:fill="auto"/>
            <w:noWrap/>
            <w:vAlign w:val="bottom"/>
          </w:tcPr>
          <w:p w14:paraId="13929D13" w14:textId="0F364FE3" w:rsidR="00C773F2" w:rsidRPr="00A70003" w:rsidRDefault="009E65A4" w:rsidP="00C773F2">
            <w:pPr>
              <w:jc w:val="center"/>
              <w:rPr>
                <w:rFonts w:ascii="Century Gothic" w:hAnsi="Century Gothic"/>
                <w:sz w:val="22"/>
                <w:szCs w:val="22"/>
              </w:rPr>
            </w:pPr>
            <w:r w:rsidRPr="00A70003">
              <w:rPr>
                <w:rFonts w:ascii="Century Gothic" w:hAnsi="Century Gothic"/>
                <w:sz w:val="22"/>
                <w:szCs w:val="22"/>
              </w:rPr>
              <w:t>15 minutes</w:t>
            </w:r>
          </w:p>
        </w:tc>
      </w:tr>
      <w:tr w:rsidR="00C773F2" w:rsidRPr="00A70003" w14:paraId="16F7AA00" w14:textId="77777777" w:rsidTr="009205FB">
        <w:trPr>
          <w:trHeight w:val="390"/>
        </w:trPr>
        <w:tc>
          <w:tcPr>
            <w:tcW w:w="3158" w:type="dxa"/>
            <w:tcBorders>
              <w:top w:val="single" w:sz="4" w:space="0" w:color="auto"/>
              <w:left w:val="single" w:sz="4" w:space="0" w:color="auto"/>
              <w:bottom w:val="single" w:sz="4" w:space="0" w:color="auto"/>
              <w:right w:val="single" w:sz="4" w:space="0" w:color="auto"/>
            </w:tcBorders>
            <w:shd w:val="clear" w:color="auto" w:fill="CD006E"/>
            <w:noWrap/>
            <w:vAlign w:val="bottom"/>
          </w:tcPr>
          <w:p w14:paraId="7E335489" w14:textId="77777777" w:rsidR="00C773F2" w:rsidRPr="00A70003" w:rsidRDefault="00C773F2" w:rsidP="00C773F2">
            <w:pPr>
              <w:rPr>
                <w:rFonts w:ascii="Century Gothic" w:hAnsi="Century Gothic"/>
                <w:b/>
                <w:color w:val="FFFFFF"/>
                <w:sz w:val="22"/>
                <w:szCs w:val="22"/>
              </w:rPr>
            </w:pPr>
            <w:r w:rsidRPr="00A70003">
              <w:rPr>
                <w:rFonts w:ascii="Century Gothic" w:hAnsi="Century Gothic"/>
                <w:b/>
                <w:color w:val="FFFFFF"/>
                <w:sz w:val="22"/>
                <w:szCs w:val="22"/>
              </w:rPr>
              <w:t>Any incentives?</w:t>
            </w:r>
          </w:p>
        </w:tc>
        <w:tc>
          <w:tcPr>
            <w:tcW w:w="7273" w:type="dxa"/>
            <w:gridSpan w:val="2"/>
            <w:tcBorders>
              <w:top w:val="single" w:sz="4" w:space="0" w:color="auto"/>
              <w:left w:val="nil"/>
              <w:bottom w:val="single" w:sz="4" w:space="0" w:color="auto"/>
              <w:right w:val="single" w:sz="4" w:space="0" w:color="auto"/>
            </w:tcBorders>
            <w:shd w:val="clear" w:color="auto" w:fill="auto"/>
            <w:noWrap/>
            <w:vAlign w:val="bottom"/>
          </w:tcPr>
          <w:p w14:paraId="123F06E1" w14:textId="79BA2AF2" w:rsidR="00C773F2" w:rsidRPr="00A70003" w:rsidRDefault="009E65A4" w:rsidP="00C773F2">
            <w:pPr>
              <w:jc w:val="center"/>
              <w:rPr>
                <w:rFonts w:ascii="Century Gothic" w:hAnsi="Century Gothic"/>
                <w:sz w:val="22"/>
                <w:szCs w:val="22"/>
              </w:rPr>
            </w:pPr>
            <w:r w:rsidRPr="00A70003">
              <w:rPr>
                <w:rFonts w:ascii="Century Gothic" w:hAnsi="Century Gothic"/>
                <w:sz w:val="22"/>
                <w:szCs w:val="22"/>
              </w:rPr>
              <w:t>No</w:t>
            </w:r>
          </w:p>
        </w:tc>
      </w:tr>
      <w:tr w:rsidR="00C773F2" w:rsidRPr="00A70003" w14:paraId="77D15F17" w14:textId="77777777" w:rsidTr="009205FB">
        <w:trPr>
          <w:trHeight w:val="390"/>
        </w:trPr>
        <w:tc>
          <w:tcPr>
            <w:tcW w:w="3158" w:type="dxa"/>
            <w:tcBorders>
              <w:top w:val="single" w:sz="4" w:space="0" w:color="auto"/>
              <w:left w:val="single" w:sz="4" w:space="0" w:color="auto"/>
              <w:bottom w:val="single" w:sz="4" w:space="0" w:color="auto"/>
              <w:right w:val="single" w:sz="4" w:space="0" w:color="auto"/>
            </w:tcBorders>
            <w:shd w:val="clear" w:color="auto" w:fill="CD006E"/>
            <w:noWrap/>
            <w:vAlign w:val="bottom"/>
          </w:tcPr>
          <w:p w14:paraId="364187AF" w14:textId="77777777" w:rsidR="00C773F2" w:rsidRPr="00A70003" w:rsidRDefault="00C773F2" w:rsidP="00C773F2">
            <w:pPr>
              <w:rPr>
                <w:rFonts w:ascii="Century Gothic" w:hAnsi="Century Gothic"/>
                <w:b/>
                <w:color w:val="FFFFFF"/>
                <w:sz w:val="22"/>
                <w:szCs w:val="22"/>
              </w:rPr>
            </w:pPr>
            <w:r w:rsidRPr="00A70003">
              <w:rPr>
                <w:rFonts w:ascii="Century Gothic" w:hAnsi="Century Gothic"/>
                <w:b/>
                <w:color w:val="FFFFFF"/>
                <w:sz w:val="22"/>
                <w:szCs w:val="22"/>
              </w:rPr>
              <w:t>Number of interviewers</w:t>
            </w:r>
          </w:p>
        </w:tc>
        <w:tc>
          <w:tcPr>
            <w:tcW w:w="7273" w:type="dxa"/>
            <w:gridSpan w:val="2"/>
            <w:tcBorders>
              <w:top w:val="single" w:sz="4" w:space="0" w:color="auto"/>
              <w:left w:val="nil"/>
              <w:bottom w:val="single" w:sz="4" w:space="0" w:color="auto"/>
              <w:right w:val="single" w:sz="4" w:space="0" w:color="auto"/>
            </w:tcBorders>
            <w:shd w:val="clear" w:color="auto" w:fill="auto"/>
            <w:noWrap/>
            <w:vAlign w:val="bottom"/>
          </w:tcPr>
          <w:p w14:paraId="0AFF1B92" w14:textId="2FA3A844" w:rsidR="00C773F2" w:rsidRPr="00A70003" w:rsidRDefault="009205FB" w:rsidP="00C773F2">
            <w:pPr>
              <w:jc w:val="center"/>
              <w:rPr>
                <w:rFonts w:ascii="Century Gothic" w:hAnsi="Century Gothic"/>
                <w:sz w:val="22"/>
                <w:szCs w:val="22"/>
              </w:rPr>
            </w:pPr>
            <w:r w:rsidRPr="00A70003">
              <w:rPr>
                <w:rFonts w:ascii="Century Gothic" w:hAnsi="Century Gothic"/>
                <w:sz w:val="22"/>
                <w:szCs w:val="22"/>
              </w:rPr>
              <w:t>5</w:t>
            </w:r>
          </w:p>
        </w:tc>
      </w:tr>
      <w:tr w:rsidR="009E65A4" w:rsidRPr="00A70003" w14:paraId="363BB116" w14:textId="77777777" w:rsidTr="009205FB">
        <w:trPr>
          <w:trHeight w:val="390"/>
        </w:trPr>
        <w:tc>
          <w:tcPr>
            <w:tcW w:w="3158" w:type="dxa"/>
            <w:tcBorders>
              <w:top w:val="single" w:sz="4" w:space="0" w:color="auto"/>
              <w:left w:val="single" w:sz="4" w:space="0" w:color="auto"/>
              <w:bottom w:val="single" w:sz="4" w:space="0" w:color="auto"/>
              <w:right w:val="single" w:sz="4" w:space="0" w:color="auto"/>
            </w:tcBorders>
            <w:shd w:val="clear" w:color="auto" w:fill="CD006E"/>
            <w:noWrap/>
            <w:vAlign w:val="bottom"/>
          </w:tcPr>
          <w:p w14:paraId="3639F842" w14:textId="77777777" w:rsidR="009E65A4" w:rsidRPr="00A70003" w:rsidRDefault="009E65A4" w:rsidP="009E65A4">
            <w:pPr>
              <w:rPr>
                <w:rFonts w:ascii="Century Gothic" w:hAnsi="Century Gothic"/>
                <w:b/>
                <w:color w:val="FFFFFF"/>
                <w:sz w:val="22"/>
                <w:szCs w:val="22"/>
              </w:rPr>
            </w:pPr>
            <w:r w:rsidRPr="00A70003">
              <w:rPr>
                <w:rFonts w:ascii="Century Gothic" w:hAnsi="Century Gothic"/>
                <w:b/>
                <w:color w:val="FFFFFF"/>
                <w:sz w:val="22"/>
                <w:szCs w:val="22"/>
              </w:rPr>
              <w:t xml:space="preserve">Interview/ </w:t>
            </w:r>
            <w:proofErr w:type="spellStart"/>
            <w:r w:rsidRPr="00A70003">
              <w:rPr>
                <w:rFonts w:ascii="Century Gothic" w:hAnsi="Century Gothic"/>
                <w:b/>
                <w:color w:val="FFFFFF"/>
                <w:sz w:val="22"/>
                <w:szCs w:val="22"/>
              </w:rPr>
              <w:t>self completion</w:t>
            </w:r>
            <w:proofErr w:type="spellEnd"/>
            <w:r w:rsidRPr="00A70003">
              <w:rPr>
                <w:rFonts w:ascii="Century Gothic" w:hAnsi="Century Gothic"/>
                <w:b/>
                <w:color w:val="FFFFFF"/>
                <w:sz w:val="22"/>
                <w:szCs w:val="22"/>
              </w:rPr>
              <w:t xml:space="preserve"> validation methods</w:t>
            </w:r>
          </w:p>
        </w:tc>
        <w:tc>
          <w:tcPr>
            <w:tcW w:w="7273" w:type="dxa"/>
            <w:gridSpan w:val="2"/>
            <w:tcBorders>
              <w:top w:val="single" w:sz="4" w:space="0" w:color="auto"/>
              <w:left w:val="nil"/>
              <w:bottom w:val="single" w:sz="4" w:space="0" w:color="auto"/>
              <w:right w:val="single" w:sz="4" w:space="0" w:color="auto"/>
            </w:tcBorders>
            <w:shd w:val="clear" w:color="auto" w:fill="auto"/>
            <w:noWrap/>
            <w:vAlign w:val="center"/>
          </w:tcPr>
          <w:p w14:paraId="68F5BC0A" w14:textId="0F86B9B4" w:rsidR="009E65A4" w:rsidRPr="00A70003" w:rsidRDefault="009E65A4" w:rsidP="009E65A4">
            <w:pPr>
              <w:jc w:val="center"/>
              <w:rPr>
                <w:rFonts w:ascii="Century Gothic" w:hAnsi="Century Gothic"/>
                <w:sz w:val="22"/>
                <w:szCs w:val="22"/>
              </w:rPr>
            </w:pPr>
            <w:r w:rsidRPr="00A70003">
              <w:rPr>
                <w:rFonts w:ascii="Century Gothic" w:hAnsi="Century Gothic"/>
                <w:sz w:val="22"/>
                <w:szCs w:val="22"/>
              </w:rPr>
              <w:t>10% of each interviewer’s work was back checked to ensure that interviews have been completed accurately and in line with ISO 20252 standards.</w:t>
            </w:r>
          </w:p>
        </w:tc>
      </w:tr>
      <w:tr w:rsidR="009E65A4" w:rsidRPr="00A70003" w14:paraId="0C8D8E65" w14:textId="77777777" w:rsidTr="009205FB">
        <w:trPr>
          <w:trHeight w:val="390"/>
        </w:trPr>
        <w:tc>
          <w:tcPr>
            <w:tcW w:w="3158" w:type="dxa"/>
            <w:tcBorders>
              <w:top w:val="single" w:sz="4" w:space="0" w:color="auto"/>
              <w:left w:val="single" w:sz="4" w:space="0" w:color="auto"/>
              <w:bottom w:val="single" w:sz="4" w:space="0" w:color="auto"/>
              <w:right w:val="single" w:sz="4" w:space="0" w:color="auto"/>
            </w:tcBorders>
            <w:shd w:val="clear" w:color="auto" w:fill="CD006E"/>
            <w:noWrap/>
            <w:vAlign w:val="bottom"/>
          </w:tcPr>
          <w:p w14:paraId="2B057096" w14:textId="77777777" w:rsidR="009E65A4" w:rsidRPr="00A70003" w:rsidRDefault="009E65A4" w:rsidP="009E65A4">
            <w:pPr>
              <w:rPr>
                <w:rFonts w:ascii="Century Gothic" w:hAnsi="Century Gothic"/>
                <w:b/>
                <w:color w:val="FFFFFF"/>
                <w:sz w:val="22"/>
                <w:szCs w:val="22"/>
              </w:rPr>
            </w:pPr>
            <w:r w:rsidRPr="00A70003">
              <w:rPr>
                <w:rFonts w:ascii="Century Gothic" w:hAnsi="Century Gothic"/>
                <w:b/>
                <w:color w:val="FFFFFF"/>
                <w:sz w:val="22"/>
                <w:szCs w:val="22"/>
              </w:rPr>
              <w:t>Showcards or any other materials used?</w:t>
            </w:r>
          </w:p>
        </w:tc>
        <w:tc>
          <w:tcPr>
            <w:tcW w:w="7273" w:type="dxa"/>
            <w:gridSpan w:val="2"/>
            <w:tcBorders>
              <w:top w:val="single" w:sz="4" w:space="0" w:color="auto"/>
              <w:left w:val="nil"/>
              <w:bottom w:val="single" w:sz="4" w:space="0" w:color="auto"/>
              <w:right w:val="single" w:sz="4" w:space="0" w:color="auto"/>
            </w:tcBorders>
            <w:shd w:val="clear" w:color="auto" w:fill="auto"/>
            <w:noWrap/>
            <w:vAlign w:val="bottom"/>
          </w:tcPr>
          <w:p w14:paraId="0ABCEAEF" w14:textId="47E481D2" w:rsidR="009E65A4" w:rsidRPr="00A70003" w:rsidRDefault="009205FB" w:rsidP="009E65A4">
            <w:pPr>
              <w:jc w:val="center"/>
              <w:rPr>
                <w:rFonts w:ascii="Century Gothic" w:hAnsi="Century Gothic"/>
                <w:sz w:val="22"/>
                <w:szCs w:val="22"/>
              </w:rPr>
            </w:pPr>
            <w:r w:rsidRPr="00A70003">
              <w:rPr>
                <w:rFonts w:ascii="Century Gothic" w:hAnsi="Century Gothic"/>
                <w:sz w:val="22"/>
                <w:szCs w:val="22"/>
              </w:rPr>
              <w:t>Not applicable</w:t>
            </w:r>
          </w:p>
        </w:tc>
      </w:tr>
      <w:tr w:rsidR="009205FB" w:rsidRPr="00A70003" w14:paraId="5785D900" w14:textId="77777777" w:rsidTr="009205FB">
        <w:trPr>
          <w:trHeight w:val="390"/>
        </w:trPr>
        <w:tc>
          <w:tcPr>
            <w:tcW w:w="3158" w:type="dxa"/>
            <w:tcBorders>
              <w:top w:val="single" w:sz="4" w:space="0" w:color="auto"/>
              <w:left w:val="single" w:sz="4" w:space="0" w:color="auto"/>
              <w:bottom w:val="single" w:sz="4" w:space="0" w:color="auto"/>
              <w:right w:val="single" w:sz="4" w:space="0" w:color="auto"/>
            </w:tcBorders>
            <w:shd w:val="clear" w:color="auto" w:fill="CD006E"/>
            <w:noWrap/>
            <w:vAlign w:val="bottom"/>
          </w:tcPr>
          <w:p w14:paraId="2D9C7BAE" w14:textId="77777777" w:rsidR="009205FB" w:rsidRPr="00A70003" w:rsidRDefault="009205FB" w:rsidP="009205FB">
            <w:pPr>
              <w:rPr>
                <w:rFonts w:ascii="Century Gothic" w:hAnsi="Century Gothic"/>
                <w:b/>
                <w:color w:val="FFFFFF"/>
                <w:sz w:val="22"/>
                <w:szCs w:val="22"/>
              </w:rPr>
            </w:pPr>
            <w:r w:rsidRPr="00A70003">
              <w:rPr>
                <w:rFonts w:ascii="Century Gothic" w:hAnsi="Century Gothic"/>
                <w:b/>
                <w:color w:val="FFFFFF"/>
                <w:sz w:val="22"/>
                <w:szCs w:val="22"/>
              </w:rPr>
              <w:t>Weighting procedures (if applicable)</w:t>
            </w:r>
          </w:p>
        </w:tc>
        <w:tc>
          <w:tcPr>
            <w:tcW w:w="7273" w:type="dxa"/>
            <w:gridSpan w:val="2"/>
            <w:tcBorders>
              <w:top w:val="single" w:sz="4" w:space="0" w:color="auto"/>
              <w:left w:val="nil"/>
              <w:bottom w:val="single" w:sz="4" w:space="0" w:color="auto"/>
              <w:right w:val="single" w:sz="4" w:space="0" w:color="auto"/>
            </w:tcBorders>
            <w:shd w:val="clear" w:color="auto" w:fill="auto"/>
            <w:noWrap/>
            <w:vAlign w:val="bottom"/>
          </w:tcPr>
          <w:p w14:paraId="67418485" w14:textId="415A05C6" w:rsidR="009205FB" w:rsidRPr="00A70003" w:rsidRDefault="009205FB" w:rsidP="009205FB">
            <w:pPr>
              <w:jc w:val="center"/>
              <w:rPr>
                <w:rFonts w:ascii="Century Gothic" w:hAnsi="Century Gothic"/>
                <w:sz w:val="22"/>
                <w:szCs w:val="22"/>
              </w:rPr>
            </w:pPr>
            <w:r w:rsidRPr="00A70003">
              <w:rPr>
                <w:rFonts w:ascii="Century Gothic" w:hAnsi="Century Gothic"/>
                <w:sz w:val="22"/>
                <w:szCs w:val="22"/>
              </w:rPr>
              <w:t>Not applicable</w:t>
            </w:r>
          </w:p>
        </w:tc>
      </w:tr>
      <w:tr w:rsidR="009205FB" w:rsidRPr="00A70003" w14:paraId="7185C672" w14:textId="77777777" w:rsidTr="009205FB">
        <w:trPr>
          <w:trHeight w:val="390"/>
        </w:trPr>
        <w:tc>
          <w:tcPr>
            <w:tcW w:w="3158" w:type="dxa"/>
            <w:tcBorders>
              <w:top w:val="single" w:sz="4" w:space="0" w:color="auto"/>
              <w:left w:val="single" w:sz="4" w:space="0" w:color="auto"/>
              <w:bottom w:val="single" w:sz="4" w:space="0" w:color="auto"/>
              <w:right w:val="single" w:sz="4" w:space="0" w:color="auto"/>
            </w:tcBorders>
            <w:shd w:val="clear" w:color="auto" w:fill="CD006E"/>
            <w:noWrap/>
            <w:vAlign w:val="bottom"/>
          </w:tcPr>
          <w:p w14:paraId="44E2CA6A" w14:textId="77777777" w:rsidR="009205FB" w:rsidRPr="00A70003" w:rsidRDefault="009205FB" w:rsidP="009205FB">
            <w:pPr>
              <w:rPr>
                <w:rFonts w:ascii="Century Gothic" w:hAnsi="Century Gothic"/>
                <w:b/>
                <w:color w:val="FFFFFF"/>
                <w:sz w:val="22"/>
                <w:szCs w:val="22"/>
              </w:rPr>
            </w:pPr>
            <w:r w:rsidRPr="00A70003">
              <w:rPr>
                <w:rFonts w:ascii="Century Gothic" w:hAnsi="Century Gothic"/>
                <w:b/>
                <w:color w:val="FFFFFF"/>
                <w:sz w:val="22"/>
                <w:szCs w:val="22"/>
              </w:rPr>
              <w:t>Estimating and imputation procedures (if applicable)</w:t>
            </w:r>
          </w:p>
        </w:tc>
        <w:tc>
          <w:tcPr>
            <w:tcW w:w="7273" w:type="dxa"/>
            <w:gridSpan w:val="2"/>
            <w:tcBorders>
              <w:top w:val="single" w:sz="4" w:space="0" w:color="auto"/>
              <w:left w:val="nil"/>
              <w:bottom w:val="single" w:sz="4" w:space="0" w:color="auto"/>
              <w:right w:val="single" w:sz="4" w:space="0" w:color="auto"/>
            </w:tcBorders>
            <w:shd w:val="clear" w:color="auto" w:fill="auto"/>
            <w:noWrap/>
            <w:vAlign w:val="bottom"/>
          </w:tcPr>
          <w:p w14:paraId="4B7C102F" w14:textId="7C9373FE" w:rsidR="009205FB" w:rsidRPr="00A70003" w:rsidRDefault="009205FB" w:rsidP="009205FB">
            <w:pPr>
              <w:jc w:val="center"/>
              <w:rPr>
                <w:rFonts w:ascii="Century Gothic" w:hAnsi="Century Gothic"/>
                <w:sz w:val="22"/>
                <w:szCs w:val="22"/>
              </w:rPr>
            </w:pPr>
            <w:r w:rsidRPr="00A70003">
              <w:rPr>
                <w:rFonts w:ascii="Century Gothic" w:hAnsi="Century Gothic"/>
                <w:sz w:val="22"/>
                <w:szCs w:val="22"/>
              </w:rPr>
              <w:t>Not applicable</w:t>
            </w:r>
          </w:p>
        </w:tc>
      </w:tr>
      <w:tr w:rsidR="009205FB" w:rsidRPr="00A70003" w14:paraId="1BBFE39F" w14:textId="77777777" w:rsidTr="009205FB">
        <w:trPr>
          <w:trHeight w:val="390"/>
        </w:trPr>
        <w:tc>
          <w:tcPr>
            <w:tcW w:w="3158" w:type="dxa"/>
            <w:tcBorders>
              <w:top w:val="single" w:sz="4" w:space="0" w:color="auto"/>
              <w:left w:val="single" w:sz="4" w:space="0" w:color="auto"/>
              <w:bottom w:val="single" w:sz="4" w:space="0" w:color="auto"/>
              <w:right w:val="single" w:sz="4" w:space="0" w:color="auto"/>
            </w:tcBorders>
            <w:shd w:val="clear" w:color="auto" w:fill="CD006E"/>
            <w:noWrap/>
            <w:vAlign w:val="bottom"/>
          </w:tcPr>
          <w:p w14:paraId="341AE86B" w14:textId="77777777" w:rsidR="009205FB" w:rsidRPr="00A70003" w:rsidRDefault="009205FB" w:rsidP="009205FB">
            <w:pPr>
              <w:rPr>
                <w:rFonts w:ascii="Century Gothic" w:hAnsi="Century Gothic"/>
                <w:b/>
                <w:color w:val="FFFFFF"/>
                <w:sz w:val="22"/>
                <w:szCs w:val="22"/>
              </w:rPr>
            </w:pPr>
            <w:r w:rsidRPr="00A70003">
              <w:rPr>
                <w:rFonts w:ascii="Century Gothic" w:hAnsi="Century Gothic"/>
                <w:b/>
                <w:color w:val="FFFFFF"/>
                <w:sz w:val="22"/>
                <w:szCs w:val="22"/>
              </w:rPr>
              <w:t>Reliability of findings and methods of statistical analysis if applicable</w:t>
            </w:r>
          </w:p>
        </w:tc>
        <w:tc>
          <w:tcPr>
            <w:tcW w:w="7273" w:type="dxa"/>
            <w:gridSpan w:val="2"/>
            <w:tcBorders>
              <w:top w:val="single" w:sz="4" w:space="0" w:color="auto"/>
              <w:left w:val="nil"/>
              <w:bottom w:val="single" w:sz="4" w:space="0" w:color="auto"/>
              <w:right w:val="single" w:sz="4" w:space="0" w:color="auto"/>
            </w:tcBorders>
            <w:shd w:val="clear" w:color="auto" w:fill="auto"/>
            <w:noWrap/>
            <w:vAlign w:val="center"/>
          </w:tcPr>
          <w:p w14:paraId="07532505" w14:textId="3364B4B4" w:rsidR="009205FB" w:rsidRPr="00A70003" w:rsidRDefault="009205FB" w:rsidP="009205FB">
            <w:pPr>
              <w:jc w:val="center"/>
              <w:rPr>
                <w:rFonts w:ascii="Century Gothic" w:hAnsi="Century Gothic"/>
                <w:sz w:val="22"/>
                <w:szCs w:val="22"/>
              </w:rPr>
            </w:pPr>
            <w:r w:rsidRPr="00A70003">
              <w:rPr>
                <w:rFonts w:ascii="Century Gothic" w:hAnsi="Century Gothic"/>
                <w:sz w:val="22"/>
                <w:szCs w:val="22"/>
              </w:rPr>
              <w:t>+/- 2.4% based upon a 50% estimate at the 95% confidence level.</w:t>
            </w:r>
          </w:p>
        </w:tc>
      </w:tr>
    </w:tbl>
    <w:bookmarkEnd w:id="45"/>
    <w:p w14:paraId="2B8C0415" w14:textId="77777777" w:rsidR="00A667FA" w:rsidRPr="00A70003" w:rsidRDefault="00A667FA" w:rsidP="00A667FA">
      <w:pPr>
        <w:rPr>
          <w:rFonts w:ascii="Century Gothic" w:hAnsi="Century Gothic"/>
          <w:sz w:val="20"/>
          <w:szCs w:val="20"/>
        </w:rPr>
      </w:pPr>
      <w:r w:rsidRPr="00A70003">
        <w:rPr>
          <w:rFonts w:ascii="Century Gothic" w:hAnsi="Century Gothic"/>
          <w:sz w:val="20"/>
          <w:szCs w:val="20"/>
        </w:rPr>
        <w:t xml:space="preserve">NB If publishing any results please ensure that any conclusions or data reported are adequately supported by the data provided in this report. </w:t>
      </w:r>
    </w:p>
    <w:p w14:paraId="4E4DB736" w14:textId="77777777" w:rsidR="00A667FA" w:rsidRPr="00A70003" w:rsidRDefault="00A667FA" w:rsidP="003A7BB6">
      <w:pPr>
        <w:tabs>
          <w:tab w:val="left" w:pos="360"/>
        </w:tabs>
        <w:rPr>
          <w:rFonts w:ascii="Century Gothic" w:hAnsi="Century Gothic"/>
          <w:b/>
          <w:sz w:val="20"/>
          <w:szCs w:val="20"/>
        </w:rPr>
      </w:pPr>
    </w:p>
    <w:sectPr w:rsidR="00A667FA" w:rsidRPr="00A70003" w:rsidSect="00490569">
      <w:headerReference w:type="even" r:id="rId37"/>
      <w:headerReference w:type="default" r:id="rId38"/>
      <w:footerReference w:type="even" r:id="rId39"/>
      <w:footerReference w:type="default" r:id="rId40"/>
      <w:headerReference w:type="first" r:id="rId41"/>
      <w:footerReference w:type="first" r:id="rId42"/>
      <w:pgSz w:w="11906" w:h="16838"/>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7D3507" w14:textId="77777777" w:rsidR="002B07D5" w:rsidRDefault="002B07D5" w:rsidP="006E7E77">
      <w:pPr>
        <w:spacing w:line="240" w:lineRule="auto"/>
      </w:pPr>
      <w:r>
        <w:separator/>
      </w:r>
    </w:p>
  </w:endnote>
  <w:endnote w:type="continuationSeparator" w:id="0">
    <w:p w14:paraId="42B5AC84" w14:textId="77777777" w:rsidR="002B07D5" w:rsidRDefault="002B07D5" w:rsidP="006E7E77">
      <w:pPr>
        <w:spacing w:line="240" w:lineRule="auto"/>
      </w:pPr>
      <w:r>
        <w:continuationSeparator/>
      </w:r>
    </w:p>
  </w:endnote>
  <w:endnote w:type="continuationNotice" w:id="1">
    <w:p w14:paraId="21A8B0A3" w14:textId="77777777" w:rsidR="002B07D5" w:rsidRDefault="002B07D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F3F36" w14:textId="77777777" w:rsidR="003D7C5D" w:rsidRDefault="003D7C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C49EB" w14:textId="77777777" w:rsidR="007B4862" w:rsidRPr="00C475AA" w:rsidRDefault="007B4862" w:rsidP="006E7E77">
    <w:pPr>
      <w:pStyle w:val="Footer"/>
      <w:pBdr>
        <w:top w:val="single" w:sz="6" w:space="1" w:color="000000"/>
      </w:pBdr>
      <w:tabs>
        <w:tab w:val="center" w:pos="4820"/>
        <w:tab w:val="right" w:pos="9923"/>
      </w:tabs>
      <w:rPr>
        <w:rFonts w:ascii="Century Gothic" w:hAnsi="Century Gothic"/>
      </w:rPr>
    </w:pPr>
    <w:r w:rsidRPr="00C475AA">
      <w:rPr>
        <w:rStyle w:val="PageNumber"/>
        <w:rFonts w:ascii="Century Gothic" w:hAnsi="Century Gothic"/>
        <w:sz w:val="20"/>
      </w:rPr>
      <w:t>Research Resource</w:t>
    </w:r>
    <w:r w:rsidRPr="00C475AA">
      <w:rPr>
        <w:rStyle w:val="PageNumber"/>
        <w:rFonts w:ascii="Century Gothic" w:hAnsi="Century Gothic"/>
        <w:sz w:val="20"/>
      </w:rPr>
      <w:tab/>
    </w:r>
    <w:r w:rsidRPr="00C475AA">
      <w:rPr>
        <w:rStyle w:val="PageNumber"/>
        <w:rFonts w:ascii="Century Gothic" w:hAnsi="Century Gothic"/>
        <w:sz w:val="20"/>
      </w:rPr>
      <w:tab/>
    </w:r>
    <w:r w:rsidRPr="00C475AA">
      <w:rPr>
        <w:rStyle w:val="PageNumber"/>
        <w:rFonts w:ascii="Century Gothic" w:hAnsi="Century Gothic"/>
        <w:sz w:val="20"/>
      </w:rPr>
      <w:tab/>
    </w:r>
    <w:r w:rsidRPr="00C475AA">
      <w:rPr>
        <w:rStyle w:val="PageNumber"/>
        <w:rFonts w:ascii="Century Gothic" w:hAnsi="Century Gothic"/>
        <w:sz w:val="20"/>
      </w:rPr>
      <w:fldChar w:fldCharType="begin"/>
    </w:r>
    <w:r w:rsidRPr="00C475AA">
      <w:rPr>
        <w:rStyle w:val="PageNumber"/>
        <w:rFonts w:ascii="Century Gothic" w:hAnsi="Century Gothic"/>
        <w:sz w:val="20"/>
      </w:rPr>
      <w:instrText xml:space="preserve"> PAGE   \* MERGEFORMAT </w:instrText>
    </w:r>
    <w:r w:rsidRPr="00C475AA">
      <w:rPr>
        <w:rStyle w:val="PageNumber"/>
        <w:rFonts w:ascii="Century Gothic" w:hAnsi="Century Gothic"/>
        <w:sz w:val="20"/>
      </w:rPr>
      <w:fldChar w:fldCharType="separate"/>
    </w:r>
    <w:r w:rsidRPr="00C475AA">
      <w:rPr>
        <w:rStyle w:val="PageNumber"/>
        <w:rFonts w:ascii="Century Gothic" w:hAnsi="Century Gothic"/>
        <w:noProof/>
        <w:sz w:val="20"/>
      </w:rPr>
      <w:t>2</w:t>
    </w:r>
    <w:r w:rsidRPr="00C475AA">
      <w:rPr>
        <w:rStyle w:val="PageNumber"/>
        <w:rFonts w:ascii="Century Gothic" w:hAnsi="Century Gothic"/>
        <w:noProof/>
        <w:sz w:val="20"/>
      </w:rPr>
      <w:fldChar w:fldCharType="end"/>
    </w:r>
  </w:p>
  <w:p w14:paraId="309C49EC" w14:textId="77777777" w:rsidR="007B4862" w:rsidRDefault="007B4862" w:rsidP="006E7E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C49ED" w14:textId="7052E649" w:rsidR="007B4862" w:rsidRDefault="003D7C5D" w:rsidP="003D7C5D">
    <w:pPr>
      <w:pStyle w:val="Footer"/>
      <w:jc w:val="right"/>
    </w:pPr>
    <w:r w:rsidRPr="00F240AC">
      <w:rPr>
        <w:noProof/>
      </w:rPr>
      <w:drawing>
        <wp:inline distT="0" distB="0" distL="0" distR="0" wp14:anchorId="1850F2EE" wp14:editId="01140304">
          <wp:extent cx="1209675" cy="714375"/>
          <wp:effectExtent l="0" t="0" r="9525" b="9525"/>
          <wp:docPr id="26" name="Picture 26" descr="ISO certif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SO certification "/>
                  <pic:cNvPicPr>
                    <a:picLocks noChangeAspect="1" noChangeArrowheads="1"/>
                  </pic:cNvPicPr>
                </pic:nvPicPr>
                <pic:blipFill>
                  <a:blip r:embed="rId1">
                    <a:extLst>
                      <a:ext uri="{28A0092B-C50C-407E-A947-70E740481C1C}">
                        <a14:useLocalDpi xmlns:a14="http://schemas.microsoft.com/office/drawing/2010/main" val="0"/>
                      </a:ext>
                    </a:extLst>
                  </a:blip>
                  <a:srcRect r="81015" b="16667"/>
                  <a:stretch>
                    <a:fillRect/>
                  </a:stretch>
                </pic:blipFill>
                <pic:spPr bwMode="auto">
                  <a:xfrm>
                    <a:off x="0" y="0"/>
                    <a:ext cx="1209675" cy="714375"/>
                  </a:xfrm>
                  <a:prstGeom prst="rect">
                    <a:avLst/>
                  </a:prstGeom>
                  <a:noFill/>
                  <a:ln>
                    <a:noFill/>
                  </a:ln>
                </pic:spPr>
              </pic:pic>
            </a:graphicData>
          </a:graphic>
        </wp:inline>
      </w:drawing>
    </w:r>
    <w:r>
      <w:t xml:space="preserve">    </w:t>
    </w:r>
    <w:r>
      <w:rPr>
        <w:noProof/>
      </w:rPr>
      <w:drawing>
        <wp:inline distT="0" distB="0" distL="0" distR="0" wp14:anchorId="7484568B" wp14:editId="14FF85DC">
          <wp:extent cx="1323975" cy="714375"/>
          <wp:effectExtent l="0" t="0" r="9525" b="9525"/>
          <wp:docPr id="24" name="Picture 24" descr="A picture containing company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company nam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3975" cy="7143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A30BFE" w14:textId="77777777" w:rsidR="002B07D5" w:rsidRDefault="002B07D5" w:rsidP="006E7E77">
      <w:pPr>
        <w:spacing w:line="240" w:lineRule="auto"/>
      </w:pPr>
      <w:r>
        <w:separator/>
      </w:r>
    </w:p>
  </w:footnote>
  <w:footnote w:type="continuationSeparator" w:id="0">
    <w:p w14:paraId="4C83F35C" w14:textId="77777777" w:rsidR="002B07D5" w:rsidRDefault="002B07D5" w:rsidP="006E7E77">
      <w:pPr>
        <w:spacing w:line="240" w:lineRule="auto"/>
      </w:pPr>
      <w:r>
        <w:continuationSeparator/>
      </w:r>
    </w:p>
  </w:footnote>
  <w:footnote w:type="continuationNotice" w:id="1">
    <w:p w14:paraId="3669564F" w14:textId="77777777" w:rsidR="002B07D5" w:rsidRDefault="002B07D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C42D59" w14:textId="77777777" w:rsidR="003D7C5D" w:rsidRDefault="003D7C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E33C5" w14:textId="77777777" w:rsidR="003D7C5D" w:rsidRDefault="003D7C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88FAB0" w14:textId="77777777" w:rsidR="003D7C5D" w:rsidRDefault="003D7C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92D22"/>
    <w:multiLevelType w:val="hybridMultilevel"/>
    <w:tmpl w:val="790EB31A"/>
    <w:lvl w:ilvl="0" w:tplc="C1EE7E3A">
      <w:start w:val="1"/>
      <w:numFmt w:val="bullet"/>
      <w:lvlText w:val=""/>
      <w:lvlJc w:val="left"/>
      <w:pPr>
        <w:ind w:left="720" w:hanging="360"/>
      </w:pPr>
      <w:rPr>
        <w:rFonts w:ascii="Wingdings" w:hAnsi="Wingdings" w:hint="default"/>
        <w:color w:val="CD006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B3732"/>
    <w:multiLevelType w:val="hybridMultilevel"/>
    <w:tmpl w:val="787229D6"/>
    <w:lvl w:ilvl="0" w:tplc="C1EE7E3A">
      <w:start w:val="1"/>
      <w:numFmt w:val="bullet"/>
      <w:lvlText w:val=""/>
      <w:lvlJc w:val="left"/>
      <w:pPr>
        <w:ind w:left="720" w:hanging="360"/>
      </w:pPr>
      <w:rPr>
        <w:rFonts w:ascii="Wingdings" w:hAnsi="Wingdings" w:hint="default"/>
        <w:color w:val="CD006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4D6F62"/>
    <w:multiLevelType w:val="multilevel"/>
    <w:tmpl w:val="80EC6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864AAF"/>
    <w:multiLevelType w:val="hybridMultilevel"/>
    <w:tmpl w:val="B138510C"/>
    <w:lvl w:ilvl="0" w:tplc="08090017">
      <w:start w:val="1"/>
      <w:numFmt w:val="bullet"/>
      <w:lvlText w:val=""/>
      <w:lvlJc w:val="left"/>
      <w:pPr>
        <w:ind w:left="720" w:hanging="360"/>
      </w:pPr>
      <w:rPr>
        <w:rFonts w:ascii="Wingdings" w:hAnsi="Wingdings" w:hint="default"/>
        <w:color w:val="CD006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193BBB"/>
    <w:multiLevelType w:val="hybridMultilevel"/>
    <w:tmpl w:val="86B2EAB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003C85"/>
    <w:multiLevelType w:val="hybridMultilevel"/>
    <w:tmpl w:val="FE2A18C0"/>
    <w:lvl w:ilvl="0" w:tplc="08090017">
      <w:start w:val="1"/>
      <w:numFmt w:val="bullet"/>
      <w:lvlText w:val=""/>
      <w:lvlJc w:val="left"/>
      <w:pPr>
        <w:ind w:left="720" w:hanging="360"/>
      </w:pPr>
      <w:rPr>
        <w:rFonts w:ascii="Wingdings" w:hAnsi="Wingdings" w:hint="default"/>
        <w:color w:val="CD006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CB2D11"/>
    <w:multiLevelType w:val="hybridMultilevel"/>
    <w:tmpl w:val="F6E8A2F8"/>
    <w:lvl w:ilvl="0" w:tplc="C1EE7E3A">
      <w:start w:val="1"/>
      <w:numFmt w:val="bullet"/>
      <w:lvlText w:val=""/>
      <w:lvlJc w:val="left"/>
      <w:pPr>
        <w:ind w:left="720" w:hanging="360"/>
      </w:pPr>
      <w:rPr>
        <w:rFonts w:ascii="Wingdings" w:hAnsi="Wingdings" w:hint="default"/>
        <w:color w:val="CD006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AE3B48"/>
    <w:multiLevelType w:val="hybridMultilevel"/>
    <w:tmpl w:val="F6F0E186"/>
    <w:lvl w:ilvl="0" w:tplc="08090017">
      <w:start w:val="1"/>
      <w:numFmt w:val="bullet"/>
      <w:lvlText w:val=""/>
      <w:lvlJc w:val="left"/>
      <w:pPr>
        <w:ind w:left="720" w:hanging="360"/>
      </w:pPr>
      <w:rPr>
        <w:rFonts w:ascii="Wingdings" w:hAnsi="Wingdings" w:hint="default"/>
        <w:color w:val="CD006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1D4085"/>
    <w:multiLevelType w:val="multilevel"/>
    <w:tmpl w:val="E69C8E22"/>
    <w:lvl w:ilvl="0">
      <w:start w:val="1"/>
      <w:numFmt w:val="bullet"/>
      <w:pStyle w:val="bullet"/>
      <w:lvlText w:val=""/>
      <w:lvlJc w:val="left"/>
      <w:pPr>
        <w:tabs>
          <w:tab w:val="num" w:pos="360"/>
        </w:tabs>
        <w:ind w:left="360" w:hanging="360"/>
      </w:pPr>
      <w:rPr>
        <w:rFonts w:ascii="Symbol" w:hAnsi="Symbol" w:hint="default"/>
      </w:rPr>
    </w:lvl>
    <w:lvl w:ilvl="1">
      <w:start w:val="1"/>
      <w:numFmt w:val="bullet"/>
      <w:pStyle w:val="dash"/>
      <w:lvlText w:val=""/>
      <w:lvlJc w:val="left"/>
      <w:pPr>
        <w:tabs>
          <w:tab w:val="num" w:pos="720"/>
        </w:tabs>
        <w:ind w:left="720" w:hanging="360"/>
      </w:pPr>
      <w:rPr>
        <w:rFonts w:ascii="Symbol" w:hAnsi="Symbol" w:hint="default"/>
        <w:sz w:val="16"/>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15:restartNumberingAfterBreak="0">
    <w:nsid w:val="17C226DA"/>
    <w:multiLevelType w:val="hybridMultilevel"/>
    <w:tmpl w:val="7D525434"/>
    <w:lvl w:ilvl="0" w:tplc="67267D6A">
      <w:start w:val="1"/>
      <w:numFmt w:val="decimal"/>
      <w:lvlText w:val="%1."/>
      <w:lvlJc w:val="left"/>
      <w:pPr>
        <w:tabs>
          <w:tab w:val="num" w:pos="450"/>
        </w:tabs>
        <w:ind w:left="450" w:hanging="450"/>
      </w:pPr>
      <w:rPr>
        <w:rFonts w:ascii="Arial" w:hAnsi="Arial" w:cs="Arial" w:hint="default"/>
        <w:b/>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BE54C6D"/>
    <w:multiLevelType w:val="hybridMultilevel"/>
    <w:tmpl w:val="826E19AA"/>
    <w:lvl w:ilvl="0" w:tplc="C1EE7E3A">
      <w:start w:val="1"/>
      <w:numFmt w:val="bullet"/>
      <w:lvlText w:val=""/>
      <w:lvlJc w:val="left"/>
      <w:pPr>
        <w:ind w:left="720" w:hanging="360"/>
      </w:pPr>
      <w:rPr>
        <w:rFonts w:ascii="Wingdings" w:hAnsi="Wingdings" w:hint="default"/>
        <w:color w:val="CD006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98194B"/>
    <w:multiLevelType w:val="hybridMultilevel"/>
    <w:tmpl w:val="D2046E68"/>
    <w:lvl w:ilvl="0" w:tplc="0809000F">
      <w:start w:val="1"/>
      <w:numFmt w:val="bullet"/>
      <w:lvlText w:val=""/>
      <w:lvlJc w:val="left"/>
      <w:pPr>
        <w:ind w:left="720" w:hanging="360"/>
      </w:pPr>
      <w:rPr>
        <w:rFonts w:ascii="Wingdings" w:hAnsi="Wingdings" w:hint="default"/>
        <w:color w:val="CD006E"/>
        <w:sz w:val="24"/>
        <w:szCs w:val="24"/>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2" w15:restartNumberingAfterBreak="0">
    <w:nsid w:val="221D7C84"/>
    <w:multiLevelType w:val="hybridMultilevel"/>
    <w:tmpl w:val="355C9050"/>
    <w:lvl w:ilvl="0" w:tplc="08090017">
      <w:start w:val="1"/>
      <w:numFmt w:val="bullet"/>
      <w:lvlText w:val=""/>
      <w:lvlJc w:val="left"/>
      <w:pPr>
        <w:ind w:left="720" w:hanging="360"/>
      </w:pPr>
      <w:rPr>
        <w:rFonts w:ascii="Wingdings" w:hAnsi="Wingdings" w:hint="default"/>
        <w:color w:val="CD006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020B36"/>
    <w:multiLevelType w:val="hybridMultilevel"/>
    <w:tmpl w:val="F0D0017E"/>
    <w:lvl w:ilvl="0" w:tplc="08090017">
      <w:start w:val="1"/>
      <w:numFmt w:val="bullet"/>
      <w:lvlText w:val=""/>
      <w:lvlJc w:val="left"/>
      <w:pPr>
        <w:ind w:left="720" w:hanging="360"/>
      </w:pPr>
      <w:rPr>
        <w:rFonts w:ascii="Wingdings" w:hAnsi="Wingdings" w:hint="default"/>
        <w:color w:val="CD006E"/>
        <w:sz w:val="24"/>
        <w:szCs w:val="24"/>
      </w:rPr>
    </w:lvl>
    <w:lvl w:ilvl="1" w:tplc="81565150">
      <w:numFmt w:val="bullet"/>
      <w:lvlText w:val="·"/>
      <w:lvlJc w:val="left"/>
      <w:pPr>
        <w:ind w:left="1692" w:hanging="612"/>
      </w:pPr>
      <w:rPr>
        <w:rFonts w:ascii="Arial" w:eastAsia="Times New Roman" w:hAnsi="Arial" w:cs="Arial"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4" w15:restartNumberingAfterBreak="0">
    <w:nsid w:val="24E80298"/>
    <w:multiLevelType w:val="hybridMultilevel"/>
    <w:tmpl w:val="81D654D0"/>
    <w:lvl w:ilvl="0" w:tplc="08090017">
      <w:start w:val="1"/>
      <w:numFmt w:val="bullet"/>
      <w:lvlText w:val=""/>
      <w:lvlJc w:val="left"/>
      <w:pPr>
        <w:ind w:left="720" w:hanging="360"/>
      </w:pPr>
      <w:rPr>
        <w:rFonts w:ascii="Wingdings" w:hAnsi="Wingdings" w:hint="default"/>
        <w:color w:val="CD006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373301"/>
    <w:multiLevelType w:val="hybridMultilevel"/>
    <w:tmpl w:val="CABAD946"/>
    <w:lvl w:ilvl="0" w:tplc="08090017">
      <w:start w:val="1"/>
      <w:numFmt w:val="bullet"/>
      <w:lvlText w:val=""/>
      <w:lvlJc w:val="left"/>
      <w:pPr>
        <w:ind w:left="720" w:hanging="360"/>
      </w:pPr>
      <w:rPr>
        <w:rFonts w:ascii="Wingdings" w:hAnsi="Wingdings" w:hint="default"/>
        <w:color w:val="CD006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4E46F3"/>
    <w:multiLevelType w:val="hybridMultilevel"/>
    <w:tmpl w:val="1584CFBA"/>
    <w:lvl w:ilvl="0" w:tplc="08090017">
      <w:start w:val="1"/>
      <w:numFmt w:val="bullet"/>
      <w:lvlText w:val=""/>
      <w:lvlJc w:val="left"/>
      <w:pPr>
        <w:ind w:left="720" w:hanging="360"/>
      </w:pPr>
      <w:rPr>
        <w:rFonts w:ascii="Wingdings" w:hAnsi="Wingdings" w:hint="default"/>
        <w:color w:val="CD006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591A24"/>
    <w:multiLevelType w:val="hybridMultilevel"/>
    <w:tmpl w:val="2A7E7A72"/>
    <w:lvl w:ilvl="0" w:tplc="08090017">
      <w:start w:val="1"/>
      <w:numFmt w:val="bullet"/>
      <w:lvlText w:val=""/>
      <w:lvlJc w:val="left"/>
      <w:pPr>
        <w:ind w:left="720" w:hanging="360"/>
      </w:pPr>
      <w:rPr>
        <w:rFonts w:ascii="Wingdings" w:hAnsi="Wingdings" w:hint="default"/>
        <w:color w:val="CD006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A54405"/>
    <w:multiLevelType w:val="hybridMultilevel"/>
    <w:tmpl w:val="6DC22270"/>
    <w:lvl w:ilvl="0" w:tplc="08090017">
      <w:start w:val="1"/>
      <w:numFmt w:val="bullet"/>
      <w:lvlText w:val=""/>
      <w:lvlJc w:val="left"/>
      <w:pPr>
        <w:ind w:left="720" w:hanging="360"/>
      </w:pPr>
      <w:rPr>
        <w:rFonts w:ascii="Wingdings" w:hAnsi="Wingdings" w:hint="default"/>
        <w:color w:val="CD006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B871D5"/>
    <w:multiLevelType w:val="hybridMultilevel"/>
    <w:tmpl w:val="1ADE33E6"/>
    <w:lvl w:ilvl="0" w:tplc="C1EE7E3A">
      <w:start w:val="1"/>
      <w:numFmt w:val="bullet"/>
      <w:lvlText w:val=""/>
      <w:lvlJc w:val="left"/>
      <w:pPr>
        <w:ind w:left="720" w:hanging="360"/>
      </w:pPr>
      <w:rPr>
        <w:rFonts w:ascii="Wingdings" w:hAnsi="Wingdings" w:hint="default"/>
        <w:color w:val="CD006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39455D"/>
    <w:multiLevelType w:val="hybridMultilevel"/>
    <w:tmpl w:val="9F26E954"/>
    <w:lvl w:ilvl="0" w:tplc="C1EE7E3A">
      <w:start w:val="1"/>
      <w:numFmt w:val="bullet"/>
      <w:lvlText w:val=""/>
      <w:lvlJc w:val="left"/>
      <w:pPr>
        <w:ind w:left="720" w:hanging="360"/>
      </w:pPr>
      <w:rPr>
        <w:rFonts w:ascii="Wingdings" w:hAnsi="Wingdings" w:hint="default"/>
        <w:color w:val="CD006E"/>
        <w:sz w:val="24"/>
        <w:szCs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806345"/>
    <w:multiLevelType w:val="hybridMultilevel"/>
    <w:tmpl w:val="54F8161A"/>
    <w:lvl w:ilvl="0" w:tplc="08090017">
      <w:start w:val="1"/>
      <w:numFmt w:val="bullet"/>
      <w:lvlText w:val=""/>
      <w:lvlJc w:val="left"/>
      <w:pPr>
        <w:ind w:left="720" w:hanging="360"/>
      </w:pPr>
      <w:rPr>
        <w:rFonts w:ascii="Wingdings" w:hAnsi="Wingdings" w:hint="default"/>
        <w:color w:val="CD006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0E5194"/>
    <w:multiLevelType w:val="hybridMultilevel"/>
    <w:tmpl w:val="BC4053FE"/>
    <w:lvl w:ilvl="0" w:tplc="08090017">
      <w:start w:val="1"/>
      <w:numFmt w:val="bullet"/>
      <w:lvlText w:val=""/>
      <w:lvlJc w:val="left"/>
      <w:pPr>
        <w:ind w:left="787" w:hanging="360"/>
      </w:pPr>
      <w:rPr>
        <w:rFonts w:ascii="Wingdings" w:hAnsi="Wingdings" w:hint="default"/>
        <w:color w:val="CD006E"/>
        <w:sz w:val="24"/>
        <w:szCs w:val="24"/>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3" w15:restartNumberingAfterBreak="0">
    <w:nsid w:val="6DE6527E"/>
    <w:multiLevelType w:val="hybridMultilevel"/>
    <w:tmpl w:val="C6E28220"/>
    <w:lvl w:ilvl="0" w:tplc="08090017">
      <w:start w:val="1"/>
      <w:numFmt w:val="bullet"/>
      <w:lvlText w:val=""/>
      <w:lvlJc w:val="left"/>
      <w:pPr>
        <w:ind w:left="720" w:hanging="360"/>
      </w:pPr>
      <w:rPr>
        <w:rFonts w:ascii="Wingdings" w:hAnsi="Wingdings" w:hint="default"/>
        <w:color w:val="CD006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213BBB"/>
    <w:multiLevelType w:val="multilevel"/>
    <w:tmpl w:val="B336C0E0"/>
    <w:lvl w:ilvl="0">
      <w:start w:val="1"/>
      <w:numFmt w:val="decimal"/>
      <w:pStyle w:val="Heading1"/>
      <w:lvlText w:val="%1."/>
      <w:lvlJc w:val="left"/>
      <w:pPr>
        <w:tabs>
          <w:tab w:val="num" w:pos="360"/>
        </w:tabs>
        <w:ind w:left="360" w:hanging="360"/>
      </w:pPr>
      <w:rPr>
        <w:sz w:val="32"/>
        <w:szCs w:val="32"/>
      </w:rPr>
    </w:lvl>
    <w:lvl w:ilvl="1">
      <w:start w:val="1"/>
      <w:numFmt w:val="decimal"/>
      <w:pStyle w:val="Heading2"/>
      <w:lvlText w:val="%1.%2"/>
      <w:lvlJc w:val="left"/>
      <w:pPr>
        <w:tabs>
          <w:tab w:val="num" w:pos="432"/>
        </w:tabs>
        <w:ind w:left="43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5" w15:restartNumberingAfterBreak="0">
    <w:nsid w:val="6F7643EF"/>
    <w:multiLevelType w:val="hybridMultilevel"/>
    <w:tmpl w:val="C0120390"/>
    <w:lvl w:ilvl="0" w:tplc="C1EE7E3A">
      <w:start w:val="1"/>
      <w:numFmt w:val="bullet"/>
      <w:lvlText w:val=""/>
      <w:lvlJc w:val="left"/>
      <w:pPr>
        <w:ind w:left="720" w:hanging="360"/>
      </w:pPr>
      <w:rPr>
        <w:rFonts w:ascii="Wingdings" w:hAnsi="Wingdings" w:hint="default"/>
        <w:color w:val="CD006E"/>
        <w:sz w:val="24"/>
        <w:szCs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644881"/>
    <w:multiLevelType w:val="hybridMultilevel"/>
    <w:tmpl w:val="85881964"/>
    <w:lvl w:ilvl="0" w:tplc="C1EE7E3A">
      <w:start w:val="1"/>
      <w:numFmt w:val="bullet"/>
      <w:lvlText w:val=""/>
      <w:lvlJc w:val="left"/>
      <w:pPr>
        <w:ind w:left="720" w:hanging="360"/>
      </w:pPr>
      <w:rPr>
        <w:rFonts w:ascii="Wingdings" w:hAnsi="Wingdings" w:hint="default"/>
        <w:color w:val="CD006E"/>
        <w:sz w:val="24"/>
        <w:szCs w:val="24"/>
      </w:rPr>
    </w:lvl>
    <w:lvl w:ilvl="1" w:tplc="08090017">
      <w:start w:val="1"/>
      <w:numFmt w:val="bullet"/>
      <w:lvlText w:val=""/>
      <w:lvlJc w:val="left"/>
      <w:pPr>
        <w:ind w:left="1440" w:hanging="360"/>
      </w:pPr>
      <w:rPr>
        <w:rFonts w:ascii="Wingdings" w:hAnsi="Wingdings" w:hint="default"/>
        <w:color w:val="CD006E"/>
        <w:sz w:val="24"/>
        <w:szCs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783BB9"/>
    <w:multiLevelType w:val="multilevel"/>
    <w:tmpl w:val="62F82BE0"/>
    <w:lvl w:ilvl="0">
      <w:start w:val="1"/>
      <w:numFmt w:val="decimal"/>
      <w:lvlText w:val="%1."/>
      <w:lvlJc w:val="left"/>
      <w:pPr>
        <w:ind w:left="360" w:hanging="360"/>
      </w:pPr>
      <w:rPr>
        <w:rFonts w:hint="default"/>
      </w:rPr>
    </w:lvl>
    <w:lvl w:ilvl="1">
      <w:start w:val="1"/>
      <w:numFmt w:val="decimal"/>
      <w:pStyle w:val="RRHeading2"/>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15:restartNumberingAfterBreak="0">
    <w:nsid w:val="73FF5F67"/>
    <w:multiLevelType w:val="hybridMultilevel"/>
    <w:tmpl w:val="EB2EE3D0"/>
    <w:lvl w:ilvl="0" w:tplc="C1EE7E3A">
      <w:start w:val="1"/>
      <w:numFmt w:val="bullet"/>
      <w:lvlText w:val=""/>
      <w:lvlJc w:val="left"/>
      <w:pPr>
        <w:ind w:left="720" w:hanging="360"/>
      </w:pPr>
      <w:rPr>
        <w:rFonts w:ascii="Wingdings" w:hAnsi="Wingdings" w:hint="default"/>
        <w:color w:val="CD006E"/>
        <w:sz w:val="24"/>
        <w:szCs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F40CCC"/>
    <w:multiLevelType w:val="hybridMultilevel"/>
    <w:tmpl w:val="278C6982"/>
    <w:lvl w:ilvl="0" w:tplc="08090003">
      <w:start w:val="1"/>
      <w:numFmt w:val="bullet"/>
      <w:lvlText w:val="o"/>
      <w:lvlJc w:val="left"/>
      <w:pPr>
        <w:ind w:left="784" w:hanging="360"/>
      </w:pPr>
      <w:rPr>
        <w:rFonts w:ascii="Courier New" w:hAnsi="Courier New" w:cs="Courier New"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30" w15:restartNumberingAfterBreak="0">
    <w:nsid w:val="7B1069BA"/>
    <w:multiLevelType w:val="singleLevel"/>
    <w:tmpl w:val="24C292BC"/>
    <w:lvl w:ilvl="0">
      <w:start w:val="1"/>
      <w:numFmt w:val="bullet"/>
      <w:pStyle w:val="Bullets"/>
      <w:lvlText w:val=""/>
      <w:lvlJc w:val="left"/>
      <w:pPr>
        <w:tabs>
          <w:tab w:val="num" w:pos="1512"/>
        </w:tabs>
        <w:ind w:left="1512" w:hanging="360"/>
      </w:pPr>
      <w:rPr>
        <w:rFonts w:ascii="Symbol" w:hAnsi="Symbol" w:hint="default"/>
      </w:rPr>
    </w:lvl>
  </w:abstractNum>
  <w:abstractNum w:abstractNumId="31" w15:restartNumberingAfterBreak="0">
    <w:nsid w:val="7CB73A4E"/>
    <w:multiLevelType w:val="hybridMultilevel"/>
    <w:tmpl w:val="1AEC29F2"/>
    <w:lvl w:ilvl="0" w:tplc="08090017">
      <w:start w:val="1"/>
      <w:numFmt w:val="bullet"/>
      <w:lvlText w:val=""/>
      <w:lvlJc w:val="left"/>
      <w:pPr>
        <w:ind w:left="784" w:hanging="360"/>
      </w:pPr>
      <w:rPr>
        <w:rFonts w:ascii="Wingdings" w:hAnsi="Wingdings" w:hint="default"/>
        <w:color w:val="CD006E"/>
        <w:sz w:val="24"/>
        <w:szCs w:val="24"/>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32" w15:restartNumberingAfterBreak="0">
    <w:nsid w:val="7D435649"/>
    <w:multiLevelType w:val="multilevel"/>
    <w:tmpl w:val="EAD47F48"/>
    <w:lvl w:ilvl="0">
      <w:start w:val="1"/>
      <w:numFmt w:val="bullet"/>
      <w:lvlText w:val=""/>
      <w:lvlJc w:val="left"/>
      <w:pPr>
        <w:ind w:left="360" w:hanging="360"/>
      </w:pPr>
      <w:rPr>
        <w:rFonts w:ascii="Wingdings" w:hAnsi="Wingdings" w:hint="default"/>
        <w:color w:val="CD006E"/>
        <w:sz w:val="24"/>
        <w:szCs w:val="24"/>
      </w:rPr>
    </w:lvl>
    <w:lvl w:ilvl="1">
      <w:start w:va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num w:numId="1" w16cid:durableId="2037584918">
    <w:abstractNumId w:val="24"/>
  </w:num>
  <w:num w:numId="2" w16cid:durableId="522521858">
    <w:abstractNumId w:val="8"/>
  </w:num>
  <w:num w:numId="3" w16cid:durableId="927352801">
    <w:abstractNumId w:val="9"/>
  </w:num>
  <w:num w:numId="4" w16cid:durableId="99835040">
    <w:abstractNumId w:val="30"/>
  </w:num>
  <w:num w:numId="5" w16cid:durableId="250311410">
    <w:abstractNumId w:val="27"/>
  </w:num>
  <w:num w:numId="6" w16cid:durableId="2052486768">
    <w:abstractNumId w:val="19"/>
  </w:num>
  <w:num w:numId="7" w16cid:durableId="177619176">
    <w:abstractNumId w:val="13"/>
  </w:num>
  <w:num w:numId="8" w16cid:durableId="155866780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0637687">
    <w:abstractNumId w:val="11"/>
  </w:num>
  <w:num w:numId="10" w16cid:durableId="1447508655">
    <w:abstractNumId w:val="6"/>
  </w:num>
  <w:num w:numId="11" w16cid:durableId="67923201">
    <w:abstractNumId w:val="10"/>
  </w:num>
  <w:num w:numId="12" w16cid:durableId="259066379">
    <w:abstractNumId w:val="20"/>
  </w:num>
  <w:num w:numId="13" w16cid:durableId="1610625932">
    <w:abstractNumId w:val="28"/>
  </w:num>
  <w:num w:numId="14" w16cid:durableId="1964967877">
    <w:abstractNumId w:val="0"/>
  </w:num>
  <w:num w:numId="15" w16cid:durableId="918827170">
    <w:abstractNumId w:val="2"/>
  </w:num>
  <w:num w:numId="16" w16cid:durableId="1493720135">
    <w:abstractNumId w:val="29"/>
  </w:num>
  <w:num w:numId="17" w16cid:durableId="859582374">
    <w:abstractNumId w:val="4"/>
  </w:num>
  <w:num w:numId="18" w16cid:durableId="388040168">
    <w:abstractNumId w:val="3"/>
  </w:num>
  <w:num w:numId="19" w16cid:durableId="1568110055">
    <w:abstractNumId w:val="23"/>
  </w:num>
  <w:num w:numId="20" w16cid:durableId="1224953313">
    <w:abstractNumId w:val="31"/>
  </w:num>
  <w:num w:numId="21" w16cid:durableId="1899903458">
    <w:abstractNumId w:val="16"/>
  </w:num>
  <w:num w:numId="22" w16cid:durableId="788860291">
    <w:abstractNumId w:val="26"/>
  </w:num>
  <w:num w:numId="23" w16cid:durableId="810484259">
    <w:abstractNumId w:val="14"/>
  </w:num>
  <w:num w:numId="24" w16cid:durableId="545872409">
    <w:abstractNumId w:val="12"/>
  </w:num>
  <w:num w:numId="25" w16cid:durableId="2078479652">
    <w:abstractNumId w:val="21"/>
  </w:num>
  <w:num w:numId="26" w16cid:durableId="849174725">
    <w:abstractNumId w:val="17"/>
  </w:num>
  <w:num w:numId="27" w16cid:durableId="438716727">
    <w:abstractNumId w:val="5"/>
  </w:num>
  <w:num w:numId="28" w16cid:durableId="1741829448">
    <w:abstractNumId w:val="18"/>
  </w:num>
  <w:num w:numId="29" w16cid:durableId="1188641418">
    <w:abstractNumId w:val="15"/>
  </w:num>
  <w:num w:numId="30" w16cid:durableId="86511894">
    <w:abstractNumId w:val="7"/>
  </w:num>
  <w:num w:numId="31" w16cid:durableId="908150629">
    <w:abstractNumId w:val="22"/>
  </w:num>
  <w:num w:numId="32" w16cid:durableId="319426685">
    <w:abstractNumId w:val="1"/>
  </w:num>
  <w:num w:numId="33" w16cid:durableId="1828784831">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E77"/>
    <w:rsid w:val="00006979"/>
    <w:rsid w:val="000112F9"/>
    <w:rsid w:val="00011742"/>
    <w:rsid w:val="00011B9B"/>
    <w:rsid w:val="000124B7"/>
    <w:rsid w:val="00017865"/>
    <w:rsid w:val="00030DBB"/>
    <w:rsid w:val="00031D5B"/>
    <w:rsid w:val="00033523"/>
    <w:rsid w:val="00040ADB"/>
    <w:rsid w:val="0004266A"/>
    <w:rsid w:val="00042C42"/>
    <w:rsid w:val="00057D05"/>
    <w:rsid w:val="000632DF"/>
    <w:rsid w:val="00075B5A"/>
    <w:rsid w:val="00076C8C"/>
    <w:rsid w:val="00077541"/>
    <w:rsid w:val="00083476"/>
    <w:rsid w:val="00090DCF"/>
    <w:rsid w:val="00095AE9"/>
    <w:rsid w:val="000A4492"/>
    <w:rsid w:val="000A7311"/>
    <w:rsid w:val="000A7B59"/>
    <w:rsid w:val="000B19EC"/>
    <w:rsid w:val="000B4ED9"/>
    <w:rsid w:val="000B5EC7"/>
    <w:rsid w:val="000B650B"/>
    <w:rsid w:val="000C1ADF"/>
    <w:rsid w:val="000C3599"/>
    <w:rsid w:val="000C3FDC"/>
    <w:rsid w:val="000D06C1"/>
    <w:rsid w:val="000D3692"/>
    <w:rsid w:val="000E3601"/>
    <w:rsid w:val="000F1054"/>
    <w:rsid w:val="000F22B5"/>
    <w:rsid w:val="00103E0C"/>
    <w:rsid w:val="00105B43"/>
    <w:rsid w:val="00105D61"/>
    <w:rsid w:val="001142EF"/>
    <w:rsid w:val="00116532"/>
    <w:rsid w:val="00124501"/>
    <w:rsid w:val="001245DE"/>
    <w:rsid w:val="001356E7"/>
    <w:rsid w:val="001364DD"/>
    <w:rsid w:val="001418A2"/>
    <w:rsid w:val="001426CB"/>
    <w:rsid w:val="0015010D"/>
    <w:rsid w:val="00151E46"/>
    <w:rsid w:val="00152A6A"/>
    <w:rsid w:val="001618D3"/>
    <w:rsid w:val="00176970"/>
    <w:rsid w:val="00180BC9"/>
    <w:rsid w:val="00185C2E"/>
    <w:rsid w:val="001873E6"/>
    <w:rsid w:val="00190374"/>
    <w:rsid w:val="00195085"/>
    <w:rsid w:val="001A169D"/>
    <w:rsid w:val="001A2302"/>
    <w:rsid w:val="001A287C"/>
    <w:rsid w:val="001A732D"/>
    <w:rsid w:val="001B3605"/>
    <w:rsid w:val="001C271D"/>
    <w:rsid w:val="001C6FFF"/>
    <w:rsid w:val="001E0E30"/>
    <w:rsid w:val="001F4122"/>
    <w:rsid w:val="002016EA"/>
    <w:rsid w:val="00202B71"/>
    <w:rsid w:val="00210E44"/>
    <w:rsid w:val="00213668"/>
    <w:rsid w:val="00213A5E"/>
    <w:rsid w:val="00213FEE"/>
    <w:rsid w:val="00217885"/>
    <w:rsid w:val="00220B6B"/>
    <w:rsid w:val="00224EA8"/>
    <w:rsid w:val="00227030"/>
    <w:rsid w:val="00233845"/>
    <w:rsid w:val="002373EE"/>
    <w:rsid w:val="002436C4"/>
    <w:rsid w:val="002465BE"/>
    <w:rsid w:val="00251E64"/>
    <w:rsid w:val="0025499F"/>
    <w:rsid w:val="002560A2"/>
    <w:rsid w:val="002614EB"/>
    <w:rsid w:val="00263312"/>
    <w:rsid w:val="00267511"/>
    <w:rsid w:val="00274473"/>
    <w:rsid w:val="00274A9F"/>
    <w:rsid w:val="002765F0"/>
    <w:rsid w:val="0028133A"/>
    <w:rsid w:val="00282BDB"/>
    <w:rsid w:val="00284D63"/>
    <w:rsid w:val="00285871"/>
    <w:rsid w:val="002929EC"/>
    <w:rsid w:val="0029390E"/>
    <w:rsid w:val="002A4297"/>
    <w:rsid w:val="002A6D88"/>
    <w:rsid w:val="002B07D5"/>
    <w:rsid w:val="002B090A"/>
    <w:rsid w:val="002C1AA7"/>
    <w:rsid w:val="002C4667"/>
    <w:rsid w:val="002D0717"/>
    <w:rsid w:val="002D1EF1"/>
    <w:rsid w:val="002D3F2D"/>
    <w:rsid w:val="002D5B08"/>
    <w:rsid w:val="002D5B57"/>
    <w:rsid w:val="002D748C"/>
    <w:rsid w:val="002D77F2"/>
    <w:rsid w:val="002E21A9"/>
    <w:rsid w:val="002E51FF"/>
    <w:rsid w:val="002E662C"/>
    <w:rsid w:val="002F1855"/>
    <w:rsid w:val="002F286A"/>
    <w:rsid w:val="002F2F47"/>
    <w:rsid w:val="002F4350"/>
    <w:rsid w:val="002F52B9"/>
    <w:rsid w:val="002F7650"/>
    <w:rsid w:val="00306275"/>
    <w:rsid w:val="003072F5"/>
    <w:rsid w:val="0030749B"/>
    <w:rsid w:val="0031256E"/>
    <w:rsid w:val="0031396F"/>
    <w:rsid w:val="00317458"/>
    <w:rsid w:val="00323024"/>
    <w:rsid w:val="00327506"/>
    <w:rsid w:val="00327756"/>
    <w:rsid w:val="00334213"/>
    <w:rsid w:val="003365BB"/>
    <w:rsid w:val="003407A7"/>
    <w:rsid w:val="0034429E"/>
    <w:rsid w:val="00350668"/>
    <w:rsid w:val="00354C8F"/>
    <w:rsid w:val="0036049C"/>
    <w:rsid w:val="00360E8A"/>
    <w:rsid w:val="00361B51"/>
    <w:rsid w:val="00362547"/>
    <w:rsid w:val="00366536"/>
    <w:rsid w:val="00366A5C"/>
    <w:rsid w:val="00386237"/>
    <w:rsid w:val="00387BC1"/>
    <w:rsid w:val="00390707"/>
    <w:rsid w:val="00390A76"/>
    <w:rsid w:val="00390C3F"/>
    <w:rsid w:val="003948C9"/>
    <w:rsid w:val="003961E6"/>
    <w:rsid w:val="00396F82"/>
    <w:rsid w:val="003A2BCF"/>
    <w:rsid w:val="003A7BB6"/>
    <w:rsid w:val="003B1735"/>
    <w:rsid w:val="003B47DE"/>
    <w:rsid w:val="003C1B29"/>
    <w:rsid w:val="003C21D0"/>
    <w:rsid w:val="003C34BA"/>
    <w:rsid w:val="003C3F72"/>
    <w:rsid w:val="003C7C14"/>
    <w:rsid w:val="003D03AC"/>
    <w:rsid w:val="003D19EC"/>
    <w:rsid w:val="003D7C5D"/>
    <w:rsid w:val="003E22A6"/>
    <w:rsid w:val="003E301D"/>
    <w:rsid w:val="003E4A7F"/>
    <w:rsid w:val="003F01CD"/>
    <w:rsid w:val="003F1F65"/>
    <w:rsid w:val="003F5FDE"/>
    <w:rsid w:val="00401552"/>
    <w:rsid w:val="00403443"/>
    <w:rsid w:val="00414331"/>
    <w:rsid w:val="0041576D"/>
    <w:rsid w:val="004161F9"/>
    <w:rsid w:val="00417B9B"/>
    <w:rsid w:val="00421738"/>
    <w:rsid w:val="00422787"/>
    <w:rsid w:val="00423A15"/>
    <w:rsid w:val="004240D4"/>
    <w:rsid w:val="004278B8"/>
    <w:rsid w:val="00427A5C"/>
    <w:rsid w:val="00434378"/>
    <w:rsid w:val="00435A05"/>
    <w:rsid w:val="004378E1"/>
    <w:rsid w:val="0045479A"/>
    <w:rsid w:val="004603D3"/>
    <w:rsid w:val="004619F2"/>
    <w:rsid w:val="00462B85"/>
    <w:rsid w:val="00464C87"/>
    <w:rsid w:val="004733BD"/>
    <w:rsid w:val="00476FA8"/>
    <w:rsid w:val="004835EA"/>
    <w:rsid w:val="00490569"/>
    <w:rsid w:val="00492FF7"/>
    <w:rsid w:val="0049612C"/>
    <w:rsid w:val="004A0A83"/>
    <w:rsid w:val="004A508B"/>
    <w:rsid w:val="004A6576"/>
    <w:rsid w:val="004B0B2A"/>
    <w:rsid w:val="004B259A"/>
    <w:rsid w:val="004B4B8E"/>
    <w:rsid w:val="004B5002"/>
    <w:rsid w:val="004B5BD0"/>
    <w:rsid w:val="004B5C98"/>
    <w:rsid w:val="004C24A0"/>
    <w:rsid w:val="004C3136"/>
    <w:rsid w:val="004C659B"/>
    <w:rsid w:val="004C6614"/>
    <w:rsid w:val="004D2C9D"/>
    <w:rsid w:val="004D3FC2"/>
    <w:rsid w:val="004D7A7A"/>
    <w:rsid w:val="004F2CF2"/>
    <w:rsid w:val="004F6814"/>
    <w:rsid w:val="005008ED"/>
    <w:rsid w:val="00500C35"/>
    <w:rsid w:val="00500FC6"/>
    <w:rsid w:val="00506065"/>
    <w:rsid w:val="00507959"/>
    <w:rsid w:val="0051140B"/>
    <w:rsid w:val="00512FBF"/>
    <w:rsid w:val="00514B73"/>
    <w:rsid w:val="00523BAC"/>
    <w:rsid w:val="00525A44"/>
    <w:rsid w:val="005307D4"/>
    <w:rsid w:val="00540387"/>
    <w:rsid w:val="00543FA9"/>
    <w:rsid w:val="005472F4"/>
    <w:rsid w:val="005571D0"/>
    <w:rsid w:val="005614A4"/>
    <w:rsid w:val="00563A18"/>
    <w:rsid w:val="00563F65"/>
    <w:rsid w:val="00567AF3"/>
    <w:rsid w:val="005707B0"/>
    <w:rsid w:val="00571EEE"/>
    <w:rsid w:val="00580826"/>
    <w:rsid w:val="0058192E"/>
    <w:rsid w:val="005847EB"/>
    <w:rsid w:val="00595C88"/>
    <w:rsid w:val="00596030"/>
    <w:rsid w:val="00596D18"/>
    <w:rsid w:val="005A1CA4"/>
    <w:rsid w:val="005A58D1"/>
    <w:rsid w:val="005A7124"/>
    <w:rsid w:val="005B0FCB"/>
    <w:rsid w:val="005B5159"/>
    <w:rsid w:val="005B595D"/>
    <w:rsid w:val="005B5AC3"/>
    <w:rsid w:val="005C0653"/>
    <w:rsid w:val="005C1942"/>
    <w:rsid w:val="005C3695"/>
    <w:rsid w:val="005C49E8"/>
    <w:rsid w:val="005C4B20"/>
    <w:rsid w:val="005C7334"/>
    <w:rsid w:val="005D2A60"/>
    <w:rsid w:val="005D3934"/>
    <w:rsid w:val="005D640E"/>
    <w:rsid w:val="005E21FC"/>
    <w:rsid w:val="005E3AEB"/>
    <w:rsid w:val="005E4A26"/>
    <w:rsid w:val="005E6634"/>
    <w:rsid w:val="005E7401"/>
    <w:rsid w:val="005F596F"/>
    <w:rsid w:val="005F6887"/>
    <w:rsid w:val="005F73B3"/>
    <w:rsid w:val="005F78EC"/>
    <w:rsid w:val="00604B27"/>
    <w:rsid w:val="00606B60"/>
    <w:rsid w:val="006118FB"/>
    <w:rsid w:val="00612033"/>
    <w:rsid w:val="00613A2A"/>
    <w:rsid w:val="00614151"/>
    <w:rsid w:val="0061738D"/>
    <w:rsid w:val="006179D4"/>
    <w:rsid w:val="00621A5C"/>
    <w:rsid w:val="00625907"/>
    <w:rsid w:val="00626EBC"/>
    <w:rsid w:val="0063042C"/>
    <w:rsid w:val="00632FF7"/>
    <w:rsid w:val="00634463"/>
    <w:rsid w:val="006346C8"/>
    <w:rsid w:val="00636A25"/>
    <w:rsid w:val="00647633"/>
    <w:rsid w:val="00656CE8"/>
    <w:rsid w:val="00660AEC"/>
    <w:rsid w:val="006620B2"/>
    <w:rsid w:val="006628BC"/>
    <w:rsid w:val="00670708"/>
    <w:rsid w:val="006845E7"/>
    <w:rsid w:val="0068539D"/>
    <w:rsid w:val="00685C6C"/>
    <w:rsid w:val="00687B65"/>
    <w:rsid w:val="006954E1"/>
    <w:rsid w:val="006A1D2A"/>
    <w:rsid w:val="006A2567"/>
    <w:rsid w:val="006B0F36"/>
    <w:rsid w:val="006B2088"/>
    <w:rsid w:val="006B46B4"/>
    <w:rsid w:val="006B62EC"/>
    <w:rsid w:val="006C2987"/>
    <w:rsid w:val="006C52E0"/>
    <w:rsid w:val="006C6BB5"/>
    <w:rsid w:val="006C7045"/>
    <w:rsid w:val="006C74C8"/>
    <w:rsid w:val="006D11F8"/>
    <w:rsid w:val="006D25ED"/>
    <w:rsid w:val="006D3516"/>
    <w:rsid w:val="006D510D"/>
    <w:rsid w:val="006D579E"/>
    <w:rsid w:val="006E7864"/>
    <w:rsid w:val="006E7D3A"/>
    <w:rsid w:val="006E7E77"/>
    <w:rsid w:val="00701710"/>
    <w:rsid w:val="00720DD4"/>
    <w:rsid w:val="00725DAE"/>
    <w:rsid w:val="00727C23"/>
    <w:rsid w:val="00736E5A"/>
    <w:rsid w:val="007431F6"/>
    <w:rsid w:val="00745499"/>
    <w:rsid w:val="00746AA7"/>
    <w:rsid w:val="0074769D"/>
    <w:rsid w:val="007545BD"/>
    <w:rsid w:val="00754B98"/>
    <w:rsid w:val="00754FE5"/>
    <w:rsid w:val="007607AA"/>
    <w:rsid w:val="00770B25"/>
    <w:rsid w:val="00773EC8"/>
    <w:rsid w:val="007756F7"/>
    <w:rsid w:val="007763DD"/>
    <w:rsid w:val="00782244"/>
    <w:rsid w:val="00791241"/>
    <w:rsid w:val="00794FD0"/>
    <w:rsid w:val="007A06A0"/>
    <w:rsid w:val="007A613B"/>
    <w:rsid w:val="007B100A"/>
    <w:rsid w:val="007B1326"/>
    <w:rsid w:val="007B3157"/>
    <w:rsid w:val="007B4862"/>
    <w:rsid w:val="007B606E"/>
    <w:rsid w:val="007C7C46"/>
    <w:rsid w:val="007D5EBC"/>
    <w:rsid w:val="007D6BD6"/>
    <w:rsid w:val="007D77AF"/>
    <w:rsid w:val="007E5931"/>
    <w:rsid w:val="007E6603"/>
    <w:rsid w:val="007F032E"/>
    <w:rsid w:val="007F23CD"/>
    <w:rsid w:val="007F28D2"/>
    <w:rsid w:val="007F386E"/>
    <w:rsid w:val="007F559B"/>
    <w:rsid w:val="007F55D3"/>
    <w:rsid w:val="00800EE5"/>
    <w:rsid w:val="00804B3E"/>
    <w:rsid w:val="00806709"/>
    <w:rsid w:val="00813DD8"/>
    <w:rsid w:val="008154D1"/>
    <w:rsid w:val="00831B56"/>
    <w:rsid w:val="00832E84"/>
    <w:rsid w:val="008514DB"/>
    <w:rsid w:val="008636E8"/>
    <w:rsid w:val="008653A5"/>
    <w:rsid w:val="008707B6"/>
    <w:rsid w:val="0087322D"/>
    <w:rsid w:val="008771F4"/>
    <w:rsid w:val="00880DF8"/>
    <w:rsid w:val="00880F61"/>
    <w:rsid w:val="00881EEE"/>
    <w:rsid w:val="0088399B"/>
    <w:rsid w:val="00891608"/>
    <w:rsid w:val="00894D56"/>
    <w:rsid w:val="008A083C"/>
    <w:rsid w:val="008A373E"/>
    <w:rsid w:val="008A668F"/>
    <w:rsid w:val="008A69C8"/>
    <w:rsid w:val="008A777B"/>
    <w:rsid w:val="008B44DF"/>
    <w:rsid w:val="008B7E28"/>
    <w:rsid w:val="008C09BF"/>
    <w:rsid w:val="008C0C9A"/>
    <w:rsid w:val="008C61D5"/>
    <w:rsid w:val="008C6FB0"/>
    <w:rsid w:val="008D0C92"/>
    <w:rsid w:val="008D3F80"/>
    <w:rsid w:val="008D54F0"/>
    <w:rsid w:val="008D613B"/>
    <w:rsid w:val="008E1D02"/>
    <w:rsid w:val="008E3516"/>
    <w:rsid w:val="008E619B"/>
    <w:rsid w:val="008E654D"/>
    <w:rsid w:val="008F56F8"/>
    <w:rsid w:val="00900225"/>
    <w:rsid w:val="009035C3"/>
    <w:rsid w:val="00903A8E"/>
    <w:rsid w:val="00903EC9"/>
    <w:rsid w:val="00905952"/>
    <w:rsid w:val="00907AE7"/>
    <w:rsid w:val="00911A18"/>
    <w:rsid w:val="0091345C"/>
    <w:rsid w:val="0091411B"/>
    <w:rsid w:val="00916C74"/>
    <w:rsid w:val="009205FB"/>
    <w:rsid w:val="0092140D"/>
    <w:rsid w:val="00925FDD"/>
    <w:rsid w:val="00930163"/>
    <w:rsid w:val="00930612"/>
    <w:rsid w:val="00931F41"/>
    <w:rsid w:val="0093548A"/>
    <w:rsid w:val="00935BBC"/>
    <w:rsid w:val="0093785B"/>
    <w:rsid w:val="009524E8"/>
    <w:rsid w:val="00957A0B"/>
    <w:rsid w:val="00961FB7"/>
    <w:rsid w:val="00962517"/>
    <w:rsid w:val="00962B4C"/>
    <w:rsid w:val="00965640"/>
    <w:rsid w:val="00971DF8"/>
    <w:rsid w:val="00973B7B"/>
    <w:rsid w:val="00975ABF"/>
    <w:rsid w:val="0098105F"/>
    <w:rsid w:val="009827D2"/>
    <w:rsid w:val="00984299"/>
    <w:rsid w:val="00992A1F"/>
    <w:rsid w:val="00993627"/>
    <w:rsid w:val="0099551A"/>
    <w:rsid w:val="009A0234"/>
    <w:rsid w:val="009A2B11"/>
    <w:rsid w:val="009A4322"/>
    <w:rsid w:val="009B7482"/>
    <w:rsid w:val="009C453F"/>
    <w:rsid w:val="009D10F8"/>
    <w:rsid w:val="009D2365"/>
    <w:rsid w:val="009D2497"/>
    <w:rsid w:val="009E0092"/>
    <w:rsid w:val="009E2F59"/>
    <w:rsid w:val="009E47E7"/>
    <w:rsid w:val="009E48A6"/>
    <w:rsid w:val="009E5FE8"/>
    <w:rsid w:val="009E65A4"/>
    <w:rsid w:val="009F1B42"/>
    <w:rsid w:val="009F1DC6"/>
    <w:rsid w:val="009F5C06"/>
    <w:rsid w:val="009F7102"/>
    <w:rsid w:val="00A0008D"/>
    <w:rsid w:val="00A01F44"/>
    <w:rsid w:val="00A037CE"/>
    <w:rsid w:val="00A04ED5"/>
    <w:rsid w:val="00A06AA7"/>
    <w:rsid w:val="00A06CFB"/>
    <w:rsid w:val="00A07201"/>
    <w:rsid w:val="00A11573"/>
    <w:rsid w:val="00A32CA7"/>
    <w:rsid w:val="00A43712"/>
    <w:rsid w:val="00A4439B"/>
    <w:rsid w:val="00A4490F"/>
    <w:rsid w:val="00A464E3"/>
    <w:rsid w:val="00A46BAE"/>
    <w:rsid w:val="00A47E4D"/>
    <w:rsid w:val="00A51B98"/>
    <w:rsid w:val="00A667FA"/>
    <w:rsid w:val="00A70003"/>
    <w:rsid w:val="00A7107A"/>
    <w:rsid w:val="00A71B1E"/>
    <w:rsid w:val="00A74D4F"/>
    <w:rsid w:val="00A74D94"/>
    <w:rsid w:val="00A77309"/>
    <w:rsid w:val="00A80B8B"/>
    <w:rsid w:val="00A9122A"/>
    <w:rsid w:val="00A9272C"/>
    <w:rsid w:val="00AA17C3"/>
    <w:rsid w:val="00AA1D2B"/>
    <w:rsid w:val="00AA5B84"/>
    <w:rsid w:val="00AC4D77"/>
    <w:rsid w:val="00AC543E"/>
    <w:rsid w:val="00AC56D4"/>
    <w:rsid w:val="00AC7C13"/>
    <w:rsid w:val="00AD1737"/>
    <w:rsid w:val="00AE4839"/>
    <w:rsid w:val="00AE7BB2"/>
    <w:rsid w:val="00AF7046"/>
    <w:rsid w:val="00AF792A"/>
    <w:rsid w:val="00B00382"/>
    <w:rsid w:val="00B0260D"/>
    <w:rsid w:val="00B0784D"/>
    <w:rsid w:val="00B11F6F"/>
    <w:rsid w:val="00B12DF1"/>
    <w:rsid w:val="00B163C6"/>
    <w:rsid w:val="00B16D93"/>
    <w:rsid w:val="00B17874"/>
    <w:rsid w:val="00B209B4"/>
    <w:rsid w:val="00B2712C"/>
    <w:rsid w:val="00B27CF4"/>
    <w:rsid w:val="00B30E4D"/>
    <w:rsid w:val="00B331FB"/>
    <w:rsid w:val="00B400B8"/>
    <w:rsid w:val="00B43931"/>
    <w:rsid w:val="00B52339"/>
    <w:rsid w:val="00B55419"/>
    <w:rsid w:val="00B5707D"/>
    <w:rsid w:val="00B61595"/>
    <w:rsid w:val="00B6519D"/>
    <w:rsid w:val="00B66F4B"/>
    <w:rsid w:val="00B7212F"/>
    <w:rsid w:val="00B8153F"/>
    <w:rsid w:val="00B95107"/>
    <w:rsid w:val="00B967FC"/>
    <w:rsid w:val="00BA0691"/>
    <w:rsid w:val="00BA19BA"/>
    <w:rsid w:val="00BA3A48"/>
    <w:rsid w:val="00BB60B1"/>
    <w:rsid w:val="00BB6E0E"/>
    <w:rsid w:val="00BC7294"/>
    <w:rsid w:val="00BC7E5F"/>
    <w:rsid w:val="00BD13CE"/>
    <w:rsid w:val="00BD3FF1"/>
    <w:rsid w:val="00BD561C"/>
    <w:rsid w:val="00BE071B"/>
    <w:rsid w:val="00BE0CA1"/>
    <w:rsid w:val="00BE1CF4"/>
    <w:rsid w:val="00BE479C"/>
    <w:rsid w:val="00BE7160"/>
    <w:rsid w:val="00BF0744"/>
    <w:rsid w:val="00BF7C0D"/>
    <w:rsid w:val="00C03493"/>
    <w:rsid w:val="00C036F7"/>
    <w:rsid w:val="00C16D04"/>
    <w:rsid w:val="00C230DE"/>
    <w:rsid w:val="00C23FEF"/>
    <w:rsid w:val="00C24B95"/>
    <w:rsid w:val="00C31AD8"/>
    <w:rsid w:val="00C33097"/>
    <w:rsid w:val="00C4438C"/>
    <w:rsid w:val="00C46259"/>
    <w:rsid w:val="00C475AA"/>
    <w:rsid w:val="00C5429F"/>
    <w:rsid w:val="00C548D5"/>
    <w:rsid w:val="00C60CF5"/>
    <w:rsid w:val="00C62F4D"/>
    <w:rsid w:val="00C6313C"/>
    <w:rsid w:val="00C658D8"/>
    <w:rsid w:val="00C745B6"/>
    <w:rsid w:val="00C773F2"/>
    <w:rsid w:val="00C7744E"/>
    <w:rsid w:val="00C81ECD"/>
    <w:rsid w:val="00C836EA"/>
    <w:rsid w:val="00C84F58"/>
    <w:rsid w:val="00C85796"/>
    <w:rsid w:val="00C90636"/>
    <w:rsid w:val="00C96583"/>
    <w:rsid w:val="00C97EFE"/>
    <w:rsid w:val="00CA791A"/>
    <w:rsid w:val="00CA7C9F"/>
    <w:rsid w:val="00CB67DB"/>
    <w:rsid w:val="00CB73B2"/>
    <w:rsid w:val="00CC1949"/>
    <w:rsid w:val="00CD42AA"/>
    <w:rsid w:val="00CD48BF"/>
    <w:rsid w:val="00CE58A8"/>
    <w:rsid w:val="00CF0806"/>
    <w:rsid w:val="00CF1CA8"/>
    <w:rsid w:val="00CF2368"/>
    <w:rsid w:val="00CF28C8"/>
    <w:rsid w:val="00CF4D03"/>
    <w:rsid w:val="00D02CED"/>
    <w:rsid w:val="00D053D7"/>
    <w:rsid w:val="00D16B89"/>
    <w:rsid w:val="00D2075A"/>
    <w:rsid w:val="00D20912"/>
    <w:rsid w:val="00D212AF"/>
    <w:rsid w:val="00D32E2A"/>
    <w:rsid w:val="00D3446E"/>
    <w:rsid w:val="00D3645A"/>
    <w:rsid w:val="00D52C6B"/>
    <w:rsid w:val="00D5384C"/>
    <w:rsid w:val="00D5434F"/>
    <w:rsid w:val="00D63C52"/>
    <w:rsid w:val="00D67EC4"/>
    <w:rsid w:val="00D67FC1"/>
    <w:rsid w:val="00D77195"/>
    <w:rsid w:val="00D77387"/>
    <w:rsid w:val="00D841F5"/>
    <w:rsid w:val="00D8426E"/>
    <w:rsid w:val="00D915CF"/>
    <w:rsid w:val="00D91999"/>
    <w:rsid w:val="00D9268E"/>
    <w:rsid w:val="00D92F76"/>
    <w:rsid w:val="00D92F79"/>
    <w:rsid w:val="00D950FC"/>
    <w:rsid w:val="00D95A7D"/>
    <w:rsid w:val="00D97C9C"/>
    <w:rsid w:val="00DA6C9B"/>
    <w:rsid w:val="00DC2722"/>
    <w:rsid w:val="00DC7EA9"/>
    <w:rsid w:val="00DD05C9"/>
    <w:rsid w:val="00DD12A7"/>
    <w:rsid w:val="00DD7894"/>
    <w:rsid w:val="00DE62A9"/>
    <w:rsid w:val="00DE69AD"/>
    <w:rsid w:val="00DF4B38"/>
    <w:rsid w:val="00DF75E6"/>
    <w:rsid w:val="00DF7EE4"/>
    <w:rsid w:val="00E03B3F"/>
    <w:rsid w:val="00E1012C"/>
    <w:rsid w:val="00E10FCE"/>
    <w:rsid w:val="00E12B4B"/>
    <w:rsid w:val="00E1362E"/>
    <w:rsid w:val="00E15B72"/>
    <w:rsid w:val="00E20083"/>
    <w:rsid w:val="00E20A23"/>
    <w:rsid w:val="00E235EB"/>
    <w:rsid w:val="00E23FB9"/>
    <w:rsid w:val="00E2742F"/>
    <w:rsid w:val="00E31521"/>
    <w:rsid w:val="00E3328D"/>
    <w:rsid w:val="00E47884"/>
    <w:rsid w:val="00E56E79"/>
    <w:rsid w:val="00E600F7"/>
    <w:rsid w:val="00E60480"/>
    <w:rsid w:val="00E60741"/>
    <w:rsid w:val="00E63E4D"/>
    <w:rsid w:val="00E64B65"/>
    <w:rsid w:val="00E64BFB"/>
    <w:rsid w:val="00E723D6"/>
    <w:rsid w:val="00E75BBA"/>
    <w:rsid w:val="00E81681"/>
    <w:rsid w:val="00E82C3A"/>
    <w:rsid w:val="00E8551B"/>
    <w:rsid w:val="00E8640A"/>
    <w:rsid w:val="00E87A25"/>
    <w:rsid w:val="00E90F7B"/>
    <w:rsid w:val="00E955AB"/>
    <w:rsid w:val="00E97594"/>
    <w:rsid w:val="00EA4283"/>
    <w:rsid w:val="00EA436C"/>
    <w:rsid w:val="00EA4CE6"/>
    <w:rsid w:val="00EA6FD9"/>
    <w:rsid w:val="00EB1026"/>
    <w:rsid w:val="00EB172C"/>
    <w:rsid w:val="00EB5070"/>
    <w:rsid w:val="00EC127F"/>
    <w:rsid w:val="00ED39F4"/>
    <w:rsid w:val="00ED5E1A"/>
    <w:rsid w:val="00ED638C"/>
    <w:rsid w:val="00EF0A99"/>
    <w:rsid w:val="00EF6890"/>
    <w:rsid w:val="00EF7990"/>
    <w:rsid w:val="00EF7C2F"/>
    <w:rsid w:val="00F00E93"/>
    <w:rsid w:val="00F01077"/>
    <w:rsid w:val="00F16AA2"/>
    <w:rsid w:val="00F16EDB"/>
    <w:rsid w:val="00F17923"/>
    <w:rsid w:val="00F17CE7"/>
    <w:rsid w:val="00F20732"/>
    <w:rsid w:val="00F24B81"/>
    <w:rsid w:val="00F31F74"/>
    <w:rsid w:val="00F36C84"/>
    <w:rsid w:val="00F428D3"/>
    <w:rsid w:val="00F440AE"/>
    <w:rsid w:val="00F50305"/>
    <w:rsid w:val="00F53ED7"/>
    <w:rsid w:val="00F56435"/>
    <w:rsid w:val="00F56862"/>
    <w:rsid w:val="00F622B8"/>
    <w:rsid w:val="00F637C8"/>
    <w:rsid w:val="00F644D5"/>
    <w:rsid w:val="00F71868"/>
    <w:rsid w:val="00F72377"/>
    <w:rsid w:val="00F7581A"/>
    <w:rsid w:val="00F77109"/>
    <w:rsid w:val="00F86D93"/>
    <w:rsid w:val="00F87898"/>
    <w:rsid w:val="00F91546"/>
    <w:rsid w:val="00F94EF1"/>
    <w:rsid w:val="00F95498"/>
    <w:rsid w:val="00FA0B27"/>
    <w:rsid w:val="00FA5FF8"/>
    <w:rsid w:val="00FB4748"/>
    <w:rsid w:val="00FC346A"/>
    <w:rsid w:val="00FC600F"/>
    <w:rsid w:val="00FC7995"/>
    <w:rsid w:val="00FE2BD8"/>
    <w:rsid w:val="00FE3E2E"/>
    <w:rsid w:val="00FE558C"/>
    <w:rsid w:val="00FE68A4"/>
    <w:rsid w:val="00FE7AD6"/>
    <w:rsid w:val="00FF17B1"/>
    <w:rsid w:val="00FF49D6"/>
    <w:rsid w:val="00FF5938"/>
    <w:rsid w:val="00FF72BC"/>
    <w:rsid w:val="00FF78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9C40D1"/>
  <w15:chartTrackingRefBased/>
  <w15:docId w15:val="{133197EF-90E1-46AF-9ACE-D732EAE8D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E77"/>
    <w:pPr>
      <w:spacing w:after="0" w:line="276" w:lineRule="auto"/>
    </w:pPr>
    <w:rPr>
      <w:rFonts w:ascii="Arial" w:eastAsia="Times New Roman" w:hAnsi="Arial" w:cs="Arial"/>
      <w:sz w:val="24"/>
      <w:szCs w:val="24"/>
    </w:rPr>
  </w:style>
  <w:style w:type="paragraph" w:styleId="Heading1">
    <w:name w:val="heading 1"/>
    <w:aliases w:val="New Section,Section,Outline1,Chapter Hdg,Oscar Faber 1,Section Heading,Chapter Head,PA Chapter,heading a,2,Heading,1 ghost,g,Economics Section Heading,Economics Section,Heading X,Unnumbered 1,Numbered 1,HAA-Chapter,H1,chapter heading,h1"/>
    <w:basedOn w:val="Normal"/>
    <w:next w:val="Heading2"/>
    <w:link w:val="Heading1Char"/>
    <w:qFormat/>
    <w:rsid w:val="006E7E77"/>
    <w:pPr>
      <w:keepNext/>
      <w:numPr>
        <w:numId w:val="1"/>
      </w:numPr>
      <w:pBdr>
        <w:bottom w:val="single" w:sz="4" w:space="1" w:color="002079"/>
      </w:pBdr>
      <w:spacing w:line="360" w:lineRule="auto"/>
      <w:jc w:val="both"/>
      <w:outlineLvl w:val="0"/>
    </w:pPr>
    <w:rPr>
      <w:rFonts w:cs="Times New Roman"/>
      <w:b/>
      <w:color w:val="002079"/>
      <w:sz w:val="32"/>
      <w:szCs w:val="32"/>
    </w:rPr>
  </w:style>
  <w:style w:type="paragraph" w:styleId="Heading2">
    <w:name w:val="heading 2"/>
    <w:aliases w:val="Paragraph,Main Heading,Main Headi,Para Nos,Outline2,Numbered - 2,Sub Heading,ignorer2,Oscar Faber 2,Major,Reset numbering,Paragraph1,RR level 2,h2,A.B.C.,Heading2-bio,Career Exp.,Level I for #'s,Header 2nd Page,heading 2,A Head,2 headline,Para"/>
    <w:basedOn w:val="Normal"/>
    <w:next w:val="Normal"/>
    <w:link w:val="Heading2Char"/>
    <w:qFormat/>
    <w:rsid w:val="006E7E77"/>
    <w:pPr>
      <w:keepNext/>
      <w:numPr>
        <w:ilvl w:val="1"/>
        <w:numId w:val="1"/>
      </w:numPr>
      <w:spacing w:before="240" w:after="120"/>
      <w:jc w:val="both"/>
      <w:outlineLvl w:val="1"/>
    </w:pPr>
    <w:rPr>
      <w:b/>
      <w:bCs/>
      <w:color w:val="CD006E"/>
      <w:szCs w:val="20"/>
    </w:rPr>
  </w:style>
  <w:style w:type="paragraph" w:styleId="Heading3">
    <w:name w:val="heading 3"/>
    <w:basedOn w:val="Normal"/>
    <w:next w:val="Normal"/>
    <w:link w:val="Heading3Char"/>
    <w:uiPriority w:val="9"/>
    <w:semiHidden/>
    <w:unhideWhenUsed/>
    <w:qFormat/>
    <w:rsid w:val="00B00382"/>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E7E77"/>
    <w:rPr>
      <w:color w:val="auto"/>
      <w:u w:val="none"/>
    </w:rPr>
  </w:style>
  <w:style w:type="paragraph" w:styleId="Header">
    <w:name w:val="header"/>
    <w:basedOn w:val="Normal"/>
    <w:link w:val="HeaderChar"/>
    <w:uiPriority w:val="99"/>
    <w:rsid w:val="006E7E77"/>
    <w:pPr>
      <w:tabs>
        <w:tab w:val="center" w:pos="4320"/>
        <w:tab w:val="right" w:pos="8640"/>
      </w:tabs>
      <w:jc w:val="both"/>
    </w:pPr>
    <w:rPr>
      <w:rFonts w:ascii="Times New Roman" w:hAnsi="Times New Roman" w:cs="Times New Roman"/>
      <w:szCs w:val="20"/>
    </w:rPr>
  </w:style>
  <w:style w:type="character" w:customStyle="1" w:styleId="HeaderChar">
    <w:name w:val="Header Char"/>
    <w:basedOn w:val="DefaultParagraphFont"/>
    <w:link w:val="Header"/>
    <w:uiPriority w:val="99"/>
    <w:rsid w:val="006E7E77"/>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6E7E77"/>
    <w:pPr>
      <w:tabs>
        <w:tab w:val="center" w:pos="4513"/>
        <w:tab w:val="right" w:pos="9026"/>
      </w:tabs>
      <w:spacing w:line="240" w:lineRule="auto"/>
    </w:pPr>
  </w:style>
  <w:style w:type="character" w:customStyle="1" w:styleId="FooterChar">
    <w:name w:val="Footer Char"/>
    <w:basedOn w:val="DefaultParagraphFont"/>
    <w:link w:val="Footer"/>
    <w:uiPriority w:val="99"/>
    <w:rsid w:val="006E7E77"/>
    <w:rPr>
      <w:rFonts w:ascii="Arial" w:eastAsia="Times New Roman" w:hAnsi="Arial" w:cs="Arial"/>
      <w:sz w:val="24"/>
      <w:szCs w:val="24"/>
    </w:rPr>
  </w:style>
  <w:style w:type="character" w:styleId="PageNumber">
    <w:name w:val="page number"/>
    <w:basedOn w:val="DefaultParagraphFont"/>
    <w:rsid w:val="006E7E77"/>
  </w:style>
  <w:style w:type="paragraph" w:styleId="Title">
    <w:name w:val="Title"/>
    <w:basedOn w:val="Normal"/>
    <w:link w:val="TitleChar"/>
    <w:uiPriority w:val="10"/>
    <w:qFormat/>
    <w:rsid w:val="006E7E77"/>
    <w:pPr>
      <w:jc w:val="center"/>
    </w:pPr>
    <w:rPr>
      <w:rFonts w:ascii="Times New Roman" w:hAnsi="Times New Roman" w:cs="Times New Roman"/>
      <w:b/>
      <w:sz w:val="28"/>
      <w:szCs w:val="20"/>
    </w:rPr>
  </w:style>
  <w:style w:type="character" w:customStyle="1" w:styleId="TitleChar">
    <w:name w:val="Title Char"/>
    <w:basedOn w:val="DefaultParagraphFont"/>
    <w:link w:val="Title"/>
    <w:uiPriority w:val="10"/>
    <w:rsid w:val="006E7E77"/>
    <w:rPr>
      <w:rFonts w:ascii="Times New Roman" w:eastAsia="Times New Roman" w:hAnsi="Times New Roman" w:cs="Times New Roman"/>
      <w:b/>
      <w:sz w:val="28"/>
      <w:szCs w:val="20"/>
    </w:rPr>
  </w:style>
  <w:style w:type="paragraph" w:styleId="Subtitle">
    <w:name w:val="Subtitle"/>
    <w:basedOn w:val="Normal"/>
    <w:link w:val="SubtitleChar"/>
    <w:uiPriority w:val="11"/>
    <w:qFormat/>
    <w:rsid w:val="006E7E77"/>
    <w:pPr>
      <w:spacing w:after="480"/>
      <w:jc w:val="center"/>
    </w:pPr>
    <w:rPr>
      <w:rFonts w:ascii="Cambria" w:eastAsia="Calibri" w:hAnsi="Cambria" w:cs="Times New Roman"/>
      <w:sz w:val="28"/>
    </w:rPr>
  </w:style>
  <w:style w:type="character" w:customStyle="1" w:styleId="SubtitleChar">
    <w:name w:val="Subtitle Char"/>
    <w:basedOn w:val="DefaultParagraphFont"/>
    <w:link w:val="Subtitle"/>
    <w:uiPriority w:val="11"/>
    <w:rsid w:val="006E7E77"/>
    <w:rPr>
      <w:rFonts w:ascii="Cambria" w:eastAsia="Calibri" w:hAnsi="Cambria" w:cs="Times New Roman"/>
      <w:sz w:val="28"/>
      <w:szCs w:val="24"/>
    </w:rPr>
  </w:style>
  <w:style w:type="paragraph" w:styleId="TOC1">
    <w:name w:val="toc 1"/>
    <w:basedOn w:val="Normal"/>
    <w:next w:val="Normal"/>
    <w:autoRedefine/>
    <w:uiPriority w:val="39"/>
    <w:qFormat/>
    <w:rsid w:val="006E7E77"/>
    <w:pPr>
      <w:tabs>
        <w:tab w:val="left" w:pos="567"/>
        <w:tab w:val="right" w:leader="dot" w:pos="9024"/>
      </w:tabs>
      <w:spacing w:before="240"/>
      <w:outlineLvl w:val="0"/>
    </w:pPr>
    <w:rPr>
      <w:caps/>
      <w:noProof/>
      <w:color w:val="7F7F7F"/>
    </w:rPr>
  </w:style>
  <w:style w:type="paragraph" w:styleId="TOC2">
    <w:name w:val="toc 2"/>
    <w:basedOn w:val="Normal"/>
    <w:next w:val="Normal"/>
    <w:autoRedefine/>
    <w:uiPriority w:val="39"/>
    <w:qFormat/>
    <w:rsid w:val="006E7E77"/>
    <w:pPr>
      <w:tabs>
        <w:tab w:val="left" w:pos="567"/>
        <w:tab w:val="right" w:leader="dot" w:pos="9024"/>
      </w:tabs>
    </w:pPr>
    <w:rPr>
      <w:noProof/>
    </w:rPr>
  </w:style>
  <w:style w:type="paragraph" w:customStyle="1" w:styleId="RRNormal">
    <w:name w:val="RR Normal"/>
    <w:basedOn w:val="BodyText"/>
    <w:uiPriority w:val="99"/>
    <w:qFormat/>
    <w:rsid w:val="006E7E77"/>
    <w:pPr>
      <w:spacing w:after="0"/>
      <w:jc w:val="both"/>
    </w:pPr>
    <w:rPr>
      <w:rFonts w:ascii="Calibri" w:hAnsi="Calibri" w:cs="Times New Roman"/>
      <w:sz w:val="22"/>
      <w:szCs w:val="22"/>
    </w:rPr>
  </w:style>
  <w:style w:type="paragraph" w:styleId="BodyText">
    <w:name w:val="Body Text"/>
    <w:basedOn w:val="Normal"/>
    <w:link w:val="BodyTextChar"/>
    <w:unhideWhenUsed/>
    <w:rsid w:val="006E7E77"/>
    <w:pPr>
      <w:spacing w:after="120"/>
    </w:pPr>
  </w:style>
  <w:style w:type="character" w:customStyle="1" w:styleId="BodyTextChar">
    <w:name w:val="Body Text Char"/>
    <w:basedOn w:val="DefaultParagraphFont"/>
    <w:link w:val="BodyText"/>
    <w:rsid w:val="006E7E77"/>
    <w:rPr>
      <w:rFonts w:ascii="Arial" w:eastAsia="Times New Roman" w:hAnsi="Arial" w:cs="Arial"/>
      <w:sz w:val="24"/>
      <w:szCs w:val="24"/>
    </w:rPr>
  </w:style>
  <w:style w:type="character" w:customStyle="1" w:styleId="Heading1Char">
    <w:name w:val="Heading 1 Char"/>
    <w:aliases w:val="New Section Char,Section Char,Outline1 Char,Chapter Hdg Char,Oscar Faber 1 Char,Section Heading Char,Chapter Head Char,PA Chapter Char,heading a Char,2 Char,Heading Char,1 ghost Char,g Char,Economics Section Heading Char,Heading X Char"/>
    <w:basedOn w:val="DefaultParagraphFont"/>
    <w:link w:val="Heading1"/>
    <w:rsid w:val="006E7E77"/>
    <w:rPr>
      <w:rFonts w:ascii="Arial" w:eastAsia="Times New Roman" w:hAnsi="Arial" w:cs="Times New Roman"/>
      <w:b/>
      <w:color w:val="002079"/>
      <w:sz w:val="32"/>
      <w:szCs w:val="32"/>
    </w:rPr>
  </w:style>
  <w:style w:type="character" w:customStyle="1" w:styleId="Heading2Char">
    <w:name w:val="Heading 2 Char"/>
    <w:aliases w:val="Paragraph Char,Main Heading Char,Main Headi Char,Para Nos Char,Outline2 Char,Numbered - 2 Char,Sub Heading Char,ignorer2 Char,Oscar Faber 2 Char,Major Char,Reset numbering Char,Paragraph1 Char,RR level 2 Char,h2 Char,A.B.C. Char,Para Char"/>
    <w:basedOn w:val="DefaultParagraphFont"/>
    <w:link w:val="Heading2"/>
    <w:rsid w:val="006E7E77"/>
    <w:rPr>
      <w:rFonts w:ascii="Arial" w:eastAsia="Times New Roman" w:hAnsi="Arial" w:cs="Arial"/>
      <w:b/>
      <w:bCs/>
      <w:color w:val="CD006E"/>
      <w:sz w:val="24"/>
      <w:szCs w:val="20"/>
    </w:rPr>
  </w:style>
  <w:style w:type="paragraph" w:customStyle="1" w:styleId="bullet">
    <w:name w:val="bullet"/>
    <w:basedOn w:val="Normal"/>
    <w:rsid w:val="002D77F2"/>
    <w:pPr>
      <w:numPr>
        <w:numId w:val="2"/>
      </w:numPr>
      <w:tabs>
        <w:tab w:val="left" w:pos="720"/>
      </w:tabs>
      <w:jc w:val="both"/>
    </w:pPr>
    <w:rPr>
      <w:szCs w:val="20"/>
    </w:rPr>
  </w:style>
  <w:style w:type="paragraph" w:customStyle="1" w:styleId="dash">
    <w:name w:val="dash"/>
    <w:basedOn w:val="Normal"/>
    <w:rsid w:val="002D77F2"/>
    <w:pPr>
      <w:numPr>
        <w:ilvl w:val="1"/>
        <w:numId w:val="2"/>
      </w:numPr>
      <w:jc w:val="both"/>
    </w:pPr>
    <w:rPr>
      <w:szCs w:val="20"/>
    </w:rPr>
  </w:style>
  <w:style w:type="paragraph" w:styleId="NormalWeb">
    <w:name w:val="Normal (Web)"/>
    <w:basedOn w:val="Normal"/>
    <w:uiPriority w:val="99"/>
    <w:rsid w:val="002D77F2"/>
    <w:pPr>
      <w:spacing w:before="100" w:beforeAutospacing="1" w:after="100" w:afterAutospacing="1"/>
    </w:pPr>
    <w:rPr>
      <w:lang w:eastAsia="en-GB"/>
    </w:rPr>
  </w:style>
  <w:style w:type="paragraph" w:styleId="BodyTextIndent3">
    <w:name w:val="Body Text Indent 3"/>
    <w:basedOn w:val="Normal"/>
    <w:link w:val="BodyTextIndent3Char"/>
    <w:uiPriority w:val="99"/>
    <w:unhideWhenUsed/>
    <w:rsid w:val="003072F5"/>
    <w:pPr>
      <w:spacing w:after="120"/>
      <w:ind w:left="283"/>
    </w:pPr>
    <w:rPr>
      <w:sz w:val="16"/>
      <w:szCs w:val="16"/>
    </w:rPr>
  </w:style>
  <w:style w:type="character" w:customStyle="1" w:styleId="BodyTextIndent3Char">
    <w:name w:val="Body Text Indent 3 Char"/>
    <w:basedOn w:val="DefaultParagraphFont"/>
    <w:link w:val="BodyTextIndent3"/>
    <w:uiPriority w:val="99"/>
    <w:rsid w:val="003072F5"/>
    <w:rPr>
      <w:rFonts w:ascii="Arial" w:eastAsia="Times New Roman" w:hAnsi="Arial" w:cs="Arial"/>
      <w:sz w:val="16"/>
      <w:szCs w:val="16"/>
    </w:rPr>
  </w:style>
  <w:style w:type="paragraph" w:styleId="ListParagraph">
    <w:name w:val="List Paragraph"/>
    <w:basedOn w:val="Normal"/>
    <w:link w:val="ListParagraphChar"/>
    <w:uiPriority w:val="99"/>
    <w:qFormat/>
    <w:rsid w:val="00F56435"/>
    <w:pPr>
      <w:spacing w:after="120"/>
    </w:pPr>
  </w:style>
  <w:style w:type="character" w:customStyle="1" w:styleId="ListParagraphChar">
    <w:name w:val="List Paragraph Char"/>
    <w:link w:val="ListParagraph"/>
    <w:uiPriority w:val="99"/>
    <w:rsid w:val="00F56435"/>
    <w:rPr>
      <w:rFonts w:ascii="Arial" w:eastAsia="Times New Roman" w:hAnsi="Arial" w:cs="Arial"/>
      <w:sz w:val="24"/>
      <w:szCs w:val="24"/>
    </w:rPr>
  </w:style>
  <w:style w:type="paragraph" w:customStyle="1" w:styleId="QUESTION">
    <w:name w:val="QUESTION"/>
    <w:basedOn w:val="ListParagraph"/>
    <w:link w:val="QUESTIONChar"/>
    <w:qFormat/>
    <w:rsid w:val="006E7864"/>
    <w:pPr>
      <w:tabs>
        <w:tab w:val="left" w:pos="360"/>
        <w:tab w:val="num" w:pos="592"/>
      </w:tabs>
      <w:spacing w:after="0" w:line="240" w:lineRule="auto"/>
      <w:ind w:left="592" w:hanging="450"/>
      <w:contextualSpacing/>
    </w:pPr>
    <w:rPr>
      <w:rFonts w:ascii="Calibri" w:hAnsi="Calibri"/>
      <w:b/>
      <w:sz w:val="22"/>
      <w:szCs w:val="22"/>
    </w:rPr>
  </w:style>
  <w:style w:type="character" w:customStyle="1" w:styleId="QUESTIONChar">
    <w:name w:val="QUESTION Char"/>
    <w:basedOn w:val="DefaultParagraphFont"/>
    <w:link w:val="QUESTION"/>
    <w:locked/>
    <w:rsid w:val="006E7864"/>
    <w:rPr>
      <w:rFonts w:ascii="Calibri" w:eastAsia="Times New Roman" w:hAnsi="Calibri" w:cs="Arial"/>
      <w:b/>
    </w:rPr>
  </w:style>
  <w:style w:type="paragraph" w:styleId="BalloonText">
    <w:name w:val="Balloon Text"/>
    <w:basedOn w:val="Normal"/>
    <w:link w:val="BalloonTextChar"/>
    <w:uiPriority w:val="99"/>
    <w:semiHidden/>
    <w:rsid w:val="00267511"/>
    <w:pPr>
      <w:spacing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267511"/>
    <w:rPr>
      <w:rFonts w:ascii="Tahoma" w:eastAsia="Times New Roman" w:hAnsi="Tahoma" w:cs="Tahoma"/>
      <w:sz w:val="16"/>
      <w:szCs w:val="16"/>
      <w:lang w:val="en-US"/>
    </w:rPr>
  </w:style>
  <w:style w:type="paragraph" w:customStyle="1" w:styleId="tabletext">
    <w:name w:val="tabletext"/>
    <w:basedOn w:val="Normal"/>
    <w:rsid w:val="00267511"/>
    <w:pPr>
      <w:spacing w:before="20" w:after="20" w:line="240" w:lineRule="auto"/>
    </w:pPr>
    <w:rPr>
      <w:rFonts w:ascii="Verdana" w:hAnsi="Verdana" w:cs="Times New Roman"/>
      <w:sz w:val="20"/>
      <w:szCs w:val="20"/>
      <w:lang w:val="en-US"/>
    </w:rPr>
  </w:style>
  <w:style w:type="table" w:styleId="TableGrid">
    <w:name w:val="Table Grid"/>
    <w:basedOn w:val="TableNormal"/>
    <w:uiPriority w:val="59"/>
    <w:rsid w:val="00267511"/>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rsid w:val="00267511"/>
    <w:rPr>
      <w:sz w:val="16"/>
      <w:szCs w:val="16"/>
    </w:rPr>
  </w:style>
  <w:style w:type="paragraph" w:styleId="CommentText">
    <w:name w:val="annotation text"/>
    <w:basedOn w:val="Normal"/>
    <w:link w:val="CommentTextChar"/>
    <w:rsid w:val="00267511"/>
    <w:pPr>
      <w:spacing w:line="240" w:lineRule="auto"/>
    </w:pPr>
    <w:rPr>
      <w:rFonts w:ascii="Times New Roman" w:hAnsi="Times New Roman" w:cs="Times New Roman"/>
      <w:sz w:val="20"/>
      <w:szCs w:val="20"/>
      <w:lang w:val="en-US"/>
    </w:rPr>
  </w:style>
  <w:style w:type="character" w:customStyle="1" w:styleId="CommentTextChar">
    <w:name w:val="Comment Text Char"/>
    <w:basedOn w:val="DefaultParagraphFont"/>
    <w:link w:val="CommentText"/>
    <w:rsid w:val="00267511"/>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267511"/>
    <w:rPr>
      <w:b/>
      <w:bCs/>
    </w:rPr>
  </w:style>
  <w:style w:type="character" w:customStyle="1" w:styleId="CommentSubjectChar">
    <w:name w:val="Comment Subject Char"/>
    <w:basedOn w:val="CommentTextChar"/>
    <w:link w:val="CommentSubject"/>
    <w:rsid w:val="00267511"/>
    <w:rPr>
      <w:rFonts w:ascii="Times New Roman" w:eastAsia="Times New Roman" w:hAnsi="Times New Roman" w:cs="Times New Roman"/>
      <w:b/>
      <w:bCs/>
      <w:sz w:val="20"/>
      <w:szCs w:val="20"/>
      <w:lang w:val="en-US"/>
    </w:rPr>
  </w:style>
  <w:style w:type="paragraph" w:customStyle="1" w:styleId="CharCharCharChar">
    <w:name w:val="Char Char Char Char"/>
    <w:basedOn w:val="Normal"/>
    <w:rsid w:val="00267511"/>
    <w:pPr>
      <w:spacing w:after="160" w:line="240" w:lineRule="exact"/>
    </w:pPr>
    <w:rPr>
      <w:rFonts w:ascii="Tahoma" w:hAnsi="Tahoma" w:cs="Times New Roman"/>
      <w:sz w:val="20"/>
      <w:szCs w:val="20"/>
      <w:lang w:val="en-US"/>
    </w:rPr>
  </w:style>
  <w:style w:type="paragraph" w:styleId="BlockText">
    <w:name w:val="Block Text"/>
    <w:basedOn w:val="Normal"/>
    <w:rsid w:val="00267511"/>
    <w:pPr>
      <w:spacing w:line="240" w:lineRule="auto"/>
      <w:ind w:left="-540" w:right="-334" w:hanging="540"/>
    </w:pPr>
    <w:rPr>
      <w:rFonts w:ascii="Times New Roman" w:hAnsi="Times New Roman" w:cs="Times New Roman"/>
    </w:rPr>
  </w:style>
  <w:style w:type="paragraph" w:customStyle="1" w:styleId="Bullets">
    <w:name w:val="Bullets"/>
    <w:basedOn w:val="Normal"/>
    <w:rsid w:val="00267511"/>
    <w:pPr>
      <w:numPr>
        <w:numId w:val="4"/>
      </w:numPr>
      <w:spacing w:line="240" w:lineRule="auto"/>
    </w:pPr>
    <w:rPr>
      <w:rFonts w:cs="Times New Roman"/>
      <w:sz w:val="20"/>
      <w:szCs w:val="20"/>
      <w:lang w:eastAsia="en-GB"/>
    </w:rPr>
  </w:style>
  <w:style w:type="paragraph" w:styleId="Revision">
    <w:name w:val="Revision"/>
    <w:hidden/>
    <w:uiPriority w:val="99"/>
    <w:semiHidden/>
    <w:rsid w:val="00267511"/>
    <w:pPr>
      <w:spacing w:after="0" w:line="240" w:lineRule="auto"/>
    </w:pPr>
    <w:rPr>
      <w:rFonts w:ascii="Times New Roman" w:eastAsia="Times New Roman" w:hAnsi="Times New Roman" w:cs="Times New Roman"/>
      <w:sz w:val="24"/>
      <w:szCs w:val="24"/>
      <w:lang w:val="en-US"/>
    </w:rPr>
  </w:style>
  <w:style w:type="paragraph" w:customStyle="1" w:styleId="AutoQuest">
    <w:name w:val="Auto Quest."/>
    <w:basedOn w:val="Normal"/>
    <w:autoRedefine/>
    <w:rsid w:val="00267511"/>
    <w:pPr>
      <w:tabs>
        <w:tab w:val="num" w:pos="450"/>
      </w:tabs>
      <w:spacing w:line="264" w:lineRule="auto"/>
      <w:ind w:left="450" w:hanging="450"/>
      <w:jc w:val="both"/>
    </w:pPr>
    <w:rPr>
      <w:rFonts w:ascii="Century Gothic" w:hAnsi="Century Gothic"/>
      <w:b/>
      <w:lang w:val="en-US"/>
    </w:rPr>
  </w:style>
  <w:style w:type="paragraph" w:customStyle="1" w:styleId="RRProposalNormal">
    <w:name w:val="RR Proposal Normal"/>
    <w:basedOn w:val="Normal"/>
    <w:link w:val="RRProposalNormalChar"/>
    <w:qFormat/>
    <w:rsid w:val="00B00382"/>
    <w:rPr>
      <w:rFonts w:cs="Times New Roman"/>
      <w:sz w:val="22"/>
      <w:szCs w:val="22"/>
      <w:lang w:val="x-none" w:eastAsia="x-none"/>
    </w:rPr>
  </w:style>
  <w:style w:type="character" w:customStyle="1" w:styleId="RRProposalNormalChar">
    <w:name w:val="RR Proposal Normal Char"/>
    <w:link w:val="RRProposalNormal"/>
    <w:rsid w:val="00B00382"/>
    <w:rPr>
      <w:rFonts w:ascii="Arial" w:eastAsia="Times New Roman" w:hAnsi="Arial" w:cs="Times New Roman"/>
      <w:lang w:val="x-none" w:eastAsia="x-none"/>
    </w:rPr>
  </w:style>
  <w:style w:type="paragraph" w:customStyle="1" w:styleId="RRHeading2">
    <w:name w:val="RR Heading 2"/>
    <w:basedOn w:val="Heading3"/>
    <w:next w:val="RRProposalNormal"/>
    <w:qFormat/>
    <w:rsid w:val="00B00382"/>
    <w:pPr>
      <w:keepLines w:val="0"/>
      <w:numPr>
        <w:ilvl w:val="1"/>
        <w:numId w:val="5"/>
      </w:numPr>
      <w:tabs>
        <w:tab w:val="num" w:pos="720"/>
      </w:tabs>
      <w:spacing w:before="240" w:after="60"/>
      <w:ind w:hanging="360"/>
    </w:pPr>
    <w:rPr>
      <w:rFonts w:ascii="Arial" w:eastAsia="Times New Roman" w:hAnsi="Arial" w:cs="Times New Roman"/>
      <w:b/>
      <w:bCs/>
      <w:color w:val="CD0069"/>
      <w:szCs w:val="22"/>
      <w:lang w:val="x-none" w:eastAsia="x-none"/>
    </w:rPr>
  </w:style>
  <w:style w:type="character" w:customStyle="1" w:styleId="Heading3Char">
    <w:name w:val="Heading 3 Char"/>
    <w:basedOn w:val="DefaultParagraphFont"/>
    <w:link w:val="Heading3"/>
    <w:uiPriority w:val="9"/>
    <w:semiHidden/>
    <w:rsid w:val="00B00382"/>
    <w:rPr>
      <w:rFonts w:asciiTheme="majorHAnsi" w:eastAsiaTheme="majorEastAsia" w:hAnsiTheme="majorHAnsi" w:cstheme="majorBidi"/>
      <w:color w:val="1F4D78" w:themeColor="accent1" w:themeShade="7F"/>
      <w:sz w:val="24"/>
      <w:szCs w:val="24"/>
    </w:rPr>
  </w:style>
  <w:style w:type="paragraph" w:customStyle="1" w:styleId="CharCharCharChar0">
    <w:name w:val="Char Char Char Char"/>
    <w:basedOn w:val="Normal"/>
    <w:rsid w:val="0051140B"/>
    <w:pPr>
      <w:spacing w:after="160" w:line="240" w:lineRule="exact"/>
    </w:pPr>
    <w:rPr>
      <w:rFonts w:ascii="Tahoma" w:hAnsi="Tahoma" w:cs="Times New Roman"/>
      <w:sz w:val="20"/>
      <w:szCs w:val="20"/>
      <w:lang w:val="en-US"/>
    </w:rPr>
  </w:style>
  <w:style w:type="paragraph" w:styleId="NoSpacing">
    <w:name w:val="No Spacing"/>
    <w:uiPriority w:val="1"/>
    <w:qFormat/>
    <w:rsid w:val="00DC7EA9"/>
    <w:pPr>
      <w:spacing w:after="0" w:line="240" w:lineRule="auto"/>
    </w:pPr>
    <w:rPr>
      <w:rFonts w:ascii="Arial" w:eastAsia="Times New Roman" w:hAnsi="Arial" w:cs="Arial"/>
      <w:sz w:val="24"/>
      <w:szCs w:val="24"/>
    </w:rPr>
  </w:style>
  <w:style w:type="paragraph" w:customStyle="1" w:styleId="Question0">
    <w:name w:val="Question"/>
    <w:basedOn w:val="Normal"/>
    <w:next w:val="Normal"/>
    <w:rsid w:val="00A47E4D"/>
    <w:pPr>
      <w:spacing w:line="240" w:lineRule="auto"/>
    </w:pPr>
    <w:rPr>
      <w:rFonts w:cs="Times New Roman"/>
      <w:b/>
      <w:sz w:val="20"/>
      <w:szCs w:val="20"/>
      <w:lang w:eastAsia="en-GB"/>
    </w:rPr>
  </w:style>
  <w:style w:type="numbering" w:customStyle="1" w:styleId="NoList1">
    <w:name w:val="No List1"/>
    <w:next w:val="NoList"/>
    <w:uiPriority w:val="99"/>
    <w:semiHidden/>
    <w:unhideWhenUsed/>
    <w:rsid w:val="00C475AA"/>
  </w:style>
  <w:style w:type="table" w:customStyle="1" w:styleId="TableGrid1">
    <w:name w:val="Table Grid1"/>
    <w:basedOn w:val="TableNormal"/>
    <w:next w:val="TableGrid"/>
    <w:uiPriority w:val="59"/>
    <w:rsid w:val="00C475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42C42"/>
    <w:rPr>
      <w:color w:val="96607D"/>
      <w:u w:val="single"/>
    </w:rPr>
  </w:style>
  <w:style w:type="paragraph" w:customStyle="1" w:styleId="msonormal0">
    <w:name w:val="msonormal"/>
    <w:basedOn w:val="Normal"/>
    <w:rsid w:val="00042C42"/>
    <w:pPr>
      <w:spacing w:before="100" w:beforeAutospacing="1" w:after="100" w:afterAutospacing="1" w:line="240" w:lineRule="auto"/>
    </w:pPr>
    <w:rPr>
      <w:rFonts w:ascii="Times New Roman" w:hAnsi="Times New Roman" w:cs="Times New Roman"/>
      <w:lang w:eastAsia="en-GB"/>
    </w:rPr>
  </w:style>
  <w:style w:type="paragraph" w:customStyle="1" w:styleId="font5">
    <w:name w:val="font5"/>
    <w:basedOn w:val="Normal"/>
    <w:rsid w:val="00042C42"/>
    <w:pPr>
      <w:spacing w:before="100" w:beforeAutospacing="1" w:after="100" w:afterAutospacing="1" w:line="240" w:lineRule="auto"/>
    </w:pPr>
    <w:rPr>
      <w:rFonts w:ascii="Calibri" w:hAnsi="Calibri" w:cs="Calibri"/>
      <w:color w:val="000000"/>
      <w:sz w:val="22"/>
      <w:szCs w:val="22"/>
      <w:lang w:eastAsia="en-GB"/>
    </w:rPr>
  </w:style>
  <w:style w:type="paragraph" w:customStyle="1" w:styleId="font6">
    <w:name w:val="font6"/>
    <w:basedOn w:val="Normal"/>
    <w:rsid w:val="00042C42"/>
    <w:pPr>
      <w:spacing w:before="100" w:beforeAutospacing="1" w:after="100" w:afterAutospacing="1" w:line="240" w:lineRule="auto"/>
    </w:pPr>
    <w:rPr>
      <w:rFonts w:ascii="Calibri" w:hAnsi="Calibri" w:cs="Calibri"/>
      <w:color w:val="FF0000"/>
      <w:sz w:val="22"/>
      <w:szCs w:val="22"/>
      <w:lang w:eastAsia="en-GB"/>
    </w:rPr>
  </w:style>
  <w:style w:type="paragraph" w:customStyle="1" w:styleId="font7">
    <w:name w:val="font7"/>
    <w:basedOn w:val="Normal"/>
    <w:rsid w:val="00042C42"/>
    <w:pPr>
      <w:spacing w:before="100" w:beforeAutospacing="1" w:after="100" w:afterAutospacing="1" w:line="240" w:lineRule="auto"/>
    </w:pPr>
    <w:rPr>
      <w:rFonts w:ascii="Montserrat" w:hAnsi="Montserrat" w:cs="Times New Roman"/>
      <w:i/>
      <w:iCs/>
      <w:color w:val="000000"/>
      <w:lang w:eastAsia="en-GB"/>
    </w:rPr>
  </w:style>
  <w:style w:type="paragraph" w:customStyle="1" w:styleId="font8">
    <w:name w:val="font8"/>
    <w:basedOn w:val="Normal"/>
    <w:rsid w:val="00042C42"/>
    <w:pPr>
      <w:spacing w:before="100" w:beforeAutospacing="1" w:after="100" w:afterAutospacing="1" w:line="240" w:lineRule="auto"/>
    </w:pPr>
    <w:rPr>
      <w:rFonts w:ascii="Times New Roman" w:hAnsi="Times New Roman" w:cs="Times New Roman"/>
      <w:color w:val="000000"/>
      <w:sz w:val="14"/>
      <w:szCs w:val="14"/>
      <w:lang w:eastAsia="en-GB"/>
    </w:rPr>
  </w:style>
  <w:style w:type="paragraph" w:customStyle="1" w:styleId="font9">
    <w:name w:val="font9"/>
    <w:basedOn w:val="Normal"/>
    <w:rsid w:val="00042C42"/>
    <w:pPr>
      <w:spacing w:before="100" w:beforeAutospacing="1" w:after="100" w:afterAutospacing="1" w:line="240" w:lineRule="auto"/>
    </w:pPr>
    <w:rPr>
      <w:rFonts w:ascii="Montserrat" w:hAnsi="Montserrat" w:cs="Times New Roman"/>
      <w:color w:val="000000"/>
      <w:lang w:eastAsia="en-GB"/>
    </w:rPr>
  </w:style>
  <w:style w:type="paragraph" w:customStyle="1" w:styleId="font10">
    <w:name w:val="font10"/>
    <w:basedOn w:val="Normal"/>
    <w:rsid w:val="00042C42"/>
    <w:pPr>
      <w:spacing w:before="100" w:beforeAutospacing="1" w:after="100" w:afterAutospacing="1" w:line="240" w:lineRule="auto"/>
    </w:pPr>
    <w:rPr>
      <w:rFonts w:ascii="Montserrat" w:hAnsi="Montserrat" w:cs="Times New Roman"/>
      <w:b/>
      <w:bCs/>
      <w:i/>
      <w:iCs/>
      <w:color w:val="000000"/>
      <w:lang w:eastAsia="en-GB"/>
    </w:rPr>
  </w:style>
  <w:style w:type="paragraph" w:customStyle="1" w:styleId="font11">
    <w:name w:val="font11"/>
    <w:basedOn w:val="Normal"/>
    <w:rsid w:val="00042C42"/>
    <w:pPr>
      <w:spacing w:before="100" w:beforeAutospacing="1" w:after="100" w:afterAutospacing="1" w:line="240" w:lineRule="auto"/>
    </w:pPr>
    <w:rPr>
      <w:rFonts w:ascii="Montserrat" w:hAnsi="Montserrat" w:cs="Times New Roman"/>
      <w:b/>
      <w:bCs/>
      <w:color w:val="FF0000"/>
      <w:lang w:eastAsia="en-GB"/>
    </w:rPr>
  </w:style>
  <w:style w:type="paragraph" w:customStyle="1" w:styleId="xl63">
    <w:name w:val="xl63"/>
    <w:basedOn w:val="Normal"/>
    <w:rsid w:val="00042C42"/>
    <w:pPr>
      <w:spacing w:before="100" w:beforeAutospacing="1" w:after="100" w:afterAutospacing="1" w:line="240" w:lineRule="auto"/>
    </w:pPr>
    <w:rPr>
      <w:rFonts w:ascii="Calibri" w:hAnsi="Calibri" w:cs="Calibri"/>
      <w:b/>
      <w:bCs/>
      <w:lang w:eastAsia="en-GB"/>
    </w:rPr>
  </w:style>
  <w:style w:type="paragraph" w:customStyle="1" w:styleId="xl64">
    <w:name w:val="xl64"/>
    <w:basedOn w:val="Normal"/>
    <w:rsid w:val="00042C42"/>
    <w:pPr>
      <w:spacing w:before="100" w:beforeAutospacing="1" w:after="100" w:afterAutospacing="1" w:line="240" w:lineRule="auto"/>
    </w:pPr>
    <w:rPr>
      <w:rFonts w:ascii="Calibri" w:hAnsi="Calibri" w:cs="Calibri"/>
      <w:b/>
      <w:bCs/>
      <w:lang w:eastAsia="en-GB"/>
    </w:rPr>
  </w:style>
  <w:style w:type="paragraph" w:customStyle="1" w:styleId="xl65">
    <w:name w:val="xl65"/>
    <w:basedOn w:val="Normal"/>
    <w:rsid w:val="00042C42"/>
    <w:pPr>
      <w:spacing w:before="100" w:beforeAutospacing="1" w:after="100" w:afterAutospacing="1" w:line="240" w:lineRule="auto"/>
    </w:pPr>
    <w:rPr>
      <w:rFonts w:ascii="Calibri" w:hAnsi="Calibri" w:cs="Calibri"/>
      <w:lang w:eastAsia="en-GB"/>
    </w:rPr>
  </w:style>
  <w:style w:type="paragraph" w:customStyle="1" w:styleId="xl66">
    <w:name w:val="xl66"/>
    <w:basedOn w:val="Normal"/>
    <w:rsid w:val="00042C42"/>
    <w:pPr>
      <w:spacing w:before="100" w:beforeAutospacing="1" w:after="100" w:afterAutospacing="1" w:line="240" w:lineRule="auto"/>
      <w:ind w:firstLineChars="300" w:firstLine="300"/>
      <w:textAlignment w:val="center"/>
    </w:pPr>
    <w:rPr>
      <w:rFonts w:ascii="Calibri" w:hAnsi="Calibri" w:cs="Calibri"/>
      <w:lang w:eastAsia="en-GB"/>
    </w:rPr>
  </w:style>
  <w:style w:type="paragraph" w:customStyle="1" w:styleId="xl67">
    <w:name w:val="xl67"/>
    <w:basedOn w:val="Normal"/>
    <w:rsid w:val="00042C42"/>
    <w:pPr>
      <w:pBdr>
        <w:top w:val="single" w:sz="8" w:space="0" w:color="auto"/>
        <w:left w:val="single" w:sz="8" w:space="20" w:color="auto"/>
        <w:bottom w:val="single" w:sz="8" w:space="0" w:color="auto"/>
        <w:right w:val="single" w:sz="8" w:space="0" w:color="auto"/>
      </w:pBdr>
      <w:spacing w:before="100" w:beforeAutospacing="1" w:after="100" w:afterAutospacing="1" w:line="240" w:lineRule="auto"/>
      <w:ind w:firstLineChars="300" w:firstLine="300"/>
      <w:textAlignment w:val="center"/>
    </w:pPr>
    <w:rPr>
      <w:rFonts w:ascii="Calibri" w:hAnsi="Calibri" w:cs="Calibri"/>
      <w:lang w:eastAsia="en-GB"/>
    </w:rPr>
  </w:style>
  <w:style w:type="paragraph" w:customStyle="1" w:styleId="xl68">
    <w:name w:val="xl68"/>
    <w:basedOn w:val="Normal"/>
    <w:rsid w:val="00042C42"/>
    <w:pPr>
      <w:pBdr>
        <w:left w:val="single" w:sz="8" w:space="20" w:color="auto"/>
        <w:bottom w:val="single" w:sz="8" w:space="0" w:color="auto"/>
        <w:right w:val="single" w:sz="8" w:space="0" w:color="auto"/>
      </w:pBdr>
      <w:spacing w:before="100" w:beforeAutospacing="1" w:after="100" w:afterAutospacing="1" w:line="240" w:lineRule="auto"/>
      <w:ind w:firstLineChars="300" w:firstLine="300"/>
      <w:textAlignment w:val="center"/>
    </w:pPr>
    <w:rPr>
      <w:rFonts w:ascii="Calibri" w:hAnsi="Calibri" w:cs="Calibri"/>
      <w:lang w:eastAsia="en-GB"/>
    </w:rPr>
  </w:style>
  <w:style w:type="paragraph" w:customStyle="1" w:styleId="xl69">
    <w:name w:val="xl69"/>
    <w:basedOn w:val="Normal"/>
    <w:rsid w:val="00042C42"/>
    <w:pPr>
      <w:spacing w:before="100" w:beforeAutospacing="1" w:after="100" w:afterAutospacing="1" w:line="240" w:lineRule="auto"/>
      <w:ind w:firstLineChars="300" w:firstLine="300"/>
      <w:textAlignment w:val="center"/>
    </w:pPr>
    <w:rPr>
      <w:rFonts w:ascii="Calibri" w:hAnsi="Calibri" w:cs="Calibri"/>
      <w:lang w:eastAsia="en-GB"/>
    </w:rPr>
  </w:style>
  <w:style w:type="paragraph" w:customStyle="1" w:styleId="xl70">
    <w:name w:val="xl70"/>
    <w:basedOn w:val="Normal"/>
    <w:rsid w:val="00042C42"/>
    <w:pPr>
      <w:spacing w:before="100" w:beforeAutospacing="1" w:after="100" w:afterAutospacing="1" w:line="240" w:lineRule="auto"/>
      <w:jc w:val="center"/>
      <w:textAlignment w:val="center"/>
    </w:pPr>
    <w:rPr>
      <w:rFonts w:ascii="Calibri" w:hAnsi="Calibri" w:cs="Calibri"/>
      <w:lang w:eastAsia="en-GB"/>
    </w:rPr>
  </w:style>
  <w:style w:type="paragraph" w:customStyle="1" w:styleId="xl71">
    <w:name w:val="xl71"/>
    <w:basedOn w:val="Normal"/>
    <w:rsid w:val="00042C4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w:hAnsi="Calibri" w:cs="Calibri"/>
      <w:lang w:eastAsia="en-GB"/>
    </w:rPr>
  </w:style>
  <w:style w:type="paragraph" w:customStyle="1" w:styleId="xl72">
    <w:name w:val="xl72"/>
    <w:basedOn w:val="Normal"/>
    <w:rsid w:val="00042C42"/>
    <w:pPr>
      <w:spacing w:before="100" w:beforeAutospacing="1" w:after="100" w:afterAutospacing="1" w:line="240" w:lineRule="auto"/>
      <w:textAlignment w:val="center"/>
    </w:pPr>
    <w:rPr>
      <w:rFonts w:ascii="Calibri" w:hAnsi="Calibri" w:cs="Calibri"/>
      <w:lang w:eastAsia="en-GB"/>
    </w:rPr>
  </w:style>
  <w:style w:type="paragraph" w:customStyle="1" w:styleId="xl73">
    <w:name w:val="xl73"/>
    <w:basedOn w:val="Normal"/>
    <w:rsid w:val="00042C42"/>
    <w:pPr>
      <w:pBdr>
        <w:left w:val="single" w:sz="8" w:space="0" w:color="auto"/>
      </w:pBdr>
      <w:spacing w:before="100" w:beforeAutospacing="1" w:after="100" w:afterAutospacing="1" w:line="240" w:lineRule="auto"/>
      <w:jc w:val="center"/>
      <w:textAlignment w:val="center"/>
    </w:pPr>
    <w:rPr>
      <w:rFonts w:ascii="Calibri" w:hAnsi="Calibri" w:cs="Calibri"/>
      <w:lang w:eastAsia="en-GB"/>
    </w:rPr>
  </w:style>
  <w:style w:type="paragraph" w:customStyle="1" w:styleId="xl74">
    <w:name w:val="xl74"/>
    <w:basedOn w:val="Normal"/>
    <w:rsid w:val="00042C42"/>
    <w:pPr>
      <w:spacing w:before="100" w:beforeAutospacing="1" w:after="100" w:afterAutospacing="1" w:line="240" w:lineRule="auto"/>
      <w:textAlignment w:val="center"/>
    </w:pPr>
    <w:rPr>
      <w:rFonts w:ascii="Calibri" w:hAnsi="Calibri" w:cs="Calibri"/>
      <w:lang w:eastAsia="en-GB"/>
    </w:rPr>
  </w:style>
  <w:style w:type="paragraph" w:customStyle="1" w:styleId="xl75">
    <w:name w:val="xl75"/>
    <w:basedOn w:val="Normal"/>
    <w:rsid w:val="00042C4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w:hAnsi="Calibri" w:cs="Calibri"/>
      <w:lang w:eastAsia="en-GB"/>
    </w:rPr>
  </w:style>
  <w:style w:type="paragraph" w:customStyle="1" w:styleId="xl76">
    <w:name w:val="xl76"/>
    <w:basedOn w:val="Normal"/>
    <w:rsid w:val="00042C4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w:hAnsi="Calibri" w:cs="Calibri"/>
      <w:lang w:eastAsia="en-GB"/>
    </w:rPr>
  </w:style>
  <w:style w:type="paragraph" w:customStyle="1" w:styleId="xl77">
    <w:name w:val="xl77"/>
    <w:basedOn w:val="Normal"/>
    <w:rsid w:val="00042C42"/>
    <w:pPr>
      <w:pBdr>
        <w:bottom w:val="single" w:sz="8" w:space="0" w:color="auto"/>
        <w:right w:val="single" w:sz="8" w:space="0" w:color="auto"/>
      </w:pBdr>
      <w:spacing w:before="100" w:beforeAutospacing="1" w:after="100" w:afterAutospacing="1" w:line="240" w:lineRule="auto"/>
      <w:jc w:val="center"/>
      <w:textAlignment w:val="center"/>
    </w:pPr>
    <w:rPr>
      <w:rFonts w:ascii="Calibri" w:hAnsi="Calibri" w:cs="Calibri"/>
      <w:lang w:eastAsia="en-GB"/>
    </w:rPr>
  </w:style>
  <w:style w:type="paragraph" w:customStyle="1" w:styleId="xl78">
    <w:name w:val="xl78"/>
    <w:basedOn w:val="Normal"/>
    <w:rsid w:val="00042C42"/>
    <w:pPr>
      <w:pBdr>
        <w:top w:val="single" w:sz="8" w:space="0" w:color="auto"/>
        <w:left w:val="single" w:sz="8" w:space="20" w:color="auto"/>
        <w:bottom w:val="single" w:sz="8" w:space="0" w:color="auto"/>
      </w:pBdr>
      <w:spacing w:before="100" w:beforeAutospacing="1" w:after="100" w:afterAutospacing="1" w:line="240" w:lineRule="auto"/>
      <w:ind w:firstLineChars="300" w:firstLine="300"/>
      <w:textAlignment w:val="center"/>
    </w:pPr>
    <w:rPr>
      <w:rFonts w:ascii="Calibri" w:hAnsi="Calibri" w:cs="Calibri"/>
      <w:lang w:eastAsia="en-GB"/>
    </w:rPr>
  </w:style>
  <w:style w:type="paragraph" w:customStyle="1" w:styleId="xl79">
    <w:name w:val="xl79"/>
    <w:basedOn w:val="Normal"/>
    <w:rsid w:val="00042C42"/>
    <w:pPr>
      <w:pBdr>
        <w:left w:val="single" w:sz="8" w:space="20" w:color="auto"/>
        <w:bottom w:val="single" w:sz="8" w:space="0" w:color="auto"/>
      </w:pBdr>
      <w:spacing w:before="100" w:beforeAutospacing="1" w:after="100" w:afterAutospacing="1" w:line="240" w:lineRule="auto"/>
      <w:ind w:firstLineChars="300" w:firstLine="300"/>
      <w:textAlignment w:val="center"/>
    </w:pPr>
    <w:rPr>
      <w:rFonts w:ascii="Calibri" w:hAnsi="Calibri" w:cs="Calibri"/>
      <w:lang w:eastAsia="en-GB"/>
    </w:rPr>
  </w:style>
  <w:style w:type="paragraph" w:customStyle="1" w:styleId="xl80">
    <w:name w:val="xl80"/>
    <w:basedOn w:val="Normal"/>
    <w:rsid w:val="00042C4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Calibri" w:hAnsi="Calibri" w:cs="Calibri"/>
      <w:lang w:eastAsia="en-GB"/>
    </w:rPr>
  </w:style>
  <w:style w:type="paragraph" w:customStyle="1" w:styleId="xl81">
    <w:name w:val="xl81"/>
    <w:basedOn w:val="Normal"/>
    <w:rsid w:val="00042C42"/>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Calibri" w:hAnsi="Calibri" w:cs="Calibri"/>
      <w:lang w:eastAsia="en-GB"/>
    </w:rPr>
  </w:style>
  <w:style w:type="paragraph" w:customStyle="1" w:styleId="xl82">
    <w:name w:val="xl82"/>
    <w:basedOn w:val="Normal"/>
    <w:rsid w:val="00042C42"/>
    <w:pPr>
      <w:spacing w:before="100" w:beforeAutospacing="1" w:after="100" w:afterAutospacing="1" w:line="240" w:lineRule="auto"/>
      <w:textAlignment w:val="top"/>
    </w:pPr>
    <w:rPr>
      <w:rFonts w:ascii="Calibri" w:hAnsi="Calibri" w:cs="Calibri"/>
      <w:lang w:eastAsia="en-GB"/>
    </w:rPr>
  </w:style>
  <w:style w:type="paragraph" w:customStyle="1" w:styleId="xl83">
    <w:name w:val="xl83"/>
    <w:basedOn w:val="Normal"/>
    <w:rsid w:val="00042C42"/>
    <w:pPr>
      <w:spacing w:before="100" w:beforeAutospacing="1" w:after="100" w:afterAutospacing="1" w:line="240" w:lineRule="auto"/>
      <w:textAlignment w:val="center"/>
    </w:pPr>
    <w:rPr>
      <w:rFonts w:ascii="Montserrat" w:hAnsi="Montserrat" w:cs="Times New Roman"/>
      <w:b/>
      <w:bCs/>
      <w:lang w:eastAsia="en-GB"/>
    </w:rPr>
  </w:style>
  <w:style w:type="paragraph" w:customStyle="1" w:styleId="xl84">
    <w:name w:val="xl84"/>
    <w:basedOn w:val="Normal"/>
    <w:rsid w:val="00042C42"/>
    <w:pPr>
      <w:spacing w:before="100" w:beforeAutospacing="1" w:after="100" w:afterAutospacing="1" w:line="240" w:lineRule="auto"/>
      <w:textAlignment w:val="center"/>
    </w:pPr>
    <w:rPr>
      <w:rFonts w:ascii="Montserrat" w:hAnsi="Montserrat" w:cs="Times New Roman"/>
      <w:i/>
      <w:iCs/>
      <w:lang w:eastAsia="en-GB"/>
    </w:rPr>
  </w:style>
  <w:style w:type="paragraph" w:customStyle="1" w:styleId="xl85">
    <w:name w:val="xl85"/>
    <w:basedOn w:val="Normal"/>
    <w:rsid w:val="00042C42"/>
    <w:pPr>
      <w:spacing w:before="100" w:beforeAutospacing="1" w:after="100" w:afterAutospacing="1" w:line="240" w:lineRule="auto"/>
      <w:ind w:firstLineChars="600" w:firstLine="600"/>
      <w:textAlignment w:val="center"/>
    </w:pPr>
    <w:rPr>
      <w:rFonts w:ascii="Symbol" w:hAnsi="Symbol" w:cs="Times New Roman"/>
      <w:lang w:eastAsia="en-GB"/>
    </w:rPr>
  </w:style>
  <w:style w:type="paragraph" w:customStyle="1" w:styleId="xl86">
    <w:name w:val="xl86"/>
    <w:basedOn w:val="Normal"/>
    <w:rsid w:val="00042C42"/>
    <w:pPr>
      <w:spacing w:before="100" w:beforeAutospacing="1" w:after="100" w:afterAutospacing="1" w:line="240" w:lineRule="auto"/>
      <w:textAlignment w:val="center"/>
    </w:pPr>
    <w:rPr>
      <w:rFonts w:ascii="Montserrat" w:hAnsi="Montserrat" w:cs="Times New Roman"/>
      <w:lang w:eastAsia="en-GB"/>
    </w:rPr>
  </w:style>
  <w:style w:type="paragraph" w:customStyle="1" w:styleId="xl87">
    <w:name w:val="xl87"/>
    <w:basedOn w:val="Normal"/>
    <w:rsid w:val="00042C42"/>
    <w:pPr>
      <w:pBdr>
        <w:bottom w:val="single" w:sz="8" w:space="0" w:color="auto"/>
      </w:pBdr>
      <w:spacing w:before="100" w:beforeAutospacing="1" w:after="100" w:afterAutospacing="1" w:line="240" w:lineRule="auto"/>
      <w:textAlignment w:val="center"/>
    </w:pPr>
    <w:rPr>
      <w:rFonts w:ascii="Montserrat" w:hAnsi="Montserrat" w:cs="Times New Roman"/>
      <w:lang w:eastAsia="en-GB"/>
    </w:rPr>
  </w:style>
  <w:style w:type="paragraph" w:customStyle="1" w:styleId="xl88">
    <w:name w:val="xl88"/>
    <w:basedOn w:val="Normal"/>
    <w:rsid w:val="00042C42"/>
    <w:pPr>
      <w:spacing w:before="100" w:beforeAutospacing="1" w:after="100" w:afterAutospacing="1" w:line="240" w:lineRule="auto"/>
      <w:ind w:firstLineChars="600" w:firstLine="600"/>
      <w:textAlignment w:val="center"/>
    </w:pPr>
    <w:rPr>
      <w:rFonts w:ascii="Symbol" w:hAnsi="Symbol" w:cs="Times New Roman"/>
      <w:lang w:eastAsia="en-GB"/>
    </w:rPr>
  </w:style>
  <w:style w:type="paragraph" w:customStyle="1" w:styleId="xl89">
    <w:name w:val="xl89"/>
    <w:basedOn w:val="Normal"/>
    <w:rsid w:val="00042C42"/>
    <w:pPr>
      <w:pBdr>
        <w:bottom w:val="single" w:sz="8" w:space="0" w:color="auto"/>
      </w:pBdr>
      <w:spacing w:before="100" w:beforeAutospacing="1" w:after="100" w:afterAutospacing="1" w:line="240" w:lineRule="auto"/>
      <w:ind w:firstLineChars="600" w:firstLine="600"/>
      <w:textAlignment w:val="center"/>
    </w:pPr>
    <w:rPr>
      <w:rFonts w:ascii="Montserrat" w:hAnsi="Montserrat" w:cs="Times New Roman"/>
      <w:lang w:eastAsia="en-GB"/>
    </w:rPr>
  </w:style>
  <w:style w:type="paragraph" w:customStyle="1" w:styleId="xl90">
    <w:name w:val="xl90"/>
    <w:basedOn w:val="Normal"/>
    <w:rsid w:val="00042C42"/>
    <w:pPr>
      <w:pBdr>
        <w:bottom w:val="single" w:sz="8" w:space="0" w:color="auto"/>
      </w:pBdr>
      <w:spacing w:before="100" w:beforeAutospacing="1" w:after="100" w:afterAutospacing="1" w:line="240" w:lineRule="auto"/>
      <w:ind w:firstLineChars="600" w:firstLine="600"/>
      <w:textAlignment w:val="center"/>
    </w:pPr>
    <w:rPr>
      <w:rFonts w:ascii="Symbol" w:hAnsi="Symbol" w:cs="Times New Roman"/>
      <w:lang w:eastAsia="en-GB"/>
    </w:rPr>
  </w:style>
  <w:style w:type="paragraph" w:customStyle="1" w:styleId="xl91">
    <w:name w:val="xl91"/>
    <w:basedOn w:val="Normal"/>
    <w:rsid w:val="00042C42"/>
    <w:pPr>
      <w:spacing w:before="100" w:beforeAutospacing="1" w:after="100" w:afterAutospacing="1" w:line="240" w:lineRule="auto"/>
    </w:pPr>
    <w:rPr>
      <w:rFonts w:ascii="Calibri" w:hAnsi="Calibri" w:cs="Calibri"/>
      <w:lang w:eastAsia="en-GB"/>
    </w:rPr>
  </w:style>
  <w:style w:type="paragraph" w:customStyle="1" w:styleId="xl92">
    <w:name w:val="xl92"/>
    <w:basedOn w:val="Normal"/>
    <w:rsid w:val="00042C42"/>
    <w:pPr>
      <w:spacing w:before="100" w:beforeAutospacing="1" w:after="100" w:afterAutospacing="1" w:line="240" w:lineRule="auto"/>
      <w:ind w:firstLineChars="300" w:firstLine="300"/>
      <w:textAlignment w:val="top"/>
    </w:pPr>
    <w:rPr>
      <w:rFonts w:ascii="Calibri" w:hAnsi="Calibri" w:cs="Calibri"/>
      <w:lang w:eastAsia="en-GB"/>
    </w:rPr>
  </w:style>
  <w:style w:type="paragraph" w:customStyle="1" w:styleId="xl93">
    <w:name w:val="xl93"/>
    <w:basedOn w:val="Normal"/>
    <w:rsid w:val="00042C42"/>
    <w:pPr>
      <w:pBdr>
        <w:left w:val="single" w:sz="8" w:space="0" w:color="auto"/>
      </w:pBdr>
      <w:spacing w:before="100" w:beforeAutospacing="1" w:after="100" w:afterAutospacing="1" w:line="240" w:lineRule="auto"/>
      <w:jc w:val="center"/>
      <w:textAlignment w:val="top"/>
    </w:pPr>
    <w:rPr>
      <w:rFonts w:ascii="Calibri" w:hAnsi="Calibri" w:cs="Calibri"/>
      <w:lang w:eastAsia="en-GB"/>
    </w:rPr>
  </w:style>
  <w:style w:type="paragraph" w:customStyle="1" w:styleId="xl94">
    <w:name w:val="xl94"/>
    <w:basedOn w:val="Normal"/>
    <w:rsid w:val="00042C42"/>
    <w:pPr>
      <w:spacing w:before="100" w:beforeAutospacing="1" w:after="100" w:afterAutospacing="1" w:line="240" w:lineRule="auto"/>
      <w:textAlignment w:val="center"/>
    </w:pPr>
    <w:rPr>
      <w:rFonts w:ascii="Calibri" w:hAnsi="Calibri" w:cs="Calibri"/>
      <w:lang w:eastAsia="en-GB"/>
    </w:rPr>
  </w:style>
  <w:style w:type="paragraph" w:customStyle="1" w:styleId="xl95">
    <w:name w:val="xl95"/>
    <w:basedOn w:val="Normal"/>
    <w:rsid w:val="00042C42"/>
    <w:pPr>
      <w:spacing w:before="100" w:beforeAutospacing="1" w:after="100" w:afterAutospacing="1" w:line="240" w:lineRule="auto"/>
      <w:ind w:firstLineChars="300" w:firstLine="300"/>
      <w:textAlignment w:val="center"/>
    </w:pPr>
    <w:rPr>
      <w:rFonts w:ascii="Calibri" w:hAnsi="Calibri" w:cs="Calibri"/>
      <w:color w:val="FF0000"/>
      <w:lang w:eastAsia="en-GB"/>
    </w:rPr>
  </w:style>
  <w:style w:type="paragraph" w:customStyle="1" w:styleId="xl96">
    <w:name w:val="xl96"/>
    <w:basedOn w:val="Normal"/>
    <w:rsid w:val="00042C42"/>
    <w:pPr>
      <w:spacing w:before="100" w:beforeAutospacing="1" w:after="100" w:afterAutospacing="1" w:line="240" w:lineRule="auto"/>
    </w:pPr>
    <w:rPr>
      <w:rFonts w:ascii="Calibri" w:hAnsi="Calibri" w:cs="Calibri"/>
      <w:color w:val="FF0000"/>
      <w:lang w:eastAsia="en-GB"/>
    </w:rPr>
  </w:style>
  <w:style w:type="paragraph" w:customStyle="1" w:styleId="xl97">
    <w:name w:val="xl97"/>
    <w:basedOn w:val="Normal"/>
    <w:rsid w:val="00042C42"/>
    <w:pPr>
      <w:pBdr>
        <w:top w:val="single" w:sz="8" w:space="0" w:color="auto"/>
        <w:left w:val="single" w:sz="8" w:space="20" w:color="auto"/>
        <w:bottom w:val="single" w:sz="8" w:space="0" w:color="auto"/>
      </w:pBdr>
      <w:spacing w:before="100" w:beforeAutospacing="1" w:after="100" w:afterAutospacing="1" w:line="240" w:lineRule="auto"/>
      <w:ind w:firstLineChars="300" w:firstLine="300"/>
      <w:textAlignment w:val="center"/>
    </w:pPr>
    <w:rPr>
      <w:rFonts w:ascii="Calibri" w:hAnsi="Calibri" w:cs="Calibri"/>
      <w:color w:val="FF0000"/>
      <w:lang w:eastAsia="en-GB"/>
    </w:rPr>
  </w:style>
  <w:style w:type="paragraph" w:customStyle="1" w:styleId="xl98">
    <w:name w:val="xl98"/>
    <w:basedOn w:val="Normal"/>
    <w:rsid w:val="00042C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cs="Calibri"/>
      <w:color w:val="FF0000"/>
      <w:lang w:eastAsia="en-GB"/>
    </w:rPr>
  </w:style>
  <w:style w:type="paragraph" w:customStyle="1" w:styleId="xl99">
    <w:name w:val="xl99"/>
    <w:basedOn w:val="Normal"/>
    <w:rsid w:val="00042C42"/>
    <w:pPr>
      <w:spacing w:before="100" w:beforeAutospacing="1" w:after="100" w:afterAutospacing="1" w:line="240" w:lineRule="auto"/>
      <w:ind w:firstLineChars="300" w:firstLine="300"/>
      <w:textAlignment w:val="center"/>
    </w:pPr>
    <w:rPr>
      <w:rFonts w:ascii="Calibri" w:hAnsi="Calibri" w:cs="Calibri"/>
      <w:color w:val="FF0000"/>
      <w:lang w:eastAsia="en-GB"/>
    </w:rPr>
  </w:style>
  <w:style w:type="paragraph" w:customStyle="1" w:styleId="xl100">
    <w:name w:val="xl100"/>
    <w:basedOn w:val="Normal"/>
    <w:rsid w:val="00042C42"/>
    <w:pPr>
      <w:pBdr>
        <w:left w:val="single" w:sz="8" w:space="20" w:color="auto"/>
        <w:bottom w:val="single" w:sz="8" w:space="0" w:color="auto"/>
      </w:pBdr>
      <w:spacing w:before="100" w:beforeAutospacing="1" w:after="100" w:afterAutospacing="1" w:line="240" w:lineRule="auto"/>
      <w:ind w:firstLineChars="300" w:firstLine="300"/>
      <w:textAlignment w:val="center"/>
    </w:pPr>
    <w:rPr>
      <w:rFonts w:ascii="Calibri" w:hAnsi="Calibri" w:cs="Calibri"/>
      <w:color w:val="FF0000"/>
      <w:lang w:eastAsia="en-GB"/>
    </w:rPr>
  </w:style>
  <w:style w:type="paragraph" w:customStyle="1" w:styleId="xl101">
    <w:name w:val="xl101"/>
    <w:basedOn w:val="Normal"/>
    <w:rsid w:val="00042C42"/>
    <w:pPr>
      <w:spacing w:before="100" w:beforeAutospacing="1" w:after="100" w:afterAutospacing="1" w:line="240" w:lineRule="auto"/>
      <w:jc w:val="center"/>
      <w:textAlignment w:val="center"/>
    </w:pPr>
    <w:rPr>
      <w:rFonts w:ascii="Calibri" w:hAnsi="Calibri" w:cs="Calibri"/>
      <w:color w:val="FF0000"/>
      <w:lang w:eastAsia="en-GB"/>
    </w:rPr>
  </w:style>
  <w:style w:type="paragraph" w:customStyle="1" w:styleId="xl102">
    <w:name w:val="xl102"/>
    <w:basedOn w:val="Normal"/>
    <w:rsid w:val="00042C42"/>
    <w:pPr>
      <w:shd w:val="clear" w:color="000000" w:fill="FFFF00"/>
      <w:spacing w:before="100" w:beforeAutospacing="1" w:after="100" w:afterAutospacing="1" w:line="240" w:lineRule="auto"/>
      <w:textAlignment w:val="top"/>
    </w:pPr>
    <w:rPr>
      <w:rFonts w:ascii="Montserrat" w:hAnsi="Montserrat" w:cs="Times New Roman"/>
      <w:lang w:eastAsia="en-GB"/>
    </w:rPr>
  </w:style>
  <w:style w:type="paragraph" w:customStyle="1" w:styleId="xl103">
    <w:name w:val="xl103"/>
    <w:basedOn w:val="Normal"/>
    <w:rsid w:val="00042C42"/>
    <w:pPr>
      <w:pBdr>
        <w:top w:val="single" w:sz="8" w:space="0" w:color="auto"/>
      </w:pBdr>
      <w:spacing w:before="100" w:beforeAutospacing="1" w:after="100" w:afterAutospacing="1" w:line="240" w:lineRule="auto"/>
      <w:textAlignment w:val="center"/>
    </w:pPr>
    <w:rPr>
      <w:rFonts w:ascii="Montserrat" w:hAnsi="Montserrat" w:cs="Times New Roman"/>
      <w:lang w:eastAsia="en-GB"/>
    </w:rPr>
  </w:style>
  <w:style w:type="paragraph" w:customStyle="1" w:styleId="xl104">
    <w:name w:val="xl104"/>
    <w:basedOn w:val="Normal"/>
    <w:rsid w:val="00042C42"/>
    <w:pPr>
      <w:spacing w:before="100" w:beforeAutospacing="1" w:after="100" w:afterAutospacing="1" w:line="240" w:lineRule="auto"/>
      <w:textAlignment w:val="center"/>
    </w:pPr>
    <w:rPr>
      <w:rFonts w:ascii="Montserrat" w:hAnsi="Montserrat" w:cs="Times New Roman"/>
      <w:lang w:eastAsia="en-GB"/>
    </w:rPr>
  </w:style>
  <w:style w:type="paragraph" w:customStyle="1" w:styleId="xl105">
    <w:name w:val="xl105"/>
    <w:basedOn w:val="Normal"/>
    <w:rsid w:val="00042C42"/>
    <w:pPr>
      <w:shd w:val="clear" w:color="000000" w:fill="FFFF00"/>
      <w:spacing w:before="100" w:beforeAutospacing="1" w:after="100" w:afterAutospacing="1" w:line="240" w:lineRule="auto"/>
      <w:textAlignment w:val="top"/>
    </w:pPr>
    <w:rPr>
      <w:rFonts w:ascii="Montserrat" w:hAnsi="Montserrat" w:cs="Times New Roman"/>
      <w:i/>
      <w:iCs/>
      <w:lang w:eastAsia="en-GB"/>
    </w:rPr>
  </w:style>
  <w:style w:type="paragraph" w:customStyle="1" w:styleId="xl106">
    <w:name w:val="xl106"/>
    <w:basedOn w:val="Normal"/>
    <w:rsid w:val="00042C42"/>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alibri" w:hAnsi="Calibri" w:cs="Calibri"/>
      <w:lang w:eastAsia="en-GB"/>
    </w:rPr>
  </w:style>
  <w:style w:type="paragraph" w:customStyle="1" w:styleId="xl107">
    <w:name w:val="xl107"/>
    <w:basedOn w:val="Normal"/>
    <w:rsid w:val="00042C42"/>
    <w:pPr>
      <w:pBdr>
        <w:left w:val="single" w:sz="8" w:space="0" w:color="auto"/>
        <w:right w:val="single" w:sz="8" w:space="0" w:color="auto"/>
      </w:pBdr>
      <w:spacing w:before="100" w:beforeAutospacing="1" w:after="100" w:afterAutospacing="1" w:line="240" w:lineRule="auto"/>
      <w:textAlignment w:val="center"/>
    </w:pPr>
    <w:rPr>
      <w:rFonts w:ascii="Calibri" w:hAnsi="Calibri" w:cs="Calibri"/>
      <w:lang w:eastAsia="en-GB"/>
    </w:rPr>
  </w:style>
  <w:style w:type="paragraph" w:customStyle="1" w:styleId="xl108">
    <w:name w:val="xl108"/>
    <w:basedOn w:val="Normal"/>
    <w:rsid w:val="00042C4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Calibri" w:hAnsi="Calibri" w:cs="Calibri"/>
      <w:lang w:eastAsia="en-GB"/>
    </w:rPr>
  </w:style>
  <w:style w:type="paragraph" w:customStyle="1" w:styleId="xl109">
    <w:name w:val="xl109"/>
    <w:basedOn w:val="Normal"/>
    <w:rsid w:val="00042C42"/>
    <w:pPr>
      <w:pBdr>
        <w:left w:val="single" w:sz="8" w:space="0" w:color="auto"/>
        <w:right w:val="single" w:sz="8" w:space="0" w:color="auto"/>
      </w:pBdr>
      <w:spacing w:before="100" w:beforeAutospacing="1" w:after="100" w:afterAutospacing="1" w:line="240" w:lineRule="auto"/>
      <w:jc w:val="center"/>
      <w:textAlignment w:val="center"/>
    </w:pPr>
    <w:rPr>
      <w:rFonts w:ascii="Calibri" w:hAnsi="Calibri" w:cs="Calibri"/>
      <w:lang w:eastAsia="en-GB"/>
    </w:rPr>
  </w:style>
  <w:style w:type="paragraph" w:customStyle="1" w:styleId="xl110">
    <w:name w:val="xl110"/>
    <w:basedOn w:val="Normal"/>
    <w:rsid w:val="00042C4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w:hAnsi="Calibri" w:cs="Calibri"/>
      <w:lang w:eastAsia="en-GB"/>
    </w:rPr>
  </w:style>
  <w:style w:type="paragraph" w:customStyle="1" w:styleId="xl111">
    <w:name w:val="xl111"/>
    <w:basedOn w:val="Normal"/>
    <w:rsid w:val="00042C42"/>
    <w:pPr>
      <w:spacing w:before="100" w:beforeAutospacing="1" w:after="100" w:afterAutospacing="1" w:line="240" w:lineRule="auto"/>
    </w:pPr>
    <w:rPr>
      <w:rFonts w:ascii="Century Gothic" w:hAnsi="Century Gothic" w:cs="Times New Roman"/>
      <w:lang w:eastAsia="en-GB"/>
    </w:rPr>
  </w:style>
  <w:style w:type="paragraph" w:customStyle="1" w:styleId="xl112">
    <w:name w:val="xl112"/>
    <w:basedOn w:val="Normal"/>
    <w:rsid w:val="00042C42"/>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Calibri" w:hAnsi="Calibri" w:cs="Calibri"/>
      <w:lang w:eastAsia="en-GB"/>
    </w:rPr>
  </w:style>
  <w:style w:type="paragraph" w:customStyle="1" w:styleId="xl113">
    <w:name w:val="xl113"/>
    <w:basedOn w:val="Normal"/>
    <w:rsid w:val="00042C42"/>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Calibri" w:hAnsi="Calibri" w:cs="Calibri"/>
      <w:lang w:eastAsia="en-GB"/>
    </w:rPr>
  </w:style>
  <w:style w:type="paragraph" w:customStyle="1" w:styleId="xl114">
    <w:name w:val="xl114"/>
    <w:basedOn w:val="Normal"/>
    <w:rsid w:val="00042C42"/>
    <w:pPr>
      <w:pBdr>
        <w:left w:val="single" w:sz="8" w:space="20" w:color="auto"/>
      </w:pBdr>
      <w:spacing w:before="100" w:beforeAutospacing="1" w:after="100" w:afterAutospacing="1" w:line="240" w:lineRule="auto"/>
      <w:ind w:firstLineChars="300" w:firstLine="300"/>
      <w:textAlignment w:val="center"/>
    </w:pPr>
    <w:rPr>
      <w:rFonts w:ascii="Calibri" w:hAnsi="Calibri" w:cs="Calibri"/>
      <w:lang w:eastAsia="en-GB"/>
    </w:rPr>
  </w:style>
  <w:style w:type="paragraph" w:customStyle="1" w:styleId="xl115">
    <w:name w:val="xl115"/>
    <w:basedOn w:val="Normal"/>
    <w:rsid w:val="00042C42"/>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alibri" w:hAnsi="Calibri" w:cs="Calibri"/>
      <w:color w:val="FF0000"/>
      <w:lang w:eastAsia="en-GB"/>
    </w:rPr>
  </w:style>
  <w:style w:type="paragraph" w:customStyle="1" w:styleId="xl116">
    <w:name w:val="xl116"/>
    <w:basedOn w:val="Normal"/>
    <w:rsid w:val="00042C42"/>
    <w:pPr>
      <w:pBdr>
        <w:left w:val="single" w:sz="8" w:space="0" w:color="auto"/>
        <w:right w:val="single" w:sz="8" w:space="0" w:color="auto"/>
      </w:pBdr>
      <w:spacing w:before="100" w:beforeAutospacing="1" w:after="100" w:afterAutospacing="1" w:line="240" w:lineRule="auto"/>
      <w:textAlignment w:val="center"/>
    </w:pPr>
    <w:rPr>
      <w:rFonts w:ascii="Calibri" w:hAnsi="Calibri" w:cs="Calibri"/>
      <w:color w:val="FF0000"/>
      <w:lang w:eastAsia="en-GB"/>
    </w:rPr>
  </w:style>
  <w:style w:type="paragraph" w:customStyle="1" w:styleId="xl117">
    <w:name w:val="xl117"/>
    <w:basedOn w:val="Normal"/>
    <w:rsid w:val="00042C4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w:hAnsi="Calibri" w:cs="Calibri"/>
      <w:color w:val="FF0000"/>
      <w:lang w:eastAsia="en-GB"/>
    </w:rPr>
  </w:style>
  <w:style w:type="paragraph" w:customStyle="1" w:styleId="xl118">
    <w:name w:val="xl118"/>
    <w:basedOn w:val="Normal"/>
    <w:rsid w:val="00042C4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cs="Calibri"/>
      <w:color w:val="FF0000"/>
      <w:lang w:eastAsia="en-GB"/>
    </w:rPr>
  </w:style>
  <w:style w:type="paragraph" w:customStyle="1" w:styleId="xl119">
    <w:name w:val="xl119"/>
    <w:basedOn w:val="Normal"/>
    <w:rsid w:val="00042C4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cs="Calibri"/>
      <w:color w:val="FF0000"/>
      <w:lang w:eastAsia="en-GB"/>
    </w:rPr>
  </w:style>
  <w:style w:type="paragraph" w:customStyle="1" w:styleId="xl120">
    <w:name w:val="xl120"/>
    <w:basedOn w:val="Normal"/>
    <w:rsid w:val="00042C4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cs="Calibri"/>
      <w:color w:val="FF0000"/>
      <w:lang w:eastAsia="en-GB"/>
    </w:rPr>
  </w:style>
  <w:style w:type="paragraph" w:customStyle="1" w:styleId="xl121">
    <w:name w:val="xl121"/>
    <w:basedOn w:val="Normal"/>
    <w:rsid w:val="00042C4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cs="Calibri"/>
      <w:lang w:eastAsia="en-GB"/>
    </w:rPr>
  </w:style>
  <w:style w:type="paragraph" w:customStyle="1" w:styleId="xl122">
    <w:name w:val="xl122"/>
    <w:basedOn w:val="Normal"/>
    <w:rsid w:val="00042C4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cs="Calibri"/>
      <w:lang w:eastAsia="en-GB"/>
    </w:rPr>
  </w:style>
  <w:style w:type="paragraph" w:customStyle="1" w:styleId="xl123">
    <w:name w:val="xl123"/>
    <w:basedOn w:val="Normal"/>
    <w:rsid w:val="00042C4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cs="Calibri"/>
      <w:lang w:eastAsia="en-GB"/>
    </w:rPr>
  </w:style>
  <w:style w:type="character" w:styleId="Mention">
    <w:name w:val="Mention"/>
    <w:basedOn w:val="DefaultParagraphFont"/>
    <w:uiPriority w:val="99"/>
    <w:unhideWhenUsed/>
    <w:rsid w:val="00F24B8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7035">
      <w:bodyDiv w:val="1"/>
      <w:marLeft w:val="0"/>
      <w:marRight w:val="0"/>
      <w:marTop w:val="0"/>
      <w:marBottom w:val="0"/>
      <w:divBdr>
        <w:top w:val="none" w:sz="0" w:space="0" w:color="auto"/>
        <w:left w:val="none" w:sz="0" w:space="0" w:color="auto"/>
        <w:bottom w:val="none" w:sz="0" w:space="0" w:color="auto"/>
        <w:right w:val="none" w:sz="0" w:space="0" w:color="auto"/>
      </w:divBdr>
    </w:div>
    <w:div w:id="5182957">
      <w:bodyDiv w:val="1"/>
      <w:marLeft w:val="0"/>
      <w:marRight w:val="0"/>
      <w:marTop w:val="0"/>
      <w:marBottom w:val="0"/>
      <w:divBdr>
        <w:top w:val="none" w:sz="0" w:space="0" w:color="auto"/>
        <w:left w:val="none" w:sz="0" w:space="0" w:color="auto"/>
        <w:bottom w:val="none" w:sz="0" w:space="0" w:color="auto"/>
        <w:right w:val="none" w:sz="0" w:space="0" w:color="auto"/>
      </w:divBdr>
    </w:div>
    <w:div w:id="8680770">
      <w:bodyDiv w:val="1"/>
      <w:marLeft w:val="0"/>
      <w:marRight w:val="0"/>
      <w:marTop w:val="0"/>
      <w:marBottom w:val="0"/>
      <w:divBdr>
        <w:top w:val="none" w:sz="0" w:space="0" w:color="auto"/>
        <w:left w:val="none" w:sz="0" w:space="0" w:color="auto"/>
        <w:bottom w:val="none" w:sz="0" w:space="0" w:color="auto"/>
        <w:right w:val="none" w:sz="0" w:space="0" w:color="auto"/>
      </w:divBdr>
    </w:div>
    <w:div w:id="29961525">
      <w:bodyDiv w:val="1"/>
      <w:marLeft w:val="0"/>
      <w:marRight w:val="0"/>
      <w:marTop w:val="0"/>
      <w:marBottom w:val="0"/>
      <w:divBdr>
        <w:top w:val="none" w:sz="0" w:space="0" w:color="auto"/>
        <w:left w:val="none" w:sz="0" w:space="0" w:color="auto"/>
        <w:bottom w:val="none" w:sz="0" w:space="0" w:color="auto"/>
        <w:right w:val="none" w:sz="0" w:space="0" w:color="auto"/>
      </w:divBdr>
    </w:div>
    <w:div w:id="47145479">
      <w:bodyDiv w:val="1"/>
      <w:marLeft w:val="0"/>
      <w:marRight w:val="0"/>
      <w:marTop w:val="0"/>
      <w:marBottom w:val="0"/>
      <w:divBdr>
        <w:top w:val="none" w:sz="0" w:space="0" w:color="auto"/>
        <w:left w:val="none" w:sz="0" w:space="0" w:color="auto"/>
        <w:bottom w:val="none" w:sz="0" w:space="0" w:color="auto"/>
        <w:right w:val="none" w:sz="0" w:space="0" w:color="auto"/>
      </w:divBdr>
    </w:div>
    <w:div w:id="58291630">
      <w:bodyDiv w:val="1"/>
      <w:marLeft w:val="0"/>
      <w:marRight w:val="0"/>
      <w:marTop w:val="0"/>
      <w:marBottom w:val="0"/>
      <w:divBdr>
        <w:top w:val="none" w:sz="0" w:space="0" w:color="auto"/>
        <w:left w:val="none" w:sz="0" w:space="0" w:color="auto"/>
        <w:bottom w:val="none" w:sz="0" w:space="0" w:color="auto"/>
        <w:right w:val="none" w:sz="0" w:space="0" w:color="auto"/>
      </w:divBdr>
    </w:div>
    <w:div w:id="72120543">
      <w:bodyDiv w:val="1"/>
      <w:marLeft w:val="0"/>
      <w:marRight w:val="0"/>
      <w:marTop w:val="0"/>
      <w:marBottom w:val="0"/>
      <w:divBdr>
        <w:top w:val="none" w:sz="0" w:space="0" w:color="auto"/>
        <w:left w:val="none" w:sz="0" w:space="0" w:color="auto"/>
        <w:bottom w:val="none" w:sz="0" w:space="0" w:color="auto"/>
        <w:right w:val="none" w:sz="0" w:space="0" w:color="auto"/>
      </w:divBdr>
    </w:div>
    <w:div w:id="74016546">
      <w:bodyDiv w:val="1"/>
      <w:marLeft w:val="0"/>
      <w:marRight w:val="0"/>
      <w:marTop w:val="0"/>
      <w:marBottom w:val="0"/>
      <w:divBdr>
        <w:top w:val="none" w:sz="0" w:space="0" w:color="auto"/>
        <w:left w:val="none" w:sz="0" w:space="0" w:color="auto"/>
        <w:bottom w:val="none" w:sz="0" w:space="0" w:color="auto"/>
        <w:right w:val="none" w:sz="0" w:space="0" w:color="auto"/>
      </w:divBdr>
    </w:div>
    <w:div w:id="90052957">
      <w:bodyDiv w:val="1"/>
      <w:marLeft w:val="0"/>
      <w:marRight w:val="0"/>
      <w:marTop w:val="0"/>
      <w:marBottom w:val="0"/>
      <w:divBdr>
        <w:top w:val="none" w:sz="0" w:space="0" w:color="auto"/>
        <w:left w:val="none" w:sz="0" w:space="0" w:color="auto"/>
        <w:bottom w:val="none" w:sz="0" w:space="0" w:color="auto"/>
        <w:right w:val="none" w:sz="0" w:space="0" w:color="auto"/>
      </w:divBdr>
    </w:div>
    <w:div w:id="100418787">
      <w:bodyDiv w:val="1"/>
      <w:marLeft w:val="0"/>
      <w:marRight w:val="0"/>
      <w:marTop w:val="0"/>
      <w:marBottom w:val="0"/>
      <w:divBdr>
        <w:top w:val="none" w:sz="0" w:space="0" w:color="auto"/>
        <w:left w:val="none" w:sz="0" w:space="0" w:color="auto"/>
        <w:bottom w:val="none" w:sz="0" w:space="0" w:color="auto"/>
        <w:right w:val="none" w:sz="0" w:space="0" w:color="auto"/>
      </w:divBdr>
    </w:div>
    <w:div w:id="107048078">
      <w:bodyDiv w:val="1"/>
      <w:marLeft w:val="0"/>
      <w:marRight w:val="0"/>
      <w:marTop w:val="0"/>
      <w:marBottom w:val="0"/>
      <w:divBdr>
        <w:top w:val="none" w:sz="0" w:space="0" w:color="auto"/>
        <w:left w:val="none" w:sz="0" w:space="0" w:color="auto"/>
        <w:bottom w:val="none" w:sz="0" w:space="0" w:color="auto"/>
        <w:right w:val="none" w:sz="0" w:space="0" w:color="auto"/>
      </w:divBdr>
    </w:div>
    <w:div w:id="123813500">
      <w:bodyDiv w:val="1"/>
      <w:marLeft w:val="0"/>
      <w:marRight w:val="0"/>
      <w:marTop w:val="0"/>
      <w:marBottom w:val="0"/>
      <w:divBdr>
        <w:top w:val="none" w:sz="0" w:space="0" w:color="auto"/>
        <w:left w:val="none" w:sz="0" w:space="0" w:color="auto"/>
        <w:bottom w:val="none" w:sz="0" w:space="0" w:color="auto"/>
        <w:right w:val="none" w:sz="0" w:space="0" w:color="auto"/>
      </w:divBdr>
    </w:div>
    <w:div w:id="142741215">
      <w:bodyDiv w:val="1"/>
      <w:marLeft w:val="0"/>
      <w:marRight w:val="0"/>
      <w:marTop w:val="0"/>
      <w:marBottom w:val="0"/>
      <w:divBdr>
        <w:top w:val="none" w:sz="0" w:space="0" w:color="auto"/>
        <w:left w:val="none" w:sz="0" w:space="0" w:color="auto"/>
        <w:bottom w:val="none" w:sz="0" w:space="0" w:color="auto"/>
        <w:right w:val="none" w:sz="0" w:space="0" w:color="auto"/>
      </w:divBdr>
    </w:div>
    <w:div w:id="160433209">
      <w:bodyDiv w:val="1"/>
      <w:marLeft w:val="0"/>
      <w:marRight w:val="0"/>
      <w:marTop w:val="0"/>
      <w:marBottom w:val="0"/>
      <w:divBdr>
        <w:top w:val="none" w:sz="0" w:space="0" w:color="auto"/>
        <w:left w:val="none" w:sz="0" w:space="0" w:color="auto"/>
        <w:bottom w:val="none" w:sz="0" w:space="0" w:color="auto"/>
        <w:right w:val="none" w:sz="0" w:space="0" w:color="auto"/>
      </w:divBdr>
    </w:div>
    <w:div w:id="191115981">
      <w:bodyDiv w:val="1"/>
      <w:marLeft w:val="0"/>
      <w:marRight w:val="0"/>
      <w:marTop w:val="0"/>
      <w:marBottom w:val="0"/>
      <w:divBdr>
        <w:top w:val="none" w:sz="0" w:space="0" w:color="auto"/>
        <w:left w:val="none" w:sz="0" w:space="0" w:color="auto"/>
        <w:bottom w:val="none" w:sz="0" w:space="0" w:color="auto"/>
        <w:right w:val="none" w:sz="0" w:space="0" w:color="auto"/>
      </w:divBdr>
    </w:div>
    <w:div w:id="192613699">
      <w:bodyDiv w:val="1"/>
      <w:marLeft w:val="0"/>
      <w:marRight w:val="0"/>
      <w:marTop w:val="0"/>
      <w:marBottom w:val="0"/>
      <w:divBdr>
        <w:top w:val="none" w:sz="0" w:space="0" w:color="auto"/>
        <w:left w:val="none" w:sz="0" w:space="0" w:color="auto"/>
        <w:bottom w:val="none" w:sz="0" w:space="0" w:color="auto"/>
        <w:right w:val="none" w:sz="0" w:space="0" w:color="auto"/>
      </w:divBdr>
    </w:div>
    <w:div w:id="206064931">
      <w:bodyDiv w:val="1"/>
      <w:marLeft w:val="0"/>
      <w:marRight w:val="0"/>
      <w:marTop w:val="0"/>
      <w:marBottom w:val="0"/>
      <w:divBdr>
        <w:top w:val="none" w:sz="0" w:space="0" w:color="auto"/>
        <w:left w:val="none" w:sz="0" w:space="0" w:color="auto"/>
        <w:bottom w:val="none" w:sz="0" w:space="0" w:color="auto"/>
        <w:right w:val="none" w:sz="0" w:space="0" w:color="auto"/>
      </w:divBdr>
    </w:div>
    <w:div w:id="234750734">
      <w:bodyDiv w:val="1"/>
      <w:marLeft w:val="0"/>
      <w:marRight w:val="0"/>
      <w:marTop w:val="0"/>
      <w:marBottom w:val="0"/>
      <w:divBdr>
        <w:top w:val="none" w:sz="0" w:space="0" w:color="auto"/>
        <w:left w:val="none" w:sz="0" w:space="0" w:color="auto"/>
        <w:bottom w:val="none" w:sz="0" w:space="0" w:color="auto"/>
        <w:right w:val="none" w:sz="0" w:space="0" w:color="auto"/>
      </w:divBdr>
    </w:div>
    <w:div w:id="253898354">
      <w:bodyDiv w:val="1"/>
      <w:marLeft w:val="0"/>
      <w:marRight w:val="0"/>
      <w:marTop w:val="0"/>
      <w:marBottom w:val="0"/>
      <w:divBdr>
        <w:top w:val="none" w:sz="0" w:space="0" w:color="auto"/>
        <w:left w:val="none" w:sz="0" w:space="0" w:color="auto"/>
        <w:bottom w:val="none" w:sz="0" w:space="0" w:color="auto"/>
        <w:right w:val="none" w:sz="0" w:space="0" w:color="auto"/>
      </w:divBdr>
    </w:div>
    <w:div w:id="258148095">
      <w:bodyDiv w:val="1"/>
      <w:marLeft w:val="0"/>
      <w:marRight w:val="0"/>
      <w:marTop w:val="0"/>
      <w:marBottom w:val="0"/>
      <w:divBdr>
        <w:top w:val="none" w:sz="0" w:space="0" w:color="auto"/>
        <w:left w:val="none" w:sz="0" w:space="0" w:color="auto"/>
        <w:bottom w:val="none" w:sz="0" w:space="0" w:color="auto"/>
        <w:right w:val="none" w:sz="0" w:space="0" w:color="auto"/>
      </w:divBdr>
    </w:div>
    <w:div w:id="262998066">
      <w:bodyDiv w:val="1"/>
      <w:marLeft w:val="0"/>
      <w:marRight w:val="0"/>
      <w:marTop w:val="0"/>
      <w:marBottom w:val="0"/>
      <w:divBdr>
        <w:top w:val="none" w:sz="0" w:space="0" w:color="auto"/>
        <w:left w:val="none" w:sz="0" w:space="0" w:color="auto"/>
        <w:bottom w:val="none" w:sz="0" w:space="0" w:color="auto"/>
        <w:right w:val="none" w:sz="0" w:space="0" w:color="auto"/>
      </w:divBdr>
    </w:div>
    <w:div w:id="273902779">
      <w:bodyDiv w:val="1"/>
      <w:marLeft w:val="0"/>
      <w:marRight w:val="0"/>
      <w:marTop w:val="0"/>
      <w:marBottom w:val="0"/>
      <w:divBdr>
        <w:top w:val="none" w:sz="0" w:space="0" w:color="auto"/>
        <w:left w:val="none" w:sz="0" w:space="0" w:color="auto"/>
        <w:bottom w:val="none" w:sz="0" w:space="0" w:color="auto"/>
        <w:right w:val="none" w:sz="0" w:space="0" w:color="auto"/>
      </w:divBdr>
    </w:div>
    <w:div w:id="289436627">
      <w:bodyDiv w:val="1"/>
      <w:marLeft w:val="0"/>
      <w:marRight w:val="0"/>
      <w:marTop w:val="0"/>
      <w:marBottom w:val="0"/>
      <w:divBdr>
        <w:top w:val="none" w:sz="0" w:space="0" w:color="auto"/>
        <w:left w:val="none" w:sz="0" w:space="0" w:color="auto"/>
        <w:bottom w:val="none" w:sz="0" w:space="0" w:color="auto"/>
        <w:right w:val="none" w:sz="0" w:space="0" w:color="auto"/>
      </w:divBdr>
    </w:div>
    <w:div w:id="292060269">
      <w:bodyDiv w:val="1"/>
      <w:marLeft w:val="0"/>
      <w:marRight w:val="0"/>
      <w:marTop w:val="0"/>
      <w:marBottom w:val="0"/>
      <w:divBdr>
        <w:top w:val="none" w:sz="0" w:space="0" w:color="auto"/>
        <w:left w:val="none" w:sz="0" w:space="0" w:color="auto"/>
        <w:bottom w:val="none" w:sz="0" w:space="0" w:color="auto"/>
        <w:right w:val="none" w:sz="0" w:space="0" w:color="auto"/>
      </w:divBdr>
    </w:div>
    <w:div w:id="296493854">
      <w:bodyDiv w:val="1"/>
      <w:marLeft w:val="0"/>
      <w:marRight w:val="0"/>
      <w:marTop w:val="0"/>
      <w:marBottom w:val="0"/>
      <w:divBdr>
        <w:top w:val="none" w:sz="0" w:space="0" w:color="auto"/>
        <w:left w:val="none" w:sz="0" w:space="0" w:color="auto"/>
        <w:bottom w:val="none" w:sz="0" w:space="0" w:color="auto"/>
        <w:right w:val="none" w:sz="0" w:space="0" w:color="auto"/>
      </w:divBdr>
    </w:div>
    <w:div w:id="322515374">
      <w:bodyDiv w:val="1"/>
      <w:marLeft w:val="0"/>
      <w:marRight w:val="0"/>
      <w:marTop w:val="0"/>
      <w:marBottom w:val="0"/>
      <w:divBdr>
        <w:top w:val="none" w:sz="0" w:space="0" w:color="auto"/>
        <w:left w:val="none" w:sz="0" w:space="0" w:color="auto"/>
        <w:bottom w:val="none" w:sz="0" w:space="0" w:color="auto"/>
        <w:right w:val="none" w:sz="0" w:space="0" w:color="auto"/>
      </w:divBdr>
    </w:div>
    <w:div w:id="335503205">
      <w:bodyDiv w:val="1"/>
      <w:marLeft w:val="0"/>
      <w:marRight w:val="0"/>
      <w:marTop w:val="0"/>
      <w:marBottom w:val="0"/>
      <w:divBdr>
        <w:top w:val="none" w:sz="0" w:space="0" w:color="auto"/>
        <w:left w:val="none" w:sz="0" w:space="0" w:color="auto"/>
        <w:bottom w:val="none" w:sz="0" w:space="0" w:color="auto"/>
        <w:right w:val="none" w:sz="0" w:space="0" w:color="auto"/>
      </w:divBdr>
    </w:div>
    <w:div w:id="355157396">
      <w:bodyDiv w:val="1"/>
      <w:marLeft w:val="0"/>
      <w:marRight w:val="0"/>
      <w:marTop w:val="0"/>
      <w:marBottom w:val="0"/>
      <w:divBdr>
        <w:top w:val="none" w:sz="0" w:space="0" w:color="auto"/>
        <w:left w:val="none" w:sz="0" w:space="0" w:color="auto"/>
        <w:bottom w:val="none" w:sz="0" w:space="0" w:color="auto"/>
        <w:right w:val="none" w:sz="0" w:space="0" w:color="auto"/>
      </w:divBdr>
    </w:div>
    <w:div w:id="361169252">
      <w:bodyDiv w:val="1"/>
      <w:marLeft w:val="0"/>
      <w:marRight w:val="0"/>
      <w:marTop w:val="0"/>
      <w:marBottom w:val="0"/>
      <w:divBdr>
        <w:top w:val="none" w:sz="0" w:space="0" w:color="auto"/>
        <w:left w:val="none" w:sz="0" w:space="0" w:color="auto"/>
        <w:bottom w:val="none" w:sz="0" w:space="0" w:color="auto"/>
        <w:right w:val="none" w:sz="0" w:space="0" w:color="auto"/>
      </w:divBdr>
    </w:div>
    <w:div w:id="366687133">
      <w:bodyDiv w:val="1"/>
      <w:marLeft w:val="0"/>
      <w:marRight w:val="0"/>
      <w:marTop w:val="0"/>
      <w:marBottom w:val="0"/>
      <w:divBdr>
        <w:top w:val="none" w:sz="0" w:space="0" w:color="auto"/>
        <w:left w:val="none" w:sz="0" w:space="0" w:color="auto"/>
        <w:bottom w:val="none" w:sz="0" w:space="0" w:color="auto"/>
        <w:right w:val="none" w:sz="0" w:space="0" w:color="auto"/>
      </w:divBdr>
    </w:div>
    <w:div w:id="380716677">
      <w:bodyDiv w:val="1"/>
      <w:marLeft w:val="0"/>
      <w:marRight w:val="0"/>
      <w:marTop w:val="0"/>
      <w:marBottom w:val="0"/>
      <w:divBdr>
        <w:top w:val="none" w:sz="0" w:space="0" w:color="auto"/>
        <w:left w:val="none" w:sz="0" w:space="0" w:color="auto"/>
        <w:bottom w:val="none" w:sz="0" w:space="0" w:color="auto"/>
        <w:right w:val="none" w:sz="0" w:space="0" w:color="auto"/>
      </w:divBdr>
    </w:div>
    <w:div w:id="394863704">
      <w:bodyDiv w:val="1"/>
      <w:marLeft w:val="0"/>
      <w:marRight w:val="0"/>
      <w:marTop w:val="0"/>
      <w:marBottom w:val="0"/>
      <w:divBdr>
        <w:top w:val="none" w:sz="0" w:space="0" w:color="auto"/>
        <w:left w:val="none" w:sz="0" w:space="0" w:color="auto"/>
        <w:bottom w:val="none" w:sz="0" w:space="0" w:color="auto"/>
        <w:right w:val="none" w:sz="0" w:space="0" w:color="auto"/>
      </w:divBdr>
    </w:div>
    <w:div w:id="397366681">
      <w:bodyDiv w:val="1"/>
      <w:marLeft w:val="0"/>
      <w:marRight w:val="0"/>
      <w:marTop w:val="0"/>
      <w:marBottom w:val="0"/>
      <w:divBdr>
        <w:top w:val="none" w:sz="0" w:space="0" w:color="auto"/>
        <w:left w:val="none" w:sz="0" w:space="0" w:color="auto"/>
        <w:bottom w:val="none" w:sz="0" w:space="0" w:color="auto"/>
        <w:right w:val="none" w:sz="0" w:space="0" w:color="auto"/>
      </w:divBdr>
    </w:div>
    <w:div w:id="410733328">
      <w:bodyDiv w:val="1"/>
      <w:marLeft w:val="0"/>
      <w:marRight w:val="0"/>
      <w:marTop w:val="0"/>
      <w:marBottom w:val="0"/>
      <w:divBdr>
        <w:top w:val="none" w:sz="0" w:space="0" w:color="auto"/>
        <w:left w:val="none" w:sz="0" w:space="0" w:color="auto"/>
        <w:bottom w:val="none" w:sz="0" w:space="0" w:color="auto"/>
        <w:right w:val="none" w:sz="0" w:space="0" w:color="auto"/>
      </w:divBdr>
    </w:div>
    <w:div w:id="412092435">
      <w:bodyDiv w:val="1"/>
      <w:marLeft w:val="0"/>
      <w:marRight w:val="0"/>
      <w:marTop w:val="0"/>
      <w:marBottom w:val="0"/>
      <w:divBdr>
        <w:top w:val="none" w:sz="0" w:space="0" w:color="auto"/>
        <w:left w:val="none" w:sz="0" w:space="0" w:color="auto"/>
        <w:bottom w:val="none" w:sz="0" w:space="0" w:color="auto"/>
        <w:right w:val="none" w:sz="0" w:space="0" w:color="auto"/>
      </w:divBdr>
    </w:div>
    <w:div w:id="419303035">
      <w:bodyDiv w:val="1"/>
      <w:marLeft w:val="0"/>
      <w:marRight w:val="0"/>
      <w:marTop w:val="0"/>
      <w:marBottom w:val="0"/>
      <w:divBdr>
        <w:top w:val="none" w:sz="0" w:space="0" w:color="auto"/>
        <w:left w:val="none" w:sz="0" w:space="0" w:color="auto"/>
        <w:bottom w:val="none" w:sz="0" w:space="0" w:color="auto"/>
        <w:right w:val="none" w:sz="0" w:space="0" w:color="auto"/>
      </w:divBdr>
    </w:div>
    <w:div w:id="424305906">
      <w:bodyDiv w:val="1"/>
      <w:marLeft w:val="0"/>
      <w:marRight w:val="0"/>
      <w:marTop w:val="0"/>
      <w:marBottom w:val="0"/>
      <w:divBdr>
        <w:top w:val="none" w:sz="0" w:space="0" w:color="auto"/>
        <w:left w:val="none" w:sz="0" w:space="0" w:color="auto"/>
        <w:bottom w:val="none" w:sz="0" w:space="0" w:color="auto"/>
        <w:right w:val="none" w:sz="0" w:space="0" w:color="auto"/>
      </w:divBdr>
    </w:div>
    <w:div w:id="435831111">
      <w:bodyDiv w:val="1"/>
      <w:marLeft w:val="0"/>
      <w:marRight w:val="0"/>
      <w:marTop w:val="0"/>
      <w:marBottom w:val="0"/>
      <w:divBdr>
        <w:top w:val="none" w:sz="0" w:space="0" w:color="auto"/>
        <w:left w:val="none" w:sz="0" w:space="0" w:color="auto"/>
        <w:bottom w:val="none" w:sz="0" w:space="0" w:color="auto"/>
        <w:right w:val="none" w:sz="0" w:space="0" w:color="auto"/>
      </w:divBdr>
    </w:div>
    <w:div w:id="435908531">
      <w:bodyDiv w:val="1"/>
      <w:marLeft w:val="0"/>
      <w:marRight w:val="0"/>
      <w:marTop w:val="0"/>
      <w:marBottom w:val="0"/>
      <w:divBdr>
        <w:top w:val="none" w:sz="0" w:space="0" w:color="auto"/>
        <w:left w:val="none" w:sz="0" w:space="0" w:color="auto"/>
        <w:bottom w:val="none" w:sz="0" w:space="0" w:color="auto"/>
        <w:right w:val="none" w:sz="0" w:space="0" w:color="auto"/>
      </w:divBdr>
    </w:div>
    <w:div w:id="457841762">
      <w:bodyDiv w:val="1"/>
      <w:marLeft w:val="0"/>
      <w:marRight w:val="0"/>
      <w:marTop w:val="0"/>
      <w:marBottom w:val="0"/>
      <w:divBdr>
        <w:top w:val="none" w:sz="0" w:space="0" w:color="auto"/>
        <w:left w:val="none" w:sz="0" w:space="0" w:color="auto"/>
        <w:bottom w:val="none" w:sz="0" w:space="0" w:color="auto"/>
        <w:right w:val="none" w:sz="0" w:space="0" w:color="auto"/>
      </w:divBdr>
    </w:div>
    <w:div w:id="490828464">
      <w:bodyDiv w:val="1"/>
      <w:marLeft w:val="0"/>
      <w:marRight w:val="0"/>
      <w:marTop w:val="0"/>
      <w:marBottom w:val="0"/>
      <w:divBdr>
        <w:top w:val="none" w:sz="0" w:space="0" w:color="auto"/>
        <w:left w:val="none" w:sz="0" w:space="0" w:color="auto"/>
        <w:bottom w:val="none" w:sz="0" w:space="0" w:color="auto"/>
        <w:right w:val="none" w:sz="0" w:space="0" w:color="auto"/>
      </w:divBdr>
    </w:div>
    <w:div w:id="493180229">
      <w:bodyDiv w:val="1"/>
      <w:marLeft w:val="0"/>
      <w:marRight w:val="0"/>
      <w:marTop w:val="0"/>
      <w:marBottom w:val="0"/>
      <w:divBdr>
        <w:top w:val="none" w:sz="0" w:space="0" w:color="auto"/>
        <w:left w:val="none" w:sz="0" w:space="0" w:color="auto"/>
        <w:bottom w:val="none" w:sz="0" w:space="0" w:color="auto"/>
        <w:right w:val="none" w:sz="0" w:space="0" w:color="auto"/>
      </w:divBdr>
    </w:div>
    <w:div w:id="514659623">
      <w:bodyDiv w:val="1"/>
      <w:marLeft w:val="0"/>
      <w:marRight w:val="0"/>
      <w:marTop w:val="0"/>
      <w:marBottom w:val="0"/>
      <w:divBdr>
        <w:top w:val="none" w:sz="0" w:space="0" w:color="auto"/>
        <w:left w:val="none" w:sz="0" w:space="0" w:color="auto"/>
        <w:bottom w:val="none" w:sz="0" w:space="0" w:color="auto"/>
        <w:right w:val="none" w:sz="0" w:space="0" w:color="auto"/>
      </w:divBdr>
    </w:div>
    <w:div w:id="516891957">
      <w:bodyDiv w:val="1"/>
      <w:marLeft w:val="0"/>
      <w:marRight w:val="0"/>
      <w:marTop w:val="0"/>
      <w:marBottom w:val="0"/>
      <w:divBdr>
        <w:top w:val="none" w:sz="0" w:space="0" w:color="auto"/>
        <w:left w:val="none" w:sz="0" w:space="0" w:color="auto"/>
        <w:bottom w:val="none" w:sz="0" w:space="0" w:color="auto"/>
        <w:right w:val="none" w:sz="0" w:space="0" w:color="auto"/>
      </w:divBdr>
    </w:div>
    <w:div w:id="518811853">
      <w:bodyDiv w:val="1"/>
      <w:marLeft w:val="0"/>
      <w:marRight w:val="0"/>
      <w:marTop w:val="0"/>
      <w:marBottom w:val="0"/>
      <w:divBdr>
        <w:top w:val="none" w:sz="0" w:space="0" w:color="auto"/>
        <w:left w:val="none" w:sz="0" w:space="0" w:color="auto"/>
        <w:bottom w:val="none" w:sz="0" w:space="0" w:color="auto"/>
        <w:right w:val="none" w:sz="0" w:space="0" w:color="auto"/>
      </w:divBdr>
    </w:div>
    <w:div w:id="524056173">
      <w:bodyDiv w:val="1"/>
      <w:marLeft w:val="0"/>
      <w:marRight w:val="0"/>
      <w:marTop w:val="0"/>
      <w:marBottom w:val="0"/>
      <w:divBdr>
        <w:top w:val="none" w:sz="0" w:space="0" w:color="auto"/>
        <w:left w:val="none" w:sz="0" w:space="0" w:color="auto"/>
        <w:bottom w:val="none" w:sz="0" w:space="0" w:color="auto"/>
        <w:right w:val="none" w:sz="0" w:space="0" w:color="auto"/>
      </w:divBdr>
    </w:div>
    <w:div w:id="532236035">
      <w:bodyDiv w:val="1"/>
      <w:marLeft w:val="0"/>
      <w:marRight w:val="0"/>
      <w:marTop w:val="0"/>
      <w:marBottom w:val="0"/>
      <w:divBdr>
        <w:top w:val="none" w:sz="0" w:space="0" w:color="auto"/>
        <w:left w:val="none" w:sz="0" w:space="0" w:color="auto"/>
        <w:bottom w:val="none" w:sz="0" w:space="0" w:color="auto"/>
        <w:right w:val="none" w:sz="0" w:space="0" w:color="auto"/>
      </w:divBdr>
    </w:div>
    <w:div w:id="540017451">
      <w:bodyDiv w:val="1"/>
      <w:marLeft w:val="0"/>
      <w:marRight w:val="0"/>
      <w:marTop w:val="0"/>
      <w:marBottom w:val="0"/>
      <w:divBdr>
        <w:top w:val="none" w:sz="0" w:space="0" w:color="auto"/>
        <w:left w:val="none" w:sz="0" w:space="0" w:color="auto"/>
        <w:bottom w:val="none" w:sz="0" w:space="0" w:color="auto"/>
        <w:right w:val="none" w:sz="0" w:space="0" w:color="auto"/>
      </w:divBdr>
    </w:div>
    <w:div w:id="548340606">
      <w:bodyDiv w:val="1"/>
      <w:marLeft w:val="0"/>
      <w:marRight w:val="0"/>
      <w:marTop w:val="0"/>
      <w:marBottom w:val="0"/>
      <w:divBdr>
        <w:top w:val="none" w:sz="0" w:space="0" w:color="auto"/>
        <w:left w:val="none" w:sz="0" w:space="0" w:color="auto"/>
        <w:bottom w:val="none" w:sz="0" w:space="0" w:color="auto"/>
        <w:right w:val="none" w:sz="0" w:space="0" w:color="auto"/>
      </w:divBdr>
    </w:div>
    <w:div w:id="550305831">
      <w:bodyDiv w:val="1"/>
      <w:marLeft w:val="0"/>
      <w:marRight w:val="0"/>
      <w:marTop w:val="0"/>
      <w:marBottom w:val="0"/>
      <w:divBdr>
        <w:top w:val="none" w:sz="0" w:space="0" w:color="auto"/>
        <w:left w:val="none" w:sz="0" w:space="0" w:color="auto"/>
        <w:bottom w:val="none" w:sz="0" w:space="0" w:color="auto"/>
        <w:right w:val="none" w:sz="0" w:space="0" w:color="auto"/>
      </w:divBdr>
    </w:div>
    <w:div w:id="556014916">
      <w:bodyDiv w:val="1"/>
      <w:marLeft w:val="0"/>
      <w:marRight w:val="0"/>
      <w:marTop w:val="0"/>
      <w:marBottom w:val="0"/>
      <w:divBdr>
        <w:top w:val="none" w:sz="0" w:space="0" w:color="auto"/>
        <w:left w:val="none" w:sz="0" w:space="0" w:color="auto"/>
        <w:bottom w:val="none" w:sz="0" w:space="0" w:color="auto"/>
        <w:right w:val="none" w:sz="0" w:space="0" w:color="auto"/>
      </w:divBdr>
    </w:div>
    <w:div w:id="559631197">
      <w:bodyDiv w:val="1"/>
      <w:marLeft w:val="0"/>
      <w:marRight w:val="0"/>
      <w:marTop w:val="0"/>
      <w:marBottom w:val="0"/>
      <w:divBdr>
        <w:top w:val="none" w:sz="0" w:space="0" w:color="auto"/>
        <w:left w:val="none" w:sz="0" w:space="0" w:color="auto"/>
        <w:bottom w:val="none" w:sz="0" w:space="0" w:color="auto"/>
        <w:right w:val="none" w:sz="0" w:space="0" w:color="auto"/>
      </w:divBdr>
    </w:div>
    <w:div w:id="601646586">
      <w:bodyDiv w:val="1"/>
      <w:marLeft w:val="0"/>
      <w:marRight w:val="0"/>
      <w:marTop w:val="0"/>
      <w:marBottom w:val="0"/>
      <w:divBdr>
        <w:top w:val="none" w:sz="0" w:space="0" w:color="auto"/>
        <w:left w:val="none" w:sz="0" w:space="0" w:color="auto"/>
        <w:bottom w:val="none" w:sz="0" w:space="0" w:color="auto"/>
        <w:right w:val="none" w:sz="0" w:space="0" w:color="auto"/>
      </w:divBdr>
    </w:div>
    <w:div w:id="613486938">
      <w:bodyDiv w:val="1"/>
      <w:marLeft w:val="0"/>
      <w:marRight w:val="0"/>
      <w:marTop w:val="0"/>
      <w:marBottom w:val="0"/>
      <w:divBdr>
        <w:top w:val="none" w:sz="0" w:space="0" w:color="auto"/>
        <w:left w:val="none" w:sz="0" w:space="0" w:color="auto"/>
        <w:bottom w:val="none" w:sz="0" w:space="0" w:color="auto"/>
        <w:right w:val="none" w:sz="0" w:space="0" w:color="auto"/>
      </w:divBdr>
    </w:div>
    <w:div w:id="629551649">
      <w:bodyDiv w:val="1"/>
      <w:marLeft w:val="0"/>
      <w:marRight w:val="0"/>
      <w:marTop w:val="0"/>
      <w:marBottom w:val="0"/>
      <w:divBdr>
        <w:top w:val="none" w:sz="0" w:space="0" w:color="auto"/>
        <w:left w:val="none" w:sz="0" w:space="0" w:color="auto"/>
        <w:bottom w:val="none" w:sz="0" w:space="0" w:color="auto"/>
        <w:right w:val="none" w:sz="0" w:space="0" w:color="auto"/>
      </w:divBdr>
    </w:div>
    <w:div w:id="629898442">
      <w:bodyDiv w:val="1"/>
      <w:marLeft w:val="0"/>
      <w:marRight w:val="0"/>
      <w:marTop w:val="0"/>
      <w:marBottom w:val="0"/>
      <w:divBdr>
        <w:top w:val="none" w:sz="0" w:space="0" w:color="auto"/>
        <w:left w:val="none" w:sz="0" w:space="0" w:color="auto"/>
        <w:bottom w:val="none" w:sz="0" w:space="0" w:color="auto"/>
        <w:right w:val="none" w:sz="0" w:space="0" w:color="auto"/>
      </w:divBdr>
    </w:div>
    <w:div w:id="637414493">
      <w:bodyDiv w:val="1"/>
      <w:marLeft w:val="0"/>
      <w:marRight w:val="0"/>
      <w:marTop w:val="0"/>
      <w:marBottom w:val="0"/>
      <w:divBdr>
        <w:top w:val="none" w:sz="0" w:space="0" w:color="auto"/>
        <w:left w:val="none" w:sz="0" w:space="0" w:color="auto"/>
        <w:bottom w:val="none" w:sz="0" w:space="0" w:color="auto"/>
        <w:right w:val="none" w:sz="0" w:space="0" w:color="auto"/>
      </w:divBdr>
    </w:div>
    <w:div w:id="650333949">
      <w:bodyDiv w:val="1"/>
      <w:marLeft w:val="0"/>
      <w:marRight w:val="0"/>
      <w:marTop w:val="0"/>
      <w:marBottom w:val="0"/>
      <w:divBdr>
        <w:top w:val="none" w:sz="0" w:space="0" w:color="auto"/>
        <w:left w:val="none" w:sz="0" w:space="0" w:color="auto"/>
        <w:bottom w:val="none" w:sz="0" w:space="0" w:color="auto"/>
        <w:right w:val="none" w:sz="0" w:space="0" w:color="auto"/>
      </w:divBdr>
    </w:div>
    <w:div w:id="652485470">
      <w:bodyDiv w:val="1"/>
      <w:marLeft w:val="0"/>
      <w:marRight w:val="0"/>
      <w:marTop w:val="0"/>
      <w:marBottom w:val="0"/>
      <w:divBdr>
        <w:top w:val="none" w:sz="0" w:space="0" w:color="auto"/>
        <w:left w:val="none" w:sz="0" w:space="0" w:color="auto"/>
        <w:bottom w:val="none" w:sz="0" w:space="0" w:color="auto"/>
        <w:right w:val="none" w:sz="0" w:space="0" w:color="auto"/>
      </w:divBdr>
    </w:div>
    <w:div w:id="653460454">
      <w:bodyDiv w:val="1"/>
      <w:marLeft w:val="0"/>
      <w:marRight w:val="0"/>
      <w:marTop w:val="0"/>
      <w:marBottom w:val="0"/>
      <w:divBdr>
        <w:top w:val="none" w:sz="0" w:space="0" w:color="auto"/>
        <w:left w:val="none" w:sz="0" w:space="0" w:color="auto"/>
        <w:bottom w:val="none" w:sz="0" w:space="0" w:color="auto"/>
        <w:right w:val="none" w:sz="0" w:space="0" w:color="auto"/>
      </w:divBdr>
    </w:div>
    <w:div w:id="670526422">
      <w:bodyDiv w:val="1"/>
      <w:marLeft w:val="0"/>
      <w:marRight w:val="0"/>
      <w:marTop w:val="0"/>
      <w:marBottom w:val="0"/>
      <w:divBdr>
        <w:top w:val="none" w:sz="0" w:space="0" w:color="auto"/>
        <w:left w:val="none" w:sz="0" w:space="0" w:color="auto"/>
        <w:bottom w:val="none" w:sz="0" w:space="0" w:color="auto"/>
        <w:right w:val="none" w:sz="0" w:space="0" w:color="auto"/>
      </w:divBdr>
    </w:div>
    <w:div w:id="693727756">
      <w:bodyDiv w:val="1"/>
      <w:marLeft w:val="0"/>
      <w:marRight w:val="0"/>
      <w:marTop w:val="0"/>
      <w:marBottom w:val="0"/>
      <w:divBdr>
        <w:top w:val="none" w:sz="0" w:space="0" w:color="auto"/>
        <w:left w:val="none" w:sz="0" w:space="0" w:color="auto"/>
        <w:bottom w:val="none" w:sz="0" w:space="0" w:color="auto"/>
        <w:right w:val="none" w:sz="0" w:space="0" w:color="auto"/>
      </w:divBdr>
    </w:div>
    <w:div w:id="717363065">
      <w:bodyDiv w:val="1"/>
      <w:marLeft w:val="0"/>
      <w:marRight w:val="0"/>
      <w:marTop w:val="0"/>
      <w:marBottom w:val="0"/>
      <w:divBdr>
        <w:top w:val="none" w:sz="0" w:space="0" w:color="auto"/>
        <w:left w:val="none" w:sz="0" w:space="0" w:color="auto"/>
        <w:bottom w:val="none" w:sz="0" w:space="0" w:color="auto"/>
        <w:right w:val="none" w:sz="0" w:space="0" w:color="auto"/>
      </w:divBdr>
    </w:div>
    <w:div w:id="717978197">
      <w:bodyDiv w:val="1"/>
      <w:marLeft w:val="0"/>
      <w:marRight w:val="0"/>
      <w:marTop w:val="0"/>
      <w:marBottom w:val="0"/>
      <w:divBdr>
        <w:top w:val="none" w:sz="0" w:space="0" w:color="auto"/>
        <w:left w:val="none" w:sz="0" w:space="0" w:color="auto"/>
        <w:bottom w:val="none" w:sz="0" w:space="0" w:color="auto"/>
        <w:right w:val="none" w:sz="0" w:space="0" w:color="auto"/>
      </w:divBdr>
    </w:div>
    <w:div w:id="726955307">
      <w:bodyDiv w:val="1"/>
      <w:marLeft w:val="0"/>
      <w:marRight w:val="0"/>
      <w:marTop w:val="0"/>
      <w:marBottom w:val="0"/>
      <w:divBdr>
        <w:top w:val="none" w:sz="0" w:space="0" w:color="auto"/>
        <w:left w:val="none" w:sz="0" w:space="0" w:color="auto"/>
        <w:bottom w:val="none" w:sz="0" w:space="0" w:color="auto"/>
        <w:right w:val="none" w:sz="0" w:space="0" w:color="auto"/>
      </w:divBdr>
    </w:div>
    <w:div w:id="726992915">
      <w:bodyDiv w:val="1"/>
      <w:marLeft w:val="0"/>
      <w:marRight w:val="0"/>
      <w:marTop w:val="0"/>
      <w:marBottom w:val="0"/>
      <w:divBdr>
        <w:top w:val="none" w:sz="0" w:space="0" w:color="auto"/>
        <w:left w:val="none" w:sz="0" w:space="0" w:color="auto"/>
        <w:bottom w:val="none" w:sz="0" w:space="0" w:color="auto"/>
        <w:right w:val="none" w:sz="0" w:space="0" w:color="auto"/>
      </w:divBdr>
    </w:div>
    <w:div w:id="768240948">
      <w:bodyDiv w:val="1"/>
      <w:marLeft w:val="0"/>
      <w:marRight w:val="0"/>
      <w:marTop w:val="0"/>
      <w:marBottom w:val="0"/>
      <w:divBdr>
        <w:top w:val="none" w:sz="0" w:space="0" w:color="auto"/>
        <w:left w:val="none" w:sz="0" w:space="0" w:color="auto"/>
        <w:bottom w:val="none" w:sz="0" w:space="0" w:color="auto"/>
        <w:right w:val="none" w:sz="0" w:space="0" w:color="auto"/>
      </w:divBdr>
    </w:div>
    <w:div w:id="768817813">
      <w:bodyDiv w:val="1"/>
      <w:marLeft w:val="0"/>
      <w:marRight w:val="0"/>
      <w:marTop w:val="0"/>
      <w:marBottom w:val="0"/>
      <w:divBdr>
        <w:top w:val="none" w:sz="0" w:space="0" w:color="auto"/>
        <w:left w:val="none" w:sz="0" w:space="0" w:color="auto"/>
        <w:bottom w:val="none" w:sz="0" w:space="0" w:color="auto"/>
        <w:right w:val="none" w:sz="0" w:space="0" w:color="auto"/>
      </w:divBdr>
    </w:div>
    <w:div w:id="781850409">
      <w:bodyDiv w:val="1"/>
      <w:marLeft w:val="0"/>
      <w:marRight w:val="0"/>
      <w:marTop w:val="0"/>
      <w:marBottom w:val="0"/>
      <w:divBdr>
        <w:top w:val="none" w:sz="0" w:space="0" w:color="auto"/>
        <w:left w:val="none" w:sz="0" w:space="0" w:color="auto"/>
        <w:bottom w:val="none" w:sz="0" w:space="0" w:color="auto"/>
        <w:right w:val="none" w:sz="0" w:space="0" w:color="auto"/>
      </w:divBdr>
    </w:div>
    <w:div w:id="806044572">
      <w:bodyDiv w:val="1"/>
      <w:marLeft w:val="0"/>
      <w:marRight w:val="0"/>
      <w:marTop w:val="0"/>
      <w:marBottom w:val="0"/>
      <w:divBdr>
        <w:top w:val="none" w:sz="0" w:space="0" w:color="auto"/>
        <w:left w:val="none" w:sz="0" w:space="0" w:color="auto"/>
        <w:bottom w:val="none" w:sz="0" w:space="0" w:color="auto"/>
        <w:right w:val="none" w:sz="0" w:space="0" w:color="auto"/>
      </w:divBdr>
    </w:div>
    <w:div w:id="809904644">
      <w:bodyDiv w:val="1"/>
      <w:marLeft w:val="0"/>
      <w:marRight w:val="0"/>
      <w:marTop w:val="0"/>
      <w:marBottom w:val="0"/>
      <w:divBdr>
        <w:top w:val="none" w:sz="0" w:space="0" w:color="auto"/>
        <w:left w:val="none" w:sz="0" w:space="0" w:color="auto"/>
        <w:bottom w:val="none" w:sz="0" w:space="0" w:color="auto"/>
        <w:right w:val="none" w:sz="0" w:space="0" w:color="auto"/>
      </w:divBdr>
    </w:div>
    <w:div w:id="818889636">
      <w:bodyDiv w:val="1"/>
      <w:marLeft w:val="0"/>
      <w:marRight w:val="0"/>
      <w:marTop w:val="0"/>
      <w:marBottom w:val="0"/>
      <w:divBdr>
        <w:top w:val="none" w:sz="0" w:space="0" w:color="auto"/>
        <w:left w:val="none" w:sz="0" w:space="0" w:color="auto"/>
        <w:bottom w:val="none" w:sz="0" w:space="0" w:color="auto"/>
        <w:right w:val="none" w:sz="0" w:space="0" w:color="auto"/>
      </w:divBdr>
    </w:div>
    <w:div w:id="826747273">
      <w:bodyDiv w:val="1"/>
      <w:marLeft w:val="0"/>
      <w:marRight w:val="0"/>
      <w:marTop w:val="0"/>
      <w:marBottom w:val="0"/>
      <w:divBdr>
        <w:top w:val="none" w:sz="0" w:space="0" w:color="auto"/>
        <w:left w:val="none" w:sz="0" w:space="0" w:color="auto"/>
        <w:bottom w:val="none" w:sz="0" w:space="0" w:color="auto"/>
        <w:right w:val="none" w:sz="0" w:space="0" w:color="auto"/>
      </w:divBdr>
    </w:div>
    <w:div w:id="836463841">
      <w:bodyDiv w:val="1"/>
      <w:marLeft w:val="0"/>
      <w:marRight w:val="0"/>
      <w:marTop w:val="0"/>
      <w:marBottom w:val="0"/>
      <w:divBdr>
        <w:top w:val="none" w:sz="0" w:space="0" w:color="auto"/>
        <w:left w:val="none" w:sz="0" w:space="0" w:color="auto"/>
        <w:bottom w:val="none" w:sz="0" w:space="0" w:color="auto"/>
        <w:right w:val="none" w:sz="0" w:space="0" w:color="auto"/>
      </w:divBdr>
    </w:div>
    <w:div w:id="836653110">
      <w:bodyDiv w:val="1"/>
      <w:marLeft w:val="0"/>
      <w:marRight w:val="0"/>
      <w:marTop w:val="0"/>
      <w:marBottom w:val="0"/>
      <w:divBdr>
        <w:top w:val="none" w:sz="0" w:space="0" w:color="auto"/>
        <w:left w:val="none" w:sz="0" w:space="0" w:color="auto"/>
        <w:bottom w:val="none" w:sz="0" w:space="0" w:color="auto"/>
        <w:right w:val="none" w:sz="0" w:space="0" w:color="auto"/>
      </w:divBdr>
    </w:div>
    <w:div w:id="858155785">
      <w:bodyDiv w:val="1"/>
      <w:marLeft w:val="0"/>
      <w:marRight w:val="0"/>
      <w:marTop w:val="0"/>
      <w:marBottom w:val="0"/>
      <w:divBdr>
        <w:top w:val="none" w:sz="0" w:space="0" w:color="auto"/>
        <w:left w:val="none" w:sz="0" w:space="0" w:color="auto"/>
        <w:bottom w:val="none" w:sz="0" w:space="0" w:color="auto"/>
        <w:right w:val="none" w:sz="0" w:space="0" w:color="auto"/>
      </w:divBdr>
    </w:div>
    <w:div w:id="859047098">
      <w:bodyDiv w:val="1"/>
      <w:marLeft w:val="0"/>
      <w:marRight w:val="0"/>
      <w:marTop w:val="0"/>
      <w:marBottom w:val="0"/>
      <w:divBdr>
        <w:top w:val="none" w:sz="0" w:space="0" w:color="auto"/>
        <w:left w:val="none" w:sz="0" w:space="0" w:color="auto"/>
        <w:bottom w:val="none" w:sz="0" w:space="0" w:color="auto"/>
        <w:right w:val="none" w:sz="0" w:space="0" w:color="auto"/>
      </w:divBdr>
    </w:div>
    <w:div w:id="876046331">
      <w:bodyDiv w:val="1"/>
      <w:marLeft w:val="0"/>
      <w:marRight w:val="0"/>
      <w:marTop w:val="0"/>
      <w:marBottom w:val="0"/>
      <w:divBdr>
        <w:top w:val="none" w:sz="0" w:space="0" w:color="auto"/>
        <w:left w:val="none" w:sz="0" w:space="0" w:color="auto"/>
        <w:bottom w:val="none" w:sz="0" w:space="0" w:color="auto"/>
        <w:right w:val="none" w:sz="0" w:space="0" w:color="auto"/>
      </w:divBdr>
    </w:div>
    <w:div w:id="916785623">
      <w:bodyDiv w:val="1"/>
      <w:marLeft w:val="0"/>
      <w:marRight w:val="0"/>
      <w:marTop w:val="0"/>
      <w:marBottom w:val="0"/>
      <w:divBdr>
        <w:top w:val="none" w:sz="0" w:space="0" w:color="auto"/>
        <w:left w:val="none" w:sz="0" w:space="0" w:color="auto"/>
        <w:bottom w:val="none" w:sz="0" w:space="0" w:color="auto"/>
        <w:right w:val="none" w:sz="0" w:space="0" w:color="auto"/>
      </w:divBdr>
    </w:div>
    <w:div w:id="920067345">
      <w:bodyDiv w:val="1"/>
      <w:marLeft w:val="0"/>
      <w:marRight w:val="0"/>
      <w:marTop w:val="0"/>
      <w:marBottom w:val="0"/>
      <w:divBdr>
        <w:top w:val="none" w:sz="0" w:space="0" w:color="auto"/>
        <w:left w:val="none" w:sz="0" w:space="0" w:color="auto"/>
        <w:bottom w:val="none" w:sz="0" w:space="0" w:color="auto"/>
        <w:right w:val="none" w:sz="0" w:space="0" w:color="auto"/>
      </w:divBdr>
    </w:div>
    <w:div w:id="927346342">
      <w:bodyDiv w:val="1"/>
      <w:marLeft w:val="0"/>
      <w:marRight w:val="0"/>
      <w:marTop w:val="0"/>
      <w:marBottom w:val="0"/>
      <w:divBdr>
        <w:top w:val="none" w:sz="0" w:space="0" w:color="auto"/>
        <w:left w:val="none" w:sz="0" w:space="0" w:color="auto"/>
        <w:bottom w:val="none" w:sz="0" w:space="0" w:color="auto"/>
        <w:right w:val="none" w:sz="0" w:space="0" w:color="auto"/>
      </w:divBdr>
    </w:div>
    <w:div w:id="931548035">
      <w:bodyDiv w:val="1"/>
      <w:marLeft w:val="0"/>
      <w:marRight w:val="0"/>
      <w:marTop w:val="0"/>
      <w:marBottom w:val="0"/>
      <w:divBdr>
        <w:top w:val="none" w:sz="0" w:space="0" w:color="auto"/>
        <w:left w:val="none" w:sz="0" w:space="0" w:color="auto"/>
        <w:bottom w:val="none" w:sz="0" w:space="0" w:color="auto"/>
        <w:right w:val="none" w:sz="0" w:space="0" w:color="auto"/>
      </w:divBdr>
    </w:div>
    <w:div w:id="947152630">
      <w:bodyDiv w:val="1"/>
      <w:marLeft w:val="0"/>
      <w:marRight w:val="0"/>
      <w:marTop w:val="0"/>
      <w:marBottom w:val="0"/>
      <w:divBdr>
        <w:top w:val="none" w:sz="0" w:space="0" w:color="auto"/>
        <w:left w:val="none" w:sz="0" w:space="0" w:color="auto"/>
        <w:bottom w:val="none" w:sz="0" w:space="0" w:color="auto"/>
        <w:right w:val="none" w:sz="0" w:space="0" w:color="auto"/>
      </w:divBdr>
    </w:div>
    <w:div w:id="993337190">
      <w:bodyDiv w:val="1"/>
      <w:marLeft w:val="0"/>
      <w:marRight w:val="0"/>
      <w:marTop w:val="0"/>
      <w:marBottom w:val="0"/>
      <w:divBdr>
        <w:top w:val="none" w:sz="0" w:space="0" w:color="auto"/>
        <w:left w:val="none" w:sz="0" w:space="0" w:color="auto"/>
        <w:bottom w:val="none" w:sz="0" w:space="0" w:color="auto"/>
        <w:right w:val="none" w:sz="0" w:space="0" w:color="auto"/>
      </w:divBdr>
    </w:div>
    <w:div w:id="1014499368">
      <w:bodyDiv w:val="1"/>
      <w:marLeft w:val="0"/>
      <w:marRight w:val="0"/>
      <w:marTop w:val="0"/>
      <w:marBottom w:val="0"/>
      <w:divBdr>
        <w:top w:val="none" w:sz="0" w:space="0" w:color="auto"/>
        <w:left w:val="none" w:sz="0" w:space="0" w:color="auto"/>
        <w:bottom w:val="none" w:sz="0" w:space="0" w:color="auto"/>
        <w:right w:val="none" w:sz="0" w:space="0" w:color="auto"/>
      </w:divBdr>
    </w:div>
    <w:div w:id="1026294846">
      <w:bodyDiv w:val="1"/>
      <w:marLeft w:val="0"/>
      <w:marRight w:val="0"/>
      <w:marTop w:val="0"/>
      <w:marBottom w:val="0"/>
      <w:divBdr>
        <w:top w:val="none" w:sz="0" w:space="0" w:color="auto"/>
        <w:left w:val="none" w:sz="0" w:space="0" w:color="auto"/>
        <w:bottom w:val="none" w:sz="0" w:space="0" w:color="auto"/>
        <w:right w:val="none" w:sz="0" w:space="0" w:color="auto"/>
      </w:divBdr>
    </w:div>
    <w:div w:id="1029338008">
      <w:bodyDiv w:val="1"/>
      <w:marLeft w:val="0"/>
      <w:marRight w:val="0"/>
      <w:marTop w:val="0"/>
      <w:marBottom w:val="0"/>
      <w:divBdr>
        <w:top w:val="none" w:sz="0" w:space="0" w:color="auto"/>
        <w:left w:val="none" w:sz="0" w:space="0" w:color="auto"/>
        <w:bottom w:val="none" w:sz="0" w:space="0" w:color="auto"/>
        <w:right w:val="none" w:sz="0" w:space="0" w:color="auto"/>
      </w:divBdr>
    </w:div>
    <w:div w:id="1032728514">
      <w:bodyDiv w:val="1"/>
      <w:marLeft w:val="0"/>
      <w:marRight w:val="0"/>
      <w:marTop w:val="0"/>
      <w:marBottom w:val="0"/>
      <w:divBdr>
        <w:top w:val="none" w:sz="0" w:space="0" w:color="auto"/>
        <w:left w:val="none" w:sz="0" w:space="0" w:color="auto"/>
        <w:bottom w:val="none" w:sz="0" w:space="0" w:color="auto"/>
        <w:right w:val="none" w:sz="0" w:space="0" w:color="auto"/>
      </w:divBdr>
    </w:div>
    <w:div w:id="1043210011">
      <w:bodyDiv w:val="1"/>
      <w:marLeft w:val="0"/>
      <w:marRight w:val="0"/>
      <w:marTop w:val="0"/>
      <w:marBottom w:val="0"/>
      <w:divBdr>
        <w:top w:val="none" w:sz="0" w:space="0" w:color="auto"/>
        <w:left w:val="none" w:sz="0" w:space="0" w:color="auto"/>
        <w:bottom w:val="none" w:sz="0" w:space="0" w:color="auto"/>
        <w:right w:val="none" w:sz="0" w:space="0" w:color="auto"/>
      </w:divBdr>
    </w:div>
    <w:div w:id="1049840520">
      <w:bodyDiv w:val="1"/>
      <w:marLeft w:val="0"/>
      <w:marRight w:val="0"/>
      <w:marTop w:val="0"/>
      <w:marBottom w:val="0"/>
      <w:divBdr>
        <w:top w:val="none" w:sz="0" w:space="0" w:color="auto"/>
        <w:left w:val="none" w:sz="0" w:space="0" w:color="auto"/>
        <w:bottom w:val="none" w:sz="0" w:space="0" w:color="auto"/>
        <w:right w:val="none" w:sz="0" w:space="0" w:color="auto"/>
      </w:divBdr>
    </w:div>
    <w:div w:id="1052921455">
      <w:bodyDiv w:val="1"/>
      <w:marLeft w:val="0"/>
      <w:marRight w:val="0"/>
      <w:marTop w:val="0"/>
      <w:marBottom w:val="0"/>
      <w:divBdr>
        <w:top w:val="none" w:sz="0" w:space="0" w:color="auto"/>
        <w:left w:val="none" w:sz="0" w:space="0" w:color="auto"/>
        <w:bottom w:val="none" w:sz="0" w:space="0" w:color="auto"/>
        <w:right w:val="none" w:sz="0" w:space="0" w:color="auto"/>
      </w:divBdr>
    </w:div>
    <w:div w:id="1064567597">
      <w:bodyDiv w:val="1"/>
      <w:marLeft w:val="0"/>
      <w:marRight w:val="0"/>
      <w:marTop w:val="0"/>
      <w:marBottom w:val="0"/>
      <w:divBdr>
        <w:top w:val="none" w:sz="0" w:space="0" w:color="auto"/>
        <w:left w:val="none" w:sz="0" w:space="0" w:color="auto"/>
        <w:bottom w:val="none" w:sz="0" w:space="0" w:color="auto"/>
        <w:right w:val="none" w:sz="0" w:space="0" w:color="auto"/>
      </w:divBdr>
    </w:div>
    <w:div w:id="1097867153">
      <w:bodyDiv w:val="1"/>
      <w:marLeft w:val="0"/>
      <w:marRight w:val="0"/>
      <w:marTop w:val="0"/>
      <w:marBottom w:val="0"/>
      <w:divBdr>
        <w:top w:val="none" w:sz="0" w:space="0" w:color="auto"/>
        <w:left w:val="none" w:sz="0" w:space="0" w:color="auto"/>
        <w:bottom w:val="none" w:sz="0" w:space="0" w:color="auto"/>
        <w:right w:val="none" w:sz="0" w:space="0" w:color="auto"/>
      </w:divBdr>
    </w:div>
    <w:div w:id="1105880814">
      <w:bodyDiv w:val="1"/>
      <w:marLeft w:val="0"/>
      <w:marRight w:val="0"/>
      <w:marTop w:val="0"/>
      <w:marBottom w:val="0"/>
      <w:divBdr>
        <w:top w:val="none" w:sz="0" w:space="0" w:color="auto"/>
        <w:left w:val="none" w:sz="0" w:space="0" w:color="auto"/>
        <w:bottom w:val="none" w:sz="0" w:space="0" w:color="auto"/>
        <w:right w:val="none" w:sz="0" w:space="0" w:color="auto"/>
      </w:divBdr>
    </w:div>
    <w:div w:id="1106999022">
      <w:bodyDiv w:val="1"/>
      <w:marLeft w:val="0"/>
      <w:marRight w:val="0"/>
      <w:marTop w:val="0"/>
      <w:marBottom w:val="0"/>
      <w:divBdr>
        <w:top w:val="none" w:sz="0" w:space="0" w:color="auto"/>
        <w:left w:val="none" w:sz="0" w:space="0" w:color="auto"/>
        <w:bottom w:val="none" w:sz="0" w:space="0" w:color="auto"/>
        <w:right w:val="none" w:sz="0" w:space="0" w:color="auto"/>
      </w:divBdr>
    </w:div>
    <w:div w:id="1142232595">
      <w:bodyDiv w:val="1"/>
      <w:marLeft w:val="0"/>
      <w:marRight w:val="0"/>
      <w:marTop w:val="0"/>
      <w:marBottom w:val="0"/>
      <w:divBdr>
        <w:top w:val="none" w:sz="0" w:space="0" w:color="auto"/>
        <w:left w:val="none" w:sz="0" w:space="0" w:color="auto"/>
        <w:bottom w:val="none" w:sz="0" w:space="0" w:color="auto"/>
        <w:right w:val="none" w:sz="0" w:space="0" w:color="auto"/>
      </w:divBdr>
    </w:div>
    <w:div w:id="1172530811">
      <w:bodyDiv w:val="1"/>
      <w:marLeft w:val="0"/>
      <w:marRight w:val="0"/>
      <w:marTop w:val="0"/>
      <w:marBottom w:val="0"/>
      <w:divBdr>
        <w:top w:val="none" w:sz="0" w:space="0" w:color="auto"/>
        <w:left w:val="none" w:sz="0" w:space="0" w:color="auto"/>
        <w:bottom w:val="none" w:sz="0" w:space="0" w:color="auto"/>
        <w:right w:val="none" w:sz="0" w:space="0" w:color="auto"/>
      </w:divBdr>
    </w:div>
    <w:div w:id="1189181258">
      <w:bodyDiv w:val="1"/>
      <w:marLeft w:val="0"/>
      <w:marRight w:val="0"/>
      <w:marTop w:val="0"/>
      <w:marBottom w:val="0"/>
      <w:divBdr>
        <w:top w:val="none" w:sz="0" w:space="0" w:color="auto"/>
        <w:left w:val="none" w:sz="0" w:space="0" w:color="auto"/>
        <w:bottom w:val="none" w:sz="0" w:space="0" w:color="auto"/>
        <w:right w:val="none" w:sz="0" w:space="0" w:color="auto"/>
      </w:divBdr>
    </w:div>
    <w:div w:id="1205293428">
      <w:bodyDiv w:val="1"/>
      <w:marLeft w:val="0"/>
      <w:marRight w:val="0"/>
      <w:marTop w:val="0"/>
      <w:marBottom w:val="0"/>
      <w:divBdr>
        <w:top w:val="none" w:sz="0" w:space="0" w:color="auto"/>
        <w:left w:val="none" w:sz="0" w:space="0" w:color="auto"/>
        <w:bottom w:val="none" w:sz="0" w:space="0" w:color="auto"/>
        <w:right w:val="none" w:sz="0" w:space="0" w:color="auto"/>
      </w:divBdr>
    </w:div>
    <w:div w:id="1228809488">
      <w:bodyDiv w:val="1"/>
      <w:marLeft w:val="0"/>
      <w:marRight w:val="0"/>
      <w:marTop w:val="0"/>
      <w:marBottom w:val="0"/>
      <w:divBdr>
        <w:top w:val="none" w:sz="0" w:space="0" w:color="auto"/>
        <w:left w:val="none" w:sz="0" w:space="0" w:color="auto"/>
        <w:bottom w:val="none" w:sz="0" w:space="0" w:color="auto"/>
        <w:right w:val="none" w:sz="0" w:space="0" w:color="auto"/>
      </w:divBdr>
    </w:div>
    <w:div w:id="1230455026">
      <w:bodyDiv w:val="1"/>
      <w:marLeft w:val="0"/>
      <w:marRight w:val="0"/>
      <w:marTop w:val="0"/>
      <w:marBottom w:val="0"/>
      <w:divBdr>
        <w:top w:val="none" w:sz="0" w:space="0" w:color="auto"/>
        <w:left w:val="none" w:sz="0" w:space="0" w:color="auto"/>
        <w:bottom w:val="none" w:sz="0" w:space="0" w:color="auto"/>
        <w:right w:val="none" w:sz="0" w:space="0" w:color="auto"/>
      </w:divBdr>
    </w:div>
    <w:div w:id="1232694172">
      <w:bodyDiv w:val="1"/>
      <w:marLeft w:val="0"/>
      <w:marRight w:val="0"/>
      <w:marTop w:val="0"/>
      <w:marBottom w:val="0"/>
      <w:divBdr>
        <w:top w:val="none" w:sz="0" w:space="0" w:color="auto"/>
        <w:left w:val="none" w:sz="0" w:space="0" w:color="auto"/>
        <w:bottom w:val="none" w:sz="0" w:space="0" w:color="auto"/>
        <w:right w:val="none" w:sz="0" w:space="0" w:color="auto"/>
      </w:divBdr>
    </w:div>
    <w:div w:id="1242982458">
      <w:bodyDiv w:val="1"/>
      <w:marLeft w:val="0"/>
      <w:marRight w:val="0"/>
      <w:marTop w:val="0"/>
      <w:marBottom w:val="0"/>
      <w:divBdr>
        <w:top w:val="none" w:sz="0" w:space="0" w:color="auto"/>
        <w:left w:val="none" w:sz="0" w:space="0" w:color="auto"/>
        <w:bottom w:val="none" w:sz="0" w:space="0" w:color="auto"/>
        <w:right w:val="none" w:sz="0" w:space="0" w:color="auto"/>
      </w:divBdr>
    </w:div>
    <w:div w:id="1263029362">
      <w:bodyDiv w:val="1"/>
      <w:marLeft w:val="0"/>
      <w:marRight w:val="0"/>
      <w:marTop w:val="0"/>
      <w:marBottom w:val="0"/>
      <w:divBdr>
        <w:top w:val="none" w:sz="0" w:space="0" w:color="auto"/>
        <w:left w:val="none" w:sz="0" w:space="0" w:color="auto"/>
        <w:bottom w:val="none" w:sz="0" w:space="0" w:color="auto"/>
        <w:right w:val="none" w:sz="0" w:space="0" w:color="auto"/>
      </w:divBdr>
    </w:div>
    <w:div w:id="1264145816">
      <w:bodyDiv w:val="1"/>
      <w:marLeft w:val="0"/>
      <w:marRight w:val="0"/>
      <w:marTop w:val="0"/>
      <w:marBottom w:val="0"/>
      <w:divBdr>
        <w:top w:val="none" w:sz="0" w:space="0" w:color="auto"/>
        <w:left w:val="none" w:sz="0" w:space="0" w:color="auto"/>
        <w:bottom w:val="none" w:sz="0" w:space="0" w:color="auto"/>
        <w:right w:val="none" w:sz="0" w:space="0" w:color="auto"/>
      </w:divBdr>
    </w:div>
    <w:div w:id="1275861699">
      <w:bodyDiv w:val="1"/>
      <w:marLeft w:val="0"/>
      <w:marRight w:val="0"/>
      <w:marTop w:val="0"/>
      <w:marBottom w:val="0"/>
      <w:divBdr>
        <w:top w:val="none" w:sz="0" w:space="0" w:color="auto"/>
        <w:left w:val="none" w:sz="0" w:space="0" w:color="auto"/>
        <w:bottom w:val="none" w:sz="0" w:space="0" w:color="auto"/>
        <w:right w:val="none" w:sz="0" w:space="0" w:color="auto"/>
      </w:divBdr>
    </w:div>
    <w:div w:id="1281304345">
      <w:bodyDiv w:val="1"/>
      <w:marLeft w:val="0"/>
      <w:marRight w:val="0"/>
      <w:marTop w:val="0"/>
      <w:marBottom w:val="0"/>
      <w:divBdr>
        <w:top w:val="none" w:sz="0" w:space="0" w:color="auto"/>
        <w:left w:val="none" w:sz="0" w:space="0" w:color="auto"/>
        <w:bottom w:val="none" w:sz="0" w:space="0" w:color="auto"/>
        <w:right w:val="none" w:sz="0" w:space="0" w:color="auto"/>
      </w:divBdr>
    </w:div>
    <w:div w:id="1308437206">
      <w:bodyDiv w:val="1"/>
      <w:marLeft w:val="0"/>
      <w:marRight w:val="0"/>
      <w:marTop w:val="0"/>
      <w:marBottom w:val="0"/>
      <w:divBdr>
        <w:top w:val="none" w:sz="0" w:space="0" w:color="auto"/>
        <w:left w:val="none" w:sz="0" w:space="0" w:color="auto"/>
        <w:bottom w:val="none" w:sz="0" w:space="0" w:color="auto"/>
        <w:right w:val="none" w:sz="0" w:space="0" w:color="auto"/>
      </w:divBdr>
    </w:div>
    <w:div w:id="1319111174">
      <w:bodyDiv w:val="1"/>
      <w:marLeft w:val="0"/>
      <w:marRight w:val="0"/>
      <w:marTop w:val="0"/>
      <w:marBottom w:val="0"/>
      <w:divBdr>
        <w:top w:val="none" w:sz="0" w:space="0" w:color="auto"/>
        <w:left w:val="none" w:sz="0" w:space="0" w:color="auto"/>
        <w:bottom w:val="none" w:sz="0" w:space="0" w:color="auto"/>
        <w:right w:val="none" w:sz="0" w:space="0" w:color="auto"/>
      </w:divBdr>
    </w:div>
    <w:div w:id="1322585895">
      <w:bodyDiv w:val="1"/>
      <w:marLeft w:val="0"/>
      <w:marRight w:val="0"/>
      <w:marTop w:val="0"/>
      <w:marBottom w:val="0"/>
      <w:divBdr>
        <w:top w:val="none" w:sz="0" w:space="0" w:color="auto"/>
        <w:left w:val="none" w:sz="0" w:space="0" w:color="auto"/>
        <w:bottom w:val="none" w:sz="0" w:space="0" w:color="auto"/>
        <w:right w:val="none" w:sz="0" w:space="0" w:color="auto"/>
      </w:divBdr>
    </w:div>
    <w:div w:id="1330328770">
      <w:bodyDiv w:val="1"/>
      <w:marLeft w:val="0"/>
      <w:marRight w:val="0"/>
      <w:marTop w:val="0"/>
      <w:marBottom w:val="0"/>
      <w:divBdr>
        <w:top w:val="none" w:sz="0" w:space="0" w:color="auto"/>
        <w:left w:val="none" w:sz="0" w:space="0" w:color="auto"/>
        <w:bottom w:val="none" w:sz="0" w:space="0" w:color="auto"/>
        <w:right w:val="none" w:sz="0" w:space="0" w:color="auto"/>
      </w:divBdr>
    </w:div>
    <w:div w:id="1330906607">
      <w:bodyDiv w:val="1"/>
      <w:marLeft w:val="0"/>
      <w:marRight w:val="0"/>
      <w:marTop w:val="0"/>
      <w:marBottom w:val="0"/>
      <w:divBdr>
        <w:top w:val="none" w:sz="0" w:space="0" w:color="auto"/>
        <w:left w:val="none" w:sz="0" w:space="0" w:color="auto"/>
        <w:bottom w:val="none" w:sz="0" w:space="0" w:color="auto"/>
        <w:right w:val="none" w:sz="0" w:space="0" w:color="auto"/>
      </w:divBdr>
    </w:div>
    <w:div w:id="1339234375">
      <w:bodyDiv w:val="1"/>
      <w:marLeft w:val="0"/>
      <w:marRight w:val="0"/>
      <w:marTop w:val="0"/>
      <w:marBottom w:val="0"/>
      <w:divBdr>
        <w:top w:val="none" w:sz="0" w:space="0" w:color="auto"/>
        <w:left w:val="none" w:sz="0" w:space="0" w:color="auto"/>
        <w:bottom w:val="none" w:sz="0" w:space="0" w:color="auto"/>
        <w:right w:val="none" w:sz="0" w:space="0" w:color="auto"/>
      </w:divBdr>
    </w:div>
    <w:div w:id="1377389518">
      <w:bodyDiv w:val="1"/>
      <w:marLeft w:val="0"/>
      <w:marRight w:val="0"/>
      <w:marTop w:val="0"/>
      <w:marBottom w:val="0"/>
      <w:divBdr>
        <w:top w:val="none" w:sz="0" w:space="0" w:color="auto"/>
        <w:left w:val="none" w:sz="0" w:space="0" w:color="auto"/>
        <w:bottom w:val="none" w:sz="0" w:space="0" w:color="auto"/>
        <w:right w:val="none" w:sz="0" w:space="0" w:color="auto"/>
      </w:divBdr>
    </w:div>
    <w:div w:id="1379626945">
      <w:bodyDiv w:val="1"/>
      <w:marLeft w:val="0"/>
      <w:marRight w:val="0"/>
      <w:marTop w:val="0"/>
      <w:marBottom w:val="0"/>
      <w:divBdr>
        <w:top w:val="none" w:sz="0" w:space="0" w:color="auto"/>
        <w:left w:val="none" w:sz="0" w:space="0" w:color="auto"/>
        <w:bottom w:val="none" w:sz="0" w:space="0" w:color="auto"/>
        <w:right w:val="none" w:sz="0" w:space="0" w:color="auto"/>
      </w:divBdr>
    </w:div>
    <w:div w:id="1396590194">
      <w:bodyDiv w:val="1"/>
      <w:marLeft w:val="0"/>
      <w:marRight w:val="0"/>
      <w:marTop w:val="0"/>
      <w:marBottom w:val="0"/>
      <w:divBdr>
        <w:top w:val="none" w:sz="0" w:space="0" w:color="auto"/>
        <w:left w:val="none" w:sz="0" w:space="0" w:color="auto"/>
        <w:bottom w:val="none" w:sz="0" w:space="0" w:color="auto"/>
        <w:right w:val="none" w:sz="0" w:space="0" w:color="auto"/>
      </w:divBdr>
    </w:div>
    <w:div w:id="1419981256">
      <w:bodyDiv w:val="1"/>
      <w:marLeft w:val="0"/>
      <w:marRight w:val="0"/>
      <w:marTop w:val="0"/>
      <w:marBottom w:val="0"/>
      <w:divBdr>
        <w:top w:val="none" w:sz="0" w:space="0" w:color="auto"/>
        <w:left w:val="none" w:sz="0" w:space="0" w:color="auto"/>
        <w:bottom w:val="none" w:sz="0" w:space="0" w:color="auto"/>
        <w:right w:val="none" w:sz="0" w:space="0" w:color="auto"/>
      </w:divBdr>
    </w:div>
    <w:div w:id="1426684327">
      <w:bodyDiv w:val="1"/>
      <w:marLeft w:val="0"/>
      <w:marRight w:val="0"/>
      <w:marTop w:val="0"/>
      <w:marBottom w:val="0"/>
      <w:divBdr>
        <w:top w:val="none" w:sz="0" w:space="0" w:color="auto"/>
        <w:left w:val="none" w:sz="0" w:space="0" w:color="auto"/>
        <w:bottom w:val="none" w:sz="0" w:space="0" w:color="auto"/>
        <w:right w:val="none" w:sz="0" w:space="0" w:color="auto"/>
      </w:divBdr>
    </w:div>
    <w:div w:id="1429812910">
      <w:bodyDiv w:val="1"/>
      <w:marLeft w:val="0"/>
      <w:marRight w:val="0"/>
      <w:marTop w:val="0"/>
      <w:marBottom w:val="0"/>
      <w:divBdr>
        <w:top w:val="none" w:sz="0" w:space="0" w:color="auto"/>
        <w:left w:val="none" w:sz="0" w:space="0" w:color="auto"/>
        <w:bottom w:val="none" w:sz="0" w:space="0" w:color="auto"/>
        <w:right w:val="none" w:sz="0" w:space="0" w:color="auto"/>
      </w:divBdr>
    </w:div>
    <w:div w:id="1448157360">
      <w:bodyDiv w:val="1"/>
      <w:marLeft w:val="0"/>
      <w:marRight w:val="0"/>
      <w:marTop w:val="0"/>
      <w:marBottom w:val="0"/>
      <w:divBdr>
        <w:top w:val="none" w:sz="0" w:space="0" w:color="auto"/>
        <w:left w:val="none" w:sz="0" w:space="0" w:color="auto"/>
        <w:bottom w:val="none" w:sz="0" w:space="0" w:color="auto"/>
        <w:right w:val="none" w:sz="0" w:space="0" w:color="auto"/>
      </w:divBdr>
    </w:div>
    <w:div w:id="1450584812">
      <w:bodyDiv w:val="1"/>
      <w:marLeft w:val="0"/>
      <w:marRight w:val="0"/>
      <w:marTop w:val="0"/>
      <w:marBottom w:val="0"/>
      <w:divBdr>
        <w:top w:val="none" w:sz="0" w:space="0" w:color="auto"/>
        <w:left w:val="none" w:sz="0" w:space="0" w:color="auto"/>
        <w:bottom w:val="none" w:sz="0" w:space="0" w:color="auto"/>
        <w:right w:val="none" w:sz="0" w:space="0" w:color="auto"/>
      </w:divBdr>
    </w:div>
    <w:div w:id="1451392536">
      <w:bodyDiv w:val="1"/>
      <w:marLeft w:val="0"/>
      <w:marRight w:val="0"/>
      <w:marTop w:val="0"/>
      <w:marBottom w:val="0"/>
      <w:divBdr>
        <w:top w:val="none" w:sz="0" w:space="0" w:color="auto"/>
        <w:left w:val="none" w:sz="0" w:space="0" w:color="auto"/>
        <w:bottom w:val="none" w:sz="0" w:space="0" w:color="auto"/>
        <w:right w:val="none" w:sz="0" w:space="0" w:color="auto"/>
      </w:divBdr>
    </w:div>
    <w:div w:id="1453403630">
      <w:bodyDiv w:val="1"/>
      <w:marLeft w:val="0"/>
      <w:marRight w:val="0"/>
      <w:marTop w:val="0"/>
      <w:marBottom w:val="0"/>
      <w:divBdr>
        <w:top w:val="none" w:sz="0" w:space="0" w:color="auto"/>
        <w:left w:val="none" w:sz="0" w:space="0" w:color="auto"/>
        <w:bottom w:val="none" w:sz="0" w:space="0" w:color="auto"/>
        <w:right w:val="none" w:sz="0" w:space="0" w:color="auto"/>
      </w:divBdr>
    </w:div>
    <w:div w:id="1456437822">
      <w:bodyDiv w:val="1"/>
      <w:marLeft w:val="0"/>
      <w:marRight w:val="0"/>
      <w:marTop w:val="0"/>
      <w:marBottom w:val="0"/>
      <w:divBdr>
        <w:top w:val="none" w:sz="0" w:space="0" w:color="auto"/>
        <w:left w:val="none" w:sz="0" w:space="0" w:color="auto"/>
        <w:bottom w:val="none" w:sz="0" w:space="0" w:color="auto"/>
        <w:right w:val="none" w:sz="0" w:space="0" w:color="auto"/>
      </w:divBdr>
    </w:div>
    <w:div w:id="1464153746">
      <w:bodyDiv w:val="1"/>
      <w:marLeft w:val="0"/>
      <w:marRight w:val="0"/>
      <w:marTop w:val="0"/>
      <w:marBottom w:val="0"/>
      <w:divBdr>
        <w:top w:val="none" w:sz="0" w:space="0" w:color="auto"/>
        <w:left w:val="none" w:sz="0" w:space="0" w:color="auto"/>
        <w:bottom w:val="none" w:sz="0" w:space="0" w:color="auto"/>
        <w:right w:val="none" w:sz="0" w:space="0" w:color="auto"/>
      </w:divBdr>
    </w:div>
    <w:div w:id="1505702243">
      <w:bodyDiv w:val="1"/>
      <w:marLeft w:val="0"/>
      <w:marRight w:val="0"/>
      <w:marTop w:val="0"/>
      <w:marBottom w:val="0"/>
      <w:divBdr>
        <w:top w:val="none" w:sz="0" w:space="0" w:color="auto"/>
        <w:left w:val="none" w:sz="0" w:space="0" w:color="auto"/>
        <w:bottom w:val="none" w:sz="0" w:space="0" w:color="auto"/>
        <w:right w:val="none" w:sz="0" w:space="0" w:color="auto"/>
      </w:divBdr>
    </w:div>
    <w:div w:id="1510438224">
      <w:bodyDiv w:val="1"/>
      <w:marLeft w:val="0"/>
      <w:marRight w:val="0"/>
      <w:marTop w:val="0"/>
      <w:marBottom w:val="0"/>
      <w:divBdr>
        <w:top w:val="none" w:sz="0" w:space="0" w:color="auto"/>
        <w:left w:val="none" w:sz="0" w:space="0" w:color="auto"/>
        <w:bottom w:val="none" w:sz="0" w:space="0" w:color="auto"/>
        <w:right w:val="none" w:sz="0" w:space="0" w:color="auto"/>
      </w:divBdr>
    </w:div>
    <w:div w:id="1517845949">
      <w:bodyDiv w:val="1"/>
      <w:marLeft w:val="0"/>
      <w:marRight w:val="0"/>
      <w:marTop w:val="0"/>
      <w:marBottom w:val="0"/>
      <w:divBdr>
        <w:top w:val="none" w:sz="0" w:space="0" w:color="auto"/>
        <w:left w:val="none" w:sz="0" w:space="0" w:color="auto"/>
        <w:bottom w:val="none" w:sz="0" w:space="0" w:color="auto"/>
        <w:right w:val="none" w:sz="0" w:space="0" w:color="auto"/>
      </w:divBdr>
    </w:div>
    <w:div w:id="1537544952">
      <w:bodyDiv w:val="1"/>
      <w:marLeft w:val="0"/>
      <w:marRight w:val="0"/>
      <w:marTop w:val="0"/>
      <w:marBottom w:val="0"/>
      <w:divBdr>
        <w:top w:val="none" w:sz="0" w:space="0" w:color="auto"/>
        <w:left w:val="none" w:sz="0" w:space="0" w:color="auto"/>
        <w:bottom w:val="none" w:sz="0" w:space="0" w:color="auto"/>
        <w:right w:val="none" w:sz="0" w:space="0" w:color="auto"/>
      </w:divBdr>
    </w:div>
    <w:div w:id="1537890016">
      <w:bodyDiv w:val="1"/>
      <w:marLeft w:val="0"/>
      <w:marRight w:val="0"/>
      <w:marTop w:val="0"/>
      <w:marBottom w:val="0"/>
      <w:divBdr>
        <w:top w:val="none" w:sz="0" w:space="0" w:color="auto"/>
        <w:left w:val="none" w:sz="0" w:space="0" w:color="auto"/>
        <w:bottom w:val="none" w:sz="0" w:space="0" w:color="auto"/>
        <w:right w:val="none" w:sz="0" w:space="0" w:color="auto"/>
      </w:divBdr>
    </w:div>
    <w:div w:id="1544829134">
      <w:bodyDiv w:val="1"/>
      <w:marLeft w:val="0"/>
      <w:marRight w:val="0"/>
      <w:marTop w:val="0"/>
      <w:marBottom w:val="0"/>
      <w:divBdr>
        <w:top w:val="none" w:sz="0" w:space="0" w:color="auto"/>
        <w:left w:val="none" w:sz="0" w:space="0" w:color="auto"/>
        <w:bottom w:val="none" w:sz="0" w:space="0" w:color="auto"/>
        <w:right w:val="none" w:sz="0" w:space="0" w:color="auto"/>
      </w:divBdr>
    </w:div>
    <w:div w:id="1568228807">
      <w:bodyDiv w:val="1"/>
      <w:marLeft w:val="0"/>
      <w:marRight w:val="0"/>
      <w:marTop w:val="0"/>
      <w:marBottom w:val="0"/>
      <w:divBdr>
        <w:top w:val="none" w:sz="0" w:space="0" w:color="auto"/>
        <w:left w:val="none" w:sz="0" w:space="0" w:color="auto"/>
        <w:bottom w:val="none" w:sz="0" w:space="0" w:color="auto"/>
        <w:right w:val="none" w:sz="0" w:space="0" w:color="auto"/>
      </w:divBdr>
    </w:div>
    <w:div w:id="1570771828">
      <w:bodyDiv w:val="1"/>
      <w:marLeft w:val="0"/>
      <w:marRight w:val="0"/>
      <w:marTop w:val="0"/>
      <w:marBottom w:val="0"/>
      <w:divBdr>
        <w:top w:val="none" w:sz="0" w:space="0" w:color="auto"/>
        <w:left w:val="none" w:sz="0" w:space="0" w:color="auto"/>
        <w:bottom w:val="none" w:sz="0" w:space="0" w:color="auto"/>
        <w:right w:val="none" w:sz="0" w:space="0" w:color="auto"/>
      </w:divBdr>
    </w:div>
    <w:div w:id="1581214230">
      <w:bodyDiv w:val="1"/>
      <w:marLeft w:val="0"/>
      <w:marRight w:val="0"/>
      <w:marTop w:val="0"/>
      <w:marBottom w:val="0"/>
      <w:divBdr>
        <w:top w:val="none" w:sz="0" w:space="0" w:color="auto"/>
        <w:left w:val="none" w:sz="0" w:space="0" w:color="auto"/>
        <w:bottom w:val="none" w:sz="0" w:space="0" w:color="auto"/>
        <w:right w:val="none" w:sz="0" w:space="0" w:color="auto"/>
      </w:divBdr>
    </w:div>
    <w:div w:id="1594508206">
      <w:bodyDiv w:val="1"/>
      <w:marLeft w:val="0"/>
      <w:marRight w:val="0"/>
      <w:marTop w:val="0"/>
      <w:marBottom w:val="0"/>
      <w:divBdr>
        <w:top w:val="none" w:sz="0" w:space="0" w:color="auto"/>
        <w:left w:val="none" w:sz="0" w:space="0" w:color="auto"/>
        <w:bottom w:val="none" w:sz="0" w:space="0" w:color="auto"/>
        <w:right w:val="none" w:sz="0" w:space="0" w:color="auto"/>
      </w:divBdr>
    </w:div>
    <w:div w:id="1602645537">
      <w:bodyDiv w:val="1"/>
      <w:marLeft w:val="0"/>
      <w:marRight w:val="0"/>
      <w:marTop w:val="0"/>
      <w:marBottom w:val="0"/>
      <w:divBdr>
        <w:top w:val="none" w:sz="0" w:space="0" w:color="auto"/>
        <w:left w:val="none" w:sz="0" w:space="0" w:color="auto"/>
        <w:bottom w:val="none" w:sz="0" w:space="0" w:color="auto"/>
        <w:right w:val="none" w:sz="0" w:space="0" w:color="auto"/>
      </w:divBdr>
    </w:div>
    <w:div w:id="1610502846">
      <w:bodyDiv w:val="1"/>
      <w:marLeft w:val="0"/>
      <w:marRight w:val="0"/>
      <w:marTop w:val="0"/>
      <w:marBottom w:val="0"/>
      <w:divBdr>
        <w:top w:val="none" w:sz="0" w:space="0" w:color="auto"/>
        <w:left w:val="none" w:sz="0" w:space="0" w:color="auto"/>
        <w:bottom w:val="none" w:sz="0" w:space="0" w:color="auto"/>
        <w:right w:val="none" w:sz="0" w:space="0" w:color="auto"/>
      </w:divBdr>
    </w:div>
    <w:div w:id="1618180415">
      <w:bodyDiv w:val="1"/>
      <w:marLeft w:val="0"/>
      <w:marRight w:val="0"/>
      <w:marTop w:val="0"/>
      <w:marBottom w:val="0"/>
      <w:divBdr>
        <w:top w:val="none" w:sz="0" w:space="0" w:color="auto"/>
        <w:left w:val="none" w:sz="0" w:space="0" w:color="auto"/>
        <w:bottom w:val="none" w:sz="0" w:space="0" w:color="auto"/>
        <w:right w:val="none" w:sz="0" w:space="0" w:color="auto"/>
      </w:divBdr>
    </w:div>
    <w:div w:id="1639146225">
      <w:bodyDiv w:val="1"/>
      <w:marLeft w:val="0"/>
      <w:marRight w:val="0"/>
      <w:marTop w:val="0"/>
      <w:marBottom w:val="0"/>
      <w:divBdr>
        <w:top w:val="none" w:sz="0" w:space="0" w:color="auto"/>
        <w:left w:val="none" w:sz="0" w:space="0" w:color="auto"/>
        <w:bottom w:val="none" w:sz="0" w:space="0" w:color="auto"/>
        <w:right w:val="none" w:sz="0" w:space="0" w:color="auto"/>
      </w:divBdr>
    </w:div>
    <w:div w:id="1642878801">
      <w:bodyDiv w:val="1"/>
      <w:marLeft w:val="0"/>
      <w:marRight w:val="0"/>
      <w:marTop w:val="0"/>
      <w:marBottom w:val="0"/>
      <w:divBdr>
        <w:top w:val="none" w:sz="0" w:space="0" w:color="auto"/>
        <w:left w:val="none" w:sz="0" w:space="0" w:color="auto"/>
        <w:bottom w:val="none" w:sz="0" w:space="0" w:color="auto"/>
        <w:right w:val="none" w:sz="0" w:space="0" w:color="auto"/>
      </w:divBdr>
    </w:div>
    <w:div w:id="1648389580">
      <w:bodyDiv w:val="1"/>
      <w:marLeft w:val="0"/>
      <w:marRight w:val="0"/>
      <w:marTop w:val="0"/>
      <w:marBottom w:val="0"/>
      <w:divBdr>
        <w:top w:val="none" w:sz="0" w:space="0" w:color="auto"/>
        <w:left w:val="none" w:sz="0" w:space="0" w:color="auto"/>
        <w:bottom w:val="none" w:sz="0" w:space="0" w:color="auto"/>
        <w:right w:val="none" w:sz="0" w:space="0" w:color="auto"/>
      </w:divBdr>
    </w:div>
    <w:div w:id="1661619427">
      <w:bodyDiv w:val="1"/>
      <w:marLeft w:val="0"/>
      <w:marRight w:val="0"/>
      <w:marTop w:val="0"/>
      <w:marBottom w:val="0"/>
      <w:divBdr>
        <w:top w:val="none" w:sz="0" w:space="0" w:color="auto"/>
        <w:left w:val="none" w:sz="0" w:space="0" w:color="auto"/>
        <w:bottom w:val="none" w:sz="0" w:space="0" w:color="auto"/>
        <w:right w:val="none" w:sz="0" w:space="0" w:color="auto"/>
      </w:divBdr>
    </w:div>
    <w:div w:id="1670593175">
      <w:bodyDiv w:val="1"/>
      <w:marLeft w:val="0"/>
      <w:marRight w:val="0"/>
      <w:marTop w:val="0"/>
      <w:marBottom w:val="0"/>
      <w:divBdr>
        <w:top w:val="none" w:sz="0" w:space="0" w:color="auto"/>
        <w:left w:val="none" w:sz="0" w:space="0" w:color="auto"/>
        <w:bottom w:val="none" w:sz="0" w:space="0" w:color="auto"/>
        <w:right w:val="none" w:sz="0" w:space="0" w:color="auto"/>
      </w:divBdr>
    </w:div>
    <w:div w:id="1689796226">
      <w:bodyDiv w:val="1"/>
      <w:marLeft w:val="0"/>
      <w:marRight w:val="0"/>
      <w:marTop w:val="0"/>
      <w:marBottom w:val="0"/>
      <w:divBdr>
        <w:top w:val="none" w:sz="0" w:space="0" w:color="auto"/>
        <w:left w:val="none" w:sz="0" w:space="0" w:color="auto"/>
        <w:bottom w:val="none" w:sz="0" w:space="0" w:color="auto"/>
        <w:right w:val="none" w:sz="0" w:space="0" w:color="auto"/>
      </w:divBdr>
    </w:div>
    <w:div w:id="1704355598">
      <w:bodyDiv w:val="1"/>
      <w:marLeft w:val="0"/>
      <w:marRight w:val="0"/>
      <w:marTop w:val="0"/>
      <w:marBottom w:val="0"/>
      <w:divBdr>
        <w:top w:val="none" w:sz="0" w:space="0" w:color="auto"/>
        <w:left w:val="none" w:sz="0" w:space="0" w:color="auto"/>
        <w:bottom w:val="none" w:sz="0" w:space="0" w:color="auto"/>
        <w:right w:val="none" w:sz="0" w:space="0" w:color="auto"/>
      </w:divBdr>
    </w:div>
    <w:div w:id="1713068287">
      <w:bodyDiv w:val="1"/>
      <w:marLeft w:val="0"/>
      <w:marRight w:val="0"/>
      <w:marTop w:val="0"/>
      <w:marBottom w:val="0"/>
      <w:divBdr>
        <w:top w:val="none" w:sz="0" w:space="0" w:color="auto"/>
        <w:left w:val="none" w:sz="0" w:space="0" w:color="auto"/>
        <w:bottom w:val="none" w:sz="0" w:space="0" w:color="auto"/>
        <w:right w:val="none" w:sz="0" w:space="0" w:color="auto"/>
      </w:divBdr>
    </w:div>
    <w:div w:id="1722168616">
      <w:bodyDiv w:val="1"/>
      <w:marLeft w:val="0"/>
      <w:marRight w:val="0"/>
      <w:marTop w:val="0"/>
      <w:marBottom w:val="0"/>
      <w:divBdr>
        <w:top w:val="none" w:sz="0" w:space="0" w:color="auto"/>
        <w:left w:val="none" w:sz="0" w:space="0" w:color="auto"/>
        <w:bottom w:val="none" w:sz="0" w:space="0" w:color="auto"/>
        <w:right w:val="none" w:sz="0" w:space="0" w:color="auto"/>
      </w:divBdr>
    </w:div>
    <w:div w:id="1733848861">
      <w:bodyDiv w:val="1"/>
      <w:marLeft w:val="0"/>
      <w:marRight w:val="0"/>
      <w:marTop w:val="0"/>
      <w:marBottom w:val="0"/>
      <w:divBdr>
        <w:top w:val="none" w:sz="0" w:space="0" w:color="auto"/>
        <w:left w:val="none" w:sz="0" w:space="0" w:color="auto"/>
        <w:bottom w:val="none" w:sz="0" w:space="0" w:color="auto"/>
        <w:right w:val="none" w:sz="0" w:space="0" w:color="auto"/>
      </w:divBdr>
    </w:div>
    <w:div w:id="1781560555">
      <w:bodyDiv w:val="1"/>
      <w:marLeft w:val="0"/>
      <w:marRight w:val="0"/>
      <w:marTop w:val="0"/>
      <w:marBottom w:val="0"/>
      <w:divBdr>
        <w:top w:val="none" w:sz="0" w:space="0" w:color="auto"/>
        <w:left w:val="none" w:sz="0" w:space="0" w:color="auto"/>
        <w:bottom w:val="none" w:sz="0" w:space="0" w:color="auto"/>
        <w:right w:val="none" w:sz="0" w:space="0" w:color="auto"/>
      </w:divBdr>
    </w:div>
    <w:div w:id="1791976373">
      <w:bodyDiv w:val="1"/>
      <w:marLeft w:val="0"/>
      <w:marRight w:val="0"/>
      <w:marTop w:val="0"/>
      <w:marBottom w:val="0"/>
      <w:divBdr>
        <w:top w:val="none" w:sz="0" w:space="0" w:color="auto"/>
        <w:left w:val="none" w:sz="0" w:space="0" w:color="auto"/>
        <w:bottom w:val="none" w:sz="0" w:space="0" w:color="auto"/>
        <w:right w:val="none" w:sz="0" w:space="0" w:color="auto"/>
      </w:divBdr>
    </w:div>
    <w:div w:id="1805000690">
      <w:bodyDiv w:val="1"/>
      <w:marLeft w:val="0"/>
      <w:marRight w:val="0"/>
      <w:marTop w:val="0"/>
      <w:marBottom w:val="0"/>
      <w:divBdr>
        <w:top w:val="none" w:sz="0" w:space="0" w:color="auto"/>
        <w:left w:val="none" w:sz="0" w:space="0" w:color="auto"/>
        <w:bottom w:val="none" w:sz="0" w:space="0" w:color="auto"/>
        <w:right w:val="none" w:sz="0" w:space="0" w:color="auto"/>
      </w:divBdr>
    </w:div>
    <w:div w:id="1809933946">
      <w:bodyDiv w:val="1"/>
      <w:marLeft w:val="0"/>
      <w:marRight w:val="0"/>
      <w:marTop w:val="0"/>
      <w:marBottom w:val="0"/>
      <w:divBdr>
        <w:top w:val="none" w:sz="0" w:space="0" w:color="auto"/>
        <w:left w:val="none" w:sz="0" w:space="0" w:color="auto"/>
        <w:bottom w:val="none" w:sz="0" w:space="0" w:color="auto"/>
        <w:right w:val="none" w:sz="0" w:space="0" w:color="auto"/>
      </w:divBdr>
    </w:div>
    <w:div w:id="1813978483">
      <w:bodyDiv w:val="1"/>
      <w:marLeft w:val="0"/>
      <w:marRight w:val="0"/>
      <w:marTop w:val="0"/>
      <w:marBottom w:val="0"/>
      <w:divBdr>
        <w:top w:val="none" w:sz="0" w:space="0" w:color="auto"/>
        <w:left w:val="none" w:sz="0" w:space="0" w:color="auto"/>
        <w:bottom w:val="none" w:sz="0" w:space="0" w:color="auto"/>
        <w:right w:val="none" w:sz="0" w:space="0" w:color="auto"/>
      </w:divBdr>
    </w:div>
    <w:div w:id="1832987842">
      <w:bodyDiv w:val="1"/>
      <w:marLeft w:val="0"/>
      <w:marRight w:val="0"/>
      <w:marTop w:val="0"/>
      <w:marBottom w:val="0"/>
      <w:divBdr>
        <w:top w:val="none" w:sz="0" w:space="0" w:color="auto"/>
        <w:left w:val="none" w:sz="0" w:space="0" w:color="auto"/>
        <w:bottom w:val="none" w:sz="0" w:space="0" w:color="auto"/>
        <w:right w:val="none" w:sz="0" w:space="0" w:color="auto"/>
      </w:divBdr>
    </w:div>
    <w:div w:id="1845321720">
      <w:bodyDiv w:val="1"/>
      <w:marLeft w:val="0"/>
      <w:marRight w:val="0"/>
      <w:marTop w:val="0"/>
      <w:marBottom w:val="0"/>
      <w:divBdr>
        <w:top w:val="none" w:sz="0" w:space="0" w:color="auto"/>
        <w:left w:val="none" w:sz="0" w:space="0" w:color="auto"/>
        <w:bottom w:val="none" w:sz="0" w:space="0" w:color="auto"/>
        <w:right w:val="none" w:sz="0" w:space="0" w:color="auto"/>
      </w:divBdr>
    </w:div>
    <w:div w:id="1863857372">
      <w:bodyDiv w:val="1"/>
      <w:marLeft w:val="0"/>
      <w:marRight w:val="0"/>
      <w:marTop w:val="0"/>
      <w:marBottom w:val="0"/>
      <w:divBdr>
        <w:top w:val="none" w:sz="0" w:space="0" w:color="auto"/>
        <w:left w:val="none" w:sz="0" w:space="0" w:color="auto"/>
        <w:bottom w:val="none" w:sz="0" w:space="0" w:color="auto"/>
        <w:right w:val="none" w:sz="0" w:space="0" w:color="auto"/>
      </w:divBdr>
    </w:div>
    <w:div w:id="1867714758">
      <w:bodyDiv w:val="1"/>
      <w:marLeft w:val="0"/>
      <w:marRight w:val="0"/>
      <w:marTop w:val="0"/>
      <w:marBottom w:val="0"/>
      <w:divBdr>
        <w:top w:val="none" w:sz="0" w:space="0" w:color="auto"/>
        <w:left w:val="none" w:sz="0" w:space="0" w:color="auto"/>
        <w:bottom w:val="none" w:sz="0" w:space="0" w:color="auto"/>
        <w:right w:val="none" w:sz="0" w:space="0" w:color="auto"/>
      </w:divBdr>
    </w:div>
    <w:div w:id="1905680862">
      <w:bodyDiv w:val="1"/>
      <w:marLeft w:val="0"/>
      <w:marRight w:val="0"/>
      <w:marTop w:val="0"/>
      <w:marBottom w:val="0"/>
      <w:divBdr>
        <w:top w:val="none" w:sz="0" w:space="0" w:color="auto"/>
        <w:left w:val="none" w:sz="0" w:space="0" w:color="auto"/>
        <w:bottom w:val="none" w:sz="0" w:space="0" w:color="auto"/>
        <w:right w:val="none" w:sz="0" w:space="0" w:color="auto"/>
      </w:divBdr>
    </w:div>
    <w:div w:id="1924952561">
      <w:bodyDiv w:val="1"/>
      <w:marLeft w:val="0"/>
      <w:marRight w:val="0"/>
      <w:marTop w:val="0"/>
      <w:marBottom w:val="0"/>
      <w:divBdr>
        <w:top w:val="none" w:sz="0" w:space="0" w:color="auto"/>
        <w:left w:val="none" w:sz="0" w:space="0" w:color="auto"/>
        <w:bottom w:val="none" w:sz="0" w:space="0" w:color="auto"/>
        <w:right w:val="none" w:sz="0" w:space="0" w:color="auto"/>
      </w:divBdr>
    </w:div>
    <w:div w:id="1933320103">
      <w:bodyDiv w:val="1"/>
      <w:marLeft w:val="0"/>
      <w:marRight w:val="0"/>
      <w:marTop w:val="0"/>
      <w:marBottom w:val="0"/>
      <w:divBdr>
        <w:top w:val="none" w:sz="0" w:space="0" w:color="auto"/>
        <w:left w:val="none" w:sz="0" w:space="0" w:color="auto"/>
        <w:bottom w:val="none" w:sz="0" w:space="0" w:color="auto"/>
        <w:right w:val="none" w:sz="0" w:space="0" w:color="auto"/>
      </w:divBdr>
    </w:div>
    <w:div w:id="1934244719">
      <w:bodyDiv w:val="1"/>
      <w:marLeft w:val="0"/>
      <w:marRight w:val="0"/>
      <w:marTop w:val="0"/>
      <w:marBottom w:val="0"/>
      <w:divBdr>
        <w:top w:val="none" w:sz="0" w:space="0" w:color="auto"/>
        <w:left w:val="none" w:sz="0" w:space="0" w:color="auto"/>
        <w:bottom w:val="none" w:sz="0" w:space="0" w:color="auto"/>
        <w:right w:val="none" w:sz="0" w:space="0" w:color="auto"/>
      </w:divBdr>
    </w:div>
    <w:div w:id="1960526993">
      <w:bodyDiv w:val="1"/>
      <w:marLeft w:val="0"/>
      <w:marRight w:val="0"/>
      <w:marTop w:val="0"/>
      <w:marBottom w:val="0"/>
      <w:divBdr>
        <w:top w:val="none" w:sz="0" w:space="0" w:color="auto"/>
        <w:left w:val="none" w:sz="0" w:space="0" w:color="auto"/>
        <w:bottom w:val="none" w:sz="0" w:space="0" w:color="auto"/>
        <w:right w:val="none" w:sz="0" w:space="0" w:color="auto"/>
      </w:divBdr>
    </w:div>
    <w:div w:id="1960868429">
      <w:bodyDiv w:val="1"/>
      <w:marLeft w:val="0"/>
      <w:marRight w:val="0"/>
      <w:marTop w:val="0"/>
      <w:marBottom w:val="0"/>
      <w:divBdr>
        <w:top w:val="none" w:sz="0" w:space="0" w:color="auto"/>
        <w:left w:val="none" w:sz="0" w:space="0" w:color="auto"/>
        <w:bottom w:val="none" w:sz="0" w:space="0" w:color="auto"/>
        <w:right w:val="none" w:sz="0" w:space="0" w:color="auto"/>
      </w:divBdr>
    </w:div>
    <w:div w:id="1974824332">
      <w:bodyDiv w:val="1"/>
      <w:marLeft w:val="0"/>
      <w:marRight w:val="0"/>
      <w:marTop w:val="0"/>
      <w:marBottom w:val="0"/>
      <w:divBdr>
        <w:top w:val="none" w:sz="0" w:space="0" w:color="auto"/>
        <w:left w:val="none" w:sz="0" w:space="0" w:color="auto"/>
        <w:bottom w:val="none" w:sz="0" w:space="0" w:color="auto"/>
        <w:right w:val="none" w:sz="0" w:space="0" w:color="auto"/>
      </w:divBdr>
    </w:div>
    <w:div w:id="1978995647">
      <w:bodyDiv w:val="1"/>
      <w:marLeft w:val="0"/>
      <w:marRight w:val="0"/>
      <w:marTop w:val="0"/>
      <w:marBottom w:val="0"/>
      <w:divBdr>
        <w:top w:val="none" w:sz="0" w:space="0" w:color="auto"/>
        <w:left w:val="none" w:sz="0" w:space="0" w:color="auto"/>
        <w:bottom w:val="none" w:sz="0" w:space="0" w:color="auto"/>
        <w:right w:val="none" w:sz="0" w:space="0" w:color="auto"/>
      </w:divBdr>
    </w:div>
    <w:div w:id="1992558683">
      <w:bodyDiv w:val="1"/>
      <w:marLeft w:val="0"/>
      <w:marRight w:val="0"/>
      <w:marTop w:val="0"/>
      <w:marBottom w:val="0"/>
      <w:divBdr>
        <w:top w:val="none" w:sz="0" w:space="0" w:color="auto"/>
        <w:left w:val="none" w:sz="0" w:space="0" w:color="auto"/>
        <w:bottom w:val="none" w:sz="0" w:space="0" w:color="auto"/>
        <w:right w:val="none" w:sz="0" w:space="0" w:color="auto"/>
      </w:divBdr>
      <w:divsChild>
        <w:div w:id="1095125594">
          <w:marLeft w:val="0"/>
          <w:marRight w:val="0"/>
          <w:marTop w:val="0"/>
          <w:marBottom w:val="0"/>
          <w:divBdr>
            <w:top w:val="none" w:sz="0" w:space="0" w:color="auto"/>
            <w:left w:val="none" w:sz="0" w:space="0" w:color="auto"/>
            <w:bottom w:val="none" w:sz="0" w:space="0" w:color="auto"/>
            <w:right w:val="none" w:sz="0" w:space="0" w:color="auto"/>
          </w:divBdr>
          <w:divsChild>
            <w:div w:id="362244005">
              <w:marLeft w:val="0"/>
              <w:marRight w:val="0"/>
              <w:marTop w:val="0"/>
              <w:marBottom w:val="0"/>
              <w:divBdr>
                <w:top w:val="none" w:sz="0" w:space="0" w:color="auto"/>
                <w:left w:val="none" w:sz="0" w:space="0" w:color="auto"/>
                <w:bottom w:val="none" w:sz="0" w:space="0" w:color="auto"/>
                <w:right w:val="none" w:sz="0" w:space="0" w:color="auto"/>
              </w:divBdr>
              <w:divsChild>
                <w:div w:id="1739672942">
                  <w:marLeft w:val="0"/>
                  <w:marRight w:val="0"/>
                  <w:marTop w:val="0"/>
                  <w:marBottom w:val="0"/>
                  <w:divBdr>
                    <w:top w:val="none" w:sz="0" w:space="0" w:color="auto"/>
                    <w:left w:val="none" w:sz="0" w:space="0" w:color="auto"/>
                    <w:bottom w:val="none" w:sz="0" w:space="0" w:color="auto"/>
                    <w:right w:val="none" w:sz="0" w:space="0" w:color="auto"/>
                  </w:divBdr>
                  <w:divsChild>
                    <w:div w:id="645473439">
                      <w:marLeft w:val="0"/>
                      <w:marRight w:val="0"/>
                      <w:marTop w:val="0"/>
                      <w:marBottom w:val="0"/>
                      <w:divBdr>
                        <w:top w:val="none" w:sz="0" w:space="0" w:color="auto"/>
                        <w:left w:val="none" w:sz="0" w:space="0" w:color="auto"/>
                        <w:bottom w:val="none" w:sz="0" w:space="0" w:color="auto"/>
                        <w:right w:val="none" w:sz="0" w:space="0" w:color="auto"/>
                      </w:divBdr>
                      <w:divsChild>
                        <w:div w:id="1986003555">
                          <w:marLeft w:val="0"/>
                          <w:marRight w:val="0"/>
                          <w:marTop w:val="0"/>
                          <w:marBottom w:val="0"/>
                          <w:divBdr>
                            <w:top w:val="none" w:sz="0" w:space="0" w:color="auto"/>
                            <w:left w:val="none" w:sz="0" w:space="0" w:color="auto"/>
                            <w:bottom w:val="none" w:sz="0" w:space="0" w:color="auto"/>
                            <w:right w:val="none" w:sz="0" w:space="0" w:color="auto"/>
                          </w:divBdr>
                          <w:divsChild>
                            <w:div w:id="1779138305">
                              <w:marLeft w:val="0"/>
                              <w:marRight w:val="0"/>
                              <w:marTop w:val="0"/>
                              <w:marBottom w:val="0"/>
                              <w:divBdr>
                                <w:top w:val="none" w:sz="0" w:space="0" w:color="auto"/>
                                <w:left w:val="none" w:sz="0" w:space="0" w:color="auto"/>
                                <w:bottom w:val="none" w:sz="0" w:space="0" w:color="auto"/>
                                <w:right w:val="none" w:sz="0" w:space="0" w:color="auto"/>
                              </w:divBdr>
                              <w:divsChild>
                                <w:div w:id="1585217157">
                                  <w:marLeft w:val="0"/>
                                  <w:marRight w:val="0"/>
                                  <w:marTop w:val="0"/>
                                  <w:marBottom w:val="0"/>
                                  <w:divBdr>
                                    <w:top w:val="none" w:sz="0" w:space="0" w:color="auto"/>
                                    <w:left w:val="none" w:sz="0" w:space="0" w:color="auto"/>
                                    <w:bottom w:val="none" w:sz="0" w:space="0" w:color="auto"/>
                                    <w:right w:val="none" w:sz="0" w:space="0" w:color="auto"/>
                                  </w:divBdr>
                                  <w:divsChild>
                                    <w:div w:id="701172853">
                                      <w:marLeft w:val="0"/>
                                      <w:marRight w:val="0"/>
                                      <w:marTop w:val="0"/>
                                      <w:marBottom w:val="0"/>
                                      <w:divBdr>
                                        <w:top w:val="none" w:sz="0" w:space="0" w:color="auto"/>
                                        <w:left w:val="none" w:sz="0" w:space="0" w:color="auto"/>
                                        <w:bottom w:val="none" w:sz="0" w:space="0" w:color="auto"/>
                                        <w:right w:val="none" w:sz="0" w:space="0" w:color="auto"/>
                                      </w:divBdr>
                                      <w:divsChild>
                                        <w:div w:id="211885052">
                                          <w:marLeft w:val="0"/>
                                          <w:marRight w:val="0"/>
                                          <w:marTop w:val="0"/>
                                          <w:marBottom w:val="0"/>
                                          <w:divBdr>
                                            <w:top w:val="none" w:sz="0" w:space="0" w:color="auto"/>
                                            <w:left w:val="none" w:sz="0" w:space="0" w:color="auto"/>
                                            <w:bottom w:val="none" w:sz="0" w:space="0" w:color="auto"/>
                                            <w:right w:val="none" w:sz="0" w:space="0" w:color="auto"/>
                                          </w:divBdr>
                                          <w:divsChild>
                                            <w:div w:id="648901770">
                                              <w:marLeft w:val="0"/>
                                              <w:marRight w:val="0"/>
                                              <w:marTop w:val="0"/>
                                              <w:marBottom w:val="0"/>
                                              <w:divBdr>
                                                <w:top w:val="none" w:sz="0" w:space="0" w:color="auto"/>
                                                <w:left w:val="none" w:sz="0" w:space="0" w:color="auto"/>
                                                <w:bottom w:val="none" w:sz="0" w:space="0" w:color="auto"/>
                                                <w:right w:val="none" w:sz="0" w:space="0" w:color="auto"/>
                                              </w:divBdr>
                                              <w:divsChild>
                                                <w:div w:id="288826086">
                                                  <w:marLeft w:val="0"/>
                                                  <w:marRight w:val="0"/>
                                                  <w:marTop w:val="0"/>
                                                  <w:marBottom w:val="0"/>
                                                  <w:divBdr>
                                                    <w:top w:val="none" w:sz="0" w:space="0" w:color="auto"/>
                                                    <w:left w:val="none" w:sz="0" w:space="0" w:color="auto"/>
                                                    <w:bottom w:val="none" w:sz="0" w:space="0" w:color="auto"/>
                                                    <w:right w:val="none" w:sz="0" w:space="0" w:color="auto"/>
                                                  </w:divBdr>
                                                </w:div>
                                                <w:div w:id="380176704">
                                                  <w:marLeft w:val="0"/>
                                                  <w:marRight w:val="0"/>
                                                  <w:marTop w:val="0"/>
                                                  <w:marBottom w:val="0"/>
                                                  <w:divBdr>
                                                    <w:top w:val="none" w:sz="0" w:space="0" w:color="auto"/>
                                                    <w:left w:val="none" w:sz="0" w:space="0" w:color="auto"/>
                                                    <w:bottom w:val="none" w:sz="0" w:space="0" w:color="auto"/>
                                                    <w:right w:val="none" w:sz="0" w:space="0" w:color="auto"/>
                                                  </w:divBdr>
                                                  <w:divsChild>
                                                    <w:div w:id="1859004780">
                                                      <w:marLeft w:val="0"/>
                                                      <w:marRight w:val="0"/>
                                                      <w:marTop w:val="0"/>
                                                      <w:marBottom w:val="0"/>
                                                      <w:divBdr>
                                                        <w:top w:val="none" w:sz="0" w:space="0" w:color="auto"/>
                                                        <w:left w:val="none" w:sz="0" w:space="0" w:color="auto"/>
                                                        <w:bottom w:val="none" w:sz="0" w:space="0" w:color="auto"/>
                                                        <w:right w:val="none" w:sz="0" w:space="0" w:color="auto"/>
                                                      </w:divBdr>
                                                    </w:div>
                                                  </w:divsChild>
                                                </w:div>
                                                <w:div w:id="1543438959">
                                                  <w:marLeft w:val="0"/>
                                                  <w:marRight w:val="0"/>
                                                  <w:marTop w:val="0"/>
                                                  <w:marBottom w:val="0"/>
                                                  <w:divBdr>
                                                    <w:top w:val="none" w:sz="0" w:space="0" w:color="auto"/>
                                                    <w:left w:val="none" w:sz="0" w:space="0" w:color="auto"/>
                                                    <w:bottom w:val="none" w:sz="0" w:space="0" w:color="auto"/>
                                                    <w:right w:val="none" w:sz="0" w:space="0" w:color="auto"/>
                                                  </w:divBdr>
                                                </w:div>
                                                <w:div w:id="183509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3023141">
      <w:bodyDiv w:val="1"/>
      <w:marLeft w:val="0"/>
      <w:marRight w:val="0"/>
      <w:marTop w:val="0"/>
      <w:marBottom w:val="0"/>
      <w:divBdr>
        <w:top w:val="none" w:sz="0" w:space="0" w:color="auto"/>
        <w:left w:val="none" w:sz="0" w:space="0" w:color="auto"/>
        <w:bottom w:val="none" w:sz="0" w:space="0" w:color="auto"/>
        <w:right w:val="none" w:sz="0" w:space="0" w:color="auto"/>
      </w:divBdr>
    </w:div>
    <w:div w:id="1994947738">
      <w:bodyDiv w:val="1"/>
      <w:marLeft w:val="0"/>
      <w:marRight w:val="0"/>
      <w:marTop w:val="0"/>
      <w:marBottom w:val="0"/>
      <w:divBdr>
        <w:top w:val="none" w:sz="0" w:space="0" w:color="auto"/>
        <w:left w:val="none" w:sz="0" w:space="0" w:color="auto"/>
        <w:bottom w:val="none" w:sz="0" w:space="0" w:color="auto"/>
        <w:right w:val="none" w:sz="0" w:space="0" w:color="auto"/>
      </w:divBdr>
    </w:div>
    <w:div w:id="2001929244">
      <w:bodyDiv w:val="1"/>
      <w:marLeft w:val="0"/>
      <w:marRight w:val="0"/>
      <w:marTop w:val="0"/>
      <w:marBottom w:val="0"/>
      <w:divBdr>
        <w:top w:val="none" w:sz="0" w:space="0" w:color="auto"/>
        <w:left w:val="none" w:sz="0" w:space="0" w:color="auto"/>
        <w:bottom w:val="none" w:sz="0" w:space="0" w:color="auto"/>
        <w:right w:val="none" w:sz="0" w:space="0" w:color="auto"/>
      </w:divBdr>
    </w:div>
    <w:div w:id="2010062578">
      <w:bodyDiv w:val="1"/>
      <w:marLeft w:val="0"/>
      <w:marRight w:val="0"/>
      <w:marTop w:val="0"/>
      <w:marBottom w:val="0"/>
      <w:divBdr>
        <w:top w:val="none" w:sz="0" w:space="0" w:color="auto"/>
        <w:left w:val="none" w:sz="0" w:space="0" w:color="auto"/>
        <w:bottom w:val="none" w:sz="0" w:space="0" w:color="auto"/>
        <w:right w:val="none" w:sz="0" w:space="0" w:color="auto"/>
      </w:divBdr>
    </w:div>
    <w:div w:id="2011787043">
      <w:bodyDiv w:val="1"/>
      <w:marLeft w:val="0"/>
      <w:marRight w:val="0"/>
      <w:marTop w:val="0"/>
      <w:marBottom w:val="0"/>
      <w:divBdr>
        <w:top w:val="none" w:sz="0" w:space="0" w:color="auto"/>
        <w:left w:val="none" w:sz="0" w:space="0" w:color="auto"/>
        <w:bottom w:val="none" w:sz="0" w:space="0" w:color="auto"/>
        <w:right w:val="none" w:sz="0" w:space="0" w:color="auto"/>
      </w:divBdr>
    </w:div>
    <w:div w:id="2013602033">
      <w:bodyDiv w:val="1"/>
      <w:marLeft w:val="0"/>
      <w:marRight w:val="0"/>
      <w:marTop w:val="0"/>
      <w:marBottom w:val="0"/>
      <w:divBdr>
        <w:top w:val="none" w:sz="0" w:space="0" w:color="auto"/>
        <w:left w:val="none" w:sz="0" w:space="0" w:color="auto"/>
        <w:bottom w:val="none" w:sz="0" w:space="0" w:color="auto"/>
        <w:right w:val="none" w:sz="0" w:space="0" w:color="auto"/>
      </w:divBdr>
    </w:div>
    <w:div w:id="2018071381">
      <w:bodyDiv w:val="1"/>
      <w:marLeft w:val="0"/>
      <w:marRight w:val="0"/>
      <w:marTop w:val="0"/>
      <w:marBottom w:val="0"/>
      <w:divBdr>
        <w:top w:val="none" w:sz="0" w:space="0" w:color="auto"/>
        <w:left w:val="none" w:sz="0" w:space="0" w:color="auto"/>
        <w:bottom w:val="none" w:sz="0" w:space="0" w:color="auto"/>
        <w:right w:val="none" w:sz="0" w:space="0" w:color="auto"/>
      </w:divBdr>
    </w:div>
    <w:div w:id="2018730921">
      <w:bodyDiv w:val="1"/>
      <w:marLeft w:val="0"/>
      <w:marRight w:val="0"/>
      <w:marTop w:val="0"/>
      <w:marBottom w:val="0"/>
      <w:divBdr>
        <w:top w:val="none" w:sz="0" w:space="0" w:color="auto"/>
        <w:left w:val="none" w:sz="0" w:space="0" w:color="auto"/>
        <w:bottom w:val="none" w:sz="0" w:space="0" w:color="auto"/>
        <w:right w:val="none" w:sz="0" w:space="0" w:color="auto"/>
      </w:divBdr>
    </w:div>
    <w:div w:id="2026469642">
      <w:bodyDiv w:val="1"/>
      <w:marLeft w:val="0"/>
      <w:marRight w:val="0"/>
      <w:marTop w:val="0"/>
      <w:marBottom w:val="0"/>
      <w:divBdr>
        <w:top w:val="none" w:sz="0" w:space="0" w:color="auto"/>
        <w:left w:val="none" w:sz="0" w:space="0" w:color="auto"/>
        <w:bottom w:val="none" w:sz="0" w:space="0" w:color="auto"/>
        <w:right w:val="none" w:sz="0" w:space="0" w:color="auto"/>
      </w:divBdr>
    </w:div>
    <w:div w:id="2059930747">
      <w:bodyDiv w:val="1"/>
      <w:marLeft w:val="0"/>
      <w:marRight w:val="0"/>
      <w:marTop w:val="0"/>
      <w:marBottom w:val="0"/>
      <w:divBdr>
        <w:top w:val="none" w:sz="0" w:space="0" w:color="auto"/>
        <w:left w:val="none" w:sz="0" w:space="0" w:color="auto"/>
        <w:bottom w:val="none" w:sz="0" w:space="0" w:color="auto"/>
        <w:right w:val="none" w:sz="0" w:space="0" w:color="auto"/>
      </w:divBdr>
    </w:div>
    <w:div w:id="2086494778">
      <w:bodyDiv w:val="1"/>
      <w:marLeft w:val="0"/>
      <w:marRight w:val="0"/>
      <w:marTop w:val="0"/>
      <w:marBottom w:val="0"/>
      <w:divBdr>
        <w:top w:val="none" w:sz="0" w:space="0" w:color="auto"/>
        <w:left w:val="none" w:sz="0" w:space="0" w:color="auto"/>
        <w:bottom w:val="none" w:sz="0" w:space="0" w:color="auto"/>
        <w:right w:val="none" w:sz="0" w:space="0" w:color="auto"/>
      </w:divBdr>
    </w:div>
    <w:div w:id="2116705906">
      <w:bodyDiv w:val="1"/>
      <w:marLeft w:val="0"/>
      <w:marRight w:val="0"/>
      <w:marTop w:val="0"/>
      <w:marBottom w:val="0"/>
      <w:divBdr>
        <w:top w:val="none" w:sz="0" w:space="0" w:color="auto"/>
        <w:left w:val="none" w:sz="0" w:space="0" w:color="auto"/>
        <w:bottom w:val="none" w:sz="0" w:space="0" w:color="auto"/>
        <w:right w:val="none" w:sz="0" w:space="0" w:color="auto"/>
      </w:divBdr>
    </w:div>
    <w:div w:id="2118788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1.xml"/><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diagramLayout" Target="diagrams/layout1.xm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microsoft.com/office/2007/relationships/diagramDrawing" Target="diagrams/drawing1.xm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diagramData" Target="diagrams/data1.xml"/><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diagramColors" Target="diagrams/colors1.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diagramQuickStyle" Target="diagrams/quickStyle1.xml"/><Relationship Id="rId35" Type="http://schemas.openxmlformats.org/officeDocument/2006/relationships/image" Target="media/image19.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alan.christie@falkirk.gov.uk"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7.png"/><Relationship Id="rId38"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6D44AE-CF1C-4ADD-8BBC-8DDE8D69D0DF}" type="doc">
      <dgm:prSet loTypeId="urn:microsoft.com/office/officeart/2005/8/layout/vProcess5" loCatId="process" qsTypeId="urn:microsoft.com/office/officeart/2005/8/quickstyle/3d1" qsCatId="3D" csTypeId="urn:microsoft.com/office/officeart/2005/8/colors/accent1_2" csCatId="accent1" phldr="1"/>
      <dgm:spPr/>
      <dgm:t>
        <a:bodyPr/>
        <a:lstStyle/>
        <a:p>
          <a:endParaRPr lang="en-GB"/>
        </a:p>
      </dgm:t>
    </dgm:pt>
    <dgm:pt modelId="{9F5EB93D-7FD9-405C-8A45-CAFFD335152F}">
      <dgm:prSet phldrT="[Text]" custT="1"/>
      <dgm:spPr/>
      <dgm:t>
        <a:bodyPr/>
        <a:lstStyle/>
        <a:p>
          <a:r>
            <a:rPr lang="en-GB" sz="1200">
              <a:latin typeface="Century Gothic" panose="020B0502020202020204" pitchFamily="34" charset="0"/>
            </a:rPr>
            <a:t>Internal improvements such as bathrooms and kitchens (56%, 57% in 2021)</a:t>
          </a:r>
        </a:p>
      </dgm:t>
    </dgm:pt>
    <dgm:pt modelId="{5671389F-E343-4BE2-9A01-3AF548F08669}" type="parTrans" cxnId="{65960727-53E2-4981-A06E-72DC0F6A41CE}">
      <dgm:prSet/>
      <dgm:spPr/>
      <dgm:t>
        <a:bodyPr/>
        <a:lstStyle/>
        <a:p>
          <a:endParaRPr lang="en-GB" sz="1200">
            <a:latin typeface="Century Gothic" panose="020B0502020202020204" pitchFamily="34" charset="0"/>
          </a:endParaRPr>
        </a:p>
      </dgm:t>
    </dgm:pt>
    <dgm:pt modelId="{D73FF984-D334-45A0-8100-BD6375B620D6}" type="sibTrans" cxnId="{65960727-53E2-4981-A06E-72DC0F6A41CE}">
      <dgm:prSet custT="1"/>
      <dgm:spPr/>
      <dgm:t>
        <a:bodyPr/>
        <a:lstStyle/>
        <a:p>
          <a:endParaRPr lang="en-GB" sz="1200">
            <a:latin typeface="Century Gothic" panose="020B0502020202020204" pitchFamily="34" charset="0"/>
          </a:endParaRPr>
        </a:p>
      </dgm:t>
    </dgm:pt>
    <dgm:pt modelId="{6940C179-4E9B-4C99-94E4-5D83A3DFC2C7}">
      <dgm:prSet phldrT="[Text]" custT="1"/>
      <dgm:spPr/>
      <dgm:t>
        <a:bodyPr/>
        <a:lstStyle/>
        <a:p>
          <a:r>
            <a:rPr lang="en-GB" sz="1200">
              <a:latin typeface="Century Gothic" panose="020B0502020202020204" pitchFamily="34" charset="0"/>
            </a:rPr>
            <a:t>External improvments such as windows, roofing and roughcasting (42%, 50% in 2021)</a:t>
          </a:r>
        </a:p>
      </dgm:t>
    </dgm:pt>
    <dgm:pt modelId="{284C5CEA-8D0E-4A97-AA4E-39DFFFF0EFA4}" type="parTrans" cxnId="{F174C7F6-27A8-4F30-A34E-D325F2A99B35}">
      <dgm:prSet/>
      <dgm:spPr/>
      <dgm:t>
        <a:bodyPr/>
        <a:lstStyle/>
        <a:p>
          <a:endParaRPr lang="en-GB" sz="1200">
            <a:latin typeface="Century Gothic" panose="020B0502020202020204" pitchFamily="34" charset="0"/>
          </a:endParaRPr>
        </a:p>
      </dgm:t>
    </dgm:pt>
    <dgm:pt modelId="{7AF02DB4-85AD-4BC2-A3CB-9C17DDE589E9}" type="sibTrans" cxnId="{F174C7F6-27A8-4F30-A34E-D325F2A99B35}">
      <dgm:prSet custT="1"/>
      <dgm:spPr/>
      <dgm:t>
        <a:bodyPr/>
        <a:lstStyle/>
        <a:p>
          <a:endParaRPr lang="en-GB" sz="1200">
            <a:latin typeface="Century Gothic" panose="020B0502020202020204" pitchFamily="34" charset="0"/>
          </a:endParaRPr>
        </a:p>
      </dgm:t>
    </dgm:pt>
    <dgm:pt modelId="{E57BCE5A-0F51-4B61-815A-E85B9430B407}">
      <dgm:prSet phldrT="[Text]" custT="1"/>
      <dgm:spPr/>
      <dgm:t>
        <a:bodyPr/>
        <a:lstStyle/>
        <a:p>
          <a:r>
            <a:rPr lang="en-GB" sz="1200">
              <a:latin typeface="Century Gothic" panose="020B0502020202020204" pitchFamily="34" charset="0"/>
            </a:rPr>
            <a:t>External improvements such as gardens, fencing and pathways (39%, 27% in 2021)</a:t>
          </a:r>
        </a:p>
      </dgm:t>
    </dgm:pt>
    <dgm:pt modelId="{8A17B92C-64C5-4F83-A885-3D9A1420800A}" type="parTrans" cxnId="{2A4E2353-5146-49DD-94D1-F562CA9709B2}">
      <dgm:prSet/>
      <dgm:spPr/>
      <dgm:t>
        <a:bodyPr/>
        <a:lstStyle/>
        <a:p>
          <a:endParaRPr lang="en-GB"/>
        </a:p>
      </dgm:t>
    </dgm:pt>
    <dgm:pt modelId="{12B05078-4491-47DF-B58B-7C3D57953F8D}" type="sibTrans" cxnId="{2A4E2353-5146-49DD-94D1-F562CA9709B2}">
      <dgm:prSet/>
      <dgm:spPr/>
      <dgm:t>
        <a:bodyPr/>
        <a:lstStyle/>
        <a:p>
          <a:endParaRPr lang="en-GB"/>
        </a:p>
      </dgm:t>
    </dgm:pt>
    <dgm:pt modelId="{1D49E3B4-8DF2-4BD3-B95E-68A099006FEE}" type="pres">
      <dgm:prSet presAssocID="{496D44AE-CF1C-4ADD-8BBC-8DDE8D69D0DF}" presName="outerComposite" presStyleCnt="0">
        <dgm:presLayoutVars>
          <dgm:chMax val="5"/>
          <dgm:dir/>
          <dgm:resizeHandles val="exact"/>
        </dgm:presLayoutVars>
      </dgm:prSet>
      <dgm:spPr/>
    </dgm:pt>
    <dgm:pt modelId="{F4D6607C-60D4-45D2-BC5E-2BE296B921EA}" type="pres">
      <dgm:prSet presAssocID="{496D44AE-CF1C-4ADD-8BBC-8DDE8D69D0DF}" presName="dummyMaxCanvas" presStyleCnt="0">
        <dgm:presLayoutVars/>
      </dgm:prSet>
      <dgm:spPr/>
    </dgm:pt>
    <dgm:pt modelId="{459ACB43-FCE3-4A7C-8BA0-30ACEE421C94}" type="pres">
      <dgm:prSet presAssocID="{496D44AE-CF1C-4ADD-8BBC-8DDE8D69D0DF}" presName="ThreeNodes_1" presStyleLbl="node1" presStyleIdx="0" presStyleCnt="3">
        <dgm:presLayoutVars>
          <dgm:bulletEnabled val="1"/>
        </dgm:presLayoutVars>
      </dgm:prSet>
      <dgm:spPr/>
    </dgm:pt>
    <dgm:pt modelId="{A196ED50-9698-4570-A830-158A29E5115D}" type="pres">
      <dgm:prSet presAssocID="{496D44AE-CF1C-4ADD-8BBC-8DDE8D69D0DF}" presName="ThreeNodes_2" presStyleLbl="node1" presStyleIdx="1" presStyleCnt="3">
        <dgm:presLayoutVars>
          <dgm:bulletEnabled val="1"/>
        </dgm:presLayoutVars>
      </dgm:prSet>
      <dgm:spPr/>
    </dgm:pt>
    <dgm:pt modelId="{C6EEDC29-BBFA-4A08-BA23-55BAC20A4411}" type="pres">
      <dgm:prSet presAssocID="{496D44AE-CF1C-4ADD-8BBC-8DDE8D69D0DF}" presName="ThreeNodes_3" presStyleLbl="node1" presStyleIdx="2" presStyleCnt="3">
        <dgm:presLayoutVars>
          <dgm:bulletEnabled val="1"/>
        </dgm:presLayoutVars>
      </dgm:prSet>
      <dgm:spPr/>
    </dgm:pt>
    <dgm:pt modelId="{876DAAD3-61B9-4267-9EF0-458AC0D76365}" type="pres">
      <dgm:prSet presAssocID="{496D44AE-CF1C-4ADD-8BBC-8DDE8D69D0DF}" presName="ThreeConn_1-2" presStyleLbl="fgAccFollowNode1" presStyleIdx="0" presStyleCnt="2">
        <dgm:presLayoutVars>
          <dgm:bulletEnabled val="1"/>
        </dgm:presLayoutVars>
      </dgm:prSet>
      <dgm:spPr/>
    </dgm:pt>
    <dgm:pt modelId="{3B348F4F-7C46-4447-B5BE-28BF02C3D71E}" type="pres">
      <dgm:prSet presAssocID="{496D44AE-CF1C-4ADD-8BBC-8DDE8D69D0DF}" presName="ThreeConn_2-3" presStyleLbl="fgAccFollowNode1" presStyleIdx="1" presStyleCnt="2">
        <dgm:presLayoutVars>
          <dgm:bulletEnabled val="1"/>
        </dgm:presLayoutVars>
      </dgm:prSet>
      <dgm:spPr/>
    </dgm:pt>
    <dgm:pt modelId="{CE3FFD1E-C162-47C2-8B69-05B6076A66BC}" type="pres">
      <dgm:prSet presAssocID="{496D44AE-CF1C-4ADD-8BBC-8DDE8D69D0DF}" presName="ThreeNodes_1_text" presStyleLbl="node1" presStyleIdx="2" presStyleCnt="3">
        <dgm:presLayoutVars>
          <dgm:bulletEnabled val="1"/>
        </dgm:presLayoutVars>
      </dgm:prSet>
      <dgm:spPr/>
    </dgm:pt>
    <dgm:pt modelId="{CCC1A6CE-DC20-47B1-8B55-E54B60C8A1C7}" type="pres">
      <dgm:prSet presAssocID="{496D44AE-CF1C-4ADD-8BBC-8DDE8D69D0DF}" presName="ThreeNodes_2_text" presStyleLbl="node1" presStyleIdx="2" presStyleCnt="3">
        <dgm:presLayoutVars>
          <dgm:bulletEnabled val="1"/>
        </dgm:presLayoutVars>
      </dgm:prSet>
      <dgm:spPr/>
    </dgm:pt>
    <dgm:pt modelId="{735C72B2-BB60-4A95-8BA4-3C2B2F2A1DEC}" type="pres">
      <dgm:prSet presAssocID="{496D44AE-CF1C-4ADD-8BBC-8DDE8D69D0DF}" presName="ThreeNodes_3_text" presStyleLbl="node1" presStyleIdx="2" presStyleCnt="3">
        <dgm:presLayoutVars>
          <dgm:bulletEnabled val="1"/>
        </dgm:presLayoutVars>
      </dgm:prSet>
      <dgm:spPr/>
    </dgm:pt>
  </dgm:ptLst>
  <dgm:cxnLst>
    <dgm:cxn modelId="{90593106-7FBD-4353-8682-CA37CB7BB7CD}" type="presOf" srcId="{9F5EB93D-7FD9-405C-8A45-CAFFD335152F}" destId="{CE3FFD1E-C162-47C2-8B69-05B6076A66BC}" srcOrd="1" destOrd="0" presId="urn:microsoft.com/office/officeart/2005/8/layout/vProcess5"/>
    <dgm:cxn modelId="{42F58219-9D8F-40A8-8A34-7F8061D9C3CA}" type="presOf" srcId="{E57BCE5A-0F51-4B61-815A-E85B9430B407}" destId="{735C72B2-BB60-4A95-8BA4-3C2B2F2A1DEC}" srcOrd="1" destOrd="0" presId="urn:microsoft.com/office/officeart/2005/8/layout/vProcess5"/>
    <dgm:cxn modelId="{7945D325-48FC-4BEE-98AA-22FC87946BA3}" type="presOf" srcId="{9F5EB93D-7FD9-405C-8A45-CAFFD335152F}" destId="{459ACB43-FCE3-4A7C-8BA0-30ACEE421C94}" srcOrd="0" destOrd="0" presId="urn:microsoft.com/office/officeart/2005/8/layout/vProcess5"/>
    <dgm:cxn modelId="{65960727-53E2-4981-A06E-72DC0F6A41CE}" srcId="{496D44AE-CF1C-4ADD-8BBC-8DDE8D69D0DF}" destId="{9F5EB93D-7FD9-405C-8A45-CAFFD335152F}" srcOrd="0" destOrd="0" parTransId="{5671389F-E343-4BE2-9A01-3AF548F08669}" sibTransId="{D73FF984-D334-45A0-8100-BD6375B620D6}"/>
    <dgm:cxn modelId="{B27DBF6E-15AC-4892-9F45-BCBB53E406F7}" type="presOf" srcId="{6940C179-4E9B-4C99-94E4-5D83A3DFC2C7}" destId="{CCC1A6CE-DC20-47B1-8B55-E54B60C8A1C7}" srcOrd="1" destOrd="0" presId="urn:microsoft.com/office/officeart/2005/8/layout/vProcess5"/>
    <dgm:cxn modelId="{2A4E2353-5146-49DD-94D1-F562CA9709B2}" srcId="{496D44AE-CF1C-4ADD-8BBC-8DDE8D69D0DF}" destId="{E57BCE5A-0F51-4B61-815A-E85B9430B407}" srcOrd="2" destOrd="0" parTransId="{8A17B92C-64C5-4F83-A885-3D9A1420800A}" sibTransId="{12B05078-4491-47DF-B58B-7C3D57953F8D}"/>
    <dgm:cxn modelId="{ABDF4153-816C-4583-8F3D-994F23CA3FA4}" type="presOf" srcId="{6940C179-4E9B-4C99-94E4-5D83A3DFC2C7}" destId="{A196ED50-9698-4570-A830-158A29E5115D}" srcOrd="0" destOrd="0" presId="urn:microsoft.com/office/officeart/2005/8/layout/vProcess5"/>
    <dgm:cxn modelId="{D5514A98-1BEE-4095-B5C1-01041DDD1DD1}" type="presOf" srcId="{7AF02DB4-85AD-4BC2-A3CB-9C17DDE589E9}" destId="{3B348F4F-7C46-4447-B5BE-28BF02C3D71E}" srcOrd="0" destOrd="0" presId="urn:microsoft.com/office/officeart/2005/8/layout/vProcess5"/>
    <dgm:cxn modelId="{1014189C-ED18-4FC7-A99D-C0EF389CF697}" type="presOf" srcId="{E57BCE5A-0F51-4B61-815A-E85B9430B407}" destId="{C6EEDC29-BBFA-4A08-BA23-55BAC20A4411}" srcOrd="0" destOrd="0" presId="urn:microsoft.com/office/officeart/2005/8/layout/vProcess5"/>
    <dgm:cxn modelId="{CFDD57AC-0241-4CD0-A892-9F40D5C876AC}" type="presOf" srcId="{496D44AE-CF1C-4ADD-8BBC-8DDE8D69D0DF}" destId="{1D49E3B4-8DF2-4BD3-B95E-68A099006FEE}" srcOrd="0" destOrd="0" presId="urn:microsoft.com/office/officeart/2005/8/layout/vProcess5"/>
    <dgm:cxn modelId="{83A108D3-9ECC-482C-B8FD-50C34ABAA82E}" type="presOf" srcId="{D73FF984-D334-45A0-8100-BD6375B620D6}" destId="{876DAAD3-61B9-4267-9EF0-458AC0D76365}" srcOrd="0" destOrd="0" presId="urn:microsoft.com/office/officeart/2005/8/layout/vProcess5"/>
    <dgm:cxn modelId="{F174C7F6-27A8-4F30-A34E-D325F2A99B35}" srcId="{496D44AE-CF1C-4ADD-8BBC-8DDE8D69D0DF}" destId="{6940C179-4E9B-4C99-94E4-5D83A3DFC2C7}" srcOrd="1" destOrd="0" parTransId="{284C5CEA-8D0E-4A97-AA4E-39DFFFF0EFA4}" sibTransId="{7AF02DB4-85AD-4BC2-A3CB-9C17DDE589E9}"/>
    <dgm:cxn modelId="{21BE10E5-3913-4445-9984-102B37D10EC6}" type="presParOf" srcId="{1D49E3B4-8DF2-4BD3-B95E-68A099006FEE}" destId="{F4D6607C-60D4-45D2-BC5E-2BE296B921EA}" srcOrd="0" destOrd="0" presId="urn:microsoft.com/office/officeart/2005/8/layout/vProcess5"/>
    <dgm:cxn modelId="{CC774D85-614A-4E4A-A881-79BC870D7D33}" type="presParOf" srcId="{1D49E3B4-8DF2-4BD3-B95E-68A099006FEE}" destId="{459ACB43-FCE3-4A7C-8BA0-30ACEE421C94}" srcOrd="1" destOrd="0" presId="urn:microsoft.com/office/officeart/2005/8/layout/vProcess5"/>
    <dgm:cxn modelId="{3D26280D-CDA5-4A33-97CE-8FD300506259}" type="presParOf" srcId="{1D49E3B4-8DF2-4BD3-B95E-68A099006FEE}" destId="{A196ED50-9698-4570-A830-158A29E5115D}" srcOrd="2" destOrd="0" presId="urn:microsoft.com/office/officeart/2005/8/layout/vProcess5"/>
    <dgm:cxn modelId="{46AB951D-F24E-44EB-972B-15F805078836}" type="presParOf" srcId="{1D49E3B4-8DF2-4BD3-B95E-68A099006FEE}" destId="{C6EEDC29-BBFA-4A08-BA23-55BAC20A4411}" srcOrd="3" destOrd="0" presId="urn:microsoft.com/office/officeart/2005/8/layout/vProcess5"/>
    <dgm:cxn modelId="{7C6D93D1-8129-4B25-A9BC-014EBE6824F3}" type="presParOf" srcId="{1D49E3B4-8DF2-4BD3-B95E-68A099006FEE}" destId="{876DAAD3-61B9-4267-9EF0-458AC0D76365}" srcOrd="4" destOrd="0" presId="urn:microsoft.com/office/officeart/2005/8/layout/vProcess5"/>
    <dgm:cxn modelId="{CC898EC3-6CDC-4B70-B2CD-557E2ECD2B32}" type="presParOf" srcId="{1D49E3B4-8DF2-4BD3-B95E-68A099006FEE}" destId="{3B348F4F-7C46-4447-B5BE-28BF02C3D71E}" srcOrd="5" destOrd="0" presId="urn:microsoft.com/office/officeart/2005/8/layout/vProcess5"/>
    <dgm:cxn modelId="{B98F102A-FA0A-41EE-98EF-F657FF02FB74}" type="presParOf" srcId="{1D49E3B4-8DF2-4BD3-B95E-68A099006FEE}" destId="{CE3FFD1E-C162-47C2-8B69-05B6076A66BC}" srcOrd="6" destOrd="0" presId="urn:microsoft.com/office/officeart/2005/8/layout/vProcess5"/>
    <dgm:cxn modelId="{2314BA74-E8FC-49FF-B10D-DA128147CD33}" type="presParOf" srcId="{1D49E3B4-8DF2-4BD3-B95E-68A099006FEE}" destId="{CCC1A6CE-DC20-47B1-8B55-E54B60C8A1C7}" srcOrd="7" destOrd="0" presId="urn:microsoft.com/office/officeart/2005/8/layout/vProcess5"/>
    <dgm:cxn modelId="{B45A11B6-2EB3-4891-9A9F-C37DF04B9ABF}" type="presParOf" srcId="{1D49E3B4-8DF2-4BD3-B95E-68A099006FEE}" destId="{735C72B2-BB60-4A95-8BA4-3C2B2F2A1DEC}" srcOrd="8" destOrd="0" presId="urn:microsoft.com/office/officeart/2005/8/layout/vProcess5"/>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9ACB43-FCE3-4A7C-8BA0-30ACEE421C94}">
      <dsp:nvSpPr>
        <dsp:cNvPr id="0" name=""/>
        <dsp:cNvSpPr/>
      </dsp:nvSpPr>
      <dsp:spPr>
        <a:xfrm>
          <a:off x="0" y="0"/>
          <a:ext cx="4663440" cy="59848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latin typeface="Century Gothic" panose="020B0502020202020204" pitchFamily="34" charset="0"/>
            </a:rPr>
            <a:t>Internal improvements such as bathrooms and kitchens (56%, 57% in 2021)</a:t>
          </a:r>
        </a:p>
      </dsp:txBody>
      <dsp:txXfrm>
        <a:off x="17529" y="17529"/>
        <a:ext cx="4017632" cy="563422"/>
      </dsp:txXfrm>
    </dsp:sp>
    <dsp:sp modelId="{A196ED50-9698-4570-A830-158A29E5115D}">
      <dsp:nvSpPr>
        <dsp:cNvPr id="0" name=""/>
        <dsp:cNvSpPr/>
      </dsp:nvSpPr>
      <dsp:spPr>
        <a:xfrm>
          <a:off x="411479" y="698226"/>
          <a:ext cx="4663440" cy="59848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latin typeface="Century Gothic" panose="020B0502020202020204" pitchFamily="34" charset="0"/>
            </a:rPr>
            <a:t>External improvments such as windows, roofing and roughcasting (42%, 50% in 2021)</a:t>
          </a:r>
        </a:p>
      </dsp:txBody>
      <dsp:txXfrm>
        <a:off x="429008" y="715755"/>
        <a:ext cx="3827889" cy="563422"/>
      </dsp:txXfrm>
    </dsp:sp>
    <dsp:sp modelId="{C6EEDC29-BBFA-4A08-BA23-55BAC20A4411}">
      <dsp:nvSpPr>
        <dsp:cNvPr id="0" name=""/>
        <dsp:cNvSpPr/>
      </dsp:nvSpPr>
      <dsp:spPr>
        <a:xfrm>
          <a:off x="822959" y="1396453"/>
          <a:ext cx="4663440" cy="59848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latin typeface="Century Gothic" panose="020B0502020202020204" pitchFamily="34" charset="0"/>
            </a:rPr>
            <a:t>External improvements such as gardens, fencing and pathways (39%, 27% in 2021)</a:t>
          </a:r>
        </a:p>
      </dsp:txBody>
      <dsp:txXfrm>
        <a:off x="840488" y="1413982"/>
        <a:ext cx="3827889" cy="563422"/>
      </dsp:txXfrm>
    </dsp:sp>
    <dsp:sp modelId="{876DAAD3-61B9-4267-9EF0-458AC0D76365}">
      <dsp:nvSpPr>
        <dsp:cNvPr id="0" name=""/>
        <dsp:cNvSpPr/>
      </dsp:nvSpPr>
      <dsp:spPr>
        <a:xfrm>
          <a:off x="4274427" y="453847"/>
          <a:ext cx="389012" cy="389012"/>
        </a:xfrm>
        <a:prstGeom prst="downArrow">
          <a:avLst>
            <a:gd name="adj1" fmla="val 55000"/>
            <a:gd name="adj2" fmla="val 45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en-GB" sz="1200" kern="1200">
            <a:latin typeface="Century Gothic" panose="020B0502020202020204" pitchFamily="34" charset="0"/>
          </a:endParaRPr>
        </a:p>
      </dsp:txBody>
      <dsp:txXfrm>
        <a:off x="4361955" y="453847"/>
        <a:ext cx="213956" cy="292732"/>
      </dsp:txXfrm>
    </dsp:sp>
    <dsp:sp modelId="{3B348F4F-7C46-4447-B5BE-28BF02C3D71E}">
      <dsp:nvSpPr>
        <dsp:cNvPr id="0" name=""/>
        <dsp:cNvSpPr/>
      </dsp:nvSpPr>
      <dsp:spPr>
        <a:xfrm>
          <a:off x="4685907" y="1148084"/>
          <a:ext cx="389012" cy="389012"/>
        </a:xfrm>
        <a:prstGeom prst="downArrow">
          <a:avLst>
            <a:gd name="adj1" fmla="val 55000"/>
            <a:gd name="adj2" fmla="val 45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en-GB" sz="1200" kern="1200">
            <a:latin typeface="Century Gothic" panose="020B0502020202020204" pitchFamily="34" charset="0"/>
          </a:endParaRPr>
        </a:p>
      </dsp:txBody>
      <dsp:txXfrm>
        <a:off x="4773435" y="1148084"/>
        <a:ext cx="213956" cy="292732"/>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4" ma:contentTypeDescription="Create a new document." ma:contentTypeScope="" ma:versionID="453b623ebc92e9a3fe0b9adfa3329e5b">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faafbbdc15783e27849d4f4b96a3b08b"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lcf76f155ced4ddcb4097134ff3c332f xmlns="fc78463e-d5b0-4fd8-abb1-e1eb3572d92c">
      <Terms xmlns="http://schemas.microsoft.com/office/infopath/2007/PartnerControls"/>
    </lcf76f155ced4ddcb4097134ff3c332f>
    <ReporttoDTIB xmlns="fc78463e-d5b0-4fd8-abb1-e1eb3572d92c" xsi:nil="true"/>
    <Info xmlns="fc78463e-d5b0-4fd8-abb1-e1eb3572d92c" xsi:nil="true"/>
    <Source xmlns="fc78463e-d5b0-4fd8-abb1-e1eb3572d92c" xsi:nil="true"/>
    <Signed xmlns="fc78463e-d5b0-4fd8-abb1-e1eb3572d92c" xsi:nil="true"/>
    <_Flow_SignoffStatus xmlns="fc78463e-d5b0-4fd8-abb1-e1eb3572d92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32362-5385-4083-A08D-D46EEB5EFA64}"/>
</file>

<file path=customXml/itemProps2.xml><?xml version="1.0" encoding="utf-8"?>
<ds:datastoreItem xmlns:ds="http://schemas.openxmlformats.org/officeDocument/2006/customXml" ds:itemID="{83A07D45-3149-4E08-91B4-ABA1FBA05AD9}">
  <ds:schemaRefs>
    <ds:schemaRef ds:uri="http://schemas.microsoft.com/sharepoint/v3/contenttype/forms"/>
  </ds:schemaRefs>
</ds:datastoreItem>
</file>

<file path=customXml/itemProps3.xml><?xml version="1.0" encoding="utf-8"?>
<ds:datastoreItem xmlns:ds="http://schemas.openxmlformats.org/officeDocument/2006/customXml" ds:itemID="{AA7B39A4-D1F4-4332-9C38-C91B19CB424C}">
  <ds:schemaRefs>
    <ds:schemaRef ds:uri="http://schemas.microsoft.com/office/2006/metadata/properties"/>
    <ds:schemaRef ds:uri="http://schemas.microsoft.com/office/infopath/2007/PartnerControls"/>
    <ds:schemaRef ds:uri="49bf86c3-6d11-46dd-969d-6a48df79104c"/>
    <ds:schemaRef ds:uri="de7c0dae-929a-432e-aaf9-d045397ce638"/>
  </ds:schemaRefs>
</ds:datastoreItem>
</file>

<file path=customXml/itemProps4.xml><?xml version="1.0" encoding="utf-8"?>
<ds:datastoreItem xmlns:ds="http://schemas.openxmlformats.org/officeDocument/2006/customXml" ds:itemID="{7B15AA9B-CA25-47E1-80CE-89F1471A0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50</Pages>
  <Words>8892</Words>
  <Characters>50685</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59459</CharactersWithSpaces>
  <SharedDoc>false</SharedDoc>
  <HLinks>
    <vt:vector size="234" baseType="variant">
      <vt:variant>
        <vt:i4>2031675</vt:i4>
      </vt:variant>
      <vt:variant>
        <vt:i4>227</vt:i4>
      </vt:variant>
      <vt:variant>
        <vt:i4>0</vt:i4>
      </vt:variant>
      <vt:variant>
        <vt:i4>5</vt:i4>
      </vt:variant>
      <vt:variant>
        <vt:lpwstr/>
      </vt:variant>
      <vt:variant>
        <vt:lpwstr>_Toc94267278</vt:lpwstr>
      </vt:variant>
      <vt:variant>
        <vt:i4>1048635</vt:i4>
      </vt:variant>
      <vt:variant>
        <vt:i4>221</vt:i4>
      </vt:variant>
      <vt:variant>
        <vt:i4>0</vt:i4>
      </vt:variant>
      <vt:variant>
        <vt:i4>5</vt:i4>
      </vt:variant>
      <vt:variant>
        <vt:lpwstr/>
      </vt:variant>
      <vt:variant>
        <vt:lpwstr>_Toc94267277</vt:lpwstr>
      </vt:variant>
      <vt:variant>
        <vt:i4>1114171</vt:i4>
      </vt:variant>
      <vt:variant>
        <vt:i4>215</vt:i4>
      </vt:variant>
      <vt:variant>
        <vt:i4>0</vt:i4>
      </vt:variant>
      <vt:variant>
        <vt:i4>5</vt:i4>
      </vt:variant>
      <vt:variant>
        <vt:lpwstr/>
      </vt:variant>
      <vt:variant>
        <vt:lpwstr>_Toc94267276</vt:lpwstr>
      </vt:variant>
      <vt:variant>
        <vt:i4>1179707</vt:i4>
      </vt:variant>
      <vt:variant>
        <vt:i4>209</vt:i4>
      </vt:variant>
      <vt:variant>
        <vt:i4>0</vt:i4>
      </vt:variant>
      <vt:variant>
        <vt:i4>5</vt:i4>
      </vt:variant>
      <vt:variant>
        <vt:lpwstr/>
      </vt:variant>
      <vt:variant>
        <vt:lpwstr>_Toc94267275</vt:lpwstr>
      </vt:variant>
      <vt:variant>
        <vt:i4>1245243</vt:i4>
      </vt:variant>
      <vt:variant>
        <vt:i4>203</vt:i4>
      </vt:variant>
      <vt:variant>
        <vt:i4>0</vt:i4>
      </vt:variant>
      <vt:variant>
        <vt:i4>5</vt:i4>
      </vt:variant>
      <vt:variant>
        <vt:lpwstr/>
      </vt:variant>
      <vt:variant>
        <vt:lpwstr>_Toc94267274</vt:lpwstr>
      </vt:variant>
      <vt:variant>
        <vt:i4>1310779</vt:i4>
      </vt:variant>
      <vt:variant>
        <vt:i4>197</vt:i4>
      </vt:variant>
      <vt:variant>
        <vt:i4>0</vt:i4>
      </vt:variant>
      <vt:variant>
        <vt:i4>5</vt:i4>
      </vt:variant>
      <vt:variant>
        <vt:lpwstr/>
      </vt:variant>
      <vt:variant>
        <vt:lpwstr>_Toc94267273</vt:lpwstr>
      </vt:variant>
      <vt:variant>
        <vt:i4>1376315</vt:i4>
      </vt:variant>
      <vt:variant>
        <vt:i4>191</vt:i4>
      </vt:variant>
      <vt:variant>
        <vt:i4>0</vt:i4>
      </vt:variant>
      <vt:variant>
        <vt:i4>5</vt:i4>
      </vt:variant>
      <vt:variant>
        <vt:lpwstr/>
      </vt:variant>
      <vt:variant>
        <vt:lpwstr>_Toc94267272</vt:lpwstr>
      </vt:variant>
      <vt:variant>
        <vt:i4>1441851</vt:i4>
      </vt:variant>
      <vt:variant>
        <vt:i4>185</vt:i4>
      </vt:variant>
      <vt:variant>
        <vt:i4>0</vt:i4>
      </vt:variant>
      <vt:variant>
        <vt:i4>5</vt:i4>
      </vt:variant>
      <vt:variant>
        <vt:lpwstr/>
      </vt:variant>
      <vt:variant>
        <vt:lpwstr>_Toc94267271</vt:lpwstr>
      </vt:variant>
      <vt:variant>
        <vt:i4>1507387</vt:i4>
      </vt:variant>
      <vt:variant>
        <vt:i4>179</vt:i4>
      </vt:variant>
      <vt:variant>
        <vt:i4>0</vt:i4>
      </vt:variant>
      <vt:variant>
        <vt:i4>5</vt:i4>
      </vt:variant>
      <vt:variant>
        <vt:lpwstr/>
      </vt:variant>
      <vt:variant>
        <vt:lpwstr>_Toc94267270</vt:lpwstr>
      </vt:variant>
      <vt:variant>
        <vt:i4>1966138</vt:i4>
      </vt:variant>
      <vt:variant>
        <vt:i4>173</vt:i4>
      </vt:variant>
      <vt:variant>
        <vt:i4>0</vt:i4>
      </vt:variant>
      <vt:variant>
        <vt:i4>5</vt:i4>
      </vt:variant>
      <vt:variant>
        <vt:lpwstr/>
      </vt:variant>
      <vt:variant>
        <vt:lpwstr>_Toc94267269</vt:lpwstr>
      </vt:variant>
      <vt:variant>
        <vt:i4>2031674</vt:i4>
      </vt:variant>
      <vt:variant>
        <vt:i4>167</vt:i4>
      </vt:variant>
      <vt:variant>
        <vt:i4>0</vt:i4>
      </vt:variant>
      <vt:variant>
        <vt:i4>5</vt:i4>
      </vt:variant>
      <vt:variant>
        <vt:lpwstr/>
      </vt:variant>
      <vt:variant>
        <vt:lpwstr>_Toc94267268</vt:lpwstr>
      </vt:variant>
      <vt:variant>
        <vt:i4>1048634</vt:i4>
      </vt:variant>
      <vt:variant>
        <vt:i4>161</vt:i4>
      </vt:variant>
      <vt:variant>
        <vt:i4>0</vt:i4>
      </vt:variant>
      <vt:variant>
        <vt:i4>5</vt:i4>
      </vt:variant>
      <vt:variant>
        <vt:lpwstr/>
      </vt:variant>
      <vt:variant>
        <vt:lpwstr>_Toc94267267</vt:lpwstr>
      </vt:variant>
      <vt:variant>
        <vt:i4>1114170</vt:i4>
      </vt:variant>
      <vt:variant>
        <vt:i4>155</vt:i4>
      </vt:variant>
      <vt:variant>
        <vt:i4>0</vt:i4>
      </vt:variant>
      <vt:variant>
        <vt:i4>5</vt:i4>
      </vt:variant>
      <vt:variant>
        <vt:lpwstr/>
      </vt:variant>
      <vt:variant>
        <vt:lpwstr>_Toc94267266</vt:lpwstr>
      </vt:variant>
      <vt:variant>
        <vt:i4>1179706</vt:i4>
      </vt:variant>
      <vt:variant>
        <vt:i4>149</vt:i4>
      </vt:variant>
      <vt:variant>
        <vt:i4>0</vt:i4>
      </vt:variant>
      <vt:variant>
        <vt:i4>5</vt:i4>
      </vt:variant>
      <vt:variant>
        <vt:lpwstr/>
      </vt:variant>
      <vt:variant>
        <vt:lpwstr>_Toc94267265</vt:lpwstr>
      </vt:variant>
      <vt:variant>
        <vt:i4>1245242</vt:i4>
      </vt:variant>
      <vt:variant>
        <vt:i4>143</vt:i4>
      </vt:variant>
      <vt:variant>
        <vt:i4>0</vt:i4>
      </vt:variant>
      <vt:variant>
        <vt:i4>5</vt:i4>
      </vt:variant>
      <vt:variant>
        <vt:lpwstr/>
      </vt:variant>
      <vt:variant>
        <vt:lpwstr>_Toc94267264</vt:lpwstr>
      </vt:variant>
      <vt:variant>
        <vt:i4>1310778</vt:i4>
      </vt:variant>
      <vt:variant>
        <vt:i4>137</vt:i4>
      </vt:variant>
      <vt:variant>
        <vt:i4>0</vt:i4>
      </vt:variant>
      <vt:variant>
        <vt:i4>5</vt:i4>
      </vt:variant>
      <vt:variant>
        <vt:lpwstr/>
      </vt:variant>
      <vt:variant>
        <vt:lpwstr>_Toc94267263</vt:lpwstr>
      </vt:variant>
      <vt:variant>
        <vt:i4>1376314</vt:i4>
      </vt:variant>
      <vt:variant>
        <vt:i4>131</vt:i4>
      </vt:variant>
      <vt:variant>
        <vt:i4>0</vt:i4>
      </vt:variant>
      <vt:variant>
        <vt:i4>5</vt:i4>
      </vt:variant>
      <vt:variant>
        <vt:lpwstr/>
      </vt:variant>
      <vt:variant>
        <vt:lpwstr>_Toc94267262</vt:lpwstr>
      </vt:variant>
      <vt:variant>
        <vt:i4>1441850</vt:i4>
      </vt:variant>
      <vt:variant>
        <vt:i4>125</vt:i4>
      </vt:variant>
      <vt:variant>
        <vt:i4>0</vt:i4>
      </vt:variant>
      <vt:variant>
        <vt:i4>5</vt:i4>
      </vt:variant>
      <vt:variant>
        <vt:lpwstr/>
      </vt:variant>
      <vt:variant>
        <vt:lpwstr>_Toc94267261</vt:lpwstr>
      </vt:variant>
      <vt:variant>
        <vt:i4>1507386</vt:i4>
      </vt:variant>
      <vt:variant>
        <vt:i4>119</vt:i4>
      </vt:variant>
      <vt:variant>
        <vt:i4>0</vt:i4>
      </vt:variant>
      <vt:variant>
        <vt:i4>5</vt:i4>
      </vt:variant>
      <vt:variant>
        <vt:lpwstr/>
      </vt:variant>
      <vt:variant>
        <vt:lpwstr>_Toc94267260</vt:lpwstr>
      </vt:variant>
      <vt:variant>
        <vt:i4>1966137</vt:i4>
      </vt:variant>
      <vt:variant>
        <vt:i4>113</vt:i4>
      </vt:variant>
      <vt:variant>
        <vt:i4>0</vt:i4>
      </vt:variant>
      <vt:variant>
        <vt:i4>5</vt:i4>
      </vt:variant>
      <vt:variant>
        <vt:lpwstr/>
      </vt:variant>
      <vt:variant>
        <vt:lpwstr>_Toc94267259</vt:lpwstr>
      </vt:variant>
      <vt:variant>
        <vt:i4>2031673</vt:i4>
      </vt:variant>
      <vt:variant>
        <vt:i4>107</vt:i4>
      </vt:variant>
      <vt:variant>
        <vt:i4>0</vt:i4>
      </vt:variant>
      <vt:variant>
        <vt:i4>5</vt:i4>
      </vt:variant>
      <vt:variant>
        <vt:lpwstr/>
      </vt:variant>
      <vt:variant>
        <vt:lpwstr>_Toc94267258</vt:lpwstr>
      </vt:variant>
      <vt:variant>
        <vt:i4>1048633</vt:i4>
      </vt:variant>
      <vt:variant>
        <vt:i4>101</vt:i4>
      </vt:variant>
      <vt:variant>
        <vt:i4>0</vt:i4>
      </vt:variant>
      <vt:variant>
        <vt:i4>5</vt:i4>
      </vt:variant>
      <vt:variant>
        <vt:lpwstr/>
      </vt:variant>
      <vt:variant>
        <vt:lpwstr>_Toc94267257</vt:lpwstr>
      </vt:variant>
      <vt:variant>
        <vt:i4>1114169</vt:i4>
      </vt:variant>
      <vt:variant>
        <vt:i4>95</vt:i4>
      </vt:variant>
      <vt:variant>
        <vt:i4>0</vt:i4>
      </vt:variant>
      <vt:variant>
        <vt:i4>5</vt:i4>
      </vt:variant>
      <vt:variant>
        <vt:lpwstr/>
      </vt:variant>
      <vt:variant>
        <vt:lpwstr>_Toc94267256</vt:lpwstr>
      </vt:variant>
      <vt:variant>
        <vt:i4>1179705</vt:i4>
      </vt:variant>
      <vt:variant>
        <vt:i4>89</vt:i4>
      </vt:variant>
      <vt:variant>
        <vt:i4>0</vt:i4>
      </vt:variant>
      <vt:variant>
        <vt:i4>5</vt:i4>
      </vt:variant>
      <vt:variant>
        <vt:lpwstr/>
      </vt:variant>
      <vt:variant>
        <vt:lpwstr>_Toc94267255</vt:lpwstr>
      </vt:variant>
      <vt:variant>
        <vt:i4>1245241</vt:i4>
      </vt:variant>
      <vt:variant>
        <vt:i4>83</vt:i4>
      </vt:variant>
      <vt:variant>
        <vt:i4>0</vt:i4>
      </vt:variant>
      <vt:variant>
        <vt:i4>5</vt:i4>
      </vt:variant>
      <vt:variant>
        <vt:lpwstr/>
      </vt:variant>
      <vt:variant>
        <vt:lpwstr>_Toc94267254</vt:lpwstr>
      </vt:variant>
      <vt:variant>
        <vt:i4>1310777</vt:i4>
      </vt:variant>
      <vt:variant>
        <vt:i4>77</vt:i4>
      </vt:variant>
      <vt:variant>
        <vt:i4>0</vt:i4>
      </vt:variant>
      <vt:variant>
        <vt:i4>5</vt:i4>
      </vt:variant>
      <vt:variant>
        <vt:lpwstr/>
      </vt:variant>
      <vt:variant>
        <vt:lpwstr>_Toc94267253</vt:lpwstr>
      </vt:variant>
      <vt:variant>
        <vt:i4>1376313</vt:i4>
      </vt:variant>
      <vt:variant>
        <vt:i4>71</vt:i4>
      </vt:variant>
      <vt:variant>
        <vt:i4>0</vt:i4>
      </vt:variant>
      <vt:variant>
        <vt:i4>5</vt:i4>
      </vt:variant>
      <vt:variant>
        <vt:lpwstr/>
      </vt:variant>
      <vt:variant>
        <vt:lpwstr>_Toc94267252</vt:lpwstr>
      </vt:variant>
      <vt:variant>
        <vt:i4>1441849</vt:i4>
      </vt:variant>
      <vt:variant>
        <vt:i4>65</vt:i4>
      </vt:variant>
      <vt:variant>
        <vt:i4>0</vt:i4>
      </vt:variant>
      <vt:variant>
        <vt:i4>5</vt:i4>
      </vt:variant>
      <vt:variant>
        <vt:lpwstr/>
      </vt:variant>
      <vt:variant>
        <vt:lpwstr>_Toc94267251</vt:lpwstr>
      </vt:variant>
      <vt:variant>
        <vt:i4>1507385</vt:i4>
      </vt:variant>
      <vt:variant>
        <vt:i4>59</vt:i4>
      </vt:variant>
      <vt:variant>
        <vt:i4>0</vt:i4>
      </vt:variant>
      <vt:variant>
        <vt:i4>5</vt:i4>
      </vt:variant>
      <vt:variant>
        <vt:lpwstr/>
      </vt:variant>
      <vt:variant>
        <vt:lpwstr>_Toc94267250</vt:lpwstr>
      </vt:variant>
      <vt:variant>
        <vt:i4>1966136</vt:i4>
      </vt:variant>
      <vt:variant>
        <vt:i4>53</vt:i4>
      </vt:variant>
      <vt:variant>
        <vt:i4>0</vt:i4>
      </vt:variant>
      <vt:variant>
        <vt:i4>5</vt:i4>
      </vt:variant>
      <vt:variant>
        <vt:lpwstr/>
      </vt:variant>
      <vt:variant>
        <vt:lpwstr>_Toc94267249</vt:lpwstr>
      </vt:variant>
      <vt:variant>
        <vt:i4>2031672</vt:i4>
      </vt:variant>
      <vt:variant>
        <vt:i4>47</vt:i4>
      </vt:variant>
      <vt:variant>
        <vt:i4>0</vt:i4>
      </vt:variant>
      <vt:variant>
        <vt:i4>5</vt:i4>
      </vt:variant>
      <vt:variant>
        <vt:lpwstr/>
      </vt:variant>
      <vt:variant>
        <vt:lpwstr>_Toc94267248</vt:lpwstr>
      </vt:variant>
      <vt:variant>
        <vt:i4>1048632</vt:i4>
      </vt:variant>
      <vt:variant>
        <vt:i4>41</vt:i4>
      </vt:variant>
      <vt:variant>
        <vt:i4>0</vt:i4>
      </vt:variant>
      <vt:variant>
        <vt:i4>5</vt:i4>
      </vt:variant>
      <vt:variant>
        <vt:lpwstr/>
      </vt:variant>
      <vt:variant>
        <vt:lpwstr>_Toc94267247</vt:lpwstr>
      </vt:variant>
      <vt:variant>
        <vt:i4>1114168</vt:i4>
      </vt:variant>
      <vt:variant>
        <vt:i4>35</vt:i4>
      </vt:variant>
      <vt:variant>
        <vt:i4>0</vt:i4>
      </vt:variant>
      <vt:variant>
        <vt:i4>5</vt:i4>
      </vt:variant>
      <vt:variant>
        <vt:lpwstr/>
      </vt:variant>
      <vt:variant>
        <vt:lpwstr>_Toc94267246</vt:lpwstr>
      </vt:variant>
      <vt:variant>
        <vt:i4>1179704</vt:i4>
      </vt:variant>
      <vt:variant>
        <vt:i4>29</vt:i4>
      </vt:variant>
      <vt:variant>
        <vt:i4>0</vt:i4>
      </vt:variant>
      <vt:variant>
        <vt:i4>5</vt:i4>
      </vt:variant>
      <vt:variant>
        <vt:lpwstr/>
      </vt:variant>
      <vt:variant>
        <vt:lpwstr>_Toc94267245</vt:lpwstr>
      </vt:variant>
      <vt:variant>
        <vt:i4>1245240</vt:i4>
      </vt:variant>
      <vt:variant>
        <vt:i4>23</vt:i4>
      </vt:variant>
      <vt:variant>
        <vt:i4>0</vt:i4>
      </vt:variant>
      <vt:variant>
        <vt:i4>5</vt:i4>
      </vt:variant>
      <vt:variant>
        <vt:lpwstr/>
      </vt:variant>
      <vt:variant>
        <vt:lpwstr>_Toc94267244</vt:lpwstr>
      </vt:variant>
      <vt:variant>
        <vt:i4>1310776</vt:i4>
      </vt:variant>
      <vt:variant>
        <vt:i4>17</vt:i4>
      </vt:variant>
      <vt:variant>
        <vt:i4>0</vt:i4>
      </vt:variant>
      <vt:variant>
        <vt:i4>5</vt:i4>
      </vt:variant>
      <vt:variant>
        <vt:lpwstr/>
      </vt:variant>
      <vt:variant>
        <vt:lpwstr>_Toc94267243</vt:lpwstr>
      </vt:variant>
      <vt:variant>
        <vt:i4>1376312</vt:i4>
      </vt:variant>
      <vt:variant>
        <vt:i4>11</vt:i4>
      </vt:variant>
      <vt:variant>
        <vt:i4>0</vt:i4>
      </vt:variant>
      <vt:variant>
        <vt:i4>5</vt:i4>
      </vt:variant>
      <vt:variant>
        <vt:lpwstr/>
      </vt:variant>
      <vt:variant>
        <vt:lpwstr>_Toc94267242</vt:lpwstr>
      </vt:variant>
      <vt:variant>
        <vt:i4>1441848</vt:i4>
      </vt:variant>
      <vt:variant>
        <vt:i4>5</vt:i4>
      </vt:variant>
      <vt:variant>
        <vt:i4>0</vt:i4>
      </vt:variant>
      <vt:variant>
        <vt:i4>5</vt:i4>
      </vt:variant>
      <vt:variant>
        <vt:lpwstr/>
      </vt:variant>
      <vt:variant>
        <vt:lpwstr>_Toc94267241</vt:lpwstr>
      </vt:variant>
      <vt:variant>
        <vt:i4>3145748</vt:i4>
      </vt:variant>
      <vt:variant>
        <vt:i4>0</vt:i4>
      </vt:variant>
      <vt:variant>
        <vt:i4>0</vt:i4>
      </vt:variant>
      <vt:variant>
        <vt:i4>5</vt:i4>
      </vt:variant>
      <vt:variant>
        <vt:lpwstr>mailto:alan.christie@falkirk.gov.uk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Eaton</dc:creator>
  <cp:keywords/>
  <dc:description/>
  <cp:lastModifiedBy>Shirley Ritchie</cp:lastModifiedBy>
  <cp:revision>2</cp:revision>
  <cp:lastPrinted>2022-01-29T00:07:00Z</cp:lastPrinted>
  <dcterms:created xsi:type="dcterms:W3CDTF">2024-09-30T08:51:00Z</dcterms:created>
  <dcterms:modified xsi:type="dcterms:W3CDTF">2024-09-30T08:51:00Z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y fmtid="{D5CDD505-2E9C-101B-9397-08002B2CF9AE}" pid="3" name="Order">
    <vt:r8>1873000</vt:r8>
  </property>
  <property fmtid="{D5CDD505-2E9C-101B-9397-08002B2CF9AE}" pid="4" name="MediaServiceImageTags">
    <vt:lpwstr/>
  </property>
</Properties>
</file>