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37401" w14:textId="77777777" w:rsidR="00DF21AB" w:rsidRDefault="00000000">
      <w:pPr>
        <w:pStyle w:val="Heading1"/>
        <w:spacing w:before="71"/>
        <w:jc w:val="left"/>
      </w:pPr>
      <w:bookmarkStart w:id="0" w:name="GUIDANCE_ON_APPLYING_FOR_A_KNIFE_DEALERS"/>
      <w:bookmarkEnd w:id="0"/>
      <w:r>
        <w:t>GUIDANCE</w:t>
      </w:r>
      <w:r>
        <w:rPr>
          <w:spacing w:val="-7"/>
        </w:rPr>
        <w:t xml:space="preserve"> </w:t>
      </w:r>
      <w:r>
        <w:t>ON</w:t>
      </w:r>
      <w:r>
        <w:rPr>
          <w:spacing w:val="-3"/>
        </w:rPr>
        <w:t xml:space="preserve"> </w:t>
      </w:r>
      <w:r>
        <w:t>APPLYING</w:t>
      </w:r>
      <w:r>
        <w:rPr>
          <w:spacing w:val="-5"/>
        </w:rPr>
        <w:t xml:space="preserve"> </w:t>
      </w:r>
      <w:r>
        <w:t>FOR</w:t>
      </w:r>
      <w:r>
        <w:rPr>
          <w:spacing w:val="-3"/>
        </w:rPr>
        <w:t xml:space="preserve"> </w:t>
      </w:r>
      <w:r>
        <w:t>A</w:t>
      </w:r>
      <w:r>
        <w:rPr>
          <w:spacing w:val="-13"/>
        </w:rPr>
        <w:t xml:space="preserve"> </w:t>
      </w:r>
      <w:r>
        <w:t>KNIFE</w:t>
      </w:r>
      <w:r>
        <w:rPr>
          <w:spacing w:val="-5"/>
        </w:rPr>
        <w:t xml:space="preserve"> </w:t>
      </w:r>
      <w:r>
        <w:t>DEALERS</w:t>
      </w:r>
      <w:r>
        <w:rPr>
          <w:spacing w:val="-4"/>
        </w:rPr>
        <w:t xml:space="preserve"> </w:t>
      </w:r>
      <w:r>
        <w:rPr>
          <w:spacing w:val="-2"/>
        </w:rPr>
        <w:t>LICENCE</w:t>
      </w:r>
    </w:p>
    <w:p w14:paraId="111656C8" w14:textId="77777777" w:rsidR="00DF21AB" w:rsidRDefault="00DF21AB">
      <w:pPr>
        <w:pStyle w:val="BodyText"/>
        <w:spacing w:before="4"/>
        <w:rPr>
          <w:b/>
        </w:rPr>
      </w:pPr>
    </w:p>
    <w:p w14:paraId="210BF96B" w14:textId="77777777" w:rsidR="00DF21AB" w:rsidRDefault="00000000">
      <w:pPr>
        <w:pStyle w:val="BodyText"/>
        <w:ind w:left="120" w:right="734"/>
      </w:pPr>
      <w:r>
        <w:t>If</w:t>
      </w:r>
      <w:r>
        <w:rPr>
          <w:spacing w:val="-1"/>
        </w:rPr>
        <w:t xml:space="preserve"> </w:t>
      </w:r>
      <w:r>
        <w:t>you</w:t>
      </w:r>
      <w:r>
        <w:rPr>
          <w:spacing w:val="-3"/>
        </w:rPr>
        <w:t xml:space="preserve"> </w:t>
      </w:r>
      <w:r>
        <w:t>want</w:t>
      </w:r>
      <w:r>
        <w:rPr>
          <w:spacing w:val="-4"/>
        </w:rPr>
        <w:t xml:space="preserve"> </w:t>
      </w:r>
      <w:r>
        <w:t>to</w:t>
      </w:r>
      <w:r>
        <w:rPr>
          <w:spacing w:val="-1"/>
        </w:rPr>
        <w:t xml:space="preserve"> </w:t>
      </w:r>
      <w:r>
        <w:t>carry</w:t>
      </w:r>
      <w:r>
        <w:rPr>
          <w:spacing w:val="-2"/>
        </w:rPr>
        <w:t xml:space="preserve"> </w:t>
      </w:r>
      <w:r>
        <w:t>on</w:t>
      </w:r>
      <w:r>
        <w:rPr>
          <w:spacing w:val="-3"/>
        </w:rPr>
        <w:t xml:space="preserve"> </w:t>
      </w:r>
      <w:r>
        <w:t>the</w:t>
      </w:r>
      <w:r>
        <w:rPr>
          <w:spacing w:val="-3"/>
        </w:rPr>
        <w:t xml:space="preserve"> </w:t>
      </w:r>
      <w:r>
        <w:t>business</w:t>
      </w:r>
      <w:r>
        <w:rPr>
          <w:spacing w:val="-4"/>
        </w:rPr>
        <w:t xml:space="preserve"> </w:t>
      </w:r>
      <w:r>
        <w:t>as</w:t>
      </w:r>
      <w:r>
        <w:rPr>
          <w:spacing w:val="-4"/>
        </w:rPr>
        <w:t xml:space="preserve"> </w:t>
      </w:r>
      <w:r>
        <w:t>a</w:t>
      </w:r>
      <w:r>
        <w:rPr>
          <w:spacing w:val="-1"/>
        </w:rPr>
        <w:t xml:space="preserve"> </w:t>
      </w:r>
      <w:r>
        <w:t>dealer</w:t>
      </w:r>
      <w:r>
        <w:rPr>
          <w:spacing w:val="-3"/>
        </w:rPr>
        <w:t xml:space="preserve"> </w:t>
      </w:r>
      <w:r>
        <w:t>in</w:t>
      </w:r>
      <w:r>
        <w:rPr>
          <w:spacing w:val="-1"/>
        </w:rPr>
        <w:t xml:space="preserve"> </w:t>
      </w:r>
      <w:r>
        <w:t>certain</w:t>
      </w:r>
      <w:r>
        <w:rPr>
          <w:spacing w:val="-3"/>
        </w:rPr>
        <w:t xml:space="preserve"> </w:t>
      </w:r>
      <w:r>
        <w:t>kinds</w:t>
      </w:r>
      <w:r>
        <w:rPr>
          <w:spacing w:val="-4"/>
        </w:rPr>
        <w:t xml:space="preserve"> </w:t>
      </w:r>
      <w:r>
        <w:t>of</w:t>
      </w:r>
      <w:r>
        <w:rPr>
          <w:spacing w:val="-1"/>
        </w:rPr>
        <w:t xml:space="preserve"> </w:t>
      </w:r>
      <w:r>
        <w:t>knives</w:t>
      </w:r>
      <w:r>
        <w:rPr>
          <w:spacing w:val="-2"/>
        </w:rPr>
        <w:t xml:space="preserve"> </w:t>
      </w:r>
      <w:r>
        <w:t>(generally non-domestic) you will need a licence.</w:t>
      </w:r>
    </w:p>
    <w:p w14:paraId="636C51A4" w14:textId="77777777" w:rsidR="00DF21AB" w:rsidRDefault="00DF21AB">
      <w:pPr>
        <w:pStyle w:val="BodyText"/>
        <w:spacing w:before="5"/>
      </w:pPr>
    </w:p>
    <w:p w14:paraId="4D84DD44" w14:textId="77777777" w:rsidR="00DF21AB" w:rsidRDefault="00000000">
      <w:pPr>
        <w:pStyle w:val="BodyText"/>
        <w:ind w:left="187"/>
      </w:pPr>
      <w:r>
        <w:t>A</w:t>
      </w:r>
      <w:r>
        <w:rPr>
          <w:spacing w:val="-5"/>
        </w:rPr>
        <w:t xml:space="preserve"> </w:t>
      </w:r>
      <w:r>
        <w:t>licence</w:t>
      </w:r>
      <w:r>
        <w:rPr>
          <w:spacing w:val="-4"/>
        </w:rPr>
        <w:t xml:space="preserve"> </w:t>
      </w:r>
      <w:r>
        <w:t>is</w:t>
      </w:r>
      <w:r>
        <w:rPr>
          <w:spacing w:val="-4"/>
        </w:rPr>
        <w:t xml:space="preserve"> </w:t>
      </w:r>
      <w:r>
        <w:t>required</w:t>
      </w:r>
      <w:r>
        <w:rPr>
          <w:spacing w:val="-6"/>
        </w:rPr>
        <w:t xml:space="preserve"> </w:t>
      </w:r>
      <w:r>
        <w:t>for</w:t>
      </w:r>
      <w:r>
        <w:rPr>
          <w:spacing w:val="-5"/>
        </w:rPr>
        <w:t xml:space="preserve"> </w:t>
      </w:r>
      <w:r>
        <w:t>dealing</w:t>
      </w:r>
      <w:r>
        <w:rPr>
          <w:spacing w:val="-3"/>
        </w:rPr>
        <w:t xml:space="preserve"> </w:t>
      </w:r>
      <w:r>
        <w:t>in</w:t>
      </w:r>
      <w:r>
        <w:rPr>
          <w:spacing w:val="-6"/>
        </w:rPr>
        <w:t xml:space="preserve"> </w:t>
      </w:r>
      <w:r>
        <w:t>the</w:t>
      </w:r>
      <w:r>
        <w:rPr>
          <w:spacing w:val="-8"/>
        </w:rPr>
        <w:t xml:space="preserve"> </w:t>
      </w:r>
      <w:r>
        <w:rPr>
          <w:spacing w:val="-2"/>
        </w:rPr>
        <w:t>following:</w:t>
      </w:r>
    </w:p>
    <w:p w14:paraId="7D2947A0" w14:textId="77777777" w:rsidR="00DF21AB" w:rsidRDefault="00000000">
      <w:pPr>
        <w:pStyle w:val="ListParagraph"/>
        <w:numPr>
          <w:ilvl w:val="0"/>
          <w:numId w:val="2"/>
        </w:numPr>
        <w:tabs>
          <w:tab w:val="left" w:pos="839"/>
        </w:tabs>
        <w:spacing w:before="275" w:line="293" w:lineRule="exact"/>
        <w:ind w:left="839" w:hanging="359"/>
        <w:rPr>
          <w:sz w:val="24"/>
        </w:rPr>
      </w:pPr>
      <w:r>
        <w:rPr>
          <w:sz w:val="24"/>
        </w:rPr>
        <w:t>Knives</w:t>
      </w:r>
      <w:r>
        <w:rPr>
          <w:spacing w:val="-7"/>
          <w:sz w:val="24"/>
        </w:rPr>
        <w:t xml:space="preserve"> </w:t>
      </w:r>
      <w:r>
        <w:rPr>
          <w:sz w:val="24"/>
        </w:rPr>
        <w:t>(other</w:t>
      </w:r>
      <w:r>
        <w:rPr>
          <w:spacing w:val="-9"/>
          <w:sz w:val="24"/>
        </w:rPr>
        <w:t xml:space="preserve"> </w:t>
      </w:r>
      <w:r>
        <w:rPr>
          <w:sz w:val="24"/>
        </w:rPr>
        <w:t>than</w:t>
      </w:r>
      <w:r>
        <w:rPr>
          <w:spacing w:val="-7"/>
          <w:sz w:val="24"/>
        </w:rPr>
        <w:t xml:space="preserve"> </w:t>
      </w:r>
      <w:r>
        <w:rPr>
          <w:sz w:val="24"/>
        </w:rPr>
        <w:t>those</w:t>
      </w:r>
      <w:r>
        <w:rPr>
          <w:spacing w:val="-5"/>
          <w:sz w:val="24"/>
        </w:rPr>
        <w:t xml:space="preserve"> </w:t>
      </w:r>
      <w:r>
        <w:rPr>
          <w:sz w:val="24"/>
        </w:rPr>
        <w:t>designed</w:t>
      </w:r>
      <w:r>
        <w:rPr>
          <w:spacing w:val="-7"/>
          <w:sz w:val="24"/>
        </w:rPr>
        <w:t xml:space="preserve"> </w:t>
      </w:r>
      <w:r>
        <w:rPr>
          <w:sz w:val="24"/>
        </w:rPr>
        <w:t>for</w:t>
      </w:r>
      <w:r>
        <w:rPr>
          <w:spacing w:val="-11"/>
          <w:sz w:val="24"/>
        </w:rPr>
        <w:t xml:space="preserve"> </w:t>
      </w:r>
      <w:r>
        <w:rPr>
          <w:sz w:val="24"/>
        </w:rPr>
        <w:t>domestic</w:t>
      </w:r>
      <w:r>
        <w:rPr>
          <w:spacing w:val="-4"/>
          <w:sz w:val="24"/>
        </w:rPr>
        <w:t xml:space="preserve"> use)</w:t>
      </w:r>
    </w:p>
    <w:p w14:paraId="33ADC1BB" w14:textId="77777777" w:rsidR="00DF21AB" w:rsidRDefault="00000000">
      <w:pPr>
        <w:pStyle w:val="ListParagraph"/>
        <w:numPr>
          <w:ilvl w:val="0"/>
          <w:numId w:val="2"/>
        </w:numPr>
        <w:tabs>
          <w:tab w:val="left" w:pos="839"/>
        </w:tabs>
        <w:spacing w:line="293" w:lineRule="exact"/>
        <w:ind w:left="839" w:hanging="359"/>
        <w:rPr>
          <w:sz w:val="24"/>
        </w:rPr>
      </w:pPr>
      <w:r>
        <w:rPr>
          <w:sz w:val="24"/>
        </w:rPr>
        <w:t>Non-domestic</w:t>
      </w:r>
      <w:r>
        <w:rPr>
          <w:spacing w:val="-9"/>
          <w:sz w:val="24"/>
        </w:rPr>
        <w:t xml:space="preserve"> </w:t>
      </w:r>
      <w:r>
        <w:rPr>
          <w:sz w:val="24"/>
        </w:rPr>
        <w:t>knife</w:t>
      </w:r>
      <w:r>
        <w:rPr>
          <w:spacing w:val="-7"/>
          <w:sz w:val="24"/>
        </w:rPr>
        <w:t xml:space="preserve"> </w:t>
      </w:r>
      <w:r>
        <w:rPr>
          <w:spacing w:val="-2"/>
          <w:sz w:val="24"/>
        </w:rPr>
        <w:t>blades</w:t>
      </w:r>
    </w:p>
    <w:p w14:paraId="2BEDFF79" w14:textId="77777777" w:rsidR="00DF21AB" w:rsidRDefault="00000000">
      <w:pPr>
        <w:pStyle w:val="ListParagraph"/>
        <w:numPr>
          <w:ilvl w:val="0"/>
          <w:numId w:val="2"/>
        </w:numPr>
        <w:tabs>
          <w:tab w:val="left" w:pos="839"/>
        </w:tabs>
        <w:spacing w:line="292" w:lineRule="exact"/>
        <w:ind w:left="839" w:hanging="359"/>
        <w:rPr>
          <w:sz w:val="24"/>
        </w:rPr>
      </w:pPr>
      <w:r>
        <w:rPr>
          <w:spacing w:val="-2"/>
          <w:sz w:val="24"/>
        </w:rPr>
        <w:t>Swords</w:t>
      </w:r>
    </w:p>
    <w:p w14:paraId="646E84F2" w14:textId="77777777" w:rsidR="00DF21AB" w:rsidRDefault="00000000">
      <w:pPr>
        <w:pStyle w:val="ListParagraph"/>
        <w:numPr>
          <w:ilvl w:val="0"/>
          <w:numId w:val="2"/>
        </w:numPr>
        <w:tabs>
          <w:tab w:val="left" w:pos="839"/>
        </w:tabs>
        <w:spacing w:line="291" w:lineRule="exact"/>
        <w:ind w:left="839" w:hanging="359"/>
        <w:rPr>
          <w:sz w:val="24"/>
        </w:rPr>
      </w:pPr>
      <w:r>
        <w:rPr>
          <w:sz w:val="24"/>
        </w:rPr>
        <w:t>Any</w:t>
      </w:r>
      <w:r>
        <w:rPr>
          <w:spacing w:val="-6"/>
          <w:sz w:val="24"/>
        </w:rPr>
        <w:t xml:space="preserve"> </w:t>
      </w:r>
      <w:r>
        <w:rPr>
          <w:sz w:val="24"/>
        </w:rPr>
        <w:t>other</w:t>
      </w:r>
      <w:r>
        <w:rPr>
          <w:spacing w:val="-7"/>
          <w:sz w:val="24"/>
        </w:rPr>
        <w:t xml:space="preserve"> </w:t>
      </w:r>
      <w:r>
        <w:rPr>
          <w:sz w:val="24"/>
        </w:rPr>
        <w:t>article</w:t>
      </w:r>
      <w:r>
        <w:rPr>
          <w:spacing w:val="-1"/>
          <w:sz w:val="24"/>
        </w:rPr>
        <w:t xml:space="preserve"> </w:t>
      </w:r>
      <w:r>
        <w:rPr>
          <w:spacing w:val="-10"/>
          <w:sz w:val="24"/>
        </w:rPr>
        <w:t>-</w:t>
      </w:r>
    </w:p>
    <w:p w14:paraId="7EEF1665" w14:textId="77777777" w:rsidR="00DF21AB" w:rsidRDefault="00000000">
      <w:pPr>
        <w:pStyle w:val="ListParagraph"/>
        <w:numPr>
          <w:ilvl w:val="1"/>
          <w:numId w:val="2"/>
        </w:numPr>
        <w:tabs>
          <w:tab w:val="left" w:pos="1378"/>
        </w:tabs>
        <w:spacing w:line="275" w:lineRule="exact"/>
        <w:ind w:left="1378" w:hanging="313"/>
        <w:jc w:val="left"/>
        <w:rPr>
          <w:sz w:val="24"/>
        </w:rPr>
      </w:pPr>
      <w:r>
        <w:rPr>
          <w:sz w:val="24"/>
        </w:rPr>
        <w:t>Which</w:t>
      </w:r>
      <w:r>
        <w:rPr>
          <w:spacing w:val="-7"/>
          <w:sz w:val="24"/>
        </w:rPr>
        <w:t xml:space="preserve"> </w:t>
      </w:r>
      <w:r>
        <w:rPr>
          <w:sz w:val="24"/>
        </w:rPr>
        <w:t>has</w:t>
      </w:r>
      <w:r>
        <w:rPr>
          <w:spacing w:val="-2"/>
          <w:sz w:val="24"/>
        </w:rPr>
        <w:t xml:space="preserve"> </w:t>
      </w:r>
      <w:r>
        <w:rPr>
          <w:sz w:val="24"/>
        </w:rPr>
        <w:t>a</w:t>
      </w:r>
      <w:r>
        <w:rPr>
          <w:spacing w:val="-1"/>
          <w:sz w:val="24"/>
        </w:rPr>
        <w:t xml:space="preserve"> </w:t>
      </w:r>
      <w:r>
        <w:rPr>
          <w:sz w:val="24"/>
        </w:rPr>
        <w:t>blade,</w:t>
      </w:r>
      <w:r>
        <w:rPr>
          <w:spacing w:val="-4"/>
          <w:sz w:val="24"/>
        </w:rPr>
        <w:t xml:space="preserve"> </w:t>
      </w:r>
      <w:r>
        <w:rPr>
          <w:spacing w:val="-5"/>
          <w:sz w:val="24"/>
        </w:rPr>
        <w:t>or</w:t>
      </w:r>
    </w:p>
    <w:p w14:paraId="353B22C5" w14:textId="77777777" w:rsidR="00DF21AB" w:rsidRDefault="00000000">
      <w:pPr>
        <w:pStyle w:val="ListParagraph"/>
        <w:numPr>
          <w:ilvl w:val="1"/>
          <w:numId w:val="2"/>
        </w:numPr>
        <w:tabs>
          <w:tab w:val="left" w:pos="1378"/>
          <w:tab w:val="left" w:pos="1380"/>
        </w:tabs>
        <w:spacing w:before="4"/>
        <w:ind w:right="367" w:hanging="380"/>
        <w:jc w:val="left"/>
        <w:rPr>
          <w:sz w:val="24"/>
        </w:rPr>
      </w:pPr>
      <w:r>
        <w:rPr>
          <w:sz w:val="24"/>
        </w:rPr>
        <w:t>Which</w:t>
      </w:r>
      <w:r>
        <w:rPr>
          <w:spacing w:val="-1"/>
          <w:sz w:val="24"/>
        </w:rPr>
        <w:t xml:space="preserve"> </w:t>
      </w:r>
      <w:r>
        <w:rPr>
          <w:sz w:val="24"/>
        </w:rPr>
        <w:t>is</w:t>
      </w:r>
      <w:r>
        <w:rPr>
          <w:spacing w:val="-2"/>
          <w:sz w:val="24"/>
        </w:rPr>
        <w:t xml:space="preserve"> </w:t>
      </w:r>
      <w:r>
        <w:rPr>
          <w:sz w:val="24"/>
        </w:rPr>
        <w:t>sharply</w:t>
      </w:r>
      <w:r>
        <w:rPr>
          <w:spacing w:val="-4"/>
          <w:sz w:val="24"/>
        </w:rPr>
        <w:t xml:space="preserve"> </w:t>
      </w:r>
      <w:r>
        <w:rPr>
          <w:sz w:val="24"/>
        </w:rPr>
        <w:t>pointed,</w:t>
      </w:r>
      <w:r>
        <w:rPr>
          <w:spacing w:val="-4"/>
          <w:sz w:val="24"/>
        </w:rPr>
        <w:t xml:space="preserve"> </w:t>
      </w:r>
      <w:r>
        <w:rPr>
          <w:sz w:val="24"/>
        </w:rPr>
        <w:t>and</w:t>
      </w:r>
      <w:r>
        <w:rPr>
          <w:spacing w:val="-3"/>
          <w:sz w:val="24"/>
        </w:rPr>
        <w:t xml:space="preserve"> </w:t>
      </w:r>
      <w:r>
        <w:rPr>
          <w:sz w:val="24"/>
        </w:rPr>
        <w:t>which</w:t>
      </w:r>
      <w:r>
        <w:rPr>
          <w:spacing w:val="-1"/>
          <w:sz w:val="24"/>
        </w:rPr>
        <w:t xml:space="preserve"> </w:t>
      </w:r>
      <w:r>
        <w:rPr>
          <w:sz w:val="24"/>
        </w:rPr>
        <w:t>is</w:t>
      </w:r>
      <w:r>
        <w:rPr>
          <w:spacing w:val="-2"/>
          <w:sz w:val="24"/>
        </w:rPr>
        <w:t xml:space="preserve"> </w:t>
      </w:r>
      <w:r>
        <w:rPr>
          <w:sz w:val="24"/>
        </w:rPr>
        <w:t>adapted</w:t>
      </w:r>
      <w:r>
        <w:rPr>
          <w:spacing w:val="-1"/>
          <w:sz w:val="24"/>
        </w:rPr>
        <w:t xml:space="preserve"> </w:t>
      </w:r>
      <w:r>
        <w:rPr>
          <w:sz w:val="24"/>
        </w:rPr>
        <w:t>for</w:t>
      </w:r>
      <w:r>
        <w:rPr>
          <w:spacing w:val="-3"/>
          <w:sz w:val="24"/>
        </w:rPr>
        <w:t xml:space="preserve"> </w:t>
      </w:r>
      <w:r>
        <w:rPr>
          <w:sz w:val="24"/>
        </w:rPr>
        <w:t>use</w:t>
      </w:r>
      <w:r>
        <w:rPr>
          <w:spacing w:val="-3"/>
          <w:sz w:val="24"/>
        </w:rPr>
        <w:t xml:space="preserve"> </w:t>
      </w:r>
      <w:r>
        <w:rPr>
          <w:sz w:val="24"/>
        </w:rPr>
        <w:t>for</w:t>
      </w:r>
      <w:r>
        <w:rPr>
          <w:spacing w:val="-3"/>
          <w:sz w:val="24"/>
        </w:rPr>
        <w:t xml:space="preserve"> </w:t>
      </w:r>
      <w:r>
        <w:rPr>
          <w:sz w:val="24"/>
        </w:rPr>
        <w:t>causing</w:t>
      </w:r>
      <w:r>
        <w:rPr>
          <w:spacing w:val="-1"/>
          <w:sz w:val="24"/>
        </w:rPr>
        <w:t xml:space="preserve"> </w:t>
      </w:r>
      <w:r>
        <w:rPr>
          <w:sz w:val="24"/>
        </w:rPr>
        <w:t>injury</w:t>
      </w:r>
      <w:r>
        <w:rPr>
          <w:spacing w:val="-2"/>
          <w:sz w:val="24"/>
        </w:rPr>
        <w:t xml:space="preserve"> </w:t>
      </w:r>
      <w:r>
        <w:rPr>
          <w:sz w:val="24"/>
        </w:rPr>
        <w:t>to the person</w:t>
      </w:r>
    </w:p>
    <w:p w14:paraId="38B19FA2" w14:textId="77777777" w:rsidR="00DF21AB" w:rsidRDefault="00DF21AB">
      <w:pPr>
        <w:pStyle w:val="BodyText"/>
        <w:spacing w:before="5"/>
      </w:pPr>
    </w:p>
    <w:p w14:paraId="1145C8F2" w14:textId="77777777" w:rsidR="00DF21AB" w:rsidRDefault="00000000">
      <w:pPr>
        <w:pStyle w:val="BodyText"/>
        <w:ind w:left="120"/>
      </w:pPr>
      <w:r>
        <w:t>A</w:t>
      </w:r>
      <w:r>
        <w:rPr>
          <w:spacing w:val="-6"/>
        </w:rPr>
        <w:t xml:space="preserve"> </w:t>
      </w:r>
      <w:r>
        <w:t>“dealer”</w:t>
      </w:r>
      <w:r>
        <w:rPr>
          <w:spacing w:val="-5"/>
        </w:rPr>
        <w:t xml:space="preserve"> </w:t>
      </w:r>
      <w:r>
        <w:t>is</w:t>
      </w:r>
      <w:r>
        <w:rPr>
          <w:spacing w:val="-4"/>
        </w:rPr>
        <w:t xml:space="preserve"> </w:t>
      </w:r>
      <w:r>
        <w:t>a</w:t>
      </w:r>
      <w:r>
        <w:rPr>
          <w:spacing w:val="-3"/>
        </w:rPr>
        <w:t xml:space="preserve"> </w:t>
      </w:r>
      <w:r>
        <w:t>person</w:t>
      </w:r>
      <w:r>
        <w:rPr>
          <w:spacing w:val="-7"/>
        </w:rPr>
        <w:t xml:space="preserve"> </w:t>
      </w:r>
      <w:r>
        <w:t>carrying</w:t>
      </w:r>
      <w:r>
        <w:rPr>
          <w:spacing w:val="-3"/>
        </w:rPr>
        <w:t xml:space="preserve"> </w:t>
      </w:r>
      <w:r>
        <w:t>on</w:t>
      </w:r>
      <w:r>
        <w:rPr>
          <w:spacing w:val="-3"/>
        </w:rPr>
        <w:t xml:space="preserve"> </w:t>
      </w:r>
      <w:r>
        <w:t>a</w:t>
      </w:r>
      <w:r>
        <w:rPr>
          <w:spacing w:val="-3"/>
        </w:rPr>
        <w:t xml:space="preserve"> </w:t>
      </w:r>
      <w:r>
        <w:t>business</w:t>
      </w:r>
      <w:r>
        <w:rPr>
          <w:spacing w:val="-9"/>
        </w:rPr>
        <w:t xml:space="preserve"> </w:t>
      </w:r>
      <w:r>
        <w:t>which consists</w:t>
      </w:r>
      <w:r>
        <w:rPr>
          <w:spacing w:val="-4"/>
        </w:rPr>
        <w:t xml:space="preserve"> </w:t>
      </w:r>
      <w:r>
        <w:t>wholly</w:t>
      </w:r>
      <w:r>
        <w:rPr>
          <w:spacing w:val="-7"/>
        </w:rPr>
        <w:t xml:space="preserve"> </w:t>
      </w:r>
      <w:r>
        <w:t>or</w:t>
      </w:r>
      <w:r>
        <w:rPr>
          <w:spacing w:val="-5"/>
        </w:rPr>
        <w:t xml:space="preserve"> </w:t>
      </w:r>
      <w:r>
        <w:t>partly</w:t>
      </w:r>
      <w:r>
        <w:rPr>
          <w:spacing w:val="-6"/>
        </w:rPr>
        <w:t xml:space="preserve"> </w:t>
      </w:r>
      <w:r>
        <w:rPr>
          <w:spacing w:val="-5"/>
        </w:rPr>
        <w:t>of:</w:t>
      </w:r>
    </w:p>
    <w:p w14:paraId="3D3A9D24" w14:textId="77777777" w:rsidR="00DF21AB" w:rsidRDefault="00000000">
      <w:pPr>
        <w:pStyle w:val="ListParagraph"/>
        <w:numPr>
          <w:ilvl w:val="2"/>
          <w:numId w:val="2"/>
        </w:numPr>
        <w:tabs>
          <w:tab w:val="left" w:pos="2279"/>
        </w:tabs>
        <w:spacing w:before="274" w:line="293" w:lineRule="exact"/>
        <w:ind w:left="2279" w:hanging="359"/>
        <w:rPr>
          <w:sz w:val="24"/>
        </w:rPr>
      </w:pPr>
      <w:r>
        <w:rPr>
          <w:spacing w:val="-2"/>
          <w:sz w:val="24"/>
        </w:rPr>
        <w:t>Selling</w:t>
      </w:r>
    </w:p>
    <w:p w14:paraId="0CAB54E2" w14:textId="77777777" w:rsidR="00DF21AB" w:rsidRDefault="00000000">
      <w:pPr>
        <w:pStyle w:val="ListParagraph"/>
        <w:numPr>
          <w:ilvl w:val="2"/>
          <w:numId w:val="2"/>
        </w:numPr>
        <w:tabs>
          <w:tab w:val="left" w:pos="2279"/>
        </w:tabs>
        <w:spacing w:line="293" w:lineRule="exact"/>
        <w:ind w:left="2279" w:hanging="359"/>
        <w:rPr>
          <w:sz w:val="24"/>
        </w:rPr>
      </w:pPr>
      <w:r>
        <w:rPr>
          <w:spacing w:val="-2"/>
          <w:sz w:val="24"/>
        </w:rPr>
        <w:t>Hiring</w:t>
      </w:r>
    </w:p>
    <w:p w14:paraId="23E41DAC" w14:textId="77777777" w:rsidR="00DF21AB" w:rsidRDefault="00000000">
      <w:pPr>
        <w:pStyle w:val="ListParagraph"/>
        <w:numPr>
          <w:ilvl w:val="2"/>
          <w:numId w:val="2"/>
        </w:numPr>
        <w:tabs>
          <w:tab w:val="left" w:pos="2279"/>
        </w:tabs>
        <w:spacing w:line="293" w:lineRule="exact"/>
        <w:ind w:left="2279" w:hanging="359"/>
        <w:rPr>
          <w:sz w:val="24"/>
        </w:rPr>
      </w:pPr>
      <w:r>
        <w:rPr>
          <w:sz w:val="24"/>
        </w:rPr>
        <w:t>Offering</w:t>
      </w:r>
      <w:r>
        <w:rPr>
          <w:spacing w:val="-7"/>
          <w:sz w:val="24"/>
        </w:rPr>
        <w:t xml:space="preserve"> </w:t>
      </w:r>
      <w:r>
        <w:rPr>
          <w:sz w:val="24"/>
        </w:rPr>
        <w:t>for</w:t>
      </w:r>
      <w:r>
        <w:rPr>
          <w:spacing w:val="-4"/>
          <w:sz w:val="24"/>
        </w:rPr>
        <w:t xml:space="preserve"> </w:t>
      </w:r>
      <w:r>
        <w:rPr>
          <w:sz w:val="24"/>
        </w:rPr>
        <w:t>sale</w:t>
      </w:r>
      <w:r>
        <w:rPr>
          <w:spacing w:val="-2"/>
          <w:sz w:val="24"/>
        </w:rPr>
        <w:t xml:space="preserve"> </w:t>
      </w:r>
      <w:r>
        <w:rPr>
          <w:sz w:val="24"/>
        </w:rPr>
        <w:t>or</w:t>
      </w:r>
      <w:r>
        <w:rPr>
          <w:spacing w:val="-3"/>
          <w:sz w:val="24"/>
        </w:rPr>
        <w:t xml:space="preserve"> </w:t>
      </w:r>
      <w:r>
        <w:rPr>
          <w:spacing w:val="-4"/>
          <w:sz w:val="24"/>
        </w:rPr>
        <w:t>hire</w:t>
      </w:r>
    </w:p>
    <w:p w14:paraId="01531279" w14:textId="77777777" w:rsidR="00DF21AB" w:rsidRDefault="00000000">
      <w:pPr>
        <w:pStyle w:val="ListParagraph"/>
        <w:numPr>
          <w:ilvl w:val="2"/>
          <w:numId w:val="2"/>
        </w:numPr>
        <w:tabs>
          <w:tab w:val="left" w:pos="2279"/>
        </w:tabs>
        <w:spacing w:line="290" w:lineRule="exact"/>
        <w:ind w:left="2279" w:hanging="359"/>
        <w:rPr>
          <w:sz w:val="24"/>
        </w:rPr>
      </w:pPr>
      <w:r>
        <w:rPr>
          <w:sz w:val="24"/>
        </w:rPr>
        <w:t>Exposing</w:t>
      </w:r>
      <w:r>
        <w:rPr>
          <w:spacing w:val="-6"/>
          <w:sz w:val="24"/>
        </w:rPr>
        <w:t xml:space="preserve"> </w:t>
      </w:r>
      <w:r>
        <w:rPr>
          <w:sz w:val="24"/>
        </w:rPr>
        <w:t>for</w:t>
      </w:r>
      <w:r>
        <w:rPr>
          <w:spacing w:val="-5"/>
          <w:sz w:val="24"/>
        </w:rPr>
        <w:t xml:space="preserve"> </w:t>
      </w:r>
      <w:r>
        <w:rPr>
          <w:sz w:val="24"/>
        </w:rPr>
        <w:t>sale</w:t>
      </w:r>
      <w:r>
        <w:rPr>
          <w:spacing w:val="-3"/>
          <w:sz w:val="24"/>
        </w:rPr>
        <w:t xml:space="preserve"> </w:t>
      </w:r>
      <w:r>
        <w:rPr>
          <w:sz w:val="24"/>
        </w:rPr>
        <w:t>or</w:t>
      </w:r>
      <w:r>
        <w:rPr>
          <w:spacing w:val="-7"/>
          <w:sz w:val="24"/>
        </w:rPr>
        <w:t xml:space="preserve"> </w:t>
      </w:r>
      <w:r>
        <w:rPr>
          <w:spacing w:val="-4"/>
          <w:sz w:val="24"/>
        </w:rPr>
        <w:t>hire</w:t>
      </w:r>
    </w:p>
    <w:p w14:paraId="6AF86E44" w14:textId="77777777" w:rsidR="00DF21AB" w:rsidRDefault="00000000">
      <w:pPr>
        <w:pStyle w:val="ListParagraph"/>
        <w:numPr>
          <w:ilvl w:val="2"/>
          <w:numId w:val="2"/>
        </w:numPr>
        <w:tabs>
          <w:tab w:val="left" w:pos="2279"/>
        </w:tabs>
        <w:spacing w:line="290" w:lineRule="exact"/>
        <w:ind w:left="2279" w:hanging="359"/>
        <w:rPr>
          <w:sz w:val="24"/>
        </w:rPr>
      </w:pPr>
      <w:r>
        <w:rPr>
          <w:sz w:val="24"/>
        </w:rPr>
        <w:t>Lending</w:t>
      </w:r>
      <w:r>
        <w:rPr>
          <w:spacing w:val="-9"/>
          <w:sz w:val="24"/>
        </w:rPr>
        <w:t xml:space="preserve"> </w:t>
      </w:r>
      <w:r>
        <w:rPr>
          <w:spacing w:val="-5"/>
          <w:sz w:val="24"/>
        </w:rPr>
        <w:t>or</w:t>
      </w:r>
    </w:p>
    <w:p w14:paraId="57AB1D64" w14:textId="77777777" w:rsidR="00DF21AB" w:rsidRDefault="00000000">
      <w:pPr>
        <w:pStyle w:val="ListParagraph"/>
        <w:numPr>
          <w:ilvl w:val="2"/>
          <w:numId w:val="2"/>
        </w:numPr>
        <w:tabs>
          <w:tab w:val="left" w:pos="2279"/>
        </w:tabs>
        <w:spacing w:line="293" w:lineRule="exact"/>
        <w:ind w:left="2279" w:hanging="359"/>
        <w:rPr>
          <w:sz w:val="24"/>
        </w:rPr>
      </w:pPr>
      <w:r>
        <w:rPr>
          <w:spacing w:val="-2"/>
          <w:sz w:val="24"/>
        </w:rPr>
        <w:t>Giving</w:t>
      </w:r>
    </w:p>
    <w:p w14:paraId="5A935FEA" w14:textId="77777777" w:rsidR="00DF21AB" w:rsidRDefault="00DF21AB">
      <w:pPr>
        <w:pStyle w:val="BodyText"/>
      </w:pPr>
    </w:p>
    <w:p w14:paraId="62D384FF" w14:textId="77777777" w:rsidR="00DF21AB" w:rsidRDefault="00DF21AB">
      <w:pPr>
        <w:pStyle w:val="BodyText"/>
        <w:spacing w:before="11"/>
      </w:pPr>
    </w:p>
    <w:p w14:paraId="67A2278A" w14:textId="77777777" w:rsidR="00DF21AB" w:rsidRDefault="00000000">
      <w:pPr>
        <w:pStyle w:val="Heading1"/>
        <w:jc w:val="left"/>
      </w:pPr>
      <w:bookmarkStart w:id="1" w:name="What_exemptions_apply?"/>
      <w:bookmarkEnd w:id="1"/>
      <w:r>
        <w:t>What</w:t>
      </w:r>
      <w:r>
        <w:rPr>
          <w:spacing w:val="-8"/>
        </w:rPr>
        <w:t xml:space="preserve"> </w:t>
      </w:r>
      <w:r>
        <w:t>exemptions</w:t>
      </w:r>
      <w:r>
        <w:rPr>
          <w:spacing w:val="-7"/>
        </w:rPr>
        <w:t xml:space="preserve"> </w:t>
      </w:r>
      <w:r>
        <w:rPr>
          <w:spacing w:val="-2"/>
        </w:rPr>
        <w:t>apply?</w:t>
      </w:r>
    </w:p>
    <w:p w14:paraId="52D3D178" w14:textId="77777777" w:rsidR="00DF21AB" w:rsidRDefault="00DF21AB">
      <w:pPr>
        <w:pStyle w:val="BodyText"/>
        <w:rPr>
          <w:b/>
        </w:rPr>
      </w:pPr>
    </w:p>
    <w:p w14:paraId="2317B77F" w14:textId="77777777" w:rsidR="00DF21AB" w:rsidRDefault="00000000">
      <w:pPr>
        <w:pStyle w:val="BodyText"/>
        <w:ind w:left="120"/>
      </w:pPr>
      <w:r>
        <w:t>The</w:t>
      </w:r>
      <w:r>
        <w:rPr>
          <w:spacing w:val="-7"/>
        </w:rPr>
        <w:t xml:space="preserve"> </w:t>
      </w:r>
      <w:r>
        <w:t>Knife</w:t>
      </w:r>
      <w:r>
        <w:rPr>
          <w:spacing w:val="-7"/>
        </w:rPr>
        <w:t xml:space="preserve"> </w:t>
      </w:r>
      <w:r>
        <w:t>Dealers’</w:t>
      </w:r>
      <w:r>
        <w:rPr>
          <w:spacing w:val="-8"/>
        </w:rPr>
        <w:t xml:space="preserve"> </w:t>
      </w:r>
      <w:r>
        <w:t>Licences</w:t>
      </w:r>
      <w:r>
        <w:rPr>
          <w:spacing w:val="-8"/>
        </w:rPr>
        <w:t xml:space="preserve"> </w:t>
      </w:r>
      <w:r>
        <w:t>(Exceptions)</w:t>
      </w:r>
      <w:r>
        <w:rPr>
          <w:spacing w:val="-8"/>
        </w:rPr>
        <w:t xml:space="preserve"> </w:t>
      </w:r>
      <w:r>
        <w:t>Order</w:t>
      </w:r>
      <w:r>
        <w:rPr>
          <w:spacing w:val="-9"/>
        </w:rPr>
        <w:t xml:space="preserve"> </w:t>
      </w:r>
      <w:r>
        <w:t>2008</w:t>
      </w:r>
      <w:r>
        <w:rPr>
          <w:spacing w:val="-9"/>
        </w:rPr>
        <w:t xml:space="preserve"> </w:t>
      </w:r>
      <w:r>
        <w:rPr>
          <w:spacing w:val="-2"/>
        </w:rPr>
        <w:t>provides:</w:t>
      </w:r>
    </w:p>
    <w:p w14:paraId="5FE740E0" w14:textId="77777777" w:rsidR="00DF21AB" w:rsidRDefault="00DF21AB">
      <w:pPr>
        <w:pStyle w:val="BodyText"/>
      </w:pPr>
    </w:p>
    <w:p w14:paraId="45B0C4FD" w14:textId="77777777" w:rsidR="00DF21AB" w:rsidRDefault="00000000">
      <w:pPr>
        <w:pStyle w:val="ListParagraph"/>
        <w:numPr>
          <w:ilvl w:val="0"/>
          <w:numId w:val="1"/>
        </w:numPr>
        <w:tabs>
          <w:tab w:val="left" w:pos="838"/>
          <w:tab w:val="left" w:pos="840"/>
        </w:tabs>
        <w:ind w:right="564"/>
        <w:rPr>
          <w:sz w:val="24"/>
        </w:rPr>
      </w:pPr>
      <w:r>
        <w:rPr>
          <w:sz w:val="24"/>
        </w:rPr>
        <w:t>That</w:t>
      </w:r>
      <w:r>
        <w:rPr>
          <w:spacing w:val="-2"/>
          <w:sz w:val="24"/>
        </w:rPr>
        <w:t xml:space="preserve"> </w:t>
      </w:r>
      <w:r>
        <w:rPr>
          <w:sz w:val="24"/>
        </w:rPr>
        <w:t>the</w:t>
      </w:r>
      <w:r>
        <w:rPr>
          <w:spacing w:val="-5"/>
          <w:sz w:val="24"/>
        </w:rPr>
        <w:t xml:space="preserve"> </w:t>
      </w:r>
      <w:r>
        <w:rPr>
          <w:sz w:val="24"/>
        </w:rPr>
        <w:t>following</w:t>
      </w:r>
      <w:r>
        <w:rPr>
          <w:spacing w:val="-2"/>
          <w:sz w:val="24"/>
        </w:rPr>
        <w:t xml:space="preserve"> </w:t>
      </w:r>
      <w:r>
        <w:rPr>
          <w:sz w:val="24"/>
        </w:rPr>
        <w:t>knives</w:t>
      </w:r>
      <w:r>
        <w:rPr>
          <w:spacing w:val="-3"/>
          <w:sz w:val="24"/>
        </w:rPr>
        <w:t xml:space="preserve"> </w:t>
      </w:r>
      <w:r>
        <w:rPr>
          <w:sz w:val="24"/>
        </w:rPr>
        <w:t>are</w:t>
      </w:r>
      <w:r>
        <w:rPr>
          <w:spacing w:val="-4"/>
          <w:sz w:val="24"/>
        </w:rPr>
        <w:t xml:space="preserve"> </w:t>
      </w:r>
      <w:r>
        <w:rPr>
          <w:sz w:val="24"/>
        </w:rPr>
        <w:t>exempt</w:t>
      </w:r>
      <w:r>
        <w:rPr>
          <w:spacing w:val="-5"/>
          <w:sz w:val="24"/>
        </w:rPr>
        <w:t xml:space="preserve"> </w:t>
      </w:r>
      <w:r>
        <w:rPr>
          <w:sz w:val="24"/>
        </w:rPr>
        <w:t>from</w:t>
      </w:r>
      <w:r>
        <w:rPr>
          <w:spacing w:val="-1"/>
          <w:sz w:val="24"/>
        </w:rPr>
        <w:t xml:space="preserve"> </w:t>
      </w:r>
      <w:r>
        <w:rPr>
          <w:sz w:val="24"/>
        </w:rPr>
        <w:t>the</w:t>
      </w:r>
      <w:r>
        <w:rPr>
          <w:spacing w:val="-2"/>
          <w:sz w:val="24"/>
        </w:rPr>
        <w:t xml:space="preserve"> </w:t>
      </w:r>
      <w:r>
        <w:rPr>
          <w:sz w:val="24"/>
        </w:rPr>
        <w:t>licensing</w:t>
      </w:r>
      <w:r>
        <w:rPr>
          <w:spacing w:val="-4"/>
          <w:sz w:val="24"/>
        </w:rPr>
        <w:t xml:space="preserve"> </w:t>
      </w:r>
      <w:r>
        <w:rPr>
          <w:sz w:val="24"/>
        </w:rPr>
        <w:t>requirements,</w:t>
      </w:r>
      <w:r>
        <w:rPr>
          <w:spacing w:val="-2"/>
          <w:sz w:val="24"/>
        </w:rPr>
        <w:t xml:space="preserve"> </w:t>
      </w:r>
      <w:r>
        <w:rPr>
          <w:sz w:val="24"/>
        </w:rPr>
        <w:t>but</w:t>
      </w:r>
      <w:r>
        <w:rPr>
          <w:spacing w:val="-2"/>
          <w:sz w:val="24"/>
        </w:rPr>
        <w:t xml:space="preserve"> </w:t>
      </w:r>
      <w:r>
        <w:rPr>
          <w:sz w:val="24"/>
        </w:rPr>
        <w:t xml:space="preserve">only where the blade does not exceed 8.91 </w:t>
      </w:r>
      <w:proofErr w:type="spellStart"/>
      <w:r>
        <w:rPr>
          <w:sz w:val="24"/>
        </w:rPr>
        <w:t>centimetres</w:t>
      </w:r>
      <w:proofErr w:type="spellEnd"/>
      <w:r>
        <w:rPr>
          <w:sz w:val="24"/>
        </w:rPr>
        <w:t xml:space="preserve"> (3.5 inches) in length-</w:t>
      </w:r>
    </w:p>
    <w:p w14:paraId="2982022A" w14:textId="77777777" w:rsidR="00DF21AB" w:rsidRDefault="00DF21AB">
      <w:pPr>
        <w:pStyle w:val="BodyText"/>
      </w:pPr>
    </w:p>
    <w:p w14:paraId="7B99E071" w14:textId="77777777" w:rsidR="00DF21AB" w:rsidRDefault="00000000">
      <w:pPr>
        <w:pStyle w:val="ListParagraph"/>
        <w:numPr>
          <w:ilvl w:val="1"/>
          <w:numId w:val="1"/>
        </w:numPr>
        <w:tabs>
          <w:tab w:val="left" w:pos="1919"/>
        </w:tabs>
        <w:ind w:left="1919" w:hanging="719"/>
        <w:rPr>
          <w:sz w:val="24"/>
        </w:rPr>
      </w:pPr>
      <w:r>
        <w:rPr>
          <w:sz w:val="24"/>
        </w:rPr>
        <w:t>Folding</w:t>
      </w:r>
      <w:r>
        <w:rPr>
          <w:spacing w:val="-10"/>
          <w:sz w:val="24"/>
        </w:rPr>
        <w:t xml:space="preserve"> </w:t>
      </w:r>
      <w:proofErr w:type="gramStart"/>
      <w:r>
        <w:rPr>
          <w:sz w:val="24"/>
        </w:rPr>
        <w:t>pocket</w:t>
      </w:r>
      <w:r>
        <w:rPr>
          <w:spacing w:val="-5"/>
          <w:sz w:val="24"/>
        </w:rPr>
        <w:t xml:space="preserve"> </w:t>
      </w:r>
      <w:r>
        <w:rPr>
          <w:spacing w:val="-2"/>
          <w:sz w:val="24"/>
        </w:rPr>
        <w:t>knives</w:t>
      </w:r>
      <w:proofErr w:type="gramEnd"/>
    </w:p>
    <w:p w14:paraId="5944516D" w14:textId="77777777" w:rsidR="00DF21AB" w:rsidRDefault="00000000">
      <w:pPr>
        <w:pStyle w:val="ListParagraph"/>
        <w:numPr>
          <w:ilvl w:val="1"/>
          <w:numId w:val="1"/>
        </w:numPr>
        <w:tabs>
          <w:tab w:val="left" w:pos="1919"/>
        </w:tabs>
        <w:ind w:left="1919" w:hanging="719"/>
        <w:rPr>
          <w:sz w:val="24"/>
        </w:rPr>
      </w:pPr>
      <w:r>
        <w:rPr>
          <w:sz w:val="24"/>
        </w:rPr>
        <w:t>Kirpans</w:t>
      </w:r>
      <w:r>
        <w:rPr>
          <w:spacing w:val="-7"/>
          <w:sz w:val="24"/>
        </w:rPr>
        <w:t xml:space="preserve"> </w:t>
      </w:r>
      <w:r>
        <w:rPr>
          <w:spacing w:val="-5"/>
          <w:sz w:val="24"/>
        </w:rPr>
        <w:t>and</w:t>
      </w:r>
    </w:p>
    <w:p w14:paraId="2CF49E89" w14:textId="77777777" w:rsidR="00DF21AB" w:rsidRDefault="00000000">
      <w:pPr>
        <w:pStyle w:val="ListParagraph"/>
        <w:numPr>
          <w:ilvl w:val="1"/>
          <w:numId w:val="1"/>
        </w:numPr>
        <w:tabs>
          <w:tab w:val="left" w:pos="1919"/>
        </w:tabs>
        <w:ind w:left="1919" w:hanging="719"/>
        <w:rPr>
          <w:sz w:val="24"/>
        </w:rPr>
      </w:pPr>
      <w:r>
        <w:rPr>
          <w:sz w:val="24"/>
        </w:rPr>
        <w:t>Skean</w:t>
      </w:r>
      <w:r>
        <w:rPr>
          <w:spacing w:val="-4"/>
          <w:sz w:val="24"/>
        </w:rPr>
        <w:t xml:space="preserve"> </w:t>
      </w:r>
      <w:proofErr w:type="spellStart"/>
      <w:r>
        <w:rPr>
          <w:spacing w:val="-4"/>
          <w:sz w:val="24"/>
        </w:rPr>
        <w:t>dubhs</w:t>
      </w:r>
      <w:proofErr w:type="spellEnd"/>
    </w:p>
    <w:p w14:paraId="3F72C2BD" w14:textId="77777777" w:rsidR="00DF21AB" w:rsidRDefault="00DF21AB">
      <w:pPr>
        <w:pStyle w:val="BodyText"/>
      </w:pPr>
    </w:p>
    <w:p w14:paraId="30A5A5C0" w14:textId="77777777" w:rsidR="00DF21AB" w:rsidRDefault="00000000">
      <w:pPr>
        <w:pStyle w:val="ListParagraph"/>
        <w:numPr>
          <w:ilvl w:val="0"/>
          <w:numId w:val="1"/>
        </w:numPr>
        <w:tabs>
          <w:tab w:val="left" w:pos="838"/>
          <w:tab w:val="left" w:pos="840"/>
        </w:tabs>
        <w:ind w:right="281"/>
        <w:rPr>
          <w:sz w:val="24"/>
        </w:rPr>
      </w:pPr>
      <w:r>
        <w:rPr>
          <w:sz w:val="24"/>
        </w:rPr>
        <w:t>Where</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is</w:t>
      </w:r>
      <w:r>
        <w:rPr>
          <w:spacing w:val="-2"/>
          <w:sz w:val="24"/>
        </w:rPr>
        <w:t xml:space="preserve"> </w:t>
      </w:r>
      <w:r>
        <w:rPr>
          <w:sz w:val="24"/>
        </w:rPr>
        <w:t>teaching</w:t>
      </w:r>
      <w:r>
        <w:rPr>
          <w:spacing w:val="-3"/>
          <w:sz w:val="24"/>
        </w:rPr>
        <w:t xml:space="preserve"> </w:t>
      </w:r>
      <w:r>
        <w:rPr>
          <w:sz w:val="24"/>
        </w:rPr>
        <w:t>or</w:t>
      </w:r>
      <w:r>
        <w:rPr>
          <w:spacing w:val="-3"/>
          <w:sz w:val="24"/>
        </w:rPr>
        <w:t xml:space="preserve"> </w:t>
      </w:r>
      <w:r>
        <w:rPr>
          <w:sz w:val="24"/>
        </w:rPr>
        <w:t>training</w:t>
      </w:r>
      <w:r>
        <w:rPr>
          <w:spacing w:val="-3"/>
          <w:sz w:val="24"/>
        </w:rPr>
        <w:t xml:space="preserve"> </w:t>
      </w:r>
      <w:r>
        <w:rPr>
          <w:sz w:val="24"/>
        </w:rPr>
        <w:t>another</w:t>
      </w:r>
      <w:r>
        <w:rPr>
          <w:spacing w:val="-3"/>
          <w:sz w:val="24"/>
        </w:rPr>
        <w:t xml:space="preserve"> </w:t>
      </w:r>
      <w:r>
        <w:rPr>
          <w:sz w:val="24"/>
        </w:rPr>
        <w:t>person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sport</w:t>
      </w:r>
      <w:r>
        <w:rPr>
          <w:spacing w:val="-4"/>
          <w:sz w:val="24"/>
        </w:rPr>
        <w:t xml:space="preserve"> </w:t>
      </w:r>
      <w:r>
        <w:rPr>
          <w:sz w:val="24"/>
        </w:rPr>
        <w:t>of</w:t>
      </w:r>
      <w:r>
        <w:rPr>
          <w:spacing w:val="-1"/>
          <w:sz w:val="24"/>
        </w:rPr>
        <w:t xml:space="preserve"> </w:t>
      </w:r>
      <w:r>
        <w:rPr>
          <w:sz w:val="24"/>
        </w:rPr>
        <w:t>fencing,</w:t>
      </w:r>
      <w:r>
        <w:rPr>
          <w:spacing w:val="-1"/>
          <w:sz w:val="24"/>
        </w:rPr>
        <w:t xml:space="preserve"> </w:t>
      </w:r>
      <w:r>
        <w:rPr>
          <w:sz w:val="24"/>
        </w:rPr>
        <w:t>the hiring, lending or giving of fencing weapons does not constitute a business requiring a licence, but only where the person teaching is a professional who is qualified to teach or train in the sport.</w:t>
      </w:r>
    </w:p>
    <w:p w14:paraId="5DD48F77" w14:textId="77777777" w:rsidR="00DF21AB" w:rsidRDefault="00DF21AB">
      <w:pPr>
        <w:pStyle w:val="BodyText"/>
      </w:pPr>
    </w:p>
    <w:p w14:paraId="3E90A478" w14:textId="77777777" w:rsidR="00DF21AB" w:rsidRDefault="00000000">
      <w:pPr>
        <w:pStyle w:val="Heading1"/>
        <w:jc w:val="left"/>
      </w:pPr>
      <w:bookmarkStart w:id="2" w:name="Who_should_apply?"/>
      <w:bookmarkEnd w:id="2"/>
      <w:r>
        <w:t>Who</w:t>
      </w:r>
      <w:r>
        <w:rPr>
          <w:spacing w:val="-8"/>
        </w:rPr>
        <w:t xml:space="preserve"> </w:t>
      </w:r>
      <w:r>
        <w:t>should</w:t>
      </w:r>
      <w:r>
        <w:rPr>
          <w:spacing w:val="-7"/>
        </w:rPr>
        <w:t xml:space="preserve"> </w:t>
      </w:r>
      <w:r>
        <w:rPr>
          <w:spacing w:val="-2"/>
        </w:rPr>
        <w:t>apply?</w:t>
      </w:r>
    </w:p>
    <w:p w14:paraId="4E025A12" w14:textId="77777777" w:rsidR="00DF21AB" w:rsidRDefault="00DF21AB">
      <w:pPr>
        <w:pStyle w:val="BodyText"/>
        <w:rPr>
          <w:b/>
        </w:rPr>
      </w:pPr>
    </w:p>
    <w:p w14:paraId="4B465382" w14:textId="77777777" w:rsidR="00DF21AB" w:rsidRDefault="00000000">
      <w:pPr>
        <w:pStyle w:val="BodyText"/>
        <w:ind w:left="120"/>
      </w:pPr>
      <w:r>
        <w:t>The</w:t>
      </w:r>
      <w:r>
        <w:rPr>
          <w:spacing w:val="-5"/>
        </w:rPr>
        <w:t xml:space="preserve"> </w:t>
      </w:r>
      <w:r>
        <w:t>individual,</w:t>
      </w:r>
      <w:r>
        <w:rPr>
          <w:spacing w:val="-6"/>
        </w:rPr>
        <w:t xml:space="preserve"> </w:t>
      </w:r>
      <w:r>
        <w:t>company</w:t>
      </w:r>
      <w:r>
        <w:rPr>
          <w:spacing w:val="-8"/>
        </w:rPr>
        <w:t xml:space="preserve"> </w:t>
      </w:r>
      <w:r>
        <w:t>or</w:t>
      </w:r>
      <w:r>
        <w:rPr>
          <w:spacing w:val="-9"/>
        </w:rPr>
        <w:t xml:space="preserve"> </w:t>
      </w:r>
      <w:r>
        <w:t>organisation</w:t>
      </w:r>
      <w:r>
        <w:rPr>
          <w:spacing w:val="-6"/>
        </w:rPr>
        <w:t xml:space="preserve"> </w:t>
      </w:r>
      <w:r>
        <w:t>whose</w:t>
      </w:r>
      <w:r>
        <w:rPr>
          <w:spacing w:val="-5"/>
        </w:rPr>
        <w:t xml:space="preserve"> </w:t>
      </w:r>
      <w:r>
        <w:t>business</w:t>
      </w:r>
      <w:r>
        <w:rPr>
          <w:spacing w:val="-6"/>
        </w:rPr>
        <w:t xml:space="preserve"> </w:t>
      </w:r>
      <w:r>
        <w:t>it</w:t>
      </w:r>
      <w:r>
        <w:rPr>
          <w:spacing w:val="-7"/>
        </w:rPr>
        <w:t xml:space="preserve"> </w:t>
      </w:r>
      <w:r>
        <w:rPr>
          <w:spacing w:val="-5"/>
        </w:rPr>
        <w:t>is.</w:t>
      </w:r>
    </w:p>
    <w:p w14:paraId="63FE7C70" w14:textId="77777777" w:rsidR="00DF21AB" w:rsidRDefault="00000000">
      <w:pPr>
        <w:pStyle w:val="BodyText"/>
        <w:spacing w:before="274"/>
        <w:ind w:left="120"/>
      </w:pPr>
      <w:r>
        <w:t>If</w:t>
      </w:r>
      <w:r>
        <w:rPr>
          <w:spacing w:val="40"/>
        </w:rPr>
        <w:t xml:space="preserve"> </w:t>
      </w:r>
      <w:r>
        <w:t>a</w:t>
      </w:r>
      <w:r>
        <w:rPr>
          <w:spacing w:val="40"/>
        </w:rPr>
        <w:t xml:space="preserve"> </w:t>
      </w:r>
      <w:r>
        <w:t>company</w:t>
      </w:r>
      <w:r>
        <w:rPr>
          <w:spacing w:val="40"/>
        </w:rPr>
        <w:t xml:space="preserve"> </w:t>
      </w:r>
      <w:r>
        <w:t>or</w:t>
      </w:r>
      <w:r>
        <w:rPr>
          <w:spacing w:val="40"/>
        </w:rPr>
        <w:t xml:space="preserve"> </w:t>
      </w:r>
      <w:r>
        <w:t>organisation</w:t>
      </w:r>
      <w:r>
        <w:rPr>
          <w:spacing w:val="40"/>
        </w:rPr>
        <w:t xml:space="preserve"> </w:t>
      </w:r>
      <w:r>
        <w:t>applies</w:t>
      </w:r>
      <w:r>
        <w:rPr>
          <w:spacing w:val="40"/>
        </w:rPr>
        <w:t xml:space="preserve"> </w:t>
      </w:r>
      <w:r>
        <w:t>for</w:t>
      </w:r>
      <w:r>
        <w:rPr>
          <w:spacing w:val="40"/>
        </w:rPr>
        <w:t xml:space="preserve"> </w:t>
      </w:r>
      <w:r>
        <w:t>a</w:t>
      </w:r>
      <w:r>
        <w:rPr>
          <w:spacing w:val="40"/>
        </w:rPr>
        <w:t xml:space="preserve"> </w:t>
      </w:r>
      <w:proofErr w:type="gramStart"/>
      <w:r>
        <w:t>licence</w:t>
      </w:r>
      <w:proofErr w:type="gramEnd"/>
      <w:r>
        <w:rPr>
          <w:spacing w:val="40"/>
        </w:rPr>
        <w:t xml:space="preserve"> </w:t>
      </w:r>
      <w:r>
        <w:t>they</w:t>
      </w:r>
      <w:r>
        <w:rPr>
          <w:spacing w:val="40"/>
        </w:rPr>
        <w:t xml:space="preserve"> </w:t>
      </w:r>
      <w:r>
        <w:t>must</w:t>
      </w:r>
      <w:r>
        <w:rPr>
          <w:spacing w:val="40"/>
        </w:rPr>
        <w:t xml:space="preserve"> </w:t>
      </w:r>
      <w:r>
        <w:t>provide</w:t>
      </w:r>
      <w:r>
        <w:rPr>
          <w:spacing w:val="40"/>
        </w:rPr>
        <w:t xml:space="preserve"> </w:t>
      </w:r>
      <w:r>
        <w:t>details</w:t>
      </w:r>
      <w:r>
        <w:rPr>
          <w:spacing w:val="40"/>
        </w:rPr>
        <w:t xml:space="preserve"> </w:t>
      </w:r>
      <w:r>
        <w:t>of</w:t>
      </w:r>
      <w:r>
        <w:rPr>
          <w:spacing w:val="40"/>
        </w:rPr>
        <w:t xml:space="preserve"> </w:t>
      </w:r>
      <w:r>
        <w:t>an individual who will be responsible for the day to day management of the premises.</w:t>
      </w:r>
    </w:p>
    <w:p w14:paraId="34F8C934" w14:textId="77777777" w:rsidR="00DF21AB" w:rsidRDefault="00DF21AB">
      <w:pPr>
        <w:pStyle w:val="BodyText"/>
      </w:pPr>
    </w:p>
    <w:p w14:paraId="474B94AD" w14:textId="77777777" w:rsidR="00DF21AB" w:rsidRDefault="00000000">
      <w:pPr>
        <w:pStyle w:val="BodyText"/>
        <w:ind w:left="120" w:right="222"/>
        <w:jc w:val="both"/>
      </w:pPr>
      <w:r>
        <w:t xml:space="preserve">An individual applying for a licence who does not intend to be responsible for the </w:t>
      </w:r>
      <w:proofErr w:type="gramStart"/>
      <w:r>
        <w:t>day to day</w:t>
      </w:r>
      <w:proofErr w:type="gramEnd"/>
      <w:r>
        <w:t xml:space="preserve"> management of the premises can name another individual as their day to day </w:t>
      </w:r>
      <w:r>
        <w:rPr>
          <w:spacing w:val="-2"/>
        </w:rPr>
        <w:t>manager.</w:t>
      </w:r>
    </w:p>
    <w:p w14:paraId="399380F2" w14:textId="77777777" w:rsidR="00DF21AB" w:rsidRDefault="00DF21AB">
      <w:pPr>
        <w:jc w:val="both"/>
        <w:sectPr w:rsidR="00DF21AB">
          <w:footerReference w:type="default" r:id="rId7"/>
          <w:type w:val="continuous"/>
          <w:pgSz w:w="11920" w:h="16850"/>
          <w:pgMar w:top="1040" w:right="900" w:bottom="880" w:left="1320" w:header="0" w:footer="685" w:gutter="0"/>
          <w:pgNumType w:start="1"/>
          <w:cols w:space="720"/>
        </w:sectPr>
      </w:pPr>
    </w:p>
    <w:p w14:paraId="6AC6A46B" w14:textId="77777777" w:rsidR="00DF21AB" w:rsidRDefault="00000000">
      <w:pPr>
        <w:pStyle w:val="Heading1"/>
        <w:spacing w:before="63"/>
      </w:pPr>
      <w:bookmarkStart w:id="3" w:name="How_do_I_make_an_application?"/>
      <w:bookmarkEnd w:id="3"/>
      <w:r>
        <w:lastRenderedPageBreak/>
        <w:t>How</w:t>
      </w:r>
      <w:r>
        <w:rPr>
          <w:spacing w:val="2"/>
        </w:rPr>
        <w:t xml:space="preserve"> </w:t>
      </w:r>
      <w:r>
        <w:t>do</w:t>
      </w:r>
      <w:r>
        <w:rPr>
          <w:spacing w:val="-3"/>
        </w:rPr>
        <w:t xml:space="preserve"> </w:t>
      </w:r>
      <w:r>
        <w:t>I</w:t>
      </w:r>
      <w:r>
        <w:rPr>
          <w:spacing w:val="-5"/>
        </w:rPr>
        <w:t xml:space="preserve"> </w:t>
      </w:r>
      <w:r>
        <w:t>make</w:t>
      </w:r>
      <w:r>
        <w:rPr>
          <w:spacing w:val="-4"/>
        </w:rPr>
        <w:t xml:space="preserve"> </w:t>
      </w:r>
      <w:r>
        <w:t>an</w:t>
      </w:r>
      <w:r>
        <w:rPr>
          <w:spacing w:val="-5"/>
        </w:rPr>
        <w:t xml:space="preserve"> </w:t>
      </w:r>
      <w:r>
        <w:rPr>
          <w:spacing w:val="-2"/>
        </w:rPr>
        <w:t>application?</w:t>
      </w:r>
    </w:p>
    <w:p w14:paraId="619E9B46" w14:textId="77777777" w:rsidR="00DF21AB" w:rsidRDefault="00000000">
      <w:pPr>
        <w:pStyle w:val="BodyText"/>
        <w:spacing w:before="276"/>
        <w:ind w:left="120" w:right="223"/>
        <w:jc w:val="both"/>
      </w:pPr>
      <w:r>
        <w:t>Your application should be made on the form that is available to download from our website. The application form lists the documents that you should submit with your application.</w:t>
      </w:r>
      <w:r>
        <w:rPr>
          <w:spacing w:val="40"/>
        </w:rPr>
        <w:t xml:space="preserve"> </w:t>
      </w:r>
      <w:r>
        <w:t>You will also need to send to us the following with the form:</w:t>
      </w:r>
    </w:p>
    <w:p w14:paraId="1CB7B6C1" w14:textId="77777777" w:rsidR="00DF21AB" w:rsidRDefault="00000000">
      <w:pPr>
        <w:pStyle w:val="ListParagraph"/>
        <w:numPr>
          <w:ilvl w:val="0"/>
          <w:numId w:val="2"/>
        </w:numPr>
        <w:tabs>
          <w:tab w:val="left" w:pos="839"/>
        </w:tabs>
        <w:spacing w:before="274"/>
        <w:ind w:left="839" w:hanging="359"/>
        <w:rPr>
          <w:sz w:val="24"/>
        </w:rPr>
      </w:pPr>
      <w:r>
        <w:rPr>
          <w:sz w:val="24"/>
        </w:rPr>
        <w:t>Location</w:t>
      </w:r>
      <w:r>
        <w:rPr>
          <w:spacing w:val="-7"/>
          <w:sz w:val="24"/>
        </w:rPr>
        <w:t xml:space="preserve"> </w:t>
      </w:r>
      <w:r>
        <w:rPr>
          <w:sz w:val="24"/>
        </w:rPr>
        <w:t>plan</w:t>
      </w:r>
      <w:r>
        <w:rPr>
          <w:spacing w:val="-4"/>
          <w:sz w:val="24"/>
        </w:rPr>
        <w:t xml:space="preserve"> </w:t>
      </w:r>
      <w:r>
        <w:rPr>
          <w:sz w:val="24"/>
        </w:rPr>
        <w:t>clearly</w:t>
      </w:r>
      <w:r>
        <w:rPr>
          <w:spacing w:val="-8"/>
          <w:sz w:val="24"/>
        </w:rPr>
        <w:t xml:space="preserve"> </w:t>
      </w:r>
      <w:r>
        <w:rPr>
          <w:sz w:val="24"/>
        </w:rPr>
        <w:t>indicating</w:t>
      </w:r>
      <w:r>
        <w:rPr>
          <w:spacing w:val="-6"/>
          <w:sz w:val="24"/>
        </w:rPr>
        <w:t xml:space="preserve"> </w:t>
      </w:r>
      <w:r>
        <w:rPr>
          <w:sz w:val="24"/>
        </w:rPr>
        <w:t>the</w:t>
      </w:r>
      <w:r>
        <w:rPr>
          <w:spacing w:val="-9"/>
          <w:sz w:val="24"/>
        </w:rPr>
        <w:t xml:space="preserve"> </w:t>
      </w:r>
      <w:r>
        <w:rPr>
          <w:sz w:val="24"/>
        </w:rPr>
        <w:t>full</w:t>
      </w:r>
      <w:r>
        <w:rPr>
          <w:spacing w:val="-6"/>
          <w:sz w:val="24"/>
        </w:rPr>
        <w:t xml:space="preserve"> </w:t>
      </w:r>
      <w:r>
        <w:rPr>
          <w:sz w:val="24"/>
        </w:rPr>
        <w:t>extent</w:t>
      </w:r>
      <w:r>
        <w:rPr>
          <w:spacing w:val="-11"/>
          <w:sz w:val="24"/>
        </w:rPr>
        <w:t xml:space="preserve"> </w:t>
      </w:r>
      <w:r>
        <w:rPr>
          <w:sz w:val="24"/>
        </w:rPr>
        <w:t>of</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pacing w:val="-2"/>
          <w:sz w:val="24"/>
        </w:rPr>
        <w:t>site.</w:t>
      </w:r>
    </w:p>
    <w:p w14:paraId="4EEADA49" w14:textId="77777777" w:rsidR="00DF21AB" w:rsidRDefault="00000000">
      <w:pPr>
        <w:pStyle w:val="ListParagraph"/>
        <w:numPr>
          <w:ilvl w:val="0"/>
          <w:numId w:val="2"/>
        </w:numPr>
        <w:tabs>
          <w:tab w:val="left" w:pos="840"/>
        </w:tabs>
        <w:spacing w:before="275"/>
        <w:ind w:right="226"/>
        <w:jc w:val="both"/>
        <w:rPr>
          <w:sz w:val="24"/>
        </w:rPr>
      </w:pPr>
      <w:r>
        <w:rPr>
          <w:sz w:val="24"/>
        </w:rPr>
        <w:t>Detailed plan of the premises showing where within the premises the articles are displayed and stored.</w:t>
      </w:r>
    </w:p>
    <w:p w14:paraId="22C509FF" w14:textId="77777777" w:rsidR="00DF21AB" w:rsidRDefault="00000000">
      <w:pPr>
        <w:pStyle w:val="ListParagraph"/>
        <w:numPr>
          <w:ilvl w:val="0"/>
          <w:numId w:val="2"/>
        </w:numPr>
        <w:tabs>
          <w:tab w:val="left" w:pos="839"/>
        </w:tabs>
        <w:spacing w:before="270"/>
        <w:ind w:left="839" w:hanging="359"/>
        <w:rPr>
          <w:sz w:val="24"/>
        </w:rPr>
      </w:pPr>
      <w:r>
        <w:rPr>
          <w:sz w:val="24"/>
        </w:rPr>
        <w:t>Copy</w:t>
      </w:r>
      <w:r>
        <w:rPr>
          <w:spacing w:val="-7"/>
          <w:sz w:val="24"/>
        </w:rPr>
        <w:t xml:space="preserve"> </w:t>
      </w:r>
      <w:r>
        <w:rPr>
          <w:sz w:val="24"/>
        </w:rPr>
        <w:t>of</w:t>
      </w:r>
      <w:r>
        <w:rPr>
          <w:spacing w:val="-6"/>
          <w:sz w:val="24"/>
        </w:rPr>
        <w:t xml:space="preserve"> </w:t>
      </w:r>
      <w:r>
        <w:rPr>
          <w:sz w:val="24"/>
        </w:rPr>
        <w:t>partnership</w:t>
      </w:r>
      <w:r>
        <w:rPr>
          <w:spacing w:val="-6"/>
          <w:sz w:val="24"/>
        </w:rPr>
        <w:t xml:space="preserve"> </w:t>
      </w:r>
      <w:r>
        <w:rPr>
          <w:sz w:val="24"/>
        </w:rPr>
        <w:t>agreement</w:t>
      </w:r>
      <w:r>
        <w:rPr>
          <w:spacing w:val="-6"/>
          <w:sz w:val="24"/>
        </w:rPr>
        <w:t xml:space="preserve"> </w:t>
      </w:r>
      <w:r>
        <w:rPr>
          <w:sz w:val="24"/>
        </w:rPr>
        <w:t>if</w:t>
      </w:r>
      <w:r>
        <w:rPr>
          <w:spacing w:val="-4"/>
          <w:sz w:val="24"/>
        </w:rPr>
        <w:t xml:space="preserve"> </w:t>
      </w:r>
      <w:r>
        <w:rPr>
          <w:spacing w:val="-2"/>
          <w:sz w:val="24"/>
        </w:rPr>
        <w:t>required.</w:t>
      </w:r>
    </w:p>
    <w:p w14:paraId="7C1D4F8E" w14:textId="77777777" w:rsidR="00DF21AB" w:rsidRDefault="00000000">
      <w:pPr>
        <w:pStyle w:val="ListParagraph"/>
        <w:numPr>
          <w:ilvl w:val="0"/>
          <w:numId w:val="2"/>
        </w:numPr>
        <w:tabs>
          <w:tab w:val="left" w:pos="839"/>
        </w:tabs>
        <w:spacing w:before="272"/>
        <w:ind w:left="839" w:hanging="359"/>
        <w:rPr>
          <w:sz w:val="24"/>
        </w:rPr>
      </w:pPr>
      <w:r>
        <w:rPr>
          <w:sz w:val="24"/>
        </w:rPr>
        <w:t>Photographic</w:t>
      </w:r>
      <w:r>
        <w:rPr>
          <w:spacing w:val="-12"/>
          <w:sz w:val="24"/>
        </w:rPr>
        <w:t xml:space="preserve"> </w:t>
      </w:r>
      <w:r>
        <w:rPr>
          <w:sz w:val="24"/>
        </w:rPr>
        <w:t>Identification</w:t>
      </w:r>
      <w:r>
        <w:rPr>
          <w:spacing w:val="-8"/>
          <w:sz w:val="24"/>
        </w:rPr>
        <w:t xml:space="preserve"> </w:t>
      </w:r>
      <w:r>
        <w:rPr>
          <w:sz w:val="24"/>
        </w:rPr>
        <w:t>(new</w:t>
      </w:r>
      <w:r>
        <w:rPr>
          <w:spacing w:val="-14"/>
          <w:sz w:val="24"/>
        </w:rPr>
        <w:t xml:space="preserve"> </w:t>
      </w:r>
      <w:r>
        <w:rPr>
          <w:sz w:val="24"/>
        </w:rPr>
        <w:t>applications</w:t>
      </w:r>
      <w:r>
        <w:rPr>
          <w:spacing w:val="-13"/>
          <w:sz w:val="24"/>
        </w:rPr>
        <w:t xml:space="preserve"> </w:t>
      </w:r>
      <w:r>
        <w:rPr>
          <w:sz w:val="24"/>
        </w:rPr>
        <w:t>by</w:t>
      </w:r>
      <w:r>
        <w:rPr>
          <w:spacing w:val="-11"/>
          <w:sz w:val="24"/>
        </w:rPr>
        <w:t xml:space="preserve"> </w:t>
      </w:r>
      <w:r>
        <w:rPr>
          <w:sz w:val="24"/>
        </w:rPr>
        <w:t>individuals</w:t>
      </w:r>
      <w:r>
        <w:rPr>
          <w:spacing w:val="-9"/>
          <w:sz w:val="24"/>
        </w:rPr>
        <w:t xml:space="preserve"> </w:t>
      </w:r>
      <w:r>
        <w:rPr>
          <w:spacing w:val="-2"/>
          <w:sz w:val="24"/>
        </w:rPr>
        <w:t>only).</w:t>
      </w:r>
    </w:p>
    <w:p w14:paraId="0B81E536" w14:textId="77777777" w:rsidR="00DF21AB" w:rsidRDefault="00000000">
      <w:pPr>
        <w:pStyle w:val="ListParagraph"/>
        <w:numPr>
          <w:ilvl w:val="0"/>
          <w:numId w:val="2"/>
        </w:numPr>
        <w:tabs>
          <w:tab w:val="left" w:pos="839"/>
        </w:tabs>
        <w:spacing w:before="272"/>
        <w:ind w:left="839" w:hanging="359"/>
        <w:rPr>
          <w:sz w:val="24"/>
        </w:rPr>
      </w:pPr>
      <w:r>
        <w:rPr>
          <w:sz w:val="24"/>
        </w:rPr>
        <w:t>Proof</w:t>
      </w:r>
      <w:r>
        <w:rPr>
          <w:spacing w:val="-8"/>
          <w:sz w:val="24"/>
        </w:rPr>
        <w:t xml:space="preserve"> </w:t>
      </w:r>
      <w:r>
        <w:rPr>
          <w:sz w:val="24"/>
        </w:rPr>
        <w:t>of</w:t>
      </w:r>
      <w:r>
        <w:rPr>
          <w:spacing w:val="-4"/>
          <w:sz w:val="24"/>
        </w:rPr>
        <w:t xml:space="preserve"> </w:t>
      </w:r>
      <w:r>
        <w:rPr>
          <w:sz w:val="24"/>
        </w:rPr>
        <w:t>address</w:t>
      </w:r>
      <w:r>
        <w:rPr>
          <w:spacing w:val="-7"/>
          <w:sz w:val="24"/>
        </w:rPr>
        <w:t xml:space="preserve"> </w:t>
      </w:r>
      <w:r>
        <w:rPr>
          <w:sz w:val="24"/>
        </w:rPr>
        <w:t>(new</w:t>
      </w:r>
      <w:r>
        <w:rPr>
          <w:spacing w:val="-11"/>
          <w:sz w:val="24"/>
        </w:rPr>
        <w:t xml:space="preserve"> </w:t>
      </w:r>
      <w:r>
        <w:rPr>
          <w:sz w:val="24"/>
        </w:rPr>
        <w:t>applications</w:t>
      </w:r>
      <w:r>
        <w:rPr>
          <w:spacing w:val="-7"/>
          <w:sz w:val="24"/>
        </w:rPr>
        <w:t xml:space="preserve"> </w:t>
      </w:r>
      <w:r>
        <w:rPr>
          <w:sz w:val="24"/>
        </w:rPr>
        <w:t>by</w:t>
      </w:r>
      <w:r>
        <w:rPr>
          <w:spacing w:val="-9"/>
          <w:sz w:val="24"/>
        </w:rPr>
        <w:t xml:space="preserve"> </w:t>
      </w:r>
      <w:r>
        <w:rPr>
          <w:sz w:val="24"/>
        </w:rPr>
        <w:t>individuals</w:t>
      </w:r>
      <w:r>
        <w:rPr>
          <w:spacing w:val="-6"/>
          <w:sz w:val="24"/>
        </w:rPr>
        <w:t xml:space="preserve"> </w:t>
      </w:r>
      <w:r>
        <w:rPr>
          <w:spacing w:val="-2"/>
          <w:sz w:val="24"/>
        </w:rPr>
        <w:t>only).</w:t>
      </w:r>
    </w:p>
    <w:p w14:paraId="11430E61" w14:textId="77777777" w:rsidR="00DF21AB" w:rsidRDefault="00000000">
      <w:pPr>
        <w:pStyle w:val="ListParagraph"/>
        <w:numPr>
          <w:ilvl w:val="0"/>
          <w:numId w:val="2"/>
        </w:numPr>
        <w:tabs>
          <w:tab w:val="left" w:pos="839"/>
        </w:tabs>
        <w:spacing w:before="273"/>
        <w:ind w:left="839" w:hanging="359"/>
        <w:rPr>
          <w:sz w:val="24"/>
        </w:rPr>
      </w:pPr>
      <w:r>
        <w:rPr>
          <w:sz w:val="24"/>
        </w:rPr>
        <w:t>Criminal</w:t>
      </w:r>
      <w:r>
        <w:rPr>
          <w:spacing w:val="-8"/>
          <w:sz w:val="24"/>
        </w:rPr>
        <w:t xml:space="preserve"> </w:t>
      </w:r>
      <w:r>
        <w:rPr>
          <w:sz w:val="24"/>
        </w:rPr>
        <w:t>Record</w:t>
      </w:r>
      <w:r>
        <w:rPr>
          <w:spacing w:val="-5"/>
          <w:sz w:val="24"/>
        </w:rPr>
        <w:t xml:space="preserve"> </w:t>
      </w:r>
      <w:r>
        <w:rPr>
          <w:sz w:val="24"/>
        </w:rPr>
        <w:t>Check</w:t>
      </w:r>
      <w:r>
        <w:rPr>
          <w:spacing w:val="-8"/>
          <w:sz w:val="24"/>
        </w:rPr>
        <w:t xml:space="preserve"> </w:t>
      </w:r>
      <w:r>
        <w:rPr>
          <w:sz w:val="24"/>
        </w:rPr>
        <w:t>if</w:t>
      </w:r>
      <w:r>
        <w:rPr>
          <w:spacing w:val="-3"/>
          <w:sz w:val="24"/>
        </w:rPr>
        <w:t xml:space="preserve"> </w:t>
      </w:r>
      <w:r>
        <w:rPr>
          <w:spacing w:val="-2"/>
          <w:sz w:val="24"/>
        </w:rPr>
        <w:t>required.</w:t>
      </w:r>
    </w:p>
    <w:p w14:paraId="548B56D6" w14:textId="77777777" w:rsidR="00DF21AB" w:rsidRDefault="00000000">
      <w:pPr>
        <w:pStyle w:val="ListParagraph"/>
        <w:numPr>
          <w:ilvl w:val="0"/>
          <w:numId w:val="2"/>
        </w:numPr>
        <w:tabs>
          <w:tab w:val="left" w:pos="840"/>
        </w:tabs>
        <w:spacing w:before="272"/>
        <w:ind w:right="225"/>
        <w:jc w:val="both"/>
        <w:rPr>
          <w:b/>
          <w:sz w:val="24"/>
        </w:rPr>
      </w:pPr>
      <w:r>
        <w:rPr>
          <w:sz w:val="24"/>
        </w:rPr>
        <w:t>When you submit the application the Site Notice will require to be displayed at or near</w:t>
      </w:r>
      <w:r>
        <w:rPr>
          <w:spacing w:val="-9"/>
          <w:sz w:val="24"/>
        </w:rPr>
        <w:t xml:space="preserve"> </w:t>
      </w:r>
      <w:r>
        <w:rPr>
          <w:sz w:val="24"/>
        </w:rPr>
        <w:t>the</w:t>
      </w:r>
      <w:r>
        <w:rPr>
          <w:spacing w:val="-10"/>
          <w:sz w:val="24"/>
        </w:rPr>
        <w:t xml:space="preserve"> </w:t>
      </w:r>
      <w:r>
        <w:rPr>
          <w:sz w:val="24"/>
        </w:rPr>
        <w:t>premises</w:t>
      </w:r>
      <w:r>
        <w:rPr>
          <w:spacing w:val="-8"/>
          <w:sz w:val="24"/>
        </w:rPr>
        <w:t xml:space="preserve"> </w:t>
      </w:r>
      <w:r>
        <w:rPr>
          <w:sz w:val="24"/>
        </w:rPr>
        <w:t>for</w:t>
      </w:r>
      <w:r>
        <w:rPr>
          <w:spacing w:val="-9"/>
          <w:sz w:val="24"/>
        </w:rPr>
        <w:t xml:space="preserve"> </w:t>
      </w:r>
      <w:r>
        <w:rPr>
          <w:sz w:val="24"/>
        </w:rPr>
        <w:t>a</w:t>
      </w:r>
      <w:r>
        <w:rPr>
          <w:spacing w:val="-10"/>
          <w:sz w:val="24"/>
        </w:rPr>
        <w:t xml:space="preserve"> </w:t>
      </w:r>
      <w:r>
        <w:rPr>
          <w:sz w:val="24"/>
        </w:rPr>
        <w:t>period</w:t>
      </w:r>
      <w:r>
        <w:rPr>
          <w:spacing w:val="-10"/>
          <w:sz w:val="24"/>
        </w:rPr>
        <w:t xml:space="preserve"> </w:t>
      </w:r>
      <w:r>
        <w:rPr>
          <w:sz w:val="24"/>
        </w:rPr>
        <w:t>of</w:t>
      </w:r>
      <w:r>
        <w:rPr>
          <w:spacing w:val="40"/>
          <w:sz w:val="24"/>
        </w:rPr>
        <w:t xml:space="preserve"> </w:t>
      </w:r>
      <w:r>
        <w:rPr>
          <w:sz w:val="24"/>
        </w:rPr>
        <w:t>21</w:t>
      </w:r>
      <w:r>
        <w:rPr>
          <w:spacing w:val="-10"/>
          <w:sz w:val="24"/>
        </w:rPr>
        <w:t xml:space="preserve"> </w:t>
      </w:r>
      <w:r>
        <w:rPr>
          <w:sz w:val="24"/>
        </w:rPr>
        <w:t>days.</w:t>
      </w:r>
      <w:r>
        <w:rPr>
          <w:spacing w:val="-8"/>
          <w:sz w:val="24"/>
        </w:rPr>
        <w:t xml:space="preserve"> </w:t>
      </w:r>
      <w:r>
        <w:rPr>
          <w:sz w:val="24"/>
        </w:rPr>
        <w:t>Once</w:t>
      </w:r>
      <w:r>
        <w:rPr>
          <w:spacing w:val="-7"/>
          <w:sz w:val="24"/>
        </w:rPr>
        <w:t xml:space="preserve"> </w:t>
      </w:r>
      <w:r>
        <w:rPr>
          <w:sz w:val="24"/>
        </w:rPr>
        <w:t>the</w:t>
      </w:r>
      <w:r>
        <w:rPr>
          <w:spacing w:val="-7"/>
          <w:sz w:val="24"/>
        </w:rPr>
        <w:t xml:space="preserve"> </w:t>
      </w:r>
      <w:r>
        <w:rPr>
          <w:sz w:val="24"/>
        </w:rPr>
        <w:t>notice</w:t>
      </w:r>
      <w:r>
        <w:rPr>
          <w:spacing w:val="-10"/>
          <w:sz w:val="24"/>
        </w:rPr>
        <w:t xml:space="preserve"> </w:t>
      </w:r>
      <w:r>
        <w:rPr>
          <w:sz w:val="24"/>
        </w:rPr>
        <w:t>has</w:t>
      </w:r>
      <w:r>
        <w:rPr>
          <w:spacing w:val="-11"/>
          <w:sz w:val="24"/>
        </w:rPr>
        <w:t xml:space="preserve"> </w:t>
      </w:r>
      <w:r>
        <w:rPr>
          <w:sz w:val="24"/>
        </w:rPr>
        <w:t>been</w:t>
      </w:r>
      <w:r>
        <w:rPr>
          <w:spacing w:val="-10"/>
          <w:sz w:val="24"/>
        </w:rPr>
        <w:t xml:space="preserve"> </w:t>
      </w:r>
      <w:r>
        <w:rPr>
          <w:sz w:val="24"/>
        </w:rPr>
        <w:t>displayed</w:t>
      </w:r>
      <w:r>
        <w:rPr>
          <w:spacing w:val="-10"/>
          <w:sz w:val="24"/>
        </w:rPr>
        <w:t xml:space="preserve"> </w:t>
      </w:r>
      <w:r>
        <w:rPr>
          <w:sz w:val="24"/>
        </w:rPr>
        <w:t>for this</w:t>
      </w:r>
      <w:r>
        <w:rPr>
          <w:spacing w:val="-9"/>
          <w:sz w:val="24"/>
        </w:rPr>
        <w:t xml:space="preserve"> </w:t>
      </w:r>
      <w:r>
        <w:rPr>
          <w:sz w:val="24"/>
        </w:rPr>
        <w:t>period</w:t>
      </w:r>
      <w:r>
        <w:rPr>
          <w:spacing w:val="-8"/>
          <w:sz w:val="24"/>
        </w:rPr>
        <w:t xml:space="preserve"> </w:t>
      </w:r>
      <w:r>
        <w:rPr>
          <w:sz w:val="24"/>
        </w:rPr>
        <w:t>you</w:t>
      </w:r>
      <w:r>
        <w:rPr>
          <w:spacing w:val="-8"/>
          <w:sz w:val="24"/>
        </w:rPr>
        <w:t xml:space="preserve"> </w:t>
      </w:r>
      <w:r>
        <w:rPr>
          <w:sz w:val="24"/>
        </w:rPr>
        <w:t>are</w:t>
      </w:r>
      <w:r>
        <w:rPr>
          <w:spacing w:val="-8"/>
          <w:sz w:val="24"/>
        </w:rPr>
        <w:t xml:space="preserve"> </w:t>
      </w:r>
      <w:r>
        <w:rPr>
          <w:sz w:val="24"/>
        </w:rPr>
        <w:t>required</w:t>
      </w:r>
      <w:r>
        <w:rPr>
          <w:spacing w:val="-8"/>
          <w:sz w:val="24"/>
        </w:rPr>
        <w:t xml:space="preserve"> </w:t>
      </w:r>
      <w:r>
        <w:rPr>
          <w:sz w:val="24"/>
        </w:rPr>
        <w:t>to</w:t>
      </w:r>
      <w:r>
        <w:rPr>
          <w:spacing w:val="-8"/>
          <w:sz w:val="24"/>
        </w:rPr>
        <w:t xml:space="preserve"> </w:t>
      </w:r>
      <w:r>
        <w:rPr>
          <w:sz w:val="24"/>
        </w:rPr>
        <w:t>complete</w:t>
      </w:r>
      <w:r>
        <w:rPr>
          <w:spacing w:val="-8"/>
          <w:sz w:val="24"/>
        </w:rPr>
        <w:t xml:space="preserve"> </w:t>
      </w:r>
      <w:r>
        <w:rPr>
          <w:sz w:val="24"/>
        </w:rPr>
        <w:t>and</w:t>
      </w:r>
      <w:r>
        <w:rPr>
          <w:spacing w:val="-8"/>
          <w:sz w:val="24"/>
        </w:rPr>
        <w:t xml:space="preserve"> </w:t>
      </w:r>
      <w:r>
        <w:rPr>
          <w:sz w:val="24"/>
        </w:rPr>
        <w:t>submit</w:t>
      </w:r>
      <w:r>
        <w:rPr>
          <w:spacing w:val="-9"/>
          <w:sz w:val="24"/>
        </w:rPr>
        <w:t xml:space="preserve"> </w:t>
      </w:r>
      <w:r>
        <w:rPr>
          <w:sz w:val="24"/>
        </w:rPr>
        <w:t>the</w:t>
      </w:r>
      <w:r>
        <w:rPr>
          <w:spacing w:val="-8"/>
          <w:sz w:val="24"/>
        </w:rPr>
        <w:t xml:space="preserve"> </w:t>
      </w:r>
      <w:r>
        <w:rPr>
          <w:sz w:val="24"/>
        </w:rPr>
        <w:t>Certificate</w:t>
      </w:r>
      <w:r>
        <w:rPr>
          <w:spacing w:val="-8"/>
          <w:sz w:val="24"/>
        </w:rPr>
        <w:t xml:space="preserve"> </w:t>
      </w:r>
      <w:r>
        <w:rPr>
          <w:sz w:val="24"/>
        </w:rPr>
        <w:t>of</w:t>
      </w:r>
      <w:r>
        <w:rPr>
          <w:spacing w:val="-9"/>
          <w:sz w:val="24"/>
        </w:rPr>
        <w:t xml:space="preserve"> </w:t>
      </w:r>
      <w:r>
        <w:rPr>
          <w:sz w:val="24"/>
        </w:rPr>
        <w:t xml:space="preserve">Compliance. </w:t>
      </w:r>
      <w:r>
        <w:rPr>
          <w:b/>
          <w:sz w:val="24"/>
        </w:rPr>
        <w:t>Please check with the licensing office to ensure we have your application before you display your notice.</w:t>
      </w:r>
    </w:p>
    <w:p w14:paraId="008F210B" w14:textId="77777777" w:rsidR="00DF21AB" w:rsidRDefault="00000000">
      <w:pPr>
        <w:pStyle w:val="ListParagraph"/>
        <w:numPr>
          <w:ilvl w:val="0"/>
          <w:numId w:val="2"/>
        </w:numPr>
        <w:tabs>
          <w:tab w:val="left" w:pos="839"/>
        </w:tabs>
        <w:spacing w:before="273"/>
        <w:ind w:left="839" w:hanging="359"/>
        <w:rPr>
          <w:sz w:val="24"/>
        </w:rPr>
      </w:pPr>
      <w:r>
        <w:rPr>
          <w:sz w:val="24"/>
        </w:rPr>
        <w:t>Public</w:t>
      </w:r>
      <w:r>
        <w:rPr>
          <w:spacing w:val="-5"/>
          <w:sz w:val="24"/>
        </w:rPr>
        <w:t xml:space="preserve"> </w:t>
      </w:r>
      <w:r>
        <w:rPr>
          <w:sz w:val="24"/>
        </w:rPr>
        <w:t>Liability</w:t>
      </w:r>
      <w:r>
        <w:rPr>
          <w:spacing w:val="-6"/>
          <w:sz w:val="24"/>
        </w:rPr>
        <w:t xml:space="preserve"> </w:t>
      </w:r>
      <w:r>
        <w:rPr>
          <w:sz w:val="24"/>
        </w:rPr>
        <w:t>Insurance</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value</w:t>
      </w:r>
      <w:r>
        <w:rPr>
          <w:spacing w:val="-4"/>
          <w:sz w:val="24"/>
        </w:rPr>
        <w:t xml:space="preserve"> </w:t>
      </w:r>
      <w:r>
        <w:rPr>
          <w:sz w:val="24"/>
        </w:rPr>
        <w:t>of</w:t>
      </w:r>
      <w:r>
        <w:rPr>
          <w:spacing w:val="-6"/>
          <w:sz w:val="24"/>
        </w:rPr>
        <w:t xml:space="preserve"> </w:t>
      </w:r>
      <w:r>
        <w:rPr>
          <w:sz w:val="24"/>
        </w:rPr>
        <w:t>£5</w:t>
      </w:r>
      <w:r>
        <w:rPr>
          <w:spacing w:val="-5"/>
          <w:sz w:val="24"/>
        </w:rPr>
        <w:t xml:space="preserve"> </w:t>
      </w:r>
      <w:r>
        <w:rPr>
          <w:spacing w:val="-2"/>
          <w:sz w:val="24"/>
        </w:rPr>
        <w:t>million.</w:t>
      </w:r>
    </w:p>
    <w:p w14:paraId="0DF3598C" w14:textId="77777777" w:rsidR="00DF21AB" w:rsidRDefault="00000000">
      <w:pPr>
        <w:pStyle w:val="Heading1"/>
        <w:spacing w:before="271"/>
      </w:pPr>
      <w:bookmarkStart w:id="4" w:name="Once_I_submit_my_application,_can_I_oper"/>
      <w:bookmarkEnd w:id="4"/>
      <w:r>
        <w:t>Once</w:t>
      </w:r>
      <w:r>
        <w:rPr>
          <w:spacing w:val="-5"/>
        </w:rPr>
        <w:t xml:space="preserve"> </w:t>
      </w:r>
      <w:r>
        <w:t>I</w:t>
      </w:r>
      <w:r>
        <w:rPr>
          <w:spacing w:val="-6"/>
        </w:rPr>
        <w:t xml:space="preserve"> </w:t>
      </w:r>
      <w:r>
        <w:t>submit</w:t>
      </w:r>
      <w:r>
        <w:rPr>
          <w:spacing w:val="-5"/>
        </w:rPr>
        <w:t xml:space="preserve"> </w:t>
      </w:r>
      <w:r>
        <w:t>my</w:t>
      </w:r>
      <w:r>
        <w:rPr>
          <w:spacing w:val="-10"/>
        </w:rPr>
        <w:t xml:space="preserve"> </w:t>
      </w:r>
      <w:r>
        <w:t>application,</w:t>
      </w:r>
      <w:r>
        <w:rPr>
          <w:spacing w:val="-6"/>
        </w:rPr>
        <w:t xml:space="preserve"> </w:t>
      </w:r>
      <w:r>
        <w:t>can</w:t>
      </w:r>
      <w:r>
        <w:rPr>
          <w:spacing w:val="-5"/>
        </w:rPr>
        <w:t xml:space="preserve"> </w:t>
      </w:r>
      <w:r>
        <w:t>I</w:t>
      </w:r>
      <w:r>
        <w:rPr>
          <w:spacing w:val="-5"/>
        </w:rPr>
        <w:t xml:space="preserve"> </w:t>
      </w:r>
      <w:r>
        <w:t>operate</w:t>
      </w:r>
      <w:r>
        <w:rPr>
          <w:spacing w:val="-1"/>
        </w:rPr>
        <w:t xml:space="preserve"> </w:t>
      </w:r>
      <w:r>
        <w:t>as</w:t>
      </w:r>
      <w:r>
        <w:rPr>
          <w:spacing w:val="-3"/>
        </w:rPr>
        <w:t xml:space="preserve"> </w:t>
      </w:r>
      <w:r>
        <w:t>a</w:t>
      </w:r>
      <w:r>
        <w:rPr>
          <w:spacing w:val="-3"/>
        </w:rPr>
        <w:t xml:space="preserve"> </w:t>
      </w:r>
      <w:r>
        <w:t xml:space="preserve">Knife </w:t>
      </w:r>
      <w:r>
        <w:rPr>
          <w:spacing w:val="-2"/>
        </w:rPr>
        <w:t>Dealer?</w:t>
      </w:r>
    </w:p>
    <w:p w14:paraId="4BBF0C54" w14:textId="77777777" w:rsidR="00DF21AB" w:rsidRDefault="00DF21AB">
      <w:pPr>
        <w:pStyle w:val="BodyText"/>
        <w:rPr>
          <w:b/>
        </w:rPr>
      </w:pPr>
    </w:p>
    <w:p w14:paraId="7B48C7E5" w14:textId="77777777" w:rsidR="00DF21AB" w:rsidRDefault="00000000">
      <w:pPr>
        <w:pStyle w:val="BodyText"/>
        <w:ind w:left="119" w:right="223"/>
        <w:jc w:val="both"/>
      </w:pPr>
      <w:r>
        <w:t xml:space="preserve">If the application is for a new licence you cannot operate as a knife dealer </w:t>
      </w:r>
      <w:r>
        <w:rPr>
          <w:b/>
        </w:rPr>
        <w:t xml:space="preserve">until your application is granted. </w:t>
      </w:r>
      <w:r>
        <w:t xml:space="preserve">If the application is for renewal of an existing licence you can continue to operate as per the last licence granted until we </w:t>
      </w:r>
      <w:proofErr w:type="gramStart"/>
      <w:r>
        <w:t>make a decision</w:t>
      </w:r>
      <w:proofErr w:type="gramEnd"/>
      <w:r>
        <w:t xml:space="preserve"> on your </w:t>
      </w:r>
      <w:r>
        <w:rPr>
          <w:spacing w:val="-2"/>
        </w:rPr>
        <w:t>application.</w:t>
      </w:r>
    </w:p>
    <w:p w14:paraId="32298864" w14:textId="77777777" w:rsidR="00DF21AB" w:rsidRDefault="00DF21AB">
      <w:pPr>
        <w:pStyle w:val="BodyText"/>
      </w:pPr>
    </w:p>
    <w:p w14:paraId="7E6222E4" w14:textId="77777777" w:rsidR="00DF21AB" w:rsidRDefault="00000000">
      <w:pPr>
        <w:pStyle w:val="Heading1"/>
        <w:spacing w:before="1"/>
      </w:pPr>
      <w:bookmarkStart w:id="5" w:name="How_much_will_it_cost?"/>
      <w:bookmarkEnd w:id="5"/>
      <w:r>
        <w:t>How much</w:t>
      </w:r>
      <w:r>
        <w:rPr>
          <w:spacing w:val="-8"/>
        </w:rPr>
        <w:t xml:space="preserve"> </w:t>
      </w:r>
      <w:r>
        <w:t>will</w:t>
      </w:r>
      <w:r>
        <w:rPr>
          <w:spacing w:val="-5"/>
        </w:rPr>
        <w:t xml:space="preserve"> </w:t>
      </w:r>
      <w:r>
        <w:t>it</w:t>
      </w:r>
      <w:r>
        <w:rPr>
          <w:spacing w:val="-3"/>
        </w:rPr>
        <w:t xml:space="preserve"> </w:t>
      </w:r>
      <w:r>
        <w:rPr>
          <w:spacing w:val="-4"/>
        </w:rPr>
        <w:t>cost?</w:t>
      </w:r>
    </w:p>
    <w:p w14:paraId="15E1785F" w14:textId="77777777" w:rsidR="00DF21AB" w:rsidRDefault="00000000">
      <w:pPr>
        <w:pStyle w:val="BodyText"/>
        <w:spacing w:before="276"/>
        <w:ind w:left="120"/>
        <w:jc w:val="both"/>
      </w:pPr>
      <w:r>
        <w:t>The</w:t>
      </w:r>
      <w:r>
        <w:rPr>
          <w:spacing w:val="-6"/>
        </w:rPr>
        <w:t xml:space="preserve"> </w:t>
      </w:r>
      <w:r>
        <w:t>current</w:t>
      </w:r>
      <w:r>
        <w:rPr>
          <w:spacing w:val="-7"/>
        </w:rPr>
        <w:t xml:space="preserve"> </w:t>
      </w:r>
      <w:r>
        <w:t>application</w:t>
      </w:r>
      <w:r>
        <w:rPr>
          <w:spacing w:val="-7"/>
        </w:rPr>
        <w:t xml:space="preserve"> </w:t>
      </w:r>
      <w:r>
        <w:t>fees</w:t>
      </w:r>
      <w:r>
        <w:rPr>
          <w:spacing w:val="-10"/>
        </w:rPr>
        <w:t xml:space="preserve"> </w:t>
      </w:r>
      <w:r>
        <w:t>for</w:t>
      </w:r>
      <w:r>
        <w:rPr>
          <w:spacing w:val="-6"/>
        </w:rPr>
        <w:t xml:space="preserve"> </w:t>
      </w:r>
      <w:r>
        <w:t>a</w:t>
      </w:r>
      <w:r>
        <w:rPr>
          <w:spacing w:val="-4"/>
        </w:rPr>
        <w:t xml:space="preserve"> </w:t>
      </w:r>
      <w:r>
        <w:t>Knife</w:t>
      </w:r>
      <w:r>
        <w:rPr>
          <w:spacing w:val="-4"/>
        </w:rPr>
        <w:t xml:space="preserve"> </w:t>
      </w:r>
      <w:r>
        <w:t>Dealer</w:t>
      </w:r>
      <w:r>
        <w:rPr>
          <w:spacing w:val="-10"/>
        </w:rPr>
        <w:t xml:space="preserve"> </w:t>
      </w:r>
      <w:r>
        <w:t>Licence</w:t>
      </w:r>
      <w:r>
        <w:rPr>
          <w:spacing w:val="-2"/>
        </w:rPr>
        <w:t xml:space="preserve"> </w:t>
      </w:r>
      <w:r>
        <w:t>are</w:t>
      </w:r>
      <w:r>
        <w:rPr>
          <w:spacing w:val="-4"/>
        </w:rPr>
        <w:t xml:space="preserve"> </w:t>
      </w:r>
      <w:r>
        <w:t>on</w:t>
      </w:r>
      <w:r>
        <w:rPr>
          <w:spacing w:val="-4"/>
        </w:rPr>
        <w:t xml:space="preserve"> </w:t>
      </w:r>
      <w:r>
        <w:t>our</w:t>
      </w:r>
      <w:r>
        <w:rPr>
          <w:spacing w:val="-4"/>
        </w:rPr>
        <w:t xml:space="preserve"> </w:t>
      </w:r>
      <w:r>
        <w:t>web</w:t>
      </w:r>
      <w:r>
        <w:rPr>
          <w:spacing w:val="-2"/>
        </w:rPr>
        <w:t xml:space="preserve"> site.</w:t>
      </w:r>
    </w:p>
    <w:p w14:paraId="05D38B97" w14:textId="77777777" w:rsidR="00DF21AB" w:rsidRDefault="00000000">
      <w:pPr>
        <w:pStyle w:val="BodyText"/>
        <w:spacing w:before="276"/>
        <w:ind w:left="120" w:right="115"/>
        <w:jc w:val="both"/>
      </w:pPr>
      <w:r>
        <w:t xml:space="preserve">Once we have checked your application, we will email you the details of how to make payment. Fees can be paid by credit or </w:t>
      </w:r>
      <w:proofErr w:type="gramStart"/>
      <w:r>
        <w:t>debit card</w:t>
      </w:r>
      <w:proofErr w:type="gramEnd"/>
      <w:r>
        <w:t xml:space="preserve"> over the phone or by BACs (please contact us for account details). Please do </w:t>
      </w:r>
      <w:r>
        <w:rPr>
          <w:u w:val="single"/>
        </w:rPr>
        <w:t>not</w:t>
      </w:r>
      <w:r>
        <w:t xml:space="preserve"> pay the fee until we have asked you to do </w:t>
      </w:r>
      <w:r>
        <w:rPr>
          <w:spacing w:val="-4"/>
        </w:rPr>
        <w:t>so.</w:t>
      </w:r>
    </w:p>
    <w:p w14:paraId="1F9EC060" w14:textId="77777777" w:rsidR="00DF21AB" w:rsidRDefault="00000000">
      <w:pPr>
        <w:pStyle w:val="BodyText"/>
        <w:spacing w:before="273" w:line="242" w:lineRule="auto"/>
        <w:ind w:left="119" w:right="226"/>
        <w:jc w:val="both"/>
      </w:pPr>
      <w:proofErr w:type="gramStart"/>
      <w:r>
        <w:t>Generally</w:t>
      </w:r>
      <w:proofErr w:type="gramEnd"/>
      <w:r>
        <w:t xml:space="preserve"> you won’t get your money back if we have started to process your application and change your mind or if your application is refused.</w:t>
      </w:r>
    </w:p>
    <w:p w14:paraId="2846F646" w14:textId="77777777" w:rsidR="00DF21AB" w:rsidRDefault="00DF21AB">
      <w:pPr>
        <w:spacing w:line="242" w:lineRule="auto"/>
        <w:jc w:val="both"/>
        <w:sectPr w:rsidR="00DF21AB">
          <w:pgSz w:w="11920" w:h="16850"/>
          <w:pgMar w:top="1600" w:right="900" w:bottom="900" w:left="1320" w:header="0" w:footer="685" w:gutter="0"/>
          <w:cols w:space="720"/>
        </w:sectPr>
      </w:pPr>
    </w:p>
    <w:p w14:paraId="45629546" w14:textId="77777777" w:rsidR="00DF21AB" w:rsidRDefault="00000000">
      <w:pPr>
        <w:pStyle w:val="Heading1"/>
        <w:spacing w:before="67"/>
      </w:pPr>
      <w:bookmarkStart w:id="6" w:name="What_happens_if_I_have_convictions_or_fi"/>
      <w:bookmarkEnd w:id="6"/>
      <w:r>
        <w:lastRenderedPageBreak/>
        <w:t>What</w:t>
      </w:r>
      <w:r>
        <w:rPr>
          <w:spacing w:val="-10"/>
        </w:rPr>
        <w:t xml:space="preserve"> </w:t>
      </w:r>
      <w:r>
        <w:t>happens</w:t>
      </w:r>
      <w:r>
        <w:rPr>
          <w:spacing w:val="-4"/>
        </w:rPr>
        <w:t xml:space="preserve"> </w:t>
      </w:r>
      <w:r>
        <w:t>if</w:t>
      </w:r>
      <w:r>
        <w:rPr>
          <w:spacing w:val="-8"/>
        </w:rPr>
        <w:t xml:space="preserve"> </w:t>
      </w:r>
      <w:r>
        <w:t>I</w:t>
      </w:r>
      <w:r>
        <w:rPr>
          <w:spacing w:val="-4"/>
        </w:rPr>
        <w:t xml:space="preserve"> </w:t>
      </w:r>
      <w:r>
        <w:t>have</w:t>
      </w:r>
      <w:r>
        <w:rPr>
          <w:spacing w:val="-4"/>
        </w:rPr>
        <w:t xml:space="preserve"> </w:t>
      </w:r>
      <w:r>
        <w:t>convictions</w:t>
      </w:r>
      <w:r>
        <w:rPr>
          <w:spacing w:val="-4"/>
        </w:rPr>
        <w:t xml:space="preserve"> </w:t>
      </w:r>
      <w:r>
        <w:t>or</w:t>
      </w:r>
      <w:r>
        <w:rPr>
          <w:spacing w:val="-5"/>
        </w:rPr>
        <w:t xml:space="preserve"> </w:t>
      </w:r>
      <w:r>
        <w:t>fixed</w:t>
      </w:r>
      <w:r>
        <w:rPr>
          <w:spacing w:val="-5"/>
        </w:rPr>
        <w:t xml:space="preserve"> </w:t>
      </w:r>
      <w:r>
        <w:rPr>
          <w:spacing w:val="-2"/>
        </w:rPr>
        <w:t>penalties?</w:t>
      </w:r>
    </w:p>
    <w:p w14:paraId="720580F5" w14:textId="77777777" w:rsidR="00DF21AB" w:rsidRDefault="00000000">
      <w:pPr>
        <w:pStyle w:val="BodyText"/>
        <w:spacing w:before="276"/>
        <w:ind w:left="120" w:right="224"/>
        <w:jc w:val="both"/>
      </w:pPr>
      <w:r>
        <w:t xml:space="preserve">You need to tell us on the application form of </w:t>
      </w:r>
      <w:r>
        <w:rPr>
          <w:b/>
        </w:rPr>
        <w:t xml:space="preserve">all </w:t>
      </w:r>
      <w:r>
        <w:t xml:space="preserve">current convictions, conditional offers and/or fixed penalties recorded against any person(s) named on the application. If the application is for the renewal of an existing </w:t>
      </w:r>
      <w:proofErr w:type="gramStart"/>
      <w:r>
        <w:t>licence</w:t>
      </w:r>
      <w:proofErr w:type="gramEnd"/>
      <w:r>
        <w:t xml:space="preserve"> you are only required to tell us of convictions or fixed penalties since your licence was last granted. If you don’t submit all </w:t>
      </w:r>
      <w:proofErr w:type="gramStart"/>
      <w:r>
        <w:t>information</w:t>
      </w:r>
      <w:proofErr w:type="gramEnd"/>
      <w:r>
        <w:rPr>
          <w:spacing w:val="-8"/>
        </w:rPr>
        <w:t xml:space="preserve"> </w:t>
      </w:r>
      <w:r>
        <w:t>we</w:t>
      </w:r>
      <w:r>
        <w:rPr>
          <w:spacing w:val="-8"/>
        </w:rPr>
        <w:t xml:space="preserve"> </w:t>
      </w:r>
      <w:r>
        <w:t>will</w:t>
      </w:r>
      <w:r>
        <w:rPr>
          <w:spacing w:val="-10"/>
        </w:rPr>
        <w:t xml:space="preserve"> </w:t>
      </w:r>
      <w:r>
        <w:t>send</w:t>
      </w:r>
      <w:r>
        <w:rPr>
          <w:spacing w:val="-8"/>
        </w:rPr>
        <w:t xml:space="preserve"> </w:t>
      </w:r>
      <w:r>
        <w:t>your</w:t>
      </w:r>
      <w:r>
        <w:rPr>
          <w:spacing w:val="-10"/>
        </w:rPr>
        <w:t xml:space="preserve"> </w:t>
      </w:r>
      <w:r>
        <w:t>application</w:t>
      </w:r>
      <w:r>
        <w:rPr>
          <w:spacing w:val="-8"/>
        </w:rPr>
        <w:t xml:space="preserve"> </w:t>
      </w:r>
      <w:r>
        <w:t>form</w:t>
      </w:r>
      <w:r>
        <w:rPr>
          <w:spacing w:val="-10"/>
        </w:rPr>
        <w:t xml:space="preserve"> </w:t>
      </w:r>
      <w:r>
        <w:t>and</w:t>
      </w:r>
      <w:r>
        <w:rPr>
          <w:spacing w:val="-8"/>
        </w:rPr>
        <w:t xml:space="preserve"> </w:t>
      </w:r>
      <w:r>
        <w:t>fee</w:t>
      </w:r>
      <w:r>
        <w:rPr>
          <w:spacing w:val="-8"/>
        </w:rPr>
        <w:t xml:space="preserve"> </w:t>
      </w:r>
      <w:r>
        <w:t>back</w:t>
      </w:r>
      <w:r>
        <w:rPr>
          <w:spacing w:val="-10"/>
        </w:rPr>
        <w:t xml:space="preserve"> </w:t>
      </w:r>
      <w:r>
        <w:t>to</w:t>
      </w:r>
      <w:r>
        <w:rPr>
          <w:spacing w:val="-8"/>
        </w:rPr>
        <w:t xml:space="preserve"> </w:t>
      </w:r>
      <w:r>
        <w:t>you.</w:t>
      </w:r>
      <w:r>
        <w:rPr>
          <w:spacing w:val="80"/>
        </w:rPr>
        <w:t xml:space="preserve"> </w:t>
      </w:r>
      <w:r>
        <w:t>If</w:t>
      </w:r>
      <w:r>
        <w:rPr>
          <w:spacing w:val="-9"/>
        </w:rPr>
        <w:t xml:space="preserve"> </w:t>
      </w:r>
      <w:r>
        <w:t>you</w:t>
      </w:r>
      <w:r>
        <w:rPr>
          <w:spacing w:val="-8"/>
        </w:rPr>
        <w:t xml:space="preserve"> </w:t>
      </w:r>
      <w:r>
        <w:t>have</w:t>
      </w:r>
      <w:r>
        <w:rPr>
          <w:spacing w:val="-9"/>
        </w:rPr>
        <w:t xml:space="preserve"> </w:t>
      </w:r>
      <w:r>
        <w:t>a</w:t>
      </w:r>
      <w:r>
        <w:rPr>
          <w:spacing w:val="-8"/>
        </w:rPr>
        <w:t xml:space="preserve"> </w:t>
      </w:r>
      <w:r>
        <w:t>current conviction the application will automatically be determined by the</w:t>
      </w:r>
      <w:r>
        <w:rPr>
          <w:spacing w:val="40"/>
        </w:rPr>
        <w:t xml:space="preserve"> </w:t>
      </w:r>
      <w:r>
        <w:t xml:space="preserve">Civic Licensing </w:t>
      </w:r>
      <w:r>
        <w:rPr>
          <w:spacing w:val="-2"/>
        </w:rPr>
        <w:t>Committee.</w:t>
      </w:r>
    </w:p>
    <w:p w14:paraId="583131BC" w14:textId="77777777" w:rsidR="00DF21AB" w:rsidRDefault="00DF21AB">
      <w:pPr>
        <w:pStyle w:val="BodyText"/>
      </w:pPr>
    </w:p>
    <w:p w14:paraId="724DE783" w14:textId="77777777" w:rsidR="00DF21AB" w:rsidRDefault="00DF21AB">
      <w:pPr>
        <w:pStyle w:val="BodyText"/>
      </w:pPr>
    </w:p>
    <w:p w14:paraId="31B79436" w14:textId="77777777" w:rsidR="00DF21AB" w:rsidRDefault="00000000">
      <w:pPr>
        <w:pStyle w:val="Heading1"/>
        <w:ind w:left="119"/>
      </w:pPr>
      <w:bookmarkStart w:id="7" w:name="What_if_I_have_lived_outside_the_UK_for_"/>
      <w:bookmarkEnd w:id="7"/>
      <w:r>
        <w:t>What</w:t>
      </w:r>
      <w:r>
        <w:rPr>
          <w:spacing w:val="-10"/>
        </w:rPr>
        <w:t xml:space="preserve"> </w:t>
      </w:r>
      <w:r>
        <w:t>if</w:t>
      </w:r>
      <w:r>
        <w:rPr>
          <w:spacing w:val="-7"/>
        </w:rPr>
        <w:t xml:space="preserve"> </w:t>
      </w:r>
      <w:r>
        <w:t>I</w:t>
      </w:r>
      <w:r>
        <w:rPr>
          <w:spacing w:val="-9"/>
        </w:rPr>
        <w:t xml:space="preserve"> </w:t>
      </w:r>
      <w:proofErr w:type="gramStart"/>
      <w:r>
        <w:t>have</w:t>
      </w:r>
      <w:proofErr w:type="gramEnd"/>
      <w:r>
        <w:rPr>
          <w:spacing w:val="-8"/>
        </w:rPr>
        <w:t xml:space="preserve"> </w:t>
      </w:r>
      <w:r>
        <w:t>lived</w:t>
      </w:r>
      <w:r>
        <w:rPr>
          <w:spacing w:val="-7"/>
        </w:rPr>
        <w:t xml:space="preserve"> </w:t>
      </w:r>
      <w:r>
        <w:t>outside</w:t>
      </w:r>
      <w:r>
        <w:rPr>
          <w:spacing w:val="-6"/>
        </w:rPr>
        <w:t xml:space="preserve"> </w:t>
      </w:r>
      <w:r>
        <w:t>the</w:t>
      </w:r>
      <w:r>
        <w:rPr>
          <w:spacing w:val="-8"/>
        </w:rPr>
        <w:t xml:space="preserve"> </w:t>
      </w:r>
      <w:r>
        <w:t>UK</w:t>
      </w:r>
      <w:r>
        <w:rPr>
          <w:spacing w:val="-7"/>
        </w:rPr>
        <w:t xml:space="preserve"> </w:t>
      </w:r>
      <w:r>
        <w:t>for</w:t>
      </w:r>
      <w:r>
        <w:rPr>
          <w:spacing w:val="-9"/>
        </w:rPr>
        <w:t xml:space="preserve"> </w:t>
      </w:r>
      <w:r>
        <w:t>six</w:t>
      </w:r>
      <w:r>
        <w:rPr>
          <w:spacing w:val="-8"/>
        </w:rPr>
        <w:t xml:space="preserve"> </w:t>
      </w:r>
      <w:r>
        <w:t>months</w:t>
      </w:r>
      <w:r>
        <w:rPr>
          <w:spacing w:val="-6"/>
        </w:rPr>
        <w:t xml:space="preserve"> </w:t>
      </w:r>
      <w:r>
        <w:t>or</w:t>
      </w:r>
      <w:r>
        <w:rPr>
          <w:spacing w:val="-7"/>
        </w:rPr>
        <w:t xml:space="preserve"> </w:t>
      </w:r>
      <w:r>
        <w:t>more</w:t>
      </w:r>
      <w:r>
        <w:rPr>
          <w:spacing w:val="-8"/>
        </w:rPr>
        <w:t xml:space="preserve"> </w:t>
      </w:r>
      <w:r>
        <w:t>within</w:t>
      </w:r>
      <w:r>
        <w:rPr>
          <w:spacing w:val="-7"/>
        </w:rPr>
        <w:t xml:space="preserve"> </w:t>
      </w:r>
      <w:r>
        <w:t>the</w:t>
      </w:r>
      <w:r>
        <w:rPr>
          <w:spacing w:val="-8"/>
        </w:rPr>
        <w:t xml:space="preserve"> </w:t>
      </w:r>
      <w:r>
        <w:t>last</w:t>
      </w:r>
      <w:r>
        <w:rPr>
          <w:spacing w:val="-10"/>
        </w:rPr>
        <w:t xml:space="preserve"> </w:t>
      </w:r>
      <w:r>
        <w:t>10</w:t>
      </w:r>
      <w:r>
        <w:rPr>
          <w:spacing w:val="-8"/>
        </w:rPr>
        <w:t xml:space="preserve"> </w:t>
      </w:r>
      <w:r>
        <w:rPr>
          <w:spacing w:val="-2"/>
        </w:rPr>
        <w:t>years?</w:t>
      </w:r>
    </w:p>
    <w:p w14:paraId="6ABDACC3" w14:textId="77777777" w:rsidR="00DF21AB" w:rsidRDefault="00DF21AB">
      <w:pPr>
        <w:pStyle w:val="BodyText"/>
        <w:rPr>
          <w:b/>
        </w:rPr>
      </w:pPr>
    </w:p>
    <w:p w14:paraId="0999AA2E" w14:textId="77777777" w:rsidR="00DF21AB" w:rsidRDefault="00000000">
      <w:pPr>
        <w:pStyle w:val="BodyText"/>
        <w:ind w:left="119" w:right="223"/>
        <w:jc w:val="both"/>
      </w:pPr>
      <w:r>
        <w:t xml:space="preserve">If any persons named on the application has lived outside the UK for a period of six months or more within the last 10 years a Criminal Record Certificate </w:t>
      </w:r>
      <w:proofErr w:type="gramStart"/>
      <w:r>
        <w:t>from</w:t>
      </w:r>
      <w:proofErr w:type="gramEnd"/>
      <w:r>
        <w:t xml:space="preserve"> you’re the country</w:t>
      </w:r>
      <w:r>
        <w:rPr>
          <w:spacing w:val="-11"/>
        </w:rPr>
        <w:t xml:space="preserve"> </w:t>
      </w:r>
      <w:r>
        <w:t>you</w:t>
      </w:r>
      <w:r>
        <w:rPr>
          <w:spacing w:val="-10"/>
        </w:rPr>
        <w:t xml:space="preserve"> </w:t>
      </w:r>
      <w:r>
        <w:t>resided</w:t>
      </w:r>
      <w:r>
        <w:rPr>
          <w:spacing w:val="-10"/>
        </w:rPr>
        <w:t xml:space="preserve"> </w:t>
      </w:r>
      <w:r>
        <w:t>in.</w:t>
      </w:r>
      <w:r>
        <w:rPr>
          <w:spacing w:val="80"/>
          <w:w w:val="150"/>
        </w:rPr>
        <w:t xml:space="preserve"> </w:t>
      </w:r>
      <w:r>
        <w:t>The</w:t>
      </w:r>
      <w:r>
        <w:rPr>
          <w:spacing w:val="-10"/>
        </w:rPr>
        <w:t xml:space="preserve"> </w:t>
      </w:r>
      <w:r>
        <w:t>Criminal</w:t>
      </w:r>
      <w:r>
        <w:rPr>
          <w:spacing w:val="-11"/>
        </w:rPr>
        <w:t xml:space="preserve"> </w:t>
      </w:r>
      <w:r>
        <w:t>Record</w:t>
      </w:r>
      <w:r>
        <w:rPr>
          <w:spacing w:val="-10"/>
        </w:rPr>
        <w:t xml:space="preserve"> </w:t>
      </w:r>
      <w:r>
        <w:t>Certificate</w:t>
      </w:r>
      <w:r>
        <w:rPr>
          <w:spacing w:val="-10"/>
        </w:rPr>
        <w:t xml:space="preserve"> </w:t>
      </w:r>
      <w:r>
        <w:t>must</w:t>
      </w:r>
      <w:r>
        <w:rPr>
          <w:spacing w:val="-11"/>
        </w:rPr>
        <w:t xml:space="preserve"> </w:t>
      </w:r>
      <w:r>
        <w:t>have</w:t>
      </w:r>
      <w:r>
        <w:rPr>
          <w:spacing w:val="-11"/>
        </w:rPr>
        <w:t xml:space="preserve"> </w:t>
      </w:r>
      <w:r>
        <w:t>been</w:t>
      </w:r>
      <w:r>
        <w:rPr>
          <w:spacing w:val="-10"/>
        </w:rPr>
        <w:t xml:space="preserve"> </w:t>
      </w:r>
      <w:r>
        <w:t>obtained</w:t>
      </w:r>
      <w:r>
        <w:rPr>
          <w:spacing w:val="-9"/>
        </w:rPr>
        <w:t xml:space="preserve"> </w:t>
      </w:r>
      <w:r>
        <w:t>within the last 6 months of prior to submitting the application. This is so we can make sure we have the same information about your criminal record as we have for people who have lived in the UK for 10 years. You should contact your Embassy or Consulate to find out how</w:t>
      </w:r>
      <w:r>
        <w:rPr>
          <w:spacing w:val="-7"/>
        </w:rPr>
        <w:t xml:space="preserve"> </w:t>
      </w:r>
      <w:r>
        <w:t>to</w:t>
      </w:r>
      <w:r>
        <w:rPr>
          <w:spacing w:val="-8"/>
        </w:rPr>
        <w:t xml:space="preserve"> </w:t>
      </w:r>
      <w:r>
        <w:t>do</w:t>
      </w:r>
      <w:r>
        <w:rPr>
          <w:spacing w:val="-6"/>
        </w:rPr>
        <w:t xml:space="preserve"> </w:t>
      </w:r>
      <w:r>
        <w:t>this.</w:t>
      </w:r>
      <w:r>
        <w:rPr>
          <w:spacing w:val="-7"/>
        </w:rPr>
        <w:t xml:space="preserve"> </w:t>
      </w:r>
      <w:r>
        <w:t>If</w:t>
      </w:r>
      <w:r>
        <w:rPr>
          <w:spacing w:val="-6"/>
        </w:rPr>
        <w:t xml:space="preserve"> </w:t>
      </w:r>
      <w:r>
        <w:t>the</w:t>
      </w:r>
      <w:r>
        <w:rPr>
          <w:spacing w:val="-6"/>
        </w:rPr>
        <w:t xml:space="preserve"> </w:t>
      </w:r>
      <w:r>
        <w:t>information</w:t>
      </w:r>
      <w:r>
        <w:rPr>
          <w:spacing w:val="-6"/>
        </w:rPr>
        <w:t xml:space="preserve"> </w:t>
      </w:r>
      <w:r>
        <w:t>is</w:t>
      </w:r>
      <w:r>
        <w:rPr>
          <w:spacing w:val="-7"/>
        </w:rPr>
        <w:t xml:space="preserve"> </w:t>
      </w:r>
      <w:r>
        <w:t>not</w:t>
      </w:r>
      <w:r>
        <w:rPr>
          <w:spacing w:val="-6"/>
        </w:rPr>
        <w:t xml:space="preserve"> </w:t>
      </w:r>
      <w:r>
        <w:t>in</w:t>
      </w:r>
      <w:r>
        <w:rPr>
          <w:spacing w:val="-8"/>
        </w:rPr>
        <w:t xml:space="preserve"> </w:t>
      </w:r>
      <w:proofErr w:type="gramStart"/>
      <w:r>
        <w:t>English</w:t>
      </w:r>
      <w:proofErr w:type="gramEnd"/>
      <w:r>
        <w:rPr>
          <w:spacing w:val="-7"/>
        </w:rPr>
        <w:t xml:space="preserve"> </w:t>
      </w:r>
      <w:r>
        <w:t>then</w:t>
      </w:r>
      <w:r>
        <w:rPr>
          <w:spacing w:val="-6"/>
        </w:rPr>
        <w:t xml:space="preserve"> </w:t>
      </w:r>
      <w:r>
        <w:t>you</w:t>
      </w:r>
      <w:r>
        <w:rPr>
          <w:spacing w:val="-6"/>
        </w:rPr>
        <w:t xml:space="preserve"> </w:t>
      </w:r>
      <w:r>
        <w:t>will</w:t>
      </w:r>
      <w:r>
        <w:rPr>
          <w:spacing w:val="-7"/>
        </w:rPr>
        <w:t xml:space="preserve"> </w:t>
      </w:r>
      <w:r>
        <w:t>need</w:t>
      </w:r>
      <w:r>
        <w:rPr>
          <w:spacing w:val="-6"/>
        </w:rPr>
        <w:t xml:space="preserve"> </w:t>
      </w:r>
      <w:r>
        <w:t>to</w:t>
      </w:r>
      <w:r>
        <w:rPr>
          <w:spacing w:val="-6"/>
        </w:rPr>
        <w:t xml:space="preserve"> </w:t>
      </w:r>
      <w:r>
        <w:t>arrange</w:t>
      </w:r>
      <w:r>
        <w:rPr>
          <w:spacing w:val="-8"/>
        </w:rPr>
        <w:t xml:space="preserve"> </w:t>
      </w:r>
      <w:r>
        <w:t>for</w:t>
      </w:r>
      <w:r>
        <w:rPr>
          <w:spacing w:val="-7"/>
        </w:rPr>
        <w:t xml:space="preserve"> </w:t>
      </w:r>
      <w:r>
        <w:t>it</w:t>
      </w:r>
      <w:r>
        <w:rPr>
          <w:spacing w:val="-6"/>
        </w:rPr>
        <w:t xml:space="preserve"> </w:t>
      </w:r>
      <w:r>
        <w:t>to</w:t>
      </w:r>
      <w:r>
        <w:rPr>
          <w:spacing w:val="-6"/>
        </w:rPr>
        <w:t xml:space="preserve"> </w:t>
      </w:r>
      <w:r>
        <w:t>be translated. You will have to meet the cost</w:t>
      </w:r>
      <w:r>
        <w:rPr>
          <w:spacing w:val="-1"/>
        </w:rPr>
        <w:t xml:space="preserve"> </w:t>
      </w:r>
      <w:r>
        <w:t>of</w:t>
      </w:r>
      <w:r>
        <w:rPr>
          <w:spacing w:val="-1"/>
        </w:rPr>
        <w:t xml:space="preserve"> </w:t>
      </w:r>
      <w:r>
        <w:t xml:space="preserve">getting this </w:t>
      </w:r>
      <w:proofErr w:type="spellStart"/>
      <w:proofErr w:type="gramStart"/>
      <w:r>
        <w:t>information,along</w:t>
      </w:r>
      <w:proofErr w:type="spellEnd"/>
      <w:proofErr w:type="gramEnd"/>
      <w:r>
        <w:t xml:space="preserve"> with the costs of any translation.</w:t>
      </w:r>
    </w:p>
    <w:p w14:paraId="67226B6B" w14:textId="77777777" w:rsidR="00DF21AB" w:rsidRDefault="00DF21AB">
      <w:pPr>
        <w:pStyle w:val="BodyText"/>
        <w:spacing w:before="2"/>
      </w:pPr>
    </w:p>
    <w:p w14:paraId="2E7FD75E" w14:textId="77777777" w:rsidR="00DF21AB" w:rsidRDefault="00000000">
      <w:pPr>
        <w:pStyle w:val="Heading1"/>
      </w:pPr>
      <w:bookmarkStart w:id="8" w:name="Will_I_require_any_other_permission_or_c"/>
      <w:bookmarkEnd w:id="8"/>
      <w:r>
        <w:t>Will</w:t>
      </w:r>
      <w:r>
        <w:rPr>
          <w:spacing w:val="-8"/>
        </w:rPr>
        <w:t xml:space="preserve"> </w:t>
      </w:r>
      <w:r>
        <w:t>I</w:t>
      </w:r>
      <w:r>
        <w:rPr>
          <w:spacing w:val="-3"/>
        </w:rPr>
        <w:t xml:space="preserve"> </w:t>
      </w:r>
      <w:r>
        <w:t>require</w:t>
      </w:r>
      <w:r>
        <w:rPr>
          <w:spacing w:val="-3"/>
        </w:rPr>
        <w:t xml:space="preserve"> </w:t>
      </w:r>
      <w:r>
        <w:t>any</w:t>
      </w:r>
      <w:r>
        <w:rPr>
          <w:spacing w:val="-10"/>
        </w:rPr>
        <w:t xml:space="preserve"> </w:t>
      </w:r>
      <w:r>
        <w:t>other</w:t>
      </w:r>
      <w:r>
        <w:rPr>
          <w:spacing w:val="-4"/>
        </w:rPr>
        <w:t xml:space="preserve"> </w:t>
      </w:r>
      <w:r>
        <w:t>permission</w:t>
      </w:r>
      <w:r>
        <w:rPr>
          <w:spacing w:val="-5"/>
        </w:rPr>
        <w:t xml:space="preserve"> </w:t>
      </w:r>
      <w:r>
        <w:t>or</w:t>
      </w:r>
      <w:r>
        <w:rPr>
          <w:spacing w:val="-7"/>
        </w:rPr>
        <w:t xml:space="preserve"> </w:t>
      </w:r>
      <w:r>
        <w:t>consent</w:t>
      </w:r>
      <w:r>
        <w:rPr>
          <w:spacing w:val="-5"/>
        </w:rPr>
        <w:t xml:space="preserve"> </w:t>
      </w:r>
      <w:r>
        <w:t>from</w:t>
      </w:r>
      <w:r>
        <w:rPr>
          <w:spacing w:val="-4"/>
        </w:rPr>
        <w:t xml:space="preserve"> </w:t>
      </w:r>
      <w:r>
        <w:t>Falkirk</w:t>
      </w:r>
      <w:r>
        <w:rPr>
          <w:spacing w:val="-1"/>
        </w:rPr>
        <w:t xml:space="preserve"> </w:t>
      </w:r>
      <w:r>
        <w:rPr>
          <w:spacing w:val="-2"/>
        </w:rPr>
        <w:t>Council?</w:t>
      </w:r>
    </w:p>
    <w:p w14:paraId="7975EF69" w14:textId="77777777" w:rsidR="00DF21AB" w:rsidRDefault="00000000">
      <w:pPr>
        <w:pStyle w:val="BodyText"/>
        <w:spacing w:before="274"/>
        <w:ind w:left="119" w:right="222"/>
        <w:jc w:val="both"/>
      </w:pPr>
      <w:r>
        <w:t>It</w:t>
      </w:r>
      <w:r>
        <w:rPr>
          <w:spacing w:val="40"/>
        </w:rPr>
        <w:t xml:space="preserve"> </w:t>
      </w:r>
      <w:r>
        <w:t>might</w:t>
      </w:r>
      <w:r>
        <w:rPr>
          <w:spacing w:val="40"/>
        </w:rPr>
        <w:t xml:space="preserve"> </w:t>
      </w:r>
      <w:r>
        <w:t>be</w:t>
      </w:r>
      <w:r>
        <w:rPr>
          <w:spacing w:val="40"/>
        </w:rPr>
        <w:t xml:space="preserve"> </w:t>
      </w:r>
      <w:r>
        <w:t>the</w:t>
      </w:r>
      <w:r>
        <w:rPr>
          <w:spacing w:val="40"/>
        </w:rPr>
        <w:t xml:space="preserve"> </w:t>
      </w:r>
      <w:r>
        <w:t>case</w:t>
      </w:r>
      <w:r>
        <w:rPr>
          <w:spacing w:val="40"/>
        </w:rPr>
        <w:t xml:space="preserve"> </w:t>
      </w:r>
      <w:r>
        <w:t>that</w:t>
      </w:r>
      <w:r>
        <w:rPr>
          <w:spacing w:val="40"/>
        </w:rPr>
        <w:t xml:space="preserve"> </w:t>
      </w:r>
      <w:r>
        <w:t>Planning</w:t>
      </w:r>
      <w:r>
        <w:rPr>
          <w:spacing w:val="40"/>
        </w:rPr>
        <w:t xml:space="preserve"> </w:t>
      </w:r>
      <w:r>
        <w:t>Permission</w:t>
      </w:r>
      <w:r>
        <w:rPr>
          <w:spacing w:val="40"/>
        </w:rPr>
        <w:t xml:space="preserve"> </w:t>
      </w:r>
      <w:r>
        <w:t>or</w:t>
      </w:r>
      <w:r>
        <w:rPr>
          <w:spacing w:val="40"/>
        </w:rPr>
        <w:t xml:space="preserve"> </w:t>
      </w:r>
      <w:r>
        <w:t>a</w:t>
      </w:r>
      <w:r>
        <w:rPr>
          <w:spacing w:val="40"/>
        </w:rPr>
        <w:t xml:space="preserve"> </w:t>
      </w:r>
      <w:r>
        <w:t>Building</w:t>
      </w:r>
      <w:r>
        <w:rPr>
          <w:spacing w:val="40"/>
        </w:rPr>
        <w:t xml:space="preserve"> </w:t>
      </w:r>
      <w:r>
        <w:t>Warrant</w:t>
      </w:r>
      <w:r>
        <w:rPr>
          <w:spacing w:val="40"/>
        </w:rPr>
        <w:t xml:space="preserve"> </w:t>
      </w:r>
      <w:r>
        <w:t>may</w:t>
      </w:r>
      <w:r>
        <w:rPr>
          <w:spacing w:val="40"/>
        </w:rPr>
        <w:t xml:space="preserve"> </w:t>
      </w:r>
      <w:r>
        <w:t>be required. Development</w:t>
      </w:r>
      <w:r>
        <w:rPr>
          <w:spacing w:val="40"/>
        </w:rPr>
        <w:t xml:space="preserve"> </w:t>
      </w:r>
      <w:r>
        <w:t>Management</w:t>
      </w:r>
      <w:r>
        <w:rPr>
          <w:spacing w:val="40"/>
        </w:rPr>
        <w:t xml:space="preserve"> </w:t>
      </w:r>
      <w:r>
        <w:t>and</w:t>
      </w:r>
      <w:r>
        <w:rPr>
          <w:spacing w:val="40"/>
        </w:rPr>
        <w:t xml:space="preserve"> </w:t>
      </w:r>
      <w:r>
        <w:t>Building</w:t>
      </w:r>
      <w:r>
        <w:rPr>
          <w:spacing w:val="40"/>
        </w:rPr>
        <w:t xml:space="preserve"> </w:t>
      </w:r>
      <w:r>
        <w:t>Standards</w:t>
      </w:r>
      <w:r>
        <w:rPr>
          <w:spacing w:val="40"/>
        </w:rPr>
        <w:t xml:space="preserve"> </w:t>
      </w:r>
      <w:r>
        <w:t>can</w:t>
      </w:r>
      <w:r>
        <w:rPr>
          <w:spacing w:val="40"/>
        </w:rPr>
        <w:t xml:space="preserve"> </w:t>
      </w:r>
      <w:r>
        <w:t>be</w:t>
      </w:r>
      <w:r>
        <w:rPr>
          <w:spacing w:val="40"/>
        </w:rPr>
        <w:t xml:space="preserve"> </w:t>
      </w:r>
      <w:r>
        <w:t>contacted</w:t>
      </w:r>
      <w:r>
        <w:rPr>
          <w:spacing w:val="40"/>
        </w:rPr>
        <w:t xml:space="preserve"> </w:t>
      </w:r>
      <w:r>
        <w:t>at Place</w:t>
      </w:r>
      <w:r>
        <w:rPr>
          <w:spacing w:val="40"/>
        </w:rPr>
        <w:t xml:space="preserve"> </w:t>
      </w:r>
      <w:r>
        <w:t>Services,</w:t>
      </w:r>
      <w:r>
        <w:rPr>
          <w:spacing w:val="80"/>
        </w:rPr>
        <w:t xml:space="preserve"> </w:t>
      </w:r>
      <w:r>
        <w:t>Falkirk</w:t>
      </w:r>
      <w:r>
        <w:rPr>
          <w:spacing w:val="80"/>
        </w:rPr>
        <w:t xml:space="preserve"> </w:t>
      </w:r>
      <w:r>
        <w:t>Council,</w:t>
      </w:r>
      <w:r>
        <w:rPr>
          <w:spacing w:val="40"/>
        </w:rPr>
        <w:t xml:space="preserve"> </w:t>
      </w:r>
      <w:r>
        <w:t>Falkirk</w:t>
      </w:r>
      <w:r>
        <w:rPr>
          <w:spacing w:val="80"/>
        </w:rPr>
        <w:t xml:space="preserve"> </w:t>
      </w:r>
      <w:r>
        <w:t>Football</w:t>
      </w:r>
      <w:r>
        <w:rPr>
          <w:spacing w:val="80"/>
        </w:rPr>
        <w:t xml:space="preserve"> </w:t>
      </w:r>
      <w:r>
        <w:t>Stadium,</w:t>
      </w:r>
      <w:r>
        <w:rPr>
          <w:spacing w:val="80"/>
        </w:rPr>
        <w:t xml:space="preserve"> </w:t>
      </w:r>
      <w:r>
        <w:t>Stadium</w:t>
      </w:r>
      <w:r>
        <w:rPr>
          <w:spacing w:val="80"/>
        </w:rPr>
        <w:t xml:space="preserve"> </w:t>
      </w:r>
      <w:r>
        <w:t>Way,</w:t>
      </w:r>
      <w:r>
        <w:rPr>
          <w:spacing w:val="40"/>
        </w:rPr>
        <w:t xml:space="preserve"> </w:t>
      </w:r>
      <w:r>
        <w:t>Falkirk, FK5</w:t>
      </w:r>
      <w:r>
        <w:rPr>
          <w:spacing w:val="80"/>
          <w:w w:val="150"/>
        </w:rPr>
        <w:t xml:space="preserve"> </w:t>
      </w:r>
      <w:r>
        <w:t>4FU</w:t>
      </w:r>
      <w:r>
        <w:rPr>
          <w:spacing w:val="80"/>
          <w:w w:val="150"/>
        </w:rPr>
        <w:t xml:space="preserve"> </w:t>
      </w:r>
      <w:r>
        <w:t>(telephone</w:t>
      </w:r>
      <w:r>
        <w:rPr>
          <w:spacing w:val="80"/>
        </w:rPr>
        <w:t xml:space="preserve"> </w:t>
      </w:r>
      <w:r>
        <w:t>01324</w:t>
      </w:r>
      <w:r>
        <w:rPr>
          <w:spacing w:val="80"/>
        </w:rPr>
        <w:t xml:space="preserve">   </w:t>
      </w:r>
      <w:r>
        <w:t>504950)</w:t>
      </w:r>
      <w:r>
        <w:rPr>
          <w:spacing w:val="80"/>
        </w:rPr>
        <w:t xml:space="preserve">   </w:t>
      </w:r>
      <w:r>
        <w:t>or</w:t>
      </w:r>
      <w:r>
        <w:rPr>
          <w:spacing w:val="80"/>
        </w:rPr>
        <w:t xml:space="preserve">   </w:t>
      </w:r>
      <w:r>
        <w:t>e-mail</w:t>
      </w:r>
      <w:r>
        <w:rPr>
          <w:spacing w:val="80"/>
        </w:rPr>
        <w:t xml:space="preserve">   </w:t>
      </w:r>
      <w:hyperlink r:id="rId8">
        <w:r>
          <w:rPr>
            <w:color w:val="0000FF"/>
            <w:u w:val="single" w:color="0000FF"/>
          </w:rPr>
          <w:t>dc@falkirk.gov.uk</w:t>
        </w:r>
      </w:hyperlink>
      <w:r>
        <w:rPr>
          <w:color w:val="0000FF"/>
        </w:rPr>
        <w:t xml:space="preserve"> </w:t>
      </w:r>
      <w:hyperlink r:id="rId9">
        <w:r>
          <w:t>(planning</w:t>
        </w:r>
        <w:r>
          <w:rPr>
            <w:spacing w:val="80"/>
            <w:w w:val="150"/>
          </w:rPr>
          <w:t xml:space="preserve">  </w:t>
        </w:r>
        <w:r>
          <w:t>permission),</w:t>
        </w:r>
      </w:hyperlink>
      <w:r>
        <w:t xml:space="preserve"> </w:t>
      </w:r>
      <w:hyperlink r:id="rId10">
        <w:r>
          <w:rPr>
            <w:color w:val="0000FF"/>
            <w:u w:val="single" w:color="0000FF"/>
          </w:rPr>
          <w:t>building.standards@falkirk.gov.uk</w:t>
        </w:r>
      </w:hyperlink>
      <w:r>
        <w:rPr>
          <w:color w:val="0000FF"/>
        </w:rPr>
        <w:t xml:space="preserve"> </w:t>
      </w:r>
      <w:r>
        <w:t>(building warrant).</w:t>
      </w:r>
    </w:p>
    <w:p w14:paraId="3C6E8D2D" w14:textId="77777777" w:rsidR="00DF21AB" w:rsidRDefault="00DF21AB">
      <w:pPr>
        <w:pStyle w:val="BodyText"/>
      </w:pPr>
    </w:p>
    <w:p w14:paraId="782ABEE7" w14:textId="77777777" w:rsidR="00DF21AB" w:rsidRDefault="00DF21AB">
      <w:pPr>
        <w:pStyle w:val="BodyText"/>
      </w:pPr>
    </w:p>
    <w:p w14:paraId="1AEA8FAB" w14:textId="77777777" w:rsidR="00DF21AB" w:rsidRDefault="00000000">
      <w:pPr>
        <w:pStyle w:val="Heading1"/>
      </w:pPr>
      <w:bookmarkStart w:id="9" w:name="How_will_my_application_be_processed?"/>
      <w:bookmarkEnd w:id="9"/>
      <w:r>
        <w:t>How</w:t>
      </w:r>
      <w:r>
        <w:rPr>
          <w:spacing w:val="-2"/>
        </w:rPr>
        <w:t xml:space="preserve"> </w:t>
      </w:r>
      <w:r>
        <w:t>will</w:t>
      </w:r>
      <w:r>
        <w:rPr>
          <w:spacing w:val="-4"/>
        </w:rPr>
        <w:t xml:space="preserve"> </w:t>
      </w:r>
      <w:r>
        <w:t>my</w:t>
      </w:r>
      <w:r>
        <w:rPr>
          <w:spacing w:val="-11"/>
        </w:rPr>
        <w:t xml:space="preserve"> </w:t>
      </w:r>
      <w:r>
        <w:t>application</w:t>
      </w:r>
      <w:r>
        <w:rPr>
          <w:spacing w:val="-5"/>
        </w:rPr>
        <w:t xml:space="preserve"> </w:t>
      </w:r>
      <w:r>
        <w:t>be</w:t>
      </w:r>
      <w:r>
        <w:rPr>
          <w:spacing w:val="-3"/>
        </w:rPr>
        <w:t xml:space="preserve"> </w:t>
      </w:r>
      <w:r>
        <w:rPr>
          <w:spacing w:val="-2"/>
        </w:rPr>
        <w:t>processed?</w:t>
      </w:r>
    </w:p>
    <w:p w14:paraId="33964E64" w14:textId="77777777" w:rsidR="00DF21AB" w:rsidRDefault="00DF21AB">
      <w:pPr>
        <w:pStyle w:val="BodyText"/>
        <w:rPr>
          <w:b/>
        </w:rPr>
      </w:pPr>
    </w:p>
    <w:p w14:paraId="284A1FCE" w14:textId="77777777" w:rsidR="00DF21AB" w:rsidRDefault="00000000">
      <w:pPr>
        <w:pStyle w:val="BodyText"/>
        <w:ind w:left="119" w:right="222"/>
        <w:jc w:val="both"/>
      </w:pPr>
      <w:r>
        <w:t xml:space="preserve">For new and renewal applications a </w:t>
      </w:r>
      <w:proofErr w:type="gramStart"/>
      <w:r>
        <w:t>28 day</w:t>
      </w:r>
      <w:proofErr w:type="gramEnd"/>
      <w:r>
        <w:t xml:space="preserve"> consultation</w:t>
      </w:r>
      <w:r>
        <w:rPr>
          <w:spacing w:val="40"/>
        </w:rPr>
        <w:t xml:space="preserve"> </w:t>
      </w:r>
      <w:r>
        <w:t>period begins on receipt</w:t>
      </w:r>
      <w:r>
        <w:rPr>
          <w:spacing w:val="40"/>
        </w:rPr>
        <w:t xml:space="preserve"> </w:t>
      </w:r>
      <w:r>
        <w:t>of your application.</w:t>
      </w:r>
      <w:r>
        <w:rPr>
          <w:spacing w:val="40"/>
        </w:rPr>
        <w:t xml:space="preserve"> </w:t>
      </w:r>
      <w:r>
        <w:t>This</w:t>
      </w:r>
      <w:r>
        <w:rPr>
          <w:spacing w:val="40"/>
        </w:rPr>
        <w:t xml:space="preserve"> </w:t>
      </w:r>
      <w:r>
        <w:t>is</w:t>
      </w:r>
      <w:r>
        <w:rPr>
          <w:spacing w:val="40"/>
        </w:rPr>
        <w:t xml:space="preserve"> </w:t>
      </w:r>
      <w:r>
        <w:t>when</w:t>
      </w:r>
      <w:r>
        <w:rPr>
          <w:spacing w:val="40"/>
        </w:rPr>
        <w:t xml:space="preserve"> </w:t>
      </w:r>
      <w:r>
        <w:t>you</w:t>
      </w:r>
      <w:r>
        <w:rPr>
          <w:spacing w:val="40"/>
        </w:rPr>
        <w:t xml:space="preserve"> </w:t>
      </w:r>
      <w:r>
        <w:t>display</w:t>
      </w:r>
      <w:r>
        <w:rPr>
          <w:spacing w:val="40"/>
        </w:rPr>
        <w:t xml:space="preserve"> </w:t>
      </w:r>
      <w:r>
        <w:t>the</w:t>
      </w:r>
      <w:r>
        <w:rPr>
          <w:spacing w:val="40"/>
        </w:rPr>
        <w:t xml:space="preserve"> </w:t>
      </w:r>
      <w:r>
        <w:t>Notice</w:t>
      </w:r>
      <w:r>
        <w:rPr>
          <w:spacing w:val="40"/>
        </w:rPr>
        <w:t xml:space="preserve"> </w:t>
      </w:r>
      <w:r>
        <w:t>for</w:t>
      </w:r>
      <w:r>
        <w:rPr>
          <w:spacing w:val="40"/>
        </w:rPr>
        <w:t xml:space="preserve"> </w:t>
      </w:r>
      <w:r>
        <w:t>a</w:t>
      </w:r>
      <w:r>
        <w:rPr>
          <w:spacing w:val="40"/>
        </w:rPr>
        <w:t xml:space="preserve"> </w:t>
      </w:r>
      <w:r>
        <w:t>period</w:t>
      </w:r>
      <w:r>
        <w:rPr>
          <w:spacing w:val="40"/>
        </w:rPr>
        <w:t xml:space="preserve"> </w:t>
      </w:r>
      <w:r>
        <w:t>of</w:t>
      </w:r>
      <w:r>
        <w:rPr>
          <w:spacing w:val="40"/>
        </w:rPr>
        <w:t xml:space="preserve"> </w:t>
      </w:r>
      <w:r>
        <w:t>21</w:t>
      </w:r>
      <w:r>
        <w:rPr>
          <w:spacing w:val="40"/>
        </w:rPr>
        <w:t xml:space="preserve"> </w:t>
      </w:r>
      <w:r>
        <w:t>days</w:t>
      </w:r>
      <w:r>
        <w:rPr>
          <w:spacing w:val="40"/>
        </w:rPr>
        <w:t xml:space="preserve"> </w:t>
      </w:r>
      <w:r>
        <w:t>on</w:t>
      </w:r>
      <w:r>
        <w:rPr>
          <w:spacing w:val="40"/>
        </w:rPr>
        <w:t xml:space="preserve"> </w:t>
      </w:r>
      <w:r>
        <w:t>or near</w:t>
      </w:r>
      <w:r>
        <w:rPr>
          <w:spacing w:val="40"/>
        </w:rPr>
        <w:t xml:space="preserve"> </w:t>
      </w:r>
      <w:r>
        <w:t>the</w:t>
      </w:r>
      <w:r>
        <w:rPr>
          <w:spacing w:val="40"/>
        </w:rPr>
        <w:t xml:space="preserve"> </w:t>
      </w:r>
      <w:r>
        <w:t>premises.</w:t>
      </w:r>
      <w:r>
        <w:rPr>
          <w:spacing w:val="80"/>
        </w:rPr>
        <w:t xml:space="preserve"> </w:t>
      </w:r>
      <w:r>
        <w:t>You</w:t>
      </w:r>
      <w:r>
        <w:rPr>
          <w:spacing w:val="80"/>
        </w:rPr>
        <w:t xml:space="preserve"> </w:t>
      </w:r>
      <w:r>
        <w:t>must</w:t>
      </w:r>
      <w:r>
        <w:rPr>
          <w:spacing w:val="80"/>
        </w:rPr>
        <w:t xml:space="preserve"> </w:t>
      </w:r>
      <w:r>
        <w:t>check</w:t>
      </w:r>
      <w:r>
        <w:rPr>
          <w:spacing w:val="80"/>
        </w:rPr>
        <w:t xml:space="preserve"> </w:t>
      </w:r>
      <w:r>
        <w:t>with</w:t>
      </w:r>
      <w:r>
        <w:rPr>
          <w:spacing w:val="80"/>
        </w:rPr>
        <w:t xml:space="preserve"> </w:t>
      </w:r>
      <w:r>
        <w:t>the</w:t>
      </w:r>
      <w:r>
        <w:rPr>
          <w:spacing w:val="80"/>
        </w:rPr>
        <w:t xml:space="preserve"> </w:t>
      </w:r>
      <w:r>
        <w:t>Licensing</w:t>
      </w:r>
      <w:r>
        <w:rPr>
          <w:spacing w:val="80"/>
        </w:rPr>
        <w:t xml:space="preserve"> </w:t>
      </w:r>
      <w:r>
        <w:t>Office</w:t>
      </w:r>
      <w:r>
        <w:rPr>
          <w:spacing w:val="80"/>
        </w:rPr>
        <w:t xml:space="preserve"> </w:t>
      </w:r>
      <w:r>
        <w:t>that</w:t>
      </w:r>
      <w:r>
        <w:rPr>
          <w:spacing w:val="80"/>
        </w:rPr>
        <w:t xml:space="preserve"> </w:t>
      </w:r>
      <w:r>
        <w:t>we</w:t>
      </w:r>
      <w:r>
        <w:rPr>
          <w:spacing w:val="80"/>
        </w:rPr>
        <w:t xml:space="preserve"> </w:t>
      </w:r>
      <w:r>
        <w:t>have received</w:t>
      </w:r>
      <w:r>
        <w:rPr>
          <w:spacing w:val="40"/>
        </w:rPr>
        <w:t xml:space="preserve"> </w:t>
      </w:r>
      <w:r>
        <w:t>your application before you display the notice. You must take a photograph of the notice once it</w:t>
      </w:r>
      <w:r>
        <w:rPr>
          <w:spacing w:val="34"/>
        </w:rPr>
        <w:t xml:space="preserve"> </w:t>
      </w:r>
      <w:r>
        <w:t>is</w:t>
      </w:r>
      <w:r>
        <w:rPr>
          <w:spacing w:val="34"/>
        </w:rPr>
        <w:t xml:space="preserve"> </w:t>
      </w:r>
      <w:r>
        <w:t>on</w:t>
      </w:r>
      <w:r>
        <w:rPr>
          <w:spacing w:val="34"/>
        </w:rPr>
        <w:t xml:space="preserve"> </w:t>
      </w:r>
      <w:r>
        <w:t>display</w:t>
      </w:r>
      <w:r>
        <w:rPr>
          <w:spacing w:val="34"/>
        </w:rPr>
        <w:t xml:space="preserve"> </w:t>
      </w:r>
      <w:r>
        <w:t>and</w:t>
      </w:r>
      <w:r>
        <w:rPr>
          <w:spacing w:val="34"/>
        </w:rPr>
        <w:t xml:space="preserve"> </w:t>
      </w:r>
      <w:r>
        <w:t>email</w:t>
      </w:r>
      <w:r>
        <w:rPr>
          <w:spacing w:val="34"/>
        </w:rPr>
        <w:t xml:space="preserve"> </w:t>
      </w:r>
      <w:r>
        <w:t>this</w:t>
      </w:r>
      <w:r>
        <w:rPr>
          <w:spacing w:val="34"/>
        </w:rPr>
        <w:t xml:space="preserve"> </w:t>
      </w:r>
      <w:r>
        <w:t>to</w:t>
      </w:r>
      <w:r>
        <w:rPr>
          <w:spacing w:val="34"/>
        </w:rPr>
        <w:t xml:space="preserve"> </w:t>
      </w:r>
      <w:r>
        <w:t>us</w:t>
      </w:r>
      <w:r>
        <w:rPr>
          <w:spacing w:val="34"/>
        </w:rPr>
        <w:t xml:space="preserve"> </w:t>
      </w:r>
      <w:r>
        <w:t>at</w:t>
      </w:r>
      <w:r>
        <w:rPr>
          <w:spacing w:val="34"/>
        </w:rPr>
        <w:t xml:space="preserve"> </w:t>
      </w:r>
      <w:hyperlink r:id="rId11">
        <w:r>
          <w:rPr>
            <w:color w:val="0562C1"/>
            <w:u w:val="single" w:color="0562C1"/>
          </w:rPr>
          <w:t>licensing@falkirk.gov.uk</w:t>
        </w:r>
      </w:hyperlink>
      <w:r>
        <w:rPr>
          <w:color w:val="0562C1"/>
          <w:spacing w:val="80"/>
        </w:rPr>
        <w:t xml:space="preserve"> </w:t>
      </w:r>
      <w:r>
        <w:t>After the</w:t>
      </w:r>
      <w:r>
        <w:rPr>
          <w:spacing w:val="34"/>
        </w:rPr>
        <w:t xml:space="preserve"> </w:t>
      </w:r>
      <w:r>
        <w:t>21</w:t>
      </w:r>
      <w:r>
        <w:rPr>
          <w:spacing w:val="34"/>
        </w:rPr>
        <w:t xml:space="preserve"> </w:t>
      </w:r>
      <w:r>
        <w:t>days</w:t>
      </w:r>
      <w:r>
        <w:rPr>
          <w:spacing w:val="34"/>
        </w:rPr>
        <w:t xml:space="preserve"> </w:t>
      </w:r>
      <w:r>
        <w:t>has</w:t>
      </w:r>
      <w:r>
        <w:rPr>
          <w:spacing w:val="34"/>
        </w:rPr>
        <w:t xml:space="preserve"> </w:t>
      </w:r>
      <w:r>
        <w:t>ended,</w:t>
      </w:r>
      <w:r>
        <w:rPr>
          <w:spacing w:val="38"/>
        </w:rPr>
        <w:t xml:space="preserve"> </w:t>
      </w:r>
      <w:r>
        <w:t>you</w:t>
      </w:r>
      <w:r>
        <w:rPr>
          <w:spacing w:val="38"/>
        </w:rPr>
        <w:t xml:space="preserve"> </w:t>
      </w:r>
      <w:r>
        <w:t>must</w:t>
      </w:r>
      <w:r>
        <w:rPr>
          <w:spacing w:val="38"/>
        </w:rPr>
        <w:t xml:space="preserve"> </w:t>
      </w:r>
      <w:r>
        <w:t>complete</w:t>
      </w:r>
      <w:r>
        <w:rPr>
          <w:spacing w:val="38"/>
        </w:rPr>
        <w:t xml:space="preserve"> </w:t>
      </w:r>
      <w:r>
        <w:t>the</w:t>
      </w:r>
      <w:r>
        <w:rPr>
          <w:spacing w:val="38"/>
        </w:rPr>
        <w:t xml:space="preserve"> </w:t>
      </w:r>
      <w:r>
        <w:t>Certificate</w:t>
      </w:r>
      <w:r>
        <w:rPr>
          <w:spacing w:val="38"/>
        </w:rPr>
        <w:t xml:space="preserve"> </w:t>
      </w:r>
      <w:r>
        <w:t>of</w:t>
      </w:r>
      <w:r>
        <w:rPr>
          <w:spacing w:val="38"/>
        </w:rPr>
        <w:t xml:space="preserve"> </w:t>
      </w:r>
      <w:r>
        <w:t>Compliance</w:t>
      </w:r>
      <w:r>
        <w:rPr>
          <w:spacing w:val="38"/>
        </w:rPr>
        <w:t xml:space="preserve"> </w:t>
      </w:r>
      <w:r>
        <w:t>and</w:t>
      </w:r>
      <w:r>
        <w:rPr>
          <w:spacing w:val="38"/>
        </w:rPr>
        <w:t xml:space="preserve"> </w:t>
      </w:r>
      <w:r>
        <w:t>email it</w:t>
      </w:r>
      <w:r>
        <w:rPr>
          <w:spacing w:val="40"/>
        </w:rPr>
        <w:t xml:space="preserve"> </w:t>
      </w:r>
      <w:r>
        <w:t>to</w:t>
      </w:r>
      <w:r>
        <w:rPr>
          <w:spacing w:val="40"/>
        </w:rPr>
        <w:t xml:space="preserve"> </w:t>
      </w:r>
      <w:r>
        <w:t>us.</w:t>
      </w:r>
      <w:r>
        <w:rPr>
          <w:spacing w:val="80"/>
        </w:rPr>
        <w:t xml:space="preserve">  </w:t>
      </w:r>
      <w:r>
        <w:t>We</w:t>
      </w:r>
      <w:r>
        <w:rPr>
          <w:spacing w:val="40"/>
        </w:rPr>
        <w:t xml:space="preserve"> </w:t>
      </w:r>
      <w:r>
        <w:t>are</w:t>
      </w:r>
      <w:r>
        <w:rPr>
          <w:spacing w:val="40"/>
        </w:rPr>
        <w:t xml:space="preserve"> </w:t>
      </w:r>
      <w:r>
        <w:t xml:space="preserve">required to put a notice </w:t>
      </w:r>
      <w:proofErr w:type="gramStart"/>
      <w:r>
        <w:t>is</w:t>
      </w:r>
      <w:proofErr w:type="gramEnd"/>
      <w:r>
        <w:t xml:space="preserve"> the local paper advising your application. Any person can object to your application at this stage.</w:t>
      </w:r>
    </w:p>
    <w:p w14:paraId="3EB2F4A2" w14:textId="77777777" w:rsidR="00DF21AB" w:rsidRDefault="00DF21AB">
      <w:pPr>
        <w:pStyle w:val="BodyText"/>
      </w:pPr>
    </w:p>
    <w:p w14:paraId="725FB9AC" w14:textId="77777777" w:rsidR="00DF21AB" w:rsidRDefault="00000000">
      <w:pPr>
        <w:pStyle w:val="BodyText"/>
        <w:spacing w:before="1"/>
        <w:ind w:left="120" w:right="954"/>
      </w:pPr>
      <w:r>
        <w:t>During the consultation period, your application will be sent to the following: Police</w:t>
      </w:r>
      <w:r>
        <w:rPr>
          <w:spacing w:val="69"/>
        </w:rPr>
        <w:t xml:space="preserve"> </w:t>
      </w:r>
      <w:r>
        <w:t>Scotland,</w:t>
      </w:r>
      <w:r>
        <w:rPr>
          <w:spacing w:val="66"/>
        </w:rPr>
        <w:t xml:space="preserve"> </w:t>
      </w:r>
      <w:r>
        <w:t>Scottish</w:t>
      </w:r>
      <w:r>
        <w:rPr>
          <w:spacing w:val="69"/>
        </w:rPr>
        <w:t xml:space="preserve"> </w:t>
      </w:r>
      <w:r>
        <w:t>Fire</w:t>
      </w:r>
      <w:r>
        <w:rPr>
          <w:spacing w:val="69"/>
        </w:rPr>
        <w:t xml:space="preserve"> </w:t>
      </w:r>
      <w:r>
        <w:t>and</w:t>
      </w:r>
      <w:r>
        <w:rPr>
          <w:spacing w:val="69"/>
        </w:rPr>
        <w:t xml:space="preserve"> </w:t>
      </w:r>
      <w:r>
        <w:t>Rescue</w:t>
      </w:r>
      <w:r>
        <w:rPr>
          <w:spacing w:val="67"/>
        </w:rPr>
        <w:t xml:space="preserve"> </w:t>
      </w:r>
      <w:r>
        <w:t>Service,</w:t>
      </w:r>
      <w:r>
        <w:rPr>
          <w:spacing w:val="69"/>
        </w:rPr>
        <w:t xml:space="preserve"> </w:t>
      </w:r>
      <w:r>
        <w:t>Environmental</w:t>
      </w:r>
      <w:r>
        <w:rPr>
          <w:spacing w:val="68"/>
        </w:rPr>
        <w:t xml:space="preserve"> </w:t>
      </w:r>
      <w:r>
        <w:t>Health,</w:t>
      </w:r>
    </w:p>
    <w:p w14:paraId="5D62FEFB" w14:textId="77777777" w:rsidR="00DF21AB" w:rsidRDefault="00000000">
      <w:pPr>
        <w:pStyle w:val="BodyText"/>
        <w:ind w:left="120"/>
      </w:pPr>
      <w:r>
        <w:t>Building Standards,</w:t>
      </w:r>
      <w:r>
        <w:rPr>
          <w:spacing w:val="-2"/>
        </w:rPr>
        <w:t xml:space="preserve"> </w:t>
      </w:r>
      <w:r>
        <w:t>Development</w:t>
      </w:r>
      <w:r>
        <w:rPr>
          <w:spacing w:val="-2"/>
        </w:rPr>
        <w:t xml:space="preserve"> </w:t>
      </w:r>
      <w:r>
        <w:t>Control.</w:t>
      </w:r>
      <w:r>
        <w:rPr>
          <w:spacing w:val="40"/>
        </w:rPr>
        <w:t xml:space="preserve"> </w:t>
      </w:r>
      <w:r>
        <w:t>Elected</w:t>
      </w:r>
      <w:r>
        <w:rPr>
          <w:spacing w:val="-2"/>
        </w:rPr>
        <w:t xml:space="preserve"> </w:t>
      </w:r>
      <w:r>
        <w:t>Members</w:t>
      </w:r>
      <w:r>
        <w:rPr>
          <w:spacing w:val="-5"/>
        </w:rPr>
        <w:t xml:space="preserve"> </w:t>
      </w:r>
      <w:r>
        <w:t>are</w:t>
      </w:r>
      <w:r>
        <w:rPr>
          <w:spacing w:val="-2"/>
        </w:rPr>
        <w:t xml:space="preserve"> </w:t>
      </w:r>
      <w:r>
        <w:t>also</w:t>
      </w:r>
      <w:r>
        <w:rPr>
          <w:spacing w:val="-2"/>
        </w:rPr>
        <w:t xml:space="preserve"> </w:t>
      </w:r>
      <w:r>
        <w:t>notified</w:t>
      </w:r>
      <w:r>
        <w:rPr>
          <w:spacing w:val="-4"/>
        </w:rPr>
        <w:t xml:space="preserve"> </w:t>
      </w:r>
      <w:r>
        <w:t>of</w:t>
      </w:r>
      <w:r>
        <w:rPr>
          <w:spacing w:val="-2"/>
        </w:rPr>
        <w:t xml:space="preserve"> </w:t>
      </w:r>
      <w:r>
        <w:t xml:space="preserve">your </w:t>
      </w:r>
      <w:r>
        <w:rPr>
          <w:spacing w:val="-2"/>
        </w:rPr>
        <w:t>application.</w:t>
      </w:r>
    </w:p>
    <w:p w14:paraId="39DCDAFF" w14:textId="77777777" w:rsidR="00DF21AB" w:rsidRDefault="00DF21AB">
      <w:pPr>
        <w:sectPr w:rsidR="00DF21AB">
          <w:pgSz w:w="11920" w:h="16850"/>
          <w:pgMar w:top="1320" w:right="900" w:bottom="900" w:left="1320" w:header="0" w:footer="685" w:gutter="0"/>
          <w:cols w:space="720"/>
        </w:sectPr>
      </w:pPr>
    </w:p>
    <w:p w14:paraId="68CA2D1E" w14:textId="77777777" w:rsidR="00DF21AB" w:rsidRDefault="00000000">
      <w:pPr>
        <w:pStyle w:val="Heading1"/>
        <w:spacing w:before="71"/>
      </w:pPr>
      <w:bookmarkStart w:id="10" w:name="How_long_will_it_take_to_process_my_appl"/>
      <w:bookmarkEnd w:id="10"/>
      <w:r>
        <w:lastRenderedPageBreak/>
        <w:t>How</w:t>
      </w:r>
      <w:r>
        <w:rPr>
          <w:spacing w:val="1"/>
        </w:rPr>
        <w:t xml:space="preserve"> </w:t>
      </w:r>
      <w:r>
        <w:t>long</w:t>
      </w:r>
      <w:r>
        <w:rPr>
          <w:spacing w:val="-6"/>
        </w:rPr>
        <w:t xml:space="preserve"> </w:t>
      </w:r>
      <w:r>
        <w:t>will</w:t>
      </w:r>
      <w:r>
        <w:rPr>
          <w:spacing w:val="-5"/>
        </w:rPr>
        <w:t xml:space="preserve"> </w:t>
      </w:r>
      <w:r>
        <w:t>it</w:t>
      </w:r>
      <w:r>
        <w:rPr>
          <w:spacing w:val="-5"/>
        </w:rPr>
        <w:t xml:space="preserve"> </w:t>
      </w:r>
      <w:r>
        <w:t>take</w:t>
      </w:r>
      <w:r>
        <w:rPr>
          <w:spacing w:val="-5"/>
        </w:rPr>
        <w:t xml:space="preserve"> </w:t>
      </w:r>
      <w:r>
        <w:t>to</w:t>
      </w:r>
      <w:r>
        <w:rPr>
          <w:spacing w:val="-4"/>
        </w:rPr>
        <w:t xml:space="preserve"> </w:t>
      </w:r>
      <w:r>
        <w:t>process</w:t>
      </w:r>
      <w:r>
        <w:rPr>
          <w:spacing w:val="-2"/>
        </w:rPr>
        <w:t xml:space="preserve"> </w:t>
      </w:r>
      <w:r>
        <w:t>my</w:t>
      </w:r>
      <w:r>
        <w:rPr>
          <w:spacing w:val="-10"/>
        </w:rPr>
        <w:t xml:space="preserve"> </w:t>
      </w:r>
      <w:r>
        <w:rPr>
          <w:spacing w:val="-2"/>
        </w:rPr>
        <w:t>application?</w:t>
      </w:r>
    </w:p>
    <w:p w14:paraId="2F31D8DA" w14:textId="77777777" w:rsidR="00DF21AB" w:rsidRDefault="00000000">
      <w:pPr>
        <w:pStyle w:val="BodyText"/>
        <w:spacing w:before="276"/>
        <w:ind w:left="119" w:right="226"/>
        <w:jc w:val="both"/>
      </w:pPr>
      <w:r>
        <w:t>We have nine months to make a final decision on your application. No decision can be made</w:t>
      </w:r>
      <w:r>
        <w:rPr>
          <w:spacing w:val="-7"/>
        </w:rPr>
        <w:t xml:space="preserve"> </w:t>
      </w:r>
      <w:r>
        <w:t>on</w:t>
      </w:r>
      <w:r>
        <w:rPr>
          <w:spacing w:val="-7"/>
        </w:rPr>
        <w:t xml:space="preserve"> </w:t>
      </w:r>
      <w:r>
        <w:t>any</w:t>
      </w:r>
      <w:r>
        <w:rPr>
          <w:spacing w:val="-8"/>
        </w:rPr>
        <w:t xml:space="preserve"> </w:t>
      </w:r>
      <w:r>
        <w:t>application</w:t>
      </w:r>
      <w:r>
        <w:rPr>
          <w:spacing w:val="-5"/>
        </w:rPr>
        <w:t xml:space="preserve"> </w:t>
      </w:r>
      <w:r>
        <w:t>until</w:t>
      </w:r>
      <w:r>
        <w:rPr>
          <w:spacing w:val="-6"/>
        </w:rPr>
        <w:t xml:space="preserve"> </w:t>
      </w:r>
      <w:r>
        <w:t>the</w:t>
      </w:r>
      <w:r>
        <w:rPr>
          <w:spacing w:val="-7"/>
        </w:rPr>
        <w:t xml:space="preserve"> </w:t>
      </w:r>
      <w:r>
        <w:t>consultation</w:t>
      </w:r>
      <w:r>
        <w:rPr>
          <w:spacing w:val="-10"/>
        </w:rPr>
        <w:t xml:space="preserve"> </w:t>
      </w:r>
      <w:r>
        <w:t>period</w:t>
      </w:r>
      <w:r>
        <w:rPr>
          <w:spacing w:val="-7"/>
        </w:rPr>
        <w:t xml:space="preserve"> </w:t>
      </w:r>
      <w:r>
        <w:t>of</w:t>
      </w:r>
      <w:r>
        <w:rPr>
          <w:spacing w:val="40"/>
        </w:rPr>
        <w:t xml:space="preserve"> </w:t>
      </w:r>
      <w:r>
        <w:t>28</w:t>
      </w:r>
      <w:r>
        <w:rPr>
          <w:spacing w:val="-7"/>
        </w:rPr>
        <w:t xml:space="preserve"> </w:t>
      </w:r>
      <w:r>
        <w:t>days</w:t>
      </w:r>
      <w:r>
        <w:rPr>
          <w:spacing w:val="-8"/>
        </w:rPr>
        <w:t xml:space="preserve"> </w:t>
      </w:r>
      <w:r>
        <w:t>has</w:t>
      </w:r>
      <w:r>
        <w:rPr>
          <w:spacing w:val="-11"/>
        </w:rPr>
        <w:t xml:space="preserve"> </w:t>
      </w:r>
      <w:r>
        <w:t>passed.</w:t>
      </w:r>
      <w:r>
        <w:rPr>
          <w:spacing w:val="40"/>
        </w:rPr>
        <w:t xml:space="preserve"> </w:t>
      </w:r>
      <w:r>
        <w:t>In</w:t>
      </w:r>
      <w:r>
        <w:rPr>
          <w:spacing w:val="-7"/>
        </w:rPr>
        <w:t xml:space="preserve"> </w:t>
      </w:r>
      <w:r>
        <w:t xml:space="preserve">practice most applications take approximately four to six weeks to process unless it </w:t>
      </w:r>
      <w:proofErr w:type="gramStart"/>
      <w:r>
        <w:t>has to</w:t>
      </w:r>
      <w:proofErr w:type="gramEnd"/>
      <w:r>
        <w:t xml:space="preserve"> be determined at a meeting of the Civic Licensing Committee.</w:t>
      </w:r>
    </w:p>
    <w:p w14:paraId="2658EDD3" w14:textId="77777777" w:rsidR="00DF21AB" w:rsidRDefault="00DF21AB">
      <w:pPr>
        <w:pStyle w:val="BodyText"/>
      </w:pPr>
    </w:p>
    <w:p w14:paraId="3CA88E32" w14:textId="77777777" w:rsidR="00DF21AB" w:rsidRDefault="00000000">
      <w:pPr>
        <w:pStyle w:val="BodyText"/>
        <w:ind w:left="120"/>
        <w:jc w:val="both"/>
      </w:pPr>
      <w:r>
        <w:t>The</w:t>
      </w:r>
      <w:r>
        <w:rPr>
          <w:spacing w:val="-6"/>
        </w:rPr>
        <w:t xml:space="preserve"> </w:t>
      </w:r>
      <w:r>
        <w:t>application</w:t>
      </w:r>
      <w:r>
        <w:rPr>
          <w:spacing w:val="-1"/>
        </w:rPr>
        <w:t xml:space="preserve"> </w:t>
      </w:r>
      <w:r>
        <w:t>will</w:t>
      </w:r>
      <w:r>
        <w:rPr>
          <w:spacing w:val="-5"/>
        </w:rPr>
        <w:t xml:space="preserve"> </w:t>
      </w:r>
      <w:r>
        <w:t>be</w:t>
      </w:r>
      <w:r>
        <w:rPr>
          <w:spacing w:val="-4"/>
        </w:rPr>
        <w:t xml:space="preserve"> </w:t>
      </w:r>
      <w:r>
        <w:t>determined</w:t>
      </w:r>
      <w:r>
        <w:rPr>
          <w:spacing w:val="-4"/>
        </w:rPr>
        <w:t xml:space="preserve"> </w:t>
      </w:r>
      <w:r>
        <w:t>at</w:t>
      </w:r>
      <w:r>
        <w:rPr>
          <w:spacing w:val="-9"/>
        </w:rPr>
        <w:t xml:space="preserve"> </w:t>
      </w:r>
      <w:r>
        <w:t>a</w:t>
      </w:r>
      <w:r>
        <w:rPr>
          <w:spacing w:val="-6"/>
        </w:rPr>
        <w:t xml:space="preserve"> </w:t>
      </w:r>
      <w:r>
        <w:t>meeting</w:t>
      </w:r>
      <w:r>
        <w:rPr>
          <w:spacing w:val="-4"/>
        </w:rPr>
        <w:t xml:space="preserve"> </w:t>
      </w:r>
      <w:r>
        <w:t>of</w:t>
      </w:r>
      <w:r>
        <w:rPr>
          <w:spacing w:val="-7"/>
        </w:rPr>
        <w:t xml:space="preserve"> </w:t>
      </w:r>
      <w:r>
        <w:t>the</w:t>
      </w:r>
      <w:r>
        <w:rPr>
          <w:spacing w:val="-3"/>
        </w:rPr>
        <w:t xml:space="preserve"> </w:t>
      </w:r>
      <w:r>
        <w:t>Civic</w:t>
      </w:r>
      <w:r>
        <w:rPr>
          <w:spacing w:val="-7"/>
        </w:rPr>
        <w:t xml:space="preserve"> </w:t>
      </w:r>
      <w:r>
        <w:t>Licensing</w:t>
      </w:r>
      <w:r>
        <w:rPr>
          <w:spacing w:val="-6"/>
        </w:rPr>
        <w:t xml:space="preserve"> </w:t>
      </w:r>
      <w:r>
        <w:t>Committee</w:t>
      </w:r>
      <w:r>
        <w:rPr>
          <w:spacing w:val="-4"/>
        </w:rPr>
        <w:t xml:space="preserve"> </w:t>
      </w:r>
      <w:proofErr w:type="gramStart"/>
      <w:r>
        <w:rPr>
          <w:spacing w:val="-4"/>
        </w:rPr>
        <w:t>if:-</w:t>
      </w:r>
      <w:proofErr w:type="gramEnd"/>
    </w:p>
    <w:p w14:paraId="2963E623" w14:textId="77777777" w:rsidR="00DF21AB" w:rsidRDefault="00000000">
      <w:pPr>
        <w:pStyle w:val="ListParagraph"/>
        <w:numPr>
          <w:ilvl w:val="0"/>
          <w:numId w:val="2"/>
        </w:numPr>
        <w:tabs>
          <w:tab w:val="left" w:pos="839"/>
        </w:tabs>
        <w:spacing w:before="272" w:line="293" w:lineRule="exact"/>
        <w:ind w:left="839" w:hanging="359"/>
        <w:rPr>
          <w:sz w:val="24"/>
        </w:rPr>
      </w:pPr>
      <w:r>
        <w:rPr>
          <w:sz w:val="24"/>
        </w:rPr>
        <w:t>any</w:t>
      </w:r>
      <w:r>
        <w:rPr>
          <w:spacing w:val="-12"/>
          <w:sz w:val="24"/>
        </w:rPr>
        <w:t xml:space="preserve"> </w:t>
      </w:r>
      <w:r>
        <w:rPr>
          <w:sz w:val="24"/>
        </w:rPr>
        <w:t>person</w:t>
      </w:r>
      <w:r>
        <w:rPr>
          <w:spacing w:val="-6"/>
          <w:sz w:val="24"/>
        </w:rPr>
        <w:t xml:space="preserve"> </w:t>
      </w:r>
      <w:r>
        <w:rPr>
          <w:sz w:val="24"/>
        </w:rPr>
        <w:t>named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application</w:t>
      </w:r>
      <w:r>
        <w:rPr>
          <w:spacing w:val="-4"/>
          <w:sz w:val="24"/>
        </w:rPr>
        <w:t xml:space="preserve"> </w:t>
      </w:r>
      <w:r>
        <w:rPr>
          <w:sz w:val="24"/>
        </w:rPr>
        <w:t>has</w:t>
      </w:r>
      <w:r>
        <w:rPr>
          <w:spacing w:val="-9"/>
          <w:sz w:val="24"/>
        </w:rPr>
        <w:t xml:space="preserve"> </w:t>
      </w:r>
      <w:r>
        <w:rPr>
          <w:sz w:val="24"/>
        </w:rPr>
        <w:t>unspent</w:t>
      </w:r>
      <w:r>
        <w:rPr>
          <w:spacing w:val="-9"/>
          <w:sz w:val="24"/>
        </w:rPr>
        <w:t xml:space="preserve"> </w:t>
      </w:r>
      <w:r>
        <w:rPr>
          <w:spacing w:val="-2"/>
          <w:sz w:val="24"/>
        </w:rPr>
        <w:t>conviction(s</w:t>
      </w:r>
      <w:proofErr w:type="gramStart"/>
      <w:r>
        <w:rPr>
          <w:spacing w:val="-2"/>
          <w:sz w:val="24"/>
        </w:rPr>
        <w:t>);</w:t>
      </w:r>
      <w:proofErr w:type="gramEnd"/>
    </w:p>
    <w:p w14:paraId="78809B9C" w14:textId="77777777" w:rsidR="00DF21AB" w:rsidRDefault="00000000">
      <w:pPr>
        <w:pStyle w:val="ListParagraph"/>
        <w:numPr>
          <w:ilvl w:val="0"/>
          <w:numId w:val="2"/>
        </w:numPr>
        <w:tabs>
          <w:tab w:val="left" w:pos="839"/>
        </w:tabs>
        <w:spacing w:line="292" w:lineRule="exact"/>
        <w:ind w:left="839" w:hanging="359"/>
        <w:rPr>
          <w:sz w:val="24"/>
        </w:rPr>
      </w:pPr>
      <w:r>
        <w:rPr>
          <w:sz w:val="24"/>
        </w:rPr>
        <w:t>objections</w:t>
      </w:r>
      <w:r>
        <w:rPr>
          <w:spacing w:val="-8"/>
          <w:sz w:val="24"/>
        </w:rPr>
        <w:t xml:space="preserve"> </w:t>
      </w:r>
      <w:r>
        <w:rPr>
          <w:sz w:val="24"/>
        </w:rPr>
        <w:t>are</w:t>
      </w:r>
      <w:r>
        <w:rPr>
          <w:spacing w:val="-7"/>
          <w:sz w:val="24"/>
        </w:rPr>
        <w:t xml:space="preserve"> </w:t>
      </w:r>
      <w:r>
        <w:rPr>
          <w:sz w:val="24"/>
        </w:rPr>
        <w:t>received;</w:t>
      </w:r>
      <w:r>
        <w:rPr>
          <w:spacing w:val="-4"/>
          <w:sz w:val="24"/>
        </w:rPr>
        <w:t xml:space="preserve"> </w:t>
      </w:r>
      <w:r>
        <w:rPr>
          <w:spacing w:val="-5"/>
          <w:sz w:val="24"/>
        </w:rPr>
        <w:t>or</w:t>
      </w:r>
    </w:p>
    <w:p w14:paraId="78DEBA23" w14:textId="77777777" w:rsidR="00DF21AB" w:rsidRDefault="00000000">
      <w:pPr>
        <w:pStyle w:val="ListParagraph"/>
        <w:numPr>
          <w:ilvl w:val="0"/>
          <w:numId w:val="2"/>
        </w:numPr>
        <w:tabs>
          <w:tab w:val="left" w:pos="839"/>
        </w:tabs>
        <w:spacing w:line="292" w:lineRule="exact"/>
        <w:ind w:left="839" w:hanging="359"/>
        <w:rPr>
          <w:sz w:val="24"/>
        </w:rPr>
      </w:pPr>
      <w:proofErr w:type="gramStart"/>
      <w:r>
        <w:rPr>
          <w:sz w:val="24"/>
        </w:rPr>
        <w:t>the</w:t>
      </w:r>
      <w:proofErr w:type="gramEnd"/>
      <w:r>
        <w:rPr>
          <w:spacing w:val="-7"/>
          <w:sz w:val="24"/>
        </w:rPr>
        <w:t xml:space="preserve"> </w:t>
      </w:r>
      <w:r>
        <w:rPr>
          <w:sz w:val="24"/>
        </w:rPr>
        <w:t>premises</w:t>
      </w:r>
      <w:r>
        <w:rPr>
          <w:spacing w:val="-9"/>
          <w:sz w:val="24"/>
        </w:rPr>
        <w:t xml:space="preserve"> </w:t>
      </w:r>
      <w:r>
        <w:rPr>
          <w:sz w:val="24"/>
        </w:rPr>
        <w:t>don’t</w:t>
      </w:r>
      <w:r>
        <w:rPr>
          <w:spacing w:val="-9"/>
          <w:sz w:val="24"/>
        </w:rPr>
        <w:t xml:space="preserve"> </w:t>
      </w:r>
      <w:r>
        <w:rPr>
          <w:sz w:val="24"/>
        </w:rPr>
        <w:t>meet</w:t>
      </w:r>
      <w:r>
        <w:rPr>
          <w:spacing w:val="-4"/>
          <w:sz w:val="24"/>
        </w:rPr>
        <w:t xml:space="preserve"> </w:t>
      </w:r>
      <w:r>
        <w:rPr>
          <w:sz w:val="24"/>
        </w:rPr>
        <w:t>the</w:t>
      </w:r>
      <w:r>
        <w:rPr>
          <w:spacing w:val="-3"/>
          <w:sz w:val="24"/>
        </w:rPr>
        <w:t xml:space="preserve"> </w:t>
      </w:r>
      <w:r>
        <w:rPr>
          <w:sz w:val="24"/>
        </w:rPr>
        <w:t>required</w:t>
      </w:r>
      <w:r>
        <w:rPr>
          <w:spacing w:val="-3"/>
          <w:sz w:val="24"/>
        </w:rPr>
        <w:t xml:space="preserve"> </w:t>
      </w:r>
      <w:r>
        <w:rPr>
          <w:spacing w:val="-2"/>
          <w:sz w:val="24"/>
        </w:rPr>
        <w:t>standards.</w:t>
      </w:r>
    </w:p>
    <w:p w14:paraId="1397C455" w14:textId="77777777" w:rsidR="00DF21AB" w:rsidRDefault="00DF21AB">
      <w:pPr>
        <w:pStyle w:val="BodyText"/>
        <w:spacing w:before="22"/>
      </w:pPr>
    </w:p>
    <w:p w14:paraId="4053AED8" w14:textId="77777777" w:rsidR="00DF21AB" w:rsidRDefault="00000000">
      <w:pPr>
        <w:pStyle w:val="BodyText"/>
        <w:ind w:left="120"/>
      </w:pPr>
      <w:r>
        <w:t>The</w:t>
      </w:r>
      <w:r>
        <w:rPr>
          <w:spacing w:val="30"/>
        </w:rPr>
        <w:t xml:space="preserve"> </w:t>
      </w:r>
      <w:r>
        <w:t>Council can make</w:t>
      </w:r>
      <w:r>
        <w:rPr>
          <w:spacing w:val="30"/>
        </w:rPr>
        <w:t xml:space="preserve"> </w:t>
      </w:r>
      <w:r>
        <w:t>an application to the</w:t>
      </w:r>
      <w:r>
        <w:rPr>
          <w:spacing w:val="30"/>
        </w:rPr>
        <w:t xml:space="preserve"> </w:t>
      </w:r>
      <w:r>
        <w:t>Sheriff to extend the</w:t>
      </w:r>
      <w:r>
        <w:rPr>
          <w:spacing w:val="30"/>
        </w:rPr>
        <w:t xml:space="preserve"> </w:t>
      </w:r>
      <w:r>
        <w:t>nine-</w:t>
      </w:r>
      <w:r>
        <w:rPr>
          <w:spacing w:val="-44"/>
        </w:rPr>
        <w:t xml:space="preserve"> </w:t>
      </w:r>
      <w:r>
        <w:rPr>
          <w:spacing w:val="20"/>
        </w:rPr>
        <w:t xml:space="preserve">month </w:t>
      </w:r>
      <w:r>
        <w:t>determination period if required.</w:t>
      </w:r>
    </w:p>
    <w:p w14:paraId="6567769F" w14:textId="77777777" w:rsidR="00DF21AB" w:rsidRDefault="00DF21AB">
      <w:pPr>
        <w:pStyle w:val="BodyText"/>
      </w:pPr>
    </w:p>
    <w:p w14:paraId="4D3EB004" w14:textId="77777777" w:rsidR="00DF21AB" w:rsidRDefault="00000000">
      <w:pPr>
        <w:pStyle w:val="Heading1"/>
        <w:jc w:val="left"/>
      </w:pPr>
      <w:bookmarkStart w:id="11" w:name="What_happens_if_my_application_is_grante"/>
      <w:bookmarkEnd w:id="11"/>
      <w:r>
        <w:t>What</w:t>
      </w:r>
      <w:r>
        <w:rPr>
          <w:spacing w:val="-8"/>
        </w:rPr>
        <w:t xml:space="preserve"> </w:t>
      </w:r>
      <w:r>
        <w:t>happens</w:t>
      </w:r>
      <w:r>
        <w:rPr>
          <w:spacing w:val="-2"/>
        </w:rPr>
        <w:t xml:space="preserve"> </w:t>
      </w:r>
      <w:r>
        <w:t>if</w:t>
      </w:r>
      <w:r>
        <w:rPr>
          <w:spacing w:val="-6"/>
        </w:rPr>
        <w:t xml:space="preserve"> </w:t>
      </w:r>
      <w:r>
        <w:t>my</w:t>
      </w:r>
      <w:r>
        <w:rPr>
          <w:spacing w:val="-12"/>
        </w:rPr>
        <w:t xml:space="preserve"> </w:t>
      </w:r>
      <w:r>
        <w:t>application</w:t>
      </w:r>
      <w:r>
        <w:rPr>
          <w:spacing w:val="-7"/>
        </w:rPr>
        <w:t xml:space="preserve"> </w:t>
      </w:r>
      <w:r>
        <w:t>is</w:t>
      </w:r>
      <w:r>
        <w:rPr>
          <w:spacing w:val="-2"/>
        </w:rPr>
        <w:t xml:space="preserve"> granted?</w:t>
      </w:r>
    </w:p>
    <w:p w14:paraId="78F365C3" w14:textId="77777777" w:rsidR="00DF21AB" w:rsidRDefault="00DF21AB">
      <w:pPr>
        <w:pStyle w:val="BodyText"/>
        <w:rPr>
          <w:b/>
        </w:rPr>
      </w:pPr>
    </w:p>
    <w:p w14:paraId="2C93E1A7" w14:textId="77777777" w:rsidR="00DF21AB" w:rsidRDefault="00000000">
      <w:pPr>
        <w:pStyle w:val="BodyText"/>
        <w:ind w:left="120" w:right="222"/>
        <w:jc w:val="both"/>
      </w:pPr>
      <w:r>
        <w:t xml:space="preserve">You will receive a letter and licence advising of this. Knife Dealer Licences are normally granted for 3 years. If the licence is granted by officers, the Standard Conditions will apply. If the licence is granted by the Civic Licensing Committee, it will be granted with the Standard Conditions along with any additional conditions that the Committee may </w:t>
      </w:r>
      <w:r>
        <w:rPr>
          <w:spacing w:val="-2"/>
        </w:rPr>
        <w:t>apply.</w:t>
      </w:r>
    </w:p>
    <w:p w14:paraId="4044883A" w14:textId="77777777" w:rsidR="00DF21AB" w:rsidRDefault="00000000">
      <w:pPr>
        <w:pStyle w:val="Heading1"/>
        <w:spacing w:before="274"/>
        <w:jc w:val="left"/>
      </w:pPr>
      <w:bookmarkStart w:id="12" w:name="What_happens_if_my_application_is_refuse"/>
      <w:bookmarkEnd w:id="12"/>
      <w:r>
        <w:t>What</w:t>
      </w:r>
      <w:r>
        <w:rPr>
          <w:spacing w:val="-6"/>
        </w:rPr>
        <w:t xml:space="preserve"> </w:t>
      </w:r>
      <w:r>
        <w:t>happens</w:t>
      </w:r>
      <w:r>
        <w:rPr>
          <w:spacing w:val="-3"/>
        </w:rPr>
        <w:t xml:space="preserve"> </w:t>
      </w:r>
      <w:r>
        <w:t>if</w:t>
      </w:r>
      <w:r>
        <w:rPr>
          <w:spacing w:val="-6"/>
        </w:rPr>
        <w:t xml:space="preserve"> </w:t>
      </w:r>
      <w:r>
        <w:t>my</w:t>
      </w:r>
      <w:r>
        <w:rPr>
          <w:spacing w:val="-11"/>
        </w:rPr>
        <w:t xml:space="preserve"> </w:t>
      </w:r>
      <w:r>
        <w:t>application</w:t>
      </w:r>
      <w:r>
        <w:rPr>
          <w:spacing w:val="-7"/>
        </w:rPr>
        <w:t xml:space="preserve"> </w:t>
      </w:r>
      <w:r>
        <w:t>is</w:t>
      </w:r>
      <w:r>
        <w:rPr>
          <w:spacing w:val="-1"/>
        </w:rPr>
        <w:t xml:space="preserve"> </w:t>
      </w:r>
      <w:r>
        <w:rPr>
          <w:spacing w:val="-2"/>
        </w:rPr>
        <w:t>refused?</w:t>
      </w:r>
    </w:p>
    <w:p w14:paraId="202AFAA1" w14:textId="77777777" w:rsidR="00DF21AB" w:rsidRDefault="00000000">
      <w:pPr>
        <w:pStyle w:val="BodyText"/>
        <w:spacing w:before="276"/>
        <w:ind w:left="120" w:right="227"/>
        <w:jc w:val="both"/>
      </w:pPr>
      <w:r>
        <w:t>If your application is refused, you are not allowed to make another application for this type</w:t>
      </w:r>
      <w:r>
        <w:rPr>
          <w:spacing w:val="-8"/>
        </w:rPr>
        <w:t xml:space="preserve"> </w:t>
      </w:r>
      <w:r>
        <w:t>of</w:t>
      </w:r>
      <w:r>
        <w:rPr>
          <w:spacing w:val="40"/>
        </w:rPr>
        <w:t xml:space="preserve"> </w:t>
      </w:r>
      <w:r>
        <w:t>licence</w:t>
      </w:r>
      <w:r>
        <w:rPr>
          <w:spacing w:val="-8"/>
        </w:rPr>
        <w:t xml:space="preserve"> </w:t>
      </w:r>
      <w:r>
        <w:t>for</w:t>
      </w:r>
      <w:r>
        <w:rPr>
          <w:spacing w:val="-10"/>
        </w:rPr>
        <w:t xml:space="preserve"> </w:t>
      </w:r>
      <w:r>
        <w:t>1</w:t>
      </w:r>
      <w:r>
        <w:rPr>
          <w:spacing w:val="-6"/>
        </w:rPr>
        <w:t xml:space="preserve"> </w:t>
      </w:r>
      <w:r>
        <w:t>year</w:t>
      </w:r>
      <w:r>
        <w:rPr>
          <w:spacing w:val="-7"/>
        </w:rPr>
        <w:t xml:space="preserve"> </w:t>
      </w:r>
      <w:r>
        <w:t>from</w:t>
      </w:r>
      <w:r>
        <w:rPr>
          <w:spacing w:val="-5"/>
        </w:rPr>
        <w:t xml:space="preserve"> </w:t>
      </w:r>
      <w:r>
        <w:t>the</w:t>
      </w:r>
      <w:r>
        <w:rPr>
          <w:spacing w:val="-8"/>
        </w:rPr>
        <w:t xml:space="preserve"> </w:t>
      </w:r>
      <w:r>
        <w:t>date</w:t>
      </w:r>
      <w:r>
        <w:rPr>
          <w:spacing w:val="-8"/>
        </w:rPr>
        <w:t xml:space="preserve"> </w:t>
      </w:r>
      <w:r>
        <w:t>of</w:t>
      </w:r>
      <w:r>
        <w:rPr>
          <w:spacing w:val="-9"/>
        </w:rPr>
        <w:t xml:space="preserve"> </w:t>
      </w:r>
      <w:r>
        <w:t>the</w:t>
      </w:r>
      <w:r>
        <w:rPr>
          <w:spacing w:val="-8"/>
        </w:rPr>
        <w:t xml:space="preserve"> </w:t>
      </w:r>
      <w:r>
        <w:t>refusal</w:t>
      </w:r>
      <w:r>
        <w:rPr>
          <w:spacing w:val="-10"/>
        </w:rPr>
        <w:t xml:space="preserve"> </w:t>
      </w:r>
      <w:r>
        <w:t>unless</w:t>
      </w:r>
      <w:r>
        <w:rPr>
          <w:spacing w:val="-9"/>
        </w:rPr>
        <w:t xml:space="preserve"> </w:t>
      </w:r>
      <w:r>
        <w:t>you</w:t>
      </w:r>
      <w:r>
        <w:rPr>
          <w:spacing w:val="-6"/>
        </w:rPr>
        <w:t xml:space="preserve"> </w:t>
      </w:r>
      <w:r>
        <w:t>can</w:t>
      </w:r>
      <w:r>
        <w:rPr>
          <w:spacing w:val="-8"/>
        </w:rPr>
        <w:t xml:space="preserve"> </w:t>
      </w:r>
      <w:r>
        <w:t>show</w:t>
      </w:r>
      <w:r>
        <w:rPr>
          <w:spacing w:val="-7"/>
        </w:rPr>
        <w:t xml:space="preserve"> </w:t>
      </w:r>
      <w:r>
        <w:t>that</w:t>
      </w:r>
      <w:r>
        <w:rPr>
          <w:spacing w:val="-9"/>
        </w:rPr>
        <w:t xml:space="preserve"> </w:t>
      </w:r>
      <w:r>
        <w:t>there</w:t>
      </w:r>
      <w:r>
        <w:rPr>
          <w:spacing w:val="-6"/>
        </w:rPr>
        <w:t xml:space="preserve"> </w:t>
      </w:r>
      <w:r>
        <w:t>has been</w:t>
      </w:r>
      <w:r>
        <w:rPr>
          <w:spacing w:val="-7"/>
        </w:rPr>
        <w:t xml:space="preserve"> </w:t>
      </w:r>
      <w:r>
        <w:t>a</w:t>
      </w:r>
      <w:r>
        <w:rPr>
          <w:spacing w:val="-10"/>
        </w:rPr>
        <w:t xml:space="preserve"> </w:t>
      </w:r>
      <w:r>
        <w:t>material</w:t>
      </w:r>
      <w:r>
        <w:rPr>
          <w:spacing w:val="-9"/>
        </w:rPr>
        <w:t xml:space="preserve"> </w:t>
      </w:r>
      <w:r>
        <w:t>change</w:t>
      </w:r>
      <w:r>
        <w:rPr>
          <w:spacing w:val="-7"/>
        </w:rPr>
        <w:t xml:space="preserve"> </w:t>
      </w:r>
      <w:r>
        <w:t>in</w:t>
      </w:r>
      <w:r>
        <w:rPr>
          <w:spacing w:val="-7"/>
        </w:rPr>
        <w:t xml:space="preserve"> </w:t>
      </w:r>
      <w:r>
        <w:t>circumstances.</w:t>
      </w:r>
      <w:r>
        <w:rPr>
          <w:spacing w:val="-8"/>
        </w:rPr>
        <w:t xml:space="preserve"> </w:t>
      </w:r>
      <w:r>
        <w:t>You</w:t>
      </w:r>
      <w:r>
        <w:rPr>
          <w:spacing w:val="-7"/>
        </w:rPr>
        <w:t xml:space="preserve"> </w:t>
      </w:r>
      <w:r>
        <w:t>are</w:t>
      </w:r>
      <w:r>
        <w:rPr>
          <w:spacing w:val="-10"/>
        </w:rPr>
        <w:t xml:space="preserve"> </w:t>
      </w:r>
      <w:r>
        <w:t>entitled</w:t>
      </w:r>
      <w:r>
        <w:rPr>
          <w:spacing w:val="-7"/>
        </w:rPr>
        <w:t xml:space="preserve"> </w:t>
      </w:r>
      <w:r>
        <w:t>to</w:t>
      </w:r>
      <w:r>
        <w:rPr>
          <w:spacing w:val="-10"/>
        </w:rPr>
        <w:t xml:space="preserve"> </w:t>
      </w:r>
      <w:r>
        <w:t>ask</w:t>
      </w:r>
      <w:r>
        <w:rPr>
          <w:spacing w:val="-11"/>
        </w:rPr>
        <w:t xml:space="preserve"> </w:t>
      </w:r>
      <w:r>
        <w:t>us</w:t>
      </w:r>
      <w:r>
        <w:rPr>
          <w:spacing w:val="-11"/>
        </w:rPr>
        <w:t xml:space="preserve"> </w:t>
      </w:r>
      <w:r>
        <w:t>within</w:t>
      </w:r>
      <w:r>
        <w:rPr>
          <w:spacing w:val="-7"/>
        </w:rPr>
        <w:t xml:space="preserve"> </w:t>
      </w:r>
      <w:r>
        <w:t>28</w:t>
      </w:r>
      <w:r>
        <w:rPr>
          <w:spacing w:val="-10"/>
        </w:rPr>
        <w:t xml:space="preserve"> </w:t>
      </w:r>
      <w:proofErr w:type="spellStart"/>
      <w:r>
        <w:t>daysof</w:t>
      </w:r>
      <w:proofErr w:type="spellEnd"/>
      <w:r>
        <w:rPr>
          <w:spacing w:val="40"/>
        </w:rPr>
        <w:t xml:space="preserve"> </w:t>
      </w:r>
      <w:r>
        <w:t>the application</w:t>
      </w:r>
      <w:r>
        <w:rPr>
          <w:spacing w:val="40"/>
        </w:rPr>
        <w:t xml:space="preserve"> </w:t>
      </w:r>
      <w:r>
        <w:t>being</w:t>
      </w:r>
      <w:r>
        <w:rPr>
          <w:spacing w:val="40"/>
        </w:rPr>
        <w:t xml:space="preserve"> </w:t>
      </w:r>
      <w:r>
        <w:t>refused</w:t>
      </w:r>
      <w:r>
        <w:rPr>
          <w:spacing w:val="40"/>
        </w:rPr>
        <w:t xml:space="preserve"> </w:t>
      </w:r>
      <w:r>
        <w:t>by</w:t>
      </w:r>
      <w:r>
        <w:rPr>
          <w:spacing w:val="40"/>
        </w:rPr>
        <w:t xml:space="preserve"> </w:t>
      </w:r>
      <w:r>
        <w:t>the</w:t>
      </w:r>
      <w:r>
        <w:rPr>
          <w:spacing w:val="40"/>
        </w:rPr>
        <w:t xml:space="preserve"> </w:t>
      </w:r>
      <w:r>
        <w:t>Committee</w:t>
      </w:r>
      <w:r>
        <w:rPr>
          <w:spacing w:val="40"/>
        </w:rPr>
        <w:t xml:space="preserve"> </w:t>
      </w:r>
      <w:r>
        <w:t>to</w:t>
      </w:r>
      <w:r>
        <w:rPr>
          <w:spacing w:val="40"/>
        </w:rPr>
        <w:t xml:space="preserve"> </w:t>
      </w:r>
      <w:r>
        <w:t>give</w:t>
      </w:r>
      <w:r>
        <w:rPr>
          <w:spacing w:val="40"/>
        </w:rPr>
        <w:t xml:space="preserve"> </w:t>
      </w:r>
      <w:r>
        <w:t>reasons</w:t>
      </w:r>
      <w:r>
        <w:rPr>
          <w:spacing w:val="40"/>
        </w:rPr>
        <w:t xml:space="preserve"> </w:t>
      </w:r>
      <w:r>
        <w:t>for</w:t>
      </w:r>
      <w:r>
        <w:rPr>
          <w:spacing w:val="40"/>
        </w:rPr>
        <w:t xml:space="preserve"> </w:t>
      </w:r>
      <w:r>
        <w:t>the</w:t>
      </w:r>
      <w:r>
        <w:rPr>
          <w:spacing w:val="40"/>
        </w:rPr>
        <w:t xml:space="preserve"> </w:t>
      </w:r>
      <w:proofErr w:type="spellStart"/>
      <w:proofErr w:type="gramStart"/>
      <w:r>
        <w:t>refusal.Within</w:t>
      </w:r>
      <w:proofErr w:type="spellEnd"/>
      <w:proofErr w:type="gramEnd"/>
      <w:r>
        <w:rPr>
          <w:spacing w:val="80"/>
        </w:rPr>
        <w:t xml:space="preserve"> </w:t>
      </w:r>
      <w:r>
        <w:t>28 days</w:t>
      </w:r>
      <w:r>
        <w:rPr>
          <w:spacing w:val="-3"/>
        </w:rPr>
        <w:t xml:space="preserve"> </w:t>
      </w:r>
      <w:r>
        <w:t>of the Committee decision, you may</w:t>
      </w:r>
      <w:r>
        <w:rPr>
          <w:spacing w:val="-3"/>
        </w:rPr>
        <w:t xml:space="preserve"> </w:t>
      </w:r>
      <w:r>
        <w:t>be entitled to a right</w:t>
      </w:r>
      <w:r>
        <w:rPr>
          <w:spacing w:val="-3"/>
        </w:rPr>
        <w:t xml:space="preserve"> </w:t>
      </w:r>
      <w:r>
        <w:t>of</w:t>
      </w:r>
      <w:r>
        <w:rPr>
          <w:spacing w:val="-3"/>
        </w:rPr>
        <w:t xml:space="preserve"> </w:t>
      </w:r>
      <w:r>
        <w:t>appeal</w:t>
      </w:r>
      <w:r>
        <w:rPr>
          <w:spacing w:val="-1"/>
        </w:rPr>
        <w:t xml:space="preserve"> </w:t>
      </w:r>
      <w:r>
        <w:t xml:space="preserve">to </w:t>
      </w:r>
      <w:proofErr w:type="spellStart"/>
      <w:r>
        <w:t>theFalkirk</w:t>
      </w:r>
      <w:proofErr w:type="spellEnd"/>
      <w:r>
        <w:t xml:space="preserve"> Sheriff on certain grounds.</w:t>
      </w:r>
    </w:p>
    <w:p w14:paraId="2BDDB8FF" w14:textId="77777777" w:rsidR="00DF21AB" w:rsidRDefault="00DF21AB">
      <w:pPr>
        <w:pStyle w:val="BodyText"/>
      </w:pPr>
    </w:p>
    <w:p w14:paraId="740EE58D" w14:textId="77777777" w:rsidR="00DF21AB" w:rsidRDefault="00000000">
      <w:pPr>
        <w:pStyle w:val="Heading1"/>
        <w:jc w:val="left"/>
      </w:pPr>
      <w:bookmarkStart w:id="13" w:name="What_happens_if_I_want_to_change_my_exis"/>
      <w:bookmarkEnd w:id="13"/>
      <w:r>
        <w:t>What</w:t>
      </w:r>
      <w:r>
        <w:rPr>
          <w:spacing w:val="-8"/>
        </w:rPr>
        <w:t xml:space="preserve"> </w:t>
      </w:r>
      <w:r>
        <w:t>happens</w:t>
      </w:r>
      <w:r>
        <w:rPr>
          <w:spacing w:val="-2"/>
        </w:rPr>
        <w:t xml:space="preserve"> </w:t>
      </w:r>
      <w:r>
        <w:t>if</w:t>
      </w:r>
      <w:r>
        <w:rPr>
          <w:spacing w:val="-7"/>
        </w:rPr>
        <w:t xml:space="preserve"> </w:t>
      </w:r>
      <w:r>
        <w:t>I</w:t>
      </w:r>
      <w:r>
        <w:rPr>
          <w:spacing w:val="-6"/>
        </w:rPr>
        <w:t xml:space="preserve"> </w:t>
      </w:r>
      <w:r>
        <w:t>want</w:t>
      </w:r>
      <w:r>
        <w:rPr>
          <w:spacing w:val="-6"/>
        </w:rPr>
        <w:t xml:space="preserve"> </w:t>
      </w:r>
      <w:r>
        <w:t>to</w:t>
      </w:r>
      <w:r>
        <w:rPr>
          <w:spacing w:val="-5"/>
        </w:rPr>
        <w:t xml:space="preserve"> </w:t>
      </w:r>
      <w:r>
        <w:t>change</w:t>
      </w:r>
      <w:r>
        <w:rPr>
          <w:spacing w:val="-2"/>
        </w:rPr>
        <w:t xml:space="preserve"> </w:t>
      </w:r>
      <w:r>
        <w:t>my</w:t>
      </w:r>
      <w:r>
        <w:rPr>
          <w:spacing w:val="-8"/>
        </w:rPr>
        <w:t xml:space="preserve"> </w:t>
      </w:r>
      <w:r>
        <w:t>existing</w:t>
      </w:r>
      <w:r>
        <w:rPr>
          <w:spacing w:val="-4"/>
        </w:rPr>
        <w:t xml:space="preserve"> </w:t>
      </w:r>
      <w:r>
        <w:rPr>
          <w:spacing w:val="-2"/>
        </w:rPr>
        <w:t>licence?</w:t>
      </w:r>
    </w:p>
    <w:p w14:paraId="7A894708" w14:textId="77777777" w:rsidR="00DF21AB" w:rsidRDefault="00DF21AB">
      <w:pPr>
        <w:pStyle w:val="BodyText"/>
        <w:rPr>
          <w:b/>
        </w:rPr>
      </w:pPr>
    </w:p>
    <w:p w14:paraId="7F770500" w14:textId="77777777" w:rsidR="00DF21AB" w:rsidRDefault="00000000">
      <w:pPr>
        <w:pStyle w:val="BodyText"/>
        <w:ind w:left="120" w:right="226"/>
        <w:jc w:val="both"/>
      </w:pPr>
      <w:r>
        <w:t>If</w:t>
      </w:r>
      <w:r>
        <w:rPr>
          <w:spacing w:val="-4"/>
        </w:rPr>
        <w:t xml:space="preserve"> </w:t>
      </w:r>
      <w:r>
        <w:t>you</w:t>
      </w:r>
      <w:r>
        <w:rPr>
          <w:spacing w:val="-3"/>
        </w:rPr>
        <w:t xml:space="preserve"> </w:t>
      </w:r>
      <w:r>
        <w:t>want</w:t>
      </w:r>
      <w:r>
        <w:rPr>
          <w:spacing w:val="-4"/>
        </w:rPr>
        <w:t xml:space="preserve"> </w:t>
      </w:r>
      <w:r>
        <w:t>to</w:t>
      </w:r>
      <w:r>
        <w:rPr>
          <w:spacing w:val="-3"/>
        </w:rPr>
        <w:t xml:space="preserve"> </w:t>
      </w:r>
      <w:r>
        <w:t>change</w:t>
      </w:r>
      <w:r>
        <w:rPr>
          <w:spacing w:val="-4"/>
        </w:rPr>
        <w:t xml:space="preserve"> </w:t>
      </w:r>
      <w:r>
        <w:t>the</w:t>
      </w:r>
      <w:r>
        <w:rPr>
          <w:spacing w:val="-3"/>
        </w:rPr>
        <w:t xml:space="preserve"> </w:t>
      </w:r>
      <w:r>
        <w:t>day-to-day</w:t>
      </w:r>
      <w:r>
        <w:rPr>
          <w:spacing w:val="-7"/>
        </w:rPr>
        <w:t xml:space="preserve"> </w:t>
      </w:r>
      <w:r>
        <w:t>manager,</w:t>
      </w:r>
      <w:r>
        <w:rPr>
          <w:spacing w:val="-4"/>
        </w:rPr>
        <w:t xml:space="preserve"> </w:t>
      </w:r>
      <w:r>
        <w:t>you</w:t>
      </w:r>
      <w:r>
        <w:rPr>
          <w:spacing w:val="-3"/>
        </w:rPr>
        <w:t xml:space="preserve"> </w:t>
      </w:r>
      <w:r>
        <w:t>are</w:t>
      </w:r>
      <w:r>
        <w:rPr>
          <w:spacing w:val="-4"/>
        </w:rPr>
        <w:t xml:space="preserve"> </w:t>
      </w:r>
      <w:r>
        <w:t>required</w:t>
      </w:r>
      <w:r>
        <w:rPr>
          <w:spacing w:val="-3"/>
        </w:rPr>
        <w:t xml:space="preserve"> </w:t>
      </w:r>
      <w:r>
        <w:t>to</w:t>
      </w:r>
      <w:r>
        <w:rPr>
          <w:spacing w:val="-4"/>
        </w:rPr>
        <w:t xml:space="preserve"> </w:t>
      </w:r>
      <w:proofErr w:type="gramStart"/>
      <w:r>
        <w:t>submit</w:t>
      </w:r>
      <w:r>
        <w:rPr>
          <w:spacing w:val="-6"/>
        </w:rPr>
        <w:t xml:space="preserve"> </w:t>
      </w:r>
      <w:r>
        <w:t>an</w:t>
      </w:r>
      <w:r>
        <w:rPr>
          <w:spacing w:val="-3"/>
        </w:rPr>
        <w:t xml:space="preserve"> </w:t>
      </w:r>
      <w:r>
        <w:t>application</w:t>
      </w:r>
      <w:proofErr w:type="gramEnd"/>
      <w:r>
        <w:t xml:space="preserve"> to vary your licence. If the person who is the </w:t>
      </w:r>
      <w:proofErr w:type="spellStart"/>
      <w:r>
        <w:t>licenceholder</w:t>
      </w:r>
      <w:proofErr w:type="spellEnd"/>
      <w:r>
        <w:t xml:space="preserve"> changes, a new licence will have to be applied for.</w:t>
      </w:r>
      <w:r>
        <w:rPr>
          <w:spacing w:val="40"/>
        </w:rPr>
        <w:t xml:space="preserve">  </w:t>
      </w:r>
      <w:r>
        <w:t>The variation does not come into force until we grant it. You should also tell us if anyone named on the licence changes their address.</w:t>
      </w:r>
    </w:p>
    <w:sectPr w:rsidR="00DF21AB">
      <w:pgSz w:w="11920" w:h="16850"/>
      <w:pgMar w:top="1040" w:right="900" w:bottom="900" w:left="132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8593A" w14:textId="77777777" w:rsidR="00E531F1" w:rsidRDefault="00E531F1">
      <w:r>
        <w:separator/>
      </w:r>
    </w:p>
  </w:endnote>
  <w:endnote w:type="continuationSeparator" w:id="0">
    <w:p w14:paraId="48EE6F5F" w14:textId="77777777" w:rsidR="00E531F1" w:rsidRDefault="00E5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2C729" w14:textId="77777777" w:rsidR="00DF21AB" w:rsidRDefault="00000000">
    <w:pPr>
      <w:pStyle w:val="BodyText"/>
      <w:spacing w:line="14" w:lineRule="auto"/>
      <w:rPr>
        <w:sz w:val="20"/>
      </w:rPr>
    </w:pPr>
    <w:r>
      <w:rPr>
        <w:noProof/>
      </w:rPr>
      <mc:AlternateContent>
        <mc:Choice Requires="wps">
          <w:drawing>
            <wp:anchor distT="0" distB="0" distL="0" distR="0" simplePos="0" relativeHeight="487508992" behindDoc="1" locked="0" layoutInCell="1" allowOverlap="1" wp14:anchorId="01CDE197" wp14:editId="5254221D">
              <wp:simplePos x="0" y="0"/>
              <wp:positionH relativeFrom="page">
                <wp:posOffset>837691</wp:posOffset>
              </wp:positionH>
              <wp:positionV relativeFrom="page">
                <wp:posOffset>10119301</wp:posOffset>
              </wp:positionV>
              <wp:extent cx="490220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139065"/>
                      </a:xfrm>
                      <a:prstGeom prst="rect">
                        <a:avLst/>
                      </a:prstGeom>
                    </wps:spPr>
                    <wps:txbx>
                      <w:txbxContent>
                        <w:p w14:paraId="00AD9E97" w14:textId="77777777" w:rsidR="00DF21AB" w:rsidRDefault="00000000">
                          <w:pPr>
                            <w:spacing w:before="14"/>
                            <w:ind w:left="20"/>
                            <w:rPr>
                              <w:rFonts w:ascii="Times New Roman"/>
                              <w:sz w:val="16"/>
                            </w:rPr>
                          </w:pPr>
                          <w:r>
                            <w:rPr>
                              <w:rFonts w:ascii="Times New Roman"/>
                              <w:sz w:val="16"/>
                            </w:rPr>
                            <w:t>W:\INFORMATION</w:t>
                          </w:r>
                          <w:r>
                            <w:rPr>
                              <w:rFonts w:ascii="Times New Roman"/>
                              <w:spacing w:val="-12"/>
                              <w:sz w:val="16"/>
                            </w:rPr>
                            <w:t xml:space="preserve"> </w:t>
                          </w:r>
                          <w:r>
                            <w:rPr>
                              <w:rFonts w:ascii="Times New Roman"/>
                              <w:sz w:val="16"/>
                            </w:rPr>
                            <w:t>GOVERNANCE\B</w:t>
                          </w:r>
                          <w:r>
                            <w:rPr>
                              <w:rFonts w:ascii="Times New Roman"/>
                              <w:spacing w:val="-10"/>
                              <w:sz w:val="16"/>
                            </w:rPr>
                            <w:t xml:space="preserve"> </w:t>
                          </w:r>
                          <w:r>
                            <w:rPr>
                              <w:rFonts w:ascii="Times New Roman"/>
                              <w:sz w:val="16"/>
                            </w:rPr>
                            <w:t>-</w:t>
                          </w:r>
                          <w:r>
                            <w:rPr>
                              <w:rFonts w:ascii="Times New Roman"/>
                              <w:spacing w:val="-10"/>
                              <w:sz w:val="16"/>
                            </w:rPr>
                            <w:t xml:space="preserve"> </w:t>
                          </w:r>
                          <w:r>
                            <w:rPr>
                              <w:rFonts w:ascii="Times New Roman"/>
                              <w:sz w:val="16"/>
                            </w:rPr>
                            <w:t>Records</w:t>
                          </w:r>
                          <w:r>
                            <w:rPr>
                              <w:rFonts w:ascii="Times New Roman"/>
                              <w:spacing w:val="-10"/>
                              <w:sz w:val="16"/>
                            </w:rPr>
                            <w:t xml:space="preserve"> </w:t>
                          </w:r>
                          <w:r>
                            <w:rPr>
                              <w:rFonts w:ascii="Times New Roman"/>
                              <w:sz w:val="16"/>
                            </w:rPr>
                            <w:t>Management\Guidance</w:t>
                          </w:r>
                          <w:r>
                            <w:rPr>
                              <w:rFonts w:ascii="Times New Roman"/>
                              <w:spacing w:val="-10"/>
                              <w:sz w:val="16"/>
                            </w:rPr>
                            <w:t xml:space="preserve"> </w:t>
                          </w:r>
                          <w:r>
                            <w:rPr>
                              <w:rFonts w:ascii="Times New Roman"/>
                              <w:sz w:val="16"/>
                            </w:rPr>
                            <w:t>on</w:t>
                          </w:r>
                          <w:r>
                            <w:rPr>
                              <w:rFonts w:ascii="Times New Roman"/>
                              <w:spacing w:val="-3"/>
                              <w:sz w:val="16"/>
                            </w:rPr>
                            <w:t xml:space="preserve"> </w:t>
                          </w:r>
                          <w:r>
                            <w:rPr>
                              <w:rFonts w:ascii="Times New Roman"/>
                              <w:sz w:val="16"/>
                            </w:rPr>
                            <w:t>Applying</w:t>
                          </w:r>
                          <w:r>
                            <w:rPr>
                              <w:rFonts w:ascii="Times New Roman"/>
                              <w:spacing w:val="-8"/>
                              <w:sz w:val="16"/>
                            </w:rPr>
                            <w:t xml:space="preserve"> </w:t>
                          </w:r>
                          <w:r>
                            <w:rPr>
                              <w:rFonts w:ascii="Times New Roman"/>
                              <w:sz w:val="16"/>
                            </w:rPr>
                            <w:t>for</w:t>
                          </w:r>
                          <w:r>
                            <w:rPr>
                              <w:rFonts w:ascii="Times New Roman"/>
                              <w:spacing w:val="-9"/>
                              <w:sz w:val="16"/>
                            </w:rPr>
                            <w:t xml:space="preserve"> </w:t>
                          </w:r>
                          <w:r>
                            <w:rPr>
                              <w:rFonts w:ascii="Times New Roman"/>
                              <w:sz w:val="16"/>
                            </w:rPr>
                            <w:t>a</w:t>
                          </w:r>
                          <w:r>
                            <w:rPr>
                              <w:rFonts w:ascii="Times New Roman"/>
                              <w:spacing w:val="-9"/>
                              <w:sz w:val="16"/>
                            </w:rPr>
                            <w:t xml:space="preserve"> </w:t>
                          </w:r>
                          <w:r>
                            <w:rPr>
                              <w:rFonts w:ascii="Times New Roman"/>
                              <w:sz w:val="16"/>
                            </w:rPr>
                            <w:t>Knife</w:t>
                          </w:r>
                          <w:r>
                            <w:rPr>
                              <w:rFonts w:ascii="Times New Roman"/>
                              <w:spacing w:val="-9"/>
                              <w:sz w:val="16"/>
                            </w:rPr>
                            <w:t xml:space="preserve"> </w:t>
                          </w:r>
                          <w:r>
                            <w:rPr>
                              <w:rFonts w:ascii="Times New Roman"/>
                              <w:sz w:val="16"/>
                            </w:rPr>
                            <w:t>Dealer</w:t>
                          </w:r>
                          <w:r>
                            <w:rPr>
                              <w:rFonts w:ascii="Times New Roman"/>
                              <w:spacing w:val="-7"/>
                              <w:sz w:val="16"/>
                            </w:rPr>
                            <w:t xml:space="preserve"> </w:t>
                          </w:r>
                          <w:r>
                            <w:rPr>
                              <w:rFonts w:ascii="Times New Roman"/>
                              <w:spacing w:val="-2"/>
                              <w:sz w:val="16"/>
                            </w:rPr>
                            <w:t>Licence.doc</w:t>
                          </w:r>
                        </w:p>
                      </w:txbxContent>
                    </wps:txbx>
                    <wps:bodyPr wrap="square" lIns="0" tIns="0" rIns="0" bIns="0" rtlCol="0">
                      <a:noAutofit/>
                    </wps:bodyPr>
                  </wps:wsp>
                </a:graphicData>
              </a:graphic>
            </wp:anchor>
          </w:drawing>
        </mc:Choice>
        <mc:Fallback>
          <w:pict>
            <v:shapetype w14:anchorId="01CDE197" id="_x0000_t202" coordsize="21600,21600" o:spt="202" path="m,l,21600r21600,l21600,xe">
              <v:stroke joinstyle="miter"/>
              <v:path gradientshapeok="t" o:connecttype="rect"/>
            </v:shapetype>
            <v:shape id="Textbox 1" o:spid="_x0000_s1026" type="#_x0000_t202" style="position:absolute;margin-left:65.95pt;margin-top:796.8pt;width:386pt;height:10.95pt;z-index:-1580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" filled="f" stroked="f">
              <v:textbox inset="0,0,0,0">
                <w:txbxContent>
                  <w:p w14:paraId="00AD9E97" w14:textId="77777777" w:rsidR="00DF21AB" w:rsidRDefault="00000000">
                    <w:pPr>
                      <w:spacing w:before="14"/>
                      <w:ind w:left="20"/>
                      <w:rPr>
                        <w:rFonts w:ascii="Times New Roman"/>
                        <w:sz w:val="16"/>
                      </w:rPr>
                    </w:pPr>
                    <w:r>
                      <w:rPr>
                        <w:rFonts w:ascii="Times New Roman"/>
                        <w:sz w:val="16"/>
                      </w:rPr>
                      <w:t>W:\INFORMATION</w:t>
                    </w:r>
                    <w:r>
                      <w:rPr>
                        <w:rFonts w:ascii="Times New Roman"/>
                        <w:spacing w:val="-12"/>
                        <w:sz w:val="16"/>
                      </w:rPr>
                      <w:t xml:space="preserve"> </w:t>
                    </w:r>
                    <w:r>
                      <w:rPr>
                        <w:rFonts w:ascii="Times New Roman"/>
                        <w:sz w:val="16"/>
                      </w:rPr>
                      <w:t>GOVERNANCE\B</w:t>
                    </w:r>
                    <w:r>
                      <w:rPr>
                        <w:rFonts w:ascii="Times New Roman"/>
                        <w:spacing w:val="-10"/>
                        <w:sz w:val="16"/>
                      </w:rPr>
                      <w:t xml:space="preserve"> </w:t>
                    </w:r>
                    <w:r>
                      <w:rPr>
                        <w:rFonts w:ascii="Times New Roman"/>
                        <w:sz w:val="16"/>
                      </w:rPr>
                      <w:t>-</w:t>
                    </w:r>
                    <w:r>
                      <w:rPr>
                        <w:rFonts w:ascii="Times New Roman"/>
                        <w:spacing w:val="-10"/>
                        <w:sz w:val="16"/>
                      </w:rPr>
                      <w:t xml:space="preserve"> </w:t>
                    </w:r>
                    <w:r>
                      <w:rPr>
                        <w:rFonts w:ascii="Times New Roman"/>
                        <w:sz w:val="16"/>
                      </w:rPr>
                      <w:t>Records</w:t>
                    </w:r>
                    <w:r>
                      <w:rPr>
                        <w:rFonts w:ascii="Times New Roman"/>
                        <w:spacing w:val="-10"/>
                        <w:sz w:val="16"/>
                      </w:rPr>
                      <w:t xml:space="preserve"> </w:t>
                    </w:r>
                    <w:r>
                      <w:rPr>
                        <w:rFonts w:ascii="Times New Roman"/>
                        <w:sz w:val="16"/>
                      </w:rPr>
                      <w:t>Management\Guidance</w:t>
                    </w:r>
                    <w:r>
                      <w:rPr>
                        <w:rFonts w:ascii="Times New Roman"/>
                        <w:spacing w:val="-10"/>
                        <w:sz w:val="16"/>
                      </w:rPr>
                      <w:t xml:space="preserve"> </w:t>
                    </w:r>
                    <w:r>
                      <w:rPr>
                        <w:rFonts w:ascii="Times New Roman"/>
                        <w:sz w:val="16"/>
                      </w:rPr>
                      <w:t>on</w:t>
                    </w:r>
                    <w:r>
                      <w:rPr>
                        <w:rFonts w:ascii="Times New Roman"/>
                        <w:spacing w:val="-3"/>
                        <w:sz w:val="16"/>
                      </w:rPr>
                      <w:t xml:space="preserve"> </w:t>
                    </w:r>
                    <w:r>
                      <w:rPr>
                        <w:rFonts w:ascii="Times New Roman"/>
                        <w:sz w:val="16"/>
                      </w:rPr>
                      <w:t>Applying</w:t>
                    </w:r>
                    <w:r>
                      <w:rPr>
                        <w:rFonts w:ascii="Times New Roman"/>
                        <w:spacing w:val="-8"/>
                        <w:sz w:val="16"/>
                      </w:rPr>
                      <w:t xml:space="preserve"> </w:t>
                    </w:r>
                    <w:r>
                      <w:rPr>
                        <w:rFonts w:ascii="Times New Roman"/>
                        <w:sz w:val="16"/>
                      </w:rPr>
                      <w:t>for</w:t>
                    </w:r>
                    <w:r>
                      <w:rPr>
                        <w:rFonts w:ascii="Times New Roman"/>
                        <w:spacing w:val="-9"/>
                        <w:sz w:val="16"/>
                      </w:rPr>
                      <w:t xml:space="preserve"> </w:t>
                    </w:r>
                    <w:r>
                      <w:rPr>
                        <w:rFonts w:ascii="Times New Roman"/>
                        <w:sz w:val="16"/>
                      </w:rPr>
                      <w:t>a</w:t>
                    </w:r>
                    <w:r>
                      <w:rPr>
                        <w:rFonts w:ascii="Times New Roman"/>
                        <w:spacing w:val="-9"/>
                        <w:sz w:val="16"/>
                      </w:rPr>
                      <w:t xml:space="preserve"> </w:t>
                    </w:r>
                    <w:r>
                      <w:rPr>
                        <w:rFonts w:ascii="Times New Roman"/>
                        <w:sz w:val="16"/>
                      </w:rPr>
                      <w:t>Knife</w:t>
                    </w:r>
                    <w:r>
                      <w:rPr>
                        <w:rFonts w:ascii="Times New Roman"/>
                        <w:spacing w:val="-9"/>
                        <w:sz w:val="16"/>
                      </w:rPr>
                      <w:t xml:space="preserve"> </w:t>
                    </w:r>
                    <w:r>
                      <w:rPr>
                        <w:rFonts w:ascii="Times New Roman"/>
                        <w:sz w:val="16"/>
                      </w:rPr>
                      <w:t>Dealer</w:t>
                    </w:r>
                    <w:r>
                      <w:rPr>
                        <w:rFonts w:ascii="Times New Roman"/>
                        <w:spacing w:val="-7"/>
                        <w:sz w:val="16"/>
                      </w:rPr>
                      <w:t xml:space="preserve"> </w:t>
                    </w:r>
                    <w:r>
                      <w:rPr>
                        <w:rFonts w:ascii="Times New Roman"/>
                        <w:spacing w:val="-2"/>
                        <w:sz w:val="16"/>
                      </w:rPr>
                      <w:t>Licence.doc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3EB04" w14:textId="77777777" w:rsidR="00E531F1" w:rsidRDefault="00E531F1">
      <w:r>
        <w:separator/>
      </w:r>
    </w:p>
  </w:footnote>
  <w:footnote w:type="continuationSeparator" w:id="0">
    <w:p w14:paraId="2FB2283C" w14:textId="77777777" w:rsidR="00E531F1" w:rsidRDefault="00E5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74C27"/>
    <w:multiLevelType w:val="hybridMultilevel"/>
    <w:tmpl w:val="88D4CA9E"/>
    <w:lvl w:ilvl="0" w:tplc="8CDE9B84">
      <w:start w:val="1"/>
      <w:numFmt w:val="lowerLetter"/>
      <w:lvlText w:val="(%1)"/>
      <w:lvlJc w:val="left"/>
      <w:pPr>
        <w:ind w:left="840" w:hanging="360"/>
        <w:jc w:val="left"/>
      </w:pPr>
      <w:rPr>
        <w:rFonts w:ascii="Arial" w:eastAsia="Arial" w:hAnsi="Arial" w:cs="Arial" w:hint="default"/>
        <w:b w:val="0"/>
        <w:bCs w:val="0"/>
        <w:i w:val="0"/>
        <w:iCs w:val="0"/>
        <w:spacing w:val="-1"/>
        <w:w w:val="100"/>
        <w:sz w:val="24"/>
        <w:szCs w:val="24"/>
        <w:lang w:val="en-US" w:eastAsia="en-US" w:bidi="ar-SA"/>
      </w:rPr>
    </w:lvl>
    <w:lvl w:ilvl="1" w:tplc="A156ED1C">
      <w:start w:val="1"/>
      <w:numFmt w:val="lowerRoman"/>
      <w:lvlText w:val="(%2)"/>
      <w:lvlJc w:val="left"/>
      <w:pPr>
        <w:ind w:left="1920" w:hanging="720"/>
        <w:jc w:val="left"/>
      </w:pPr>
      <w:rPr>
        <w:rFonts w:ascii="Arial" w:eastAsia="Arial" w:hAnsi="Arial" w:cs="Arial" w:hint="default"/>
        <w:b w:val="0"/>
        <w:bCs w:val="0"/>
        <w:i w:val="0"/>
        <w:iCs w:val="0"/>
        <w:spacing w:val="-1"/>
        <w:w w:val="100"/>
        <w:sz w:val="24"/>
        <w:szCs w:val="24"/>
        <w:lang w:val="en-US" w:eastAsia="en-US" w:bidi="ar-SA"/>
      </w:rPr>
    </w:lvl>
    <w:lvl w:ilvl="2" w:tplc="EAA2026C">
      <w:numFmt w:val="bullet"/>
      <w:lvlText w:val="•"/>
      <w:lvlJc w:val="left"/>
      <w:pPr>
        <w:ind w:left="2783" w:hanging="720"/>
      </w:pPr>
      <w:rPr>
        <w:rFonts w:hint="default"/>
        <w:lang w:val="en-US" w:eastAsia="en-US" w:bidi="ar-SA"/>
      </w:rPr>
    </w:lvl>
    <w:lvl w:ilvl="3" w:tplc="3CB440CA">
      <w:numFmt w:val="bullet"/>
      <w:lvlText w:val="•"/>
      <w:lvlJc w:val="left"/>
      <w:pPr>
        <w:ind w:left="3646" w:hanging="720"/>
      </w:pPr>
      <w:rPr>
        <w:rFonts w:hint="default"/>
        <w:lang w:val="en-US" w:eastAsia="en-US" w:bidi="ar-SA"/>
      </w:rPr>
    </w:lvl>
    <w:lvl w:ilvl="4" w:tplc="E4B8FEE2">
      <w:numFmt w:val="bullet"/>
      <w:lvlText w:val="•"/>
      <w:lvlJc w:val="left"/>
      <w:pPr>
        <w:ind w:left="4510" w:hanging="720"/>
      </w:pPr>
      <w:rPr>
        <w:rFonts w:hint="default"/>
        <w:lang w:val="en-US" w:eastAsia="en-US" w:bidi="ar-SA"/>
      </w:rPr>
    </w:lvl>
    <w:lvl w:ilvl="5" w:tplc="B3DEF174">
      <w:numFmt w:val="bullet"/>
      <w:lvlText w:val="•"/>
      <w:lvlJc w:val="left"/>
      <w:pPr>
        <w:ind w:left="5373" w:hanging="720"/>
      </w:pPr>
      <w:rPr>
        <w:rFonts w:hint="default"/>
        <w:lang w:val="en-US" w:eastAsia="en-US" w:bidi="ar-SA"/>
      </w:rPr>
    </w:lvl>
    <w:lvl w:ilvl="6" w:tplc="79C87E48">
      <w:numFmt w:val="bullet"/>
      <w:lvlText w:val="•"/>
      <w:lvlJc w:val="left"/>
      <w:pPr>
        <w:ind w:left="6237" w:hanging="720"/>
      </w:pPr>
      <w:rPr>
        <w:rFonts w:hint="default"/>
        <w:lang w:val="en-US" w:eastAsia="en-US" w:bidi="ar-SA"/>
      </w:rPr>
    </w:lvl>
    <w:lvl w:ilvl="7" w:tplc="0F9C2502">
      <w:numFmt w:val="bullet"/>
      <w:lvlText w:val="•"/>
      <w:lvlJc w:val="left"/>
      <w:pPr>
        <w:ind w:left="7100" w:hanging="720"/>
      </w:pPr>
      <w:rPr>
        <w:rFonts w:hint="default"/>
        <w:lang w:val="en-US" w:eastAsia="en-US" w:bidi="ar-SA"/>
      </w:rPr>
    </w:lvl>
    <w:lvl w:ilvl="8" w:tplc="2DC2DA58">
      <w:numFmt w:val="bullet"/>
      <w:lvlText w:val="•"/>
      <w:lvlJc w:val="left"/>
      <w:pPr>
        <w:ind w:left="7964" w:hanging="720"/>
      </w:pPr>
      <w:rPr>
        <w:rFonts w:hint="default"/>
        <w:lang w:val="en-US" w:eastAsia="en-US" w:bidi="ar-SA"/>
      </w:rPr>
    </w:lvl>
  </w:abstractNum>
  <w:abstractNum w:abstractNumId="1" w15:restartNumberingAfterBreak="0">
    <w:nsid w:val="7D8F2BD1"/>
    <w:multiLevelType w:val="hybridMultilevel"/>
    <w:tmpl w:val="6C069C98"/>
    <w:lvl w:ilvl="0" w:tplc="00D094C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EF3ECFF4">
      <w:start w:val="1"/>
      <w:numFmt w:val="upperRoman"/>
      <w:lvlText w:val="%2."/>
      <w:lvlJc w:val="left"/>
      <w:pPr>
        <w:ind w:left="1380" w:hanging="315"/>
        <w:jc w:val="right"/>
      </w:pPr>
      <w:rPr>
        <w:rFonts w:ascii="Arial" w:eastAsia="Arial" w:hAnsi="Arial" w:cs="Arial" w:hint="default"/>
        <w:b w:val="0"/>
        <w:bCs w:val="0"/>
        <w:i w:val="0"/>
        <w:iCs w:val="0"/>
        <w:spacing w:val="0"/>
        <w:w w:val="100"/>
        <w:sz w:val="24"/>
        <w:szCs w:val="24"/>
        <w:lang w:val="en-US" w:eastAsia="en-US" w:bidi="ar-SA"/>
      </w:rPr>
    </w:lvl>
    <w:lvl w:ilvl="2" w:tplc="52643654">
      <w:numFmt w:val="bullet"/>
      <w:lvlText w:val=""/>
      <w:lvlJc w:val="left"/>
      <w:pPr>
        <w:ind w:left="2280" w:hanging="360"/>
      </w:pPr>
      <w:rPr>
        <w:rFonts w:ascii="Symbol" w:eastAsia="Symbol" w:hAnsi="Symbol" w:cs="Symbol" w:hint="default"/>
        <w:b w:val="0"/>
        <w:bCs w:val="0"/>
        <w:i w:val="0"/>
        <w:iCs w:val="0"/>
        <w:spacing w:val="0"/>
        <w:w w:val="100"/>
        <w:sz w:val="24"/>
        <w:szCs w:val="24"/>
        <w:lang w:val="en-US" w:eastAsia="en-US" w:bidi="ar-SA"/>
      </w:rPr>
    </w:lvl>
    <w:lvl w:ilvl="3" w:tplc="B2D87902">
      <w:numFmt w:val="bullet"/>
      <w:lvlText w:val="•"/>
      <w:lvlJc w:val="left"/>
      <w:pPr>
        <w:ind w:left="3206" w:hanging="360"/>
      </w:pPr>
      <w:rPr>
        <w:rFonts w:hint="default"/>
        <w:lang w:val="en-US" w:eastAsia="en-US" w:bidi="ar-SA"/>
      </w:rPr>
    </w:lvl>
    <w:lvl w:ilvl="4" w:tplc="AF2EEB00">
      <w:numFmt w:val="bullet"/>
      <w:lvlText w:val="•"/>
      <w:lvlJc w:val="left"/>
      <w:pPr>
        <w:ind w:left="4132" w:hanging="360"/>
      </w:pPr>
      <w:rPr>
        <w:rFonts w:hint="default"/>
        <w:lang w:val="en-US" w:eastAsia="en-US" w:bidi="ar-SA"/>
      </w:rPr>
    </w:lvl>
    <w:lvl w:ilvl="5" w:tplc="0CBE3568">
      <w:numFmt w:val="bullet"/>
      <w:lvlText w:val="•"/>
      <w:lvlJc w:val="left"/>
      <w:pPr>
        <w:ind w:left="5059" w:hanging="360"/>
      </w:pPr>
      <w:rPr>
        <w:rFonts w:hint="default"/>
        <w:lang w:val="en-US" w:eastAsia="en-US" w:bidi="ar-SA"/>
      </w:rPr>
    </w:lvl>
    <w:lvl w:ilvl="6" w:tplc="34C02350">
      <w:numFmt w:val="bullet"/>
      <w:lvlText w:val="•"/>
      <w:lvlJc w:val="left"/>
      <w:pPr>
        <w:ind w:left="5985" w:hanging="360"/>
      </w:pPr>
      <w:rPr>
        <w:rFonts w:hint="default"/>
        <w:lang w:val="en-US" w:eastAsia="en-US" w:bidi="ar-SA"/>
      </w:rPr>
    </w:lvl>
    <w:lvl w:ilvl="7" w:tplc="FABEE292">
      <w:numFmt w:val="bullet"/>
      <w:lvlText w:val="•"/>
      <w:lvlJc w:val="left"/>
      <w:pPr>
        <w:ind w:left="6912" w:hanging="360"/>
      </w:pPr>
      <w:rPr>
        <w:rFonts w:hint="default"/>
        <w:lang w:val="en-US" w:eastAsia="en-US" w:bidi="ar-SA"/>
      </w:rPr>
    </w:lvl>
    <w:lvl w:ilvl="8" w:tplc="A2F410FE">
      <w:numFmt w:val="bullet"/>
      <w:lvlText w:val="•"/>
      <w:lvlJc w:val="left"/>
      <w:pPr>
        <w:ind w:left="7838" w:hanging="360"/>
      </w:pPr>
      <w:rPr>
        <w:rFonts w:hint="default"/>
        <w:lang w:val="en-US" w:eastAsia="en-US" w:bidi="ar-SA"/>
      </w:rPr>
    </w:lvl>
  </w:abstractNum>
  <w:num w:numId="1" w16cid:durableId="1781759851">
    <w:abstractNumId w:val="0"/>
  </w:num>
  <w:num w:numId="2" w16cid:durableId="77525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B"/>
    <w:rsid w:val="001F16D7"/>
    <w:rsid w:val="004940E3"/>
    <w:rsid w:val="00DF21AB"/>
    <w:rsid w:val="00E5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6218"/>
  <w15:docId w15:val="{ED2DC436-9552-489C-A46B-AA06B313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c@falki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falkirk.gov.uk"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building.standards@falkirk.gov.uk" TargetMode="External"/><Relationship Id="rId4" Type="http://schemas.openxmlformats.org/officeDocument/2006/relationships/webSettings" Target="webSettings.xml"/><Relationship Id="rId9" Type="http://schemas.openxmlformats.org/officeDocument/2006/relationships/hyperlink" Target="mailto:building.standards@falkirk.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0304D3-B0B0-445F-925E-770F16A68A94}"/>
</file>

<file path=customXml/itemProps2.xml><?xml version="1.0" encoding="utf-8"?>
<ds:datastoreItem xmlns:ds="http://schemas.openxmlformats.org/officeDocument/2006/customXml" ds:itemID="{593B7B77-1FF0-428E-82E0-3005F3EB0872}"/>
</file>

<file path=customXml/itemProps3.xml><?xml version="1.0" encoding="utf-8"?>
<ds:datastoreItem xmlns:ds="http://schemas.openxmlformats.org/officeDocument/2006/customXml" ds:itemID="{D283EC65-CF56-417B-9291-7C375AA628C1}"/>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Applying for a Knife Dealer Licence</dc:title>
  <dc:creator>Falkirk Council</dc:creator>
  <cp:lastModifiedBy>EmilyJane Greene</cp:lastModifiedBy>
  <cp:revision>2</cp:revision>
  <dcterms:created xsi:type="dcterms:W3CDTF">2024-06-18T13:45:00Z</dcterms:created>
  <dcterms:modified xsi:type="dcterms:W3CDTF">2024-06-18T13:45:00Z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Acrobat PDFMaker 23 for Word</vt:lpwstr>
  </property>
  <property fmtid="{D5CDD505-2E9C-101B-9397-08002B2CF9AE}" pid="4" name="LastSaved">
    <vt:filetime>2024-06-18T00:00:00Z</vt:filetime>
  </property>
  <property fmtid="{D5CDD505-2E9C-101B-9397-08002B2CF9AE}" pid="5" name="Producer">
    <vt:lpwstr>Adobe PDF Library 23.8.53</vt:lpwstr>
  </property>
  <property fmtid="{D5CDD505-2E9C-101B-9397-08002B2CF9AE}" pid="6" name="SourceModified">
    <vt:lpwstr>D:20240226164028</vt:lpwstr>
  </property>
  <property fmtid="{D5CDD505-2E9C-101B-9397-08002B2CF9AE}" pid="7" name="ContentTypeId">
    <vt:lpwstr>0x010100E25C2128DA25A44EB11494EFA18A119E</vt:lpwstr>
  </property>
</Properties>
</file>